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156103" cy="4556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103" cy="45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37"/>
        <w:rPr>
          <w:rFonts w:ascii="Times New Roman"/>
          <w:sz w:val="22"/>
        </w:rPr>
      </w:pPr>
    </w:p>
    <w:p>
      <w:pPr>
        <w:pStyle w:val="Title"/>
      </w:pPr>
      <w:r>
        <w:rPr/>
        <w:t>ANNEX</w:t>
      </w:r>
      <w:r>
        <w:rPr>
          <w:spacing w:val="-5"/>
        </w:rPr>
        <w:t> </w:t>
      </w:r>
      <w:r>
        <w:rPr>
          <w:spacing w:val="-10"/>
        </w:rPr>
        <w:t>5</w:t>
      </w:r>
    </w:p>
    <w:p>
      <w:pPr>
        <w:spacing w:before="229"/>
        <w:ind w:left="56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MODEL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DE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COMPROMÍS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ADSCRIPCIÓ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MITJANS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0"/>
        </w:rPr>
        <w:t>MATERIALS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I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tabs>
          <w:tab w:pos="1987" w:val="left" w:leader="none"/>
          <w:tab w:pos="5533" w:val="left" w:leader="none"/>
        </w:tabs>
        <w:ind w:left="569"/>
        <w:jc w:val="both"/>
      </w:pPr>
      <w:r>
        <w:rPr>
          <w:spacing w:val="-2"/>
        </w:rPr>
        <w:t>En/na</w:t>
      </w:r>
      <w:r>
        <w:rPr/>
        <w:tab/>
        <w:t>,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NIF</w:t>
      </w:r>
      <w:r>
        <w:rPr>
          <w:spacing w:val="76"/>
        </w:rPr>
        <w:t>    </w:t>
      </w:r>
      <w:r>
        <w:rPr/>
        <w:t>, en 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nom</w:t>
      </w:r>
      <w:r>
        <w:rPr>
          <w:spacing w:val="-1"/>
        </w:rPr>
        <w:t> </w:t>
      </w:r>
      <w:r>
        <w:rPr/>
        <w:t>i</w:t>
      </w:r>
      <w:r>
        <w:rPr>
          <w:spacing w:val="-6"/>
        </w:rPr>
        <w:t> </w:t>
      </w:r>
      <w:r>
        <w:rPr/>
        <w:t>representació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987" w:val="left" w:leader="none"/>
          <w:tab w:pos="5533" w:val="left" w:leader="none"/>
          <w:tab w:pos="6951" w:val="left" w:leader="none"/>
          <w:tab w:pos="7659" w:val="left" w:leader="none"/>
          <w:tab w:pos="8429" w:val="left" w:leader="none"/>
        </w:tabs>
        <w:spacing w:before="1"/>
        <w:ind w:left="569" w:right="137" w:firstLine="1418"/>
        <w:jc w:val="both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/>
        <w:tab/>
      </w:r>
      <w:r>
        <w:rPr>
          <w:spacing w:val="-2"/>
        </w:rPr>
        <w:t>segons </w:t>
      </w:r>
      <w:r>
        <w:rPr/>
        <w:t>escriptura pública autoritzada davant Notari/a</w:t>
        <w:tab/>
        <w:t>, en data</w:t>
        <w:tab/>
        <w:t>i amb número de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.</w:t>
      </w:r>
    </w:p>
    <w:p>
      <w:pPr>
        <w:tabs>
          <w:tab w:pos="5533" w:val="left" w:leader="none"/>
        </w:tabs>
        <w:spacing w:before="0"/>
        <w:ind w:left="569" w:right="14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-8"/>
          <w:sz w:val="20"/>
        </w:rPr>
        <w:t> </w:t>
      </w:r>
      <w:r>
        <w:rPr>
          <w:sz w:val="20"/>
        </w:rPr>
        <w:t>anomenat</w:t>
      </w:r>
      <w:r>
        <w:rPr>
          <w:spacing w:val="-7"/>
          <w:sz w:val="20"/>
        </w:rPr>
        <w:t> </w:t>
      </w:r>
      <w:r>
        <w:rPr>
          <w:rFonts w:ascii="Arial" w:hAnsi="Arial"/>
          <w:b/>
          <w:sz w:val="20"/>
        </w:rPr>
        <w:t>SERVEI</w:t>
      </w:r>
      <w:r>
        <w:rPr>
          <w:rFonts w:ascii="Arial" w:hAnsi="Arial"/>
          <w:b/>
          <w:spacing w:val="-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VIGILÀNCIA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CONTROL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D’ACCESSOS</w:t>
      </w:r>
      <w:r>
        <w:rPr>
          <w:rFonts w:ascii="Arial" w:hAnsi="Arial"/>
          <w:b/>
          <w:spacing w:val="-8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40"/>
          <w:sz w:val="20"/>
        </w:rPr>
        <w:t> </w:t>
      </w:r>
      <w:r>
        <w:rPr>
          <w:rFonts w:ascii="Arial" w:hAnsi="Arial"/>
          <w:b/>
          <w:sz w:val="20"/>
        </w:rPr>
        <w:t>EQUIPAMENTS I ESDEVENIMENTS PÚBLICS</w:t>
      </w:r>
    </w:p>
    <w:p>
      <w:pPr>
        <w:pStyle w:val="BodyText"/>
        <w:spacing w:before="229"/>
        <w:ind w:left="569" w:right="137"/>
        <w:jc w:val="both"/>
      </w:pPr>
      <w:r>
        <w:rPr/>
        <w:t>DECLARA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societat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qual</w:t>
      </w:r>
      <w:r>
        <w:rPr>
          <w:spacing w:val="-7"/>
        </w:rPr>
        <w:t> </w:t>
      </w:r>
      <w:r>
        <w:rPr/>
        <w:t>representa,</w:t>
      </w:r>
      <w:r>
        <w:rPr>
          <w:spacing w:val="-6"/>
        </w:rPr>
        <w:t> </w:t>
      </w:r>
      <w:r>
        <w:rPr/>
        <w:t>d’acord</w:t>
      </w:r>
      <w:r>
        <w:rPr>
          <w:spacing w:val="-5"/>
        </w:rPr>
        <w:t> </w:t>
      </w:r>
      <w:r>
        <w:rPr/>
        <w:t>amb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estableix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plec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clàusules administratives particulars, es compromet a adscriure els mitjans que es determinen a </w:t>
      </w:r>
      <w:r>
        <w:rPr>
          <w:spacing w:val="-2"/>
        </w:rPr>
        <w:t>continuació:</w:t>
      </w:r>
    </w:p>
    <w:p>
      <w:pPr>
        <w:pStyle w:val="BodyText"/>
        <w:spacing w:before="229"/>
      </w:pP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0" w:after="0"/>
        <w:ind w:left="927" w:right="0" w:hanging="358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propis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27" w:val="left" w:leader="none"/>
        </w:tabs>
        <w:spacing w:line="240" w:lineRule="auto" w:before="0" w:after="0"/>
        <w:ind w:left="927" w:right="0" w:hanging="358"/>
        <w:jc w:val="left"/>
        <w:rPr>
          <w:sz w:val="20"/>
        </w:rPr>
      </w:pPr>
      <w:r>
        <w:rPr>
          <w:spacing w:val="-4"/>
          <w:sz w:val="20"/>
        </w:rPr>
        <w:t>Mitjans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adscriure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no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integrats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en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l’estructura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de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l’empresa: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69"/>
        <w:jc w:val="both"/>
      </w:pPr>
      <w:r>
        <w:rPr>
          <w:spacing w:val="-4"/>
        </w:rPr>
        <w:t>També</w:t>
      </w:r>
      <w:r>
        <w:rPr>
          <w:spacing w:val="-5"/>
        </w:rPr>
        <w:t> </w:t>
      </w:r>
      <w:r>
        <w:rPr>
          <w:spacing w:val="-4"/>
        </w:rPr>
        <w:t>fa</w:t>
      </w:r>
      <w:r>
        <w:rPr>
          <w:spacing w:val="-6"/>
        </w:rPr>
        <w:t> </w:t>
      </w:r>
      <w:r>
        <w:rPr>
          <w:spacing w:val="-4"/>
        </w:rPr>
        <w:t>constar</w:t>
      </w:r>
      <w:r>
        <w:rPr>
          <w:spacing w:val="-2"/>
        </w:rPr>
        <w:t> </w:t>
      </w:r>
      <w:r>
        <w:rPr>
          <w:spacing w:val="-4"/>
        </w:rPr>
        <w:t>que</w:t>
      </w:r>
      <w:r>
        <w:rPr>
          <w:spacing w:val="-1"/>
        </w:rPr>
        <w:t> </w:t>
      </w:r>
      <w:r>
        <w:rPr>
          <w:spacing w:val="-4"/>
        </w:rPr>
        <w:t>accepta</w:t>
      </w:r>
      <w:r>
        <w:rPr>
          <w:spacing w:val="-3"/>
        </w:rPr>
        <w:t> </w:t>
      </w:r>
      <w:r>
        <w:rPr>
          <w:spacing w:val="-4"/>
        </w:rPr>
        <w:t>el caràcter</w:t>
      </w:r>
      <w:r>
        <w:rPr>
          <w:spacing w:val="-1"/>
        </w:rPr>
        <w:t> </w:t>
      </w:r>
      <w:r>
        <w:rPr>
          <w:spacing w:val="-4"/>
        </w:rPr>
        <w:t>d’obligació</w:t>
      </w:r>
      <w:r>
        <w:rPr>
          <w:spacing w:val="-3"/>
        </w:rPr>
        <w:t> </w:t>
      </w:r>
      <w:r>
        <w:rPr>
          <w:spacing w:val="-4"/>
        </w:rPr>
        <w:t>essencial d’aquest</w:t>
      </w:r>
      <w:r>
        <w:rPr>
          <w:spacing w:val="-2"/>
        </w:rPr>
        <w:t> </w:t>
      </w:r>
      <w:r>
        <w:rPr>
          <w:spacing w:val="-4"/>
        </w:rPr>
        <w:t>compromís.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1987"/>
      </w:pPr>
      <w:r>
        <w:rPr/>
        <w:t>,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data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signatura</w:t>
      </w:r>
      <w:r>
        <w:rPr>
          <w:spacing w:val="-13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569"/>
      </w:pPr>
      <w:r>
        <w:rPr>
          <w:spacing w:val="-2"/>
        </w:rPr>
        <w:t>Signat,</w:t>
      </w:r>
    </w:p>
    <w:sectPr>
      <w:footerReference w:type="default" r:id="rId5"/>
      <w:type w:val="continuous"/>
      <w:pgSz w:w="11910" w:h="16840"/>
      <w:pgMar w:header="0" w:footer="593" w:top="860" w:bottom="780" w:left="1133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1292097</wp:posOffset>
              </wp:positionH>
              <wp:positionV relativeFrom="page">
                <wp:posOffset>10175992</wp:posOffset>
              </wp:positionV>
              <wp:extent cx="4885055" cy="1244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505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08201,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Tel.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3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 NIF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739998pt;margin-top:801.259277pt;width:384.65pt;height:9.8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08201,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Tel.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3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 NIF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6328409</wp:posOffset>
              </wp:positionH>
              <wp:positionV relativeFrom="page">
                <wp:posOffset>10335788</wp:posOffset>
              </wp:positionV>
              <wp:extent cx="167640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4/6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8.299988pt;margin-top:813.841614pt;width:13.2pt;height:11pt;mso-position-horizontal-relative:page;mso-position-vertical-relative:page;z-index:-1576601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4/6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29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3"/>
        <w:w w:val="99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49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578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237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67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896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726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55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69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927" w:hanging="358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2026-04-23T11:35:29Z</dcterms:created>
  <dcterms:modified xsi:type="dcterms:W3CDTF">2026-04-23T11:35:29Z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