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A39C" w14:textId="25D4DBDB" w:rsidR="0085775A" w:rsidRPr="00ED627E" w:rsidRDefault="0085775A" w:rsidP="0085775A">
      <w:pPr>
        <w:spacing w:after="120" w:line="360" w:lineRule="auto"/>
        <w:ind w:left="23" w:right="17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ED627E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ANNEX 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7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. </w:t>
      </w:r>
      <w:r w:rsidRPr="00ED627E">
        <w:rPr>
          <w:rFonts w:ascii="Arial" w:hAnsi="Arial" w:cs="Arial"/>
          <w:b/>
          <w:color w:val="365F91" w:themeColor="accent1" w:themeShade="BF"/>
          <w:sz w:val="22"/>
          <w:szCs w:val="22"/>
        </w:rPr>
        <w:t>DECLARACIÓ DE SOTMETIMENT D'EMPRESES ESTRANGERES A LA JURISDICCIÓ ESPANYOLA</w:t>
      </w:r>
    </w:p>
    <w:p w14:paraId="05A669CC" w14:textId="77777777" w:rsidR="0085775A" w:rsidRPr="000352AE" w:rsidRDefault="0085775A" w:rsidP="0085775A">
      <w:pPr>
        <w:pStyle w:val="Textoindependiente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0352AE">
        <w:rPr>
          <w:rFonts w:ascii="Arial" w:hAnsi="Arial" w:cs="Arial"/>
          <w:sz w:val="22"/>
          <w:szCs w:val="22"/>
        </w:rPr>
        <w:t>En cas d'empresa estrangera, empleneu la declaració següent:</w:t>
      </w:r>
    </w:p>
    <w:p w14:paraId="5C356D95" w14:textId="77777777" w:rsidR="0085775A" w:rsidRPr="000352AE" w:rsidRDefault="0085775A" w:rsidP="0085775A">
      <w:pPr>
        <w:pStyle w:val="Textoindependiente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D627E">
        <w:rPr>
          <w:rFonts w:ascii="Arial" w:hAnsi="Arial" w:cs="Arial"/>
          <w:sz w:val="22"/>
          <w:szCs w:val="22"/>
        </w:rPr>
        <w:t>El  Sr./a...............  amb  DNI  número.........  en  propi  nom  o  en  representació de .................................... amb CIF</w:t>
      </w:r>
      <w:r w:rsidRPr="00ED627E">
        <w:rPr>
          <w:rFonts w:ascii="Arial" w:hAnsi="Arial" w:cs="Arial"/>
          <w:sz w:val="22"/>
          <w:szCs w:val="22"/>
        </w:rPr>
        <w:tab/>
      </w:r>
      <w:r w:rsidRPr="000352AE">
        <w:rPr>
          <w:rFonts w:ascii="Arial" w:hAnsi="Arial" w:cs="Arial"/>
          <w:sz w:val="22"/>
          <w:szCs w:val="22"/>
        </w:rPr>
        <w:t>convocada</w:t>
      </w:r>
      <w:r w:rsidRPr="00ED62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Pr="00ED627E">
        <w:rPr>
          <w:rFonts w:ascii="Arial" w:hAnsi="Arial" w:cs="Arial"/>
          <w:sz w:val="22"/>
          <w:szCs w:val="22"/>
        </w:rPr>
        <w:t>l’Ajuntament d’Alcarràs</w:t>
      </w:r>
      <w:r>
        <w:rPr>
          <w:rFonts w:ascii="Arial" w:hAnsi="Arial" w:cs="Arial"/>
          <w:sz w:val="22"/>
          <w:szCs w:val="22"/>
        </w:rPr>
        <w:t xml:space="preserve">, </w:t>
      </w:r>
      <w:r w:rsidRPr="000352AE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Pr="000352AE">
        <w:rPr>
          <w:rFonts w:ascii="Arial" w:hAnsi="Arial" w:cs="Arial"/>
          <w:sz w:val="22"/>
          <w:szCs w:val="22"/>
        </w:rPr>
        <w:t>compromet, de conformitat amb el que disposa l'article 75 de la Llei 9/2017, de 8 de</w:t>
      </w:r>
      <w:r>
        <w:rPr>
          <w:rFonts w:ascii="Arial" w:hAnsi="Arial" w:cs="Arial"/>
          <w:sz w:val="22"/>
          <w:szCs w:val="22"/>
        </w:rPr>
        <w:t xml:space="preserve"> </w:t>
      </w:r>
      <w:r w:rsidRPr="000352AE">
        <w:rPr>
          <w:rFonts w:ascii="Arial" w:hAnsi="Arial" w:cs="Arial"/>
          <w:sz w:val="22"/>
          <w:szCs w:val="22"/>
        </w:rPr>
        <w:t>novembre, de contractes del sector públic, a sotmetre's a la jurisdicció dels jutjats i</w:t>
      </w:r>
      <w:r>
        <w:rPr>
          <w:rFonts w:ascii="Arial" w:hAnsi="Arial" w:cs="Arial"/>
          <w:sz w:val="22"/>
          <w:szCs w:val="22"/>
        </w:rPr>
        <w:t xml:space="preserve"> </w:t>
      </w:r>
      <w:r w:rsidRPr="000352AE">
        <w:rPr>
          <w:rFonts w:ascii="Arial" w:hAnsi="Arial" w:cs="Arial"/>
          <w:sz w:val="22"/>
          <w:szCs w:val="22"/>
        </w:rPr>
        <w:t>tribunals espanyols de qualsevol ordre, per a totes les incidències que de manera directa</w:t>
      </w:r>
      <w:r>
        <w:rPr>
          <w:rFonts w:ascii="Arial" w:hAnsi="Arial" w:cs="Arial"/>
          <w:sz w:val="22"/>
          <w:szCs w:val="22"/>
        </w:rPr>
        <w:t xml:space="preserve"> </w:t>
      </w:r>
      <w:r w:rsidRPr="000352AE">
        <w:rPr>
          <w:rFonts w:ascii="Arial" w:hAnsi="Arial" w:cs="Arial"/>
          <w:sz w:val="22"/>
          <w:szCs w:val="22"/>
        </w:rPr>
        <w:t>o indirecta poguessin sorgir del contracte, renunciant, si escau, al fur jurisdiccional</w:t>
      </w:r>
      <w:r>
        <w:rPr>
          <w:rFonts w:ascii="Arial" w:hAnsi="Arial" w:cs="Arial"/>
          <w:sz w:val="22"/>
          <w:szCs w:val="22"/>
        </w:rPr>
        <w:t xml:space="preserve"> </w:t>
      </w:r>
      <w:r w:rsidRPr="000352AE">
        <w:rPr>
          <w:rFonts w:ascii="Arial" w:hAnsi="Arial" w:cs="Arial"/>
          <w:sz w:val="22"/>
          <w:szCs w:val="22"/>
        </w:rPr>
        <w:t xml:space="preserve">estranger que pogués correspondre a l'empresa a què represento. </w:t>
      </w:r>
    </w:p>
    <w:p w14:paraId="08B9C8FF" w14:textId="77777777" w:rsidR="0085775A" w:rsidRDefault="0085775A" w:rsidP="0085775A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608646" w14:textId="77777777" w:rsidR="0085775A" w:rsidRPr="000352AE" w:rsidRDefault="0085775A" w:rsidP="0085775A">
      <w:pPr>
        <w:pStyle w:val="Textoindependiente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352AE">
        <w:rPr>
          <w:rFonts w:ascii="Arial" w:hAnsi="Arial" w:cs="Arial"/>
          <w:sz w:val="22"/>
          <w:szCs w:val="22"/>
        </w:rPr>
        <w:t>I en deixo constància signant la present declaració en data de la signatura</w:t>
      </w:r>
      <w:r w:rsidRPr="000352AE">
        <w:rPr>
          <w:rFonts w:ascii="Arial" w:hAnsi="Arial" w:cs="Arial"/>
          <w:spacing w:val="40"/>
          <w:sz w:val="22"/>
          <w:szCs w:val="22"/>
        </w:rPr>
        <w:t xml:space="preserve"> </w:t>
      </w:r>
      <w:r w:rsidRPr="000352AE">
        <w:rPr>
          <w:rFonts w:ascii="Arial" w:hAnsi="Arial" w:cs="Arial"/>
          <w:spacing w:val="-2"/>
          <w:sz w:val="22"/>
          <w:szCs w:val="22"/>
        </w:rPr>
        <w:t>electrònica.</w:t>
      </w:r>
    </w:p>
    <w:p w14:paraId="440C08A4" w14:textId="77777777" w:rsidR="0085775A" w:rsidRPr="000352AE" w:rsidRDefault="0085775A" w:rsidP="0085775A">
      <w:pPr>
        <w:pStyle w:val="Textoindependiente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2D58A7B0" w14:textId="77777777" w:rsidR="008F35AE" w:rsidRDefault="008F35AE" w:rsidP="008F35AE">
      <w:pPr>
        <w:spacing w:line="360" w:lineRule="auto"/>
        <w:ind w:left="20" w:right="18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EC3331F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BA54DB0" w14:textId="018D11CB" w:rsidR="00C54ECE" w:rsidRPr="008D513A" w:rsidRDefault="00C54ECE" w:rsidP="00C51CF1">
      <w:pPr>
        <w:autoSpaceDE w:val="0"/>
        <w:autoSpaceDN w:val="0"/>
        <w:adjustRightInd w:val="0"/>
        <w:spacing w:after="240" w:line="360" w:lineRule="auto"/>
        <w:jc w:val="both"/>
      </w:pPr>
    </w:p>
    <w:sectPr w:rsidR="00C54ECE" w:rsidRPr="008D513A" w:rsidSect="006C1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2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174A" w14:textId="77777777" w:rsidR="003C1646" w:rsidRDefault="003C1646">
      <w:r>
        <w:separator/>
      </w:r>
    </w:p>
  </w:endnote>
  <w:endnote w:type="continuationSeparator" w:id="0">
    <w:p w14:paraId="39F758F0" w14:textId="77777777" w:rsidR="003C1646" w:rsidRDefault="003C1646">
      <w:r>
        <w:continuationSeparator/>
      </w:r>
    </w:p>
  </w:endnote>
  <w:endnote w:type="continuationNotice" w:id="1">
    <w:p w14:paraId="018048C8" w14:textId="77777777" w:rsidR="00051743" w:rsidRDefault="00051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4410" w14:textId="77777777" w:rsidR="00C340AC" w:rsidRDefault="00C340AC">
    <w:pPr>
      <w:pStyle w:val="Piedepgina"/>
    </w:pPr>
  </w:p>
  <w:p w14:paraId="12022BCA" w14:textId="77777777" w:rsidR="001F43C7" w:rsidRPr="006C1662" w:rsidRDefault="001F43C7" w:rsidP="001F43C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b/>
        <w:sz w:val="16"/>
        <w:szCs w:val="16"/>
      </w:rPr>
      <w:t>Ajuntament d'Alcarràs</w:t>
    </w:r>
  </w:p>
  <w:p w14:paraId="7856A6EB" w14:textId="77777777" w:rsidR="001F43C7" w:rsidRPr="006C1662" w:rsidRDefault="001F43C7" w:rsidP="001F43C7">
    <w:pPr>
      <w:pStyle w:val="Textoindependiente"/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sz w:val="16"/>
        <w:szCs w:val="16"/>
      </w:rPr>
      <w:t>Plaça de l'Església, 1, Alcarràs. 25180 (Lleida). Tel. 973790004. Fax: 973791431</w:t>
    </w:r>
  </w:p>
  <w:p w14:paraId="7D480876" w14:textId="1BF5D179" w:rsidR="00C340AC" w:rsidRPr="006C1662" w:rsidRDefault="0085775A" w:rsidP="00492FC3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5199162"/>
        <w:docPartObj>
          <w:docPartGallery w:val="Page Numbers (Bottom of Page)"/>
          <w:docPartUnique/>
        </w:docPartObj>
      </w:sdtPr>
      <w:sdtEndPr/>
      <w:sdtContent>
        <w:r w:rsidR="001F43C7" w:rsidRPr="006C1662">
          <w:rPr>
            <w:rFonts w:ascii="Arial" w:hAnsi="Arial" w:cs="Arial"/>
            <w:sz w:val="16"/>
            <w:szCs w:val="16"/>
          </w:rPr>
          <w:fldChar w:fldCharType="begin"/>
        </w:r>
        <w:r w:rsidR="001F43C7" w:rsidRPr="006C16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F43C7" w:rsidRPr="006C1662">
          <w:rPr>
            <w:rFonts w:ascii="Arial" w:hAnsi="Arial" w:cs="Arial"/>
            <w:sz w:val="16"/>
            <w:szCs w:val="16"/>
          </w:rPr>
          <w:fldChar w:fldCharType="separate"/>
        </w:r>
        <w:r w:rsidR="00E874DF" w:rsidRPr="006C1662">
          <w:rPr>
            <w:rFonts w:ascii="Arial" w:hAnsi="Arial" w:cs="Arial"/>
            <w:noProof/>
            <w:sz w:val="16"/>
            <w:szCs w:val="16"/>
          </w:rPr>
          <w:t>14</w:t>
        </w:r>
        <w:r w:rsidR="001F43C7" w:rsidRPr="006C166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EE" w14:textId="77777777" w:rsidR="00C340AC" w:rsidRDefault="00C340AC">
    <w:pPr>
      <w:pStyle w:val="Piedepgina"/>
    </w:pPr>
  </w:p>
  <w:p w14:paraId="605AB7A6" w14:textId="77777777" w:rsidR="00C340AC" w:rsidRDefault="00363F3C">
    <w:pPr>
      <w:pStyle w:val="Normal1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0" allowOverlap="1" wp14:anchorId="7CDBC576" wp14:editId="163348D7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892167137" name="Imagen 89216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43632" w14:textId="77777777" w:rsidR="00C340AC" w:rsidRDefault="00C34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1810" w14:textId="77777777" w:rsidR="003C1646" w:rsidRDefault="003C1646">
      <w:r>
        <w:separator/>
      </w:r>
    </w:p>
  </w:footnote>
  <w:footnote w:type="continuationSeparator" w:id="0">
    <w:p w14:paraId="4A4D3803" w14:textId="77777777" w:rsidR="003C1646" w:rsidRDefault="003C1646">
      <w:r>
        <w:continuationSeparator/>
      </w:r>
    </w:p>
  </w:footnote>
  <w:footnote w:type="continuationNotice" w:id="1">
    <w:p w14:paraId="09712E32" w14:textId="77777777" w:rsidR="00051743" w:rsidRDefault="00051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3AE" w14:textId="0A23D56F" w:rsidR="00C340AC" w:rsidRDefault="007C6044" w:rsidP="008C5D66">
    <w:pPr>
      <w:pStyle w:val="Header0"/>
    </w:pPr>
    <w:r>
      <w:rPr>
        <w:noProof/>
        <w:lang w:eastAsia="ca-ES"/>
      </w:rPr>
      <w:drawing>
        <wp:anchor distT="0" distB="0" distL="114300" distR="114300" simplePos="0" relativeHeight="251663361" behindDoc="0" locked="0" layoutInCell="1" allowOverlap="1" wp14:anchorId="56A92E70" wp14:editId="1BBFBE38">
          <wp:simplePos x="0" y="0"/>
          <wp:positionH relativeFrom="column">
            <wp:posOffset>59377</wp:posOffset>
          </wp:positionH>
          <wp:positionV relativeFrom="paragraph">
            <wp:posOffset>-272497</wp:posOffset>
          </wp:positionV>
          <wp:extent cx="752475" cy="695325"/>
          <wp:effectExtent l="0" t="0" r="9525" b="9525"/>
          <wp:wrapSquare wrapText="bothSides"/>
          <wp:docPr id="490384482" name="Imagen 49038448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06D3" w14:textId="77777777" w:rsidR="007C6044" w:rsidRDefault="007C6044" w:rsidP="007C6044">
    <w:pPr>
      <w:pStyle w:val="Header0"/>
      <w:spacing w:after="240"/>
      <w:rPr>
        <w:sz w:val="10"/>
        <w:szCs w:val="11"/>
      </w:rPr>
    </w:pPr>
  </w:p>
  <w:p w14:paraId="62CFCEA2" w14:textId="77777777" w:rsidR="007C6044" w:rsidRPr="00DD1722" w:rsidRDefault="007C6044" w:rsidP="007C6044">
    <w:pPr>
      <w:pStyle w:val="Header0"/>
      <w:rPr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D576" w14:textId="77777777" w:rsidR="00C340AC" w:rsidRDefault="00363F3C">
    <w:pPr>
      <w:pStyle w:val="Header0"/>
    </w:pPr>
    <w:r>
      <w:rPr>
        <w:noProof/>
        <w:lang w:eastAsia="ca-ES"/>
      </w:rPr>
      <w:drawing>
        <wp:anchor distT="0" distB="288290" distL="114300" distR="114300" simplePos="0" relativeHeight="251658241" behindDoc="1" locked="0" layoutInCell="0" allowOverlap="1" wp14:anchorId="24B14100" wp14:editId="3F17531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60421932" name="Imagen 460421932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CC391" w14:textId="77777777" w:rsidR="00C340AC" w:rsidRDefault="00C340AC">
    <w:pPr>
      <w:pStyle w:val="Encabezado"/>
    </w:pPr>
  </w:p>
  <w:p w14:paraId="26577841" w14:textId="77777777" w:rsidR="00C340AC" w:rsidRDefault="00C34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7FF"/>
    <w:multiLevelType w:val="multilevel"/>
    <w:tmpl w:val="05A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32E4"/>
    <w:multiLevelType w:val="multilevel"/>
    <w:tmpl w:val="E9587426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399"/>
    <w:multiLevelType w:val="hybridMultilevel"/>
    <w:tmpl w:val="478AE0A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57795"/>
    <w:multiLevelType w:val="hybridMultilevel"/>
    <w:tmpl w:val="DDD82C1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39C2"/>
    <w:multiLevelType w:val="multilevel"/>
    <w:tmpl w:val="BE8C7ECA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10B5"/>
    <w:multiLevelType w:val="hybridMultilevel"/>
    <w:tmpl w:val="6AE443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65DCA"/>
    <w:multiLevelType w:val="hybridMultilevel"/>
    <w:tmpl w:val="D1A2EFC8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E8466A">
      <w:start w:val="8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D794E"/>
    <w:multiLevelType w:val="hybridMultilevel"/>
    <w:tmpl w:val="0C847CBA"/>
    <w:lvl w:ilvl="0" w:tplc="41C0B0B8">
      <w:numFmt w:val="bullet"/>
      <w:lvlText w:val="‐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B26C8"/>
    <w:multiLevelType w:val="multilevel"/>
    <w:tmpl w:val="267E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53E1"/>
    <w:multiLevelType w:val="multilevel"/>
    <w:tmpl w:val="B2922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725E15"/>
    <w:multiLevelType w:val="hybridMultilevel"/>
    <w:tmpl w:val="2812B0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32C02"/>
    <w:multiLevelType w:val="hybridMultilevel"/>
    <w:tmpl w:val="041AC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C89"/>
    <w:multiLevelType w:val="multilevel"/>
    <w:tmpl w:val="231C409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13345"/>
    <w:multiLevelType w:val="hybridMultilevel"/>
    <w:tmpl w:val="4E1AC42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1024">
    <w:abstractNumId w:val="9"/>
  </w:num>
  <w:num w:numId="2" w16cid:durableId="231818348">
    <w:abstractNumId w:val="2"/>
  </w:num>
  <w:num w:numId="3" w16cid:durableId="309750324">
    <w:abstractNumId w:val="3"/>
  </w:num>
  <w:num w:numId="4" w16cid:durableId="945966801">
    <w:abstractNumId w:val="10"/>
  </w:num>
  <w:num w:numId="5" w16cid:durableId="284702539">
    <w:abstractNumId w:val="13"/>
  </w:num>
  <w:num w:numId="6" w16cid:durableId="2121996373">
    <w:abstractNumId w:val="6"/>
  </w:num>
  <w:num w:numId="7" w16cid:durableId="1962496045">
    <w:abstractNumId w:val="8"/>
  </w:num>
  <w:num w:numId="8" w16cid:durableId="388111226">
    <w:abstractNumId w:val="4"/>
  </w:num>
  <w:num w:numId="9" w16cid:durableId="409426362">
    <w:abstractNumId w:val="1"/>
  </w:num>
  <w:num w:numId="10" w16cid:durableId="1910577008">
    <w:abstractNumId w:val="7"/>
  </w:num>
  <w:num w:numId="11" w16cid:durableId="1966352553">
    <w:abstractNumId w:val="0"/>
  </w:num>
  <w:num w:numId="12" w16cid:durableId="1893228387">
    <w:abstractNumId w:val="12"/>
  </w:num>
  <w:num w:numId="13" w16cid:durableId="1530802675">
    <w:abstractNumId w:val="11"/>
  </w:num>
  <w:num w:numId="14" w16cid:durableId="20477557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C"/>
    <w:rsid w:val="000024B3"/>
    <w:rsid w:val="00026B8A"/>
    <w:rsid w:val="000309DD"/>
    <w:rsid w:val="0003424C"/>
    <w:rsid w:val="00035D83"/>
    <w:rsid w:val="0004329C"/>
    <w:rsid w:val="00050EBC"/>
    <w:rsid w:val="00051743"/>
    <w:rsid w:val="00053CDE"/>
    <w:rsid w:val="00054B83"/>
    <w:rsid w:val="00091ADD"/>
    <w:rsid w:val="000A4C95"/>
    <w:rsid w:val="000B1DB4"/>
    <w:rsid w:val="000C03C1"/>
    <w:rsid w:val="000D51E2"/>
    <w:rsid w:val="000E3387"/>
    <w:rsid w:val="000E3F4F"/>
    <w:rsid w:val="000F738D"/>
    <w:rsid w:val="0012430F"/>
    <w:rsid w:val="0013442F"/>
    <w:rsid w:val="00136895"/>
    <w:rsid w:val="001622BA"/>
    <w:rsid w:val="00164714"/>
    <w:rsid w:val="00172653"/>
    <w:rsid w:val="0017494B"/>
    <w:rsid w:val="001750B9"/>
    <w:rsid w:val="001820A4"/>
    <w:rsid w:val="0019293D"/>
    <w:rsid w:val="00193030"/>
    <w:rsid w:val="00194B11"/>
    <w:rsid w:val="00197706"/>
    <w:rsid w:val="001A0C99"/>
    <w:rsid w:val="001A27E5"/>
    <w:rsid w:val="001A519F"/>
    <w:rsid w:val="001B59D4"/>
    <w:rsid w:val="001C2B3B"/>
    <w:rsid w:val="001C312C"/>
    <w:rsid w:val="001D02E9"/>
    <w:rsid w:val="001D4743"/>
    <w:rsid w:val="001D51E6"/>
    <w:rsid w:val="001E3CE5"/>
    <w:rsid w:val="001F43C7"/>
    <w:rsid w:val="00206278"/>
    <w:rsid w:val="0021199E"/>
    <w:rsid w:val="002139D1"/>
    <w:rsid w:val="00215329"/>
    <w:rsid w:val="0022586E"/>
    <w:rsid w:val="002324EE"/>
    <w:rsid w:val="0024288D"/>
    <w:rsid w:val="00256444"/>
    <w:rsid w:val="00261D41"/>
    <w:rsid w:val="002638AE"/>
    <w:rsid w:val="002A093F"/>
    <w:rsid w:val="002A3FFC"/>
    <w:rsid w:val="002B3CD9"/>
    <w:rsid w:val="002B6F7C"/>
    <w:rsid w:val="002B753E"/>
    <w:rsid w:val="002C4101"/>
    <w:rsid w:val="003070C2"/>
    <w:rsid w:val="0031009C"/>
    <w:rsid w:val="003134FF"/>
    <w:rsid w:val="00320498"/>
    <w:rsid w:val="00322D52"/>
    <w:rsid w:val="00345BD3"/>
    <w:rsid w:val="0035192F"/>
    <w:rsid w:val="00353171"/>
    <w:rsid w:val="0036046D"/>
    <w:rsid w:val="00363EA0"/>
    <w:rsid w:val="00363F3C"/>
    <w:rsid w:val="003711E5"/>
    <w:rsid w:val="003760CB"/>
    <w:rsid w:val="00383761"/>
    <w:rsid w:val="003845A7"/>
    <w:rsid w:val="003851A6"/>
    <w:rsid w:val="003860ED"/>
    <w:rsid w:val="003861FF"/>
    <w:rsid w:val="00387E28"/>
    <w:rsid w:val="00393938"/>
    <w:rsid w:val="003B1967"/>
    <w:rsid w:val="003B2653"/>
    <w:rsid w:val="003B5975"/>
    <w:rsid w:val="003B5C56"/>
    <w:rsid w:val="003C1646"/>
    <w:rsid w:val="003C24FF"/>
    <w:rsid w:val="003D2621"/>
    <w:rsid w:val="003D37F8"/>
    <w:rsid w:val="00403130"/>
    <w:rsid w:val="004113E9"/>
    <w:rsid w:val="004157C3"/>
    <w:rsid w:val="00422FE1"/>
    <w:rsid w:val="00432B31"/>
    <w:rsid w:val="00460019"/>
    <w:rsid w:val="004602CC"/>
    <w:rsid w:val="00461991"/>
    <w:rsid w:val="0046523F"/>
    <w:rsid w:val="00492FC3"/>
    <w:rsid w:val="004A34D3"/>
    <w:rsid w:val="004A62B0"/>
    <w:rsid w:val="004B6BB0"/>
    <w:rsid w:val="004C452F"/>
    <w:rsid w:val="004C659D"/>
    <w:rsid w:val="004C6EE6"/>
    <w:rsid w:val="004E4C97"/>
    <w:rsid w:val="004F1F26"/>
    <w:rsid w:val="005031F5"/>
    <w:rsid w:val="005048B4"/>
    <w:rsid w:val="0050558E"/>
    <w:rsid w:val="0052377A"/>
    <w:rsid w:val="005432AF"/>
    <w:rsid w:val="005454C0"/>
    <w:rsid w:val="005454DD"/>
    <w:rsid w:val="00546864"/>
    <w:rsid w:val="00546C5B"/>
    <w:rsid w:val="00551EC2"/>
    <w:rsid w:val="005528BD"/>
    <w:rsid w:val="00552EE5"/>
    <w:rsid w:val="0055556C"/>
    <w:rsid w:val="00564C2B"/>
    <w:rsid w:val="0058301C"/>
    <w:rsid w:val="0058579F"/>
    <w:rsid w:val="00585BCE"/>
    <w:rsid w:val="00593A46"/>
    <w:rsid w:val="005A06E5"/>
    <w:rsid w:val="005A7FE9"/>
    <w:rsid w:val="005B17A8"/>
    <w:rsid w:val="005C171C"/>
    <w:rsid w:val="005D1F61"/>
    <w:rsid w:val="005D5A87"/>
    <w:rsid w:val="005E018B"/>
    <w:rsid w:val="00645CE1"/>
    <w:rsid w:val="006475BA"/>
    <w:rsid w:val="0065286F"/>
    <w:rsid w:val="006612AB"/>
    <w:rsid w:val="00662C4C"/>
    <w:rsid w:val="00665B90"/>
    <w:rsid w:val="006702FA"/>
    <w:rsid w:val="00673DFD"/>
    <w:rsid w:val="00675BB9"/>
    <w:rsid w:val="006A284A"/>
    <w:rsid w:val="006A7B08"/>
    <w:rsid w:val="006B3DDF"/>
    <w:rsid w:val="006B5E24"/>
    <w:rsid w:val="006C1662"/>
    <w:rsid w:val="006C17EA"/>
    <w:rsid w:val="006C539A"/>
    <w:rsid w:val="006D3B58"/>
    <w:rsid w:val="006E3534"/>
    <w:rsid w:val="00700C12"/>
    <w:rsid w:val="007054DD"/>
    <w:rsid w:val="007166A6"/>
    <w:rsid w:val="007200D9"/>
    <w:rsid w:val="00721722"/>
    <w:rsid w:val="00721F39"/>
    <w:rsid w:val="0072212E"/>
    <w:rsid w:val="007230FC"/>
    <w:rsid w:val="00724151"/>
    <w:rsid w:val="00724767"/>
    <w:rsid w:val="00725456"/>
    <w:rsid w:val="007346C8"/>
    <w:rsid w:val="007351AA"/>
    <w:rsid w:val="00742423"/>
    <w:rsid w:val="00742F12"/>
    <w:rsid w:val="007454BD"/>
    <w:rsid w:val="00746050"/>
    <w:rsid w:val="007507C0"/>
    <w:rsid w:val="00773FD2"/>
    <w:rsid w:val="007826B9"/>
    <w:rsid w:val="007906E2"/>
    <w:rsid w:val="00792B89"/>
    <w:rsid w:val="00795922"/>
    <w:rsid w:val="007966E3"/>
    <w:rsid w:val="007A09DE"/>
    <w:rsid w:val="007B6BFF"/>
    <w:rsid w:val="007C07A9"/>
    <w:rsid w:val="007C6044"/>
    <w:rsid w:val="007D6431"/>
    <w:rsid w:val="007E0F04"/>
    <w:rsid w:val="007E1919"/>
    <w:rsid w:val="00801742"/>
    <w:rsid w:val="008049DA"/>
    <w:rsid w:val="0081747F"/>
    <w:rsid w:val="00833378"/>
    <w:rsid w:val="0085271E"/>
    <w:rsid w:val="0085775A"/>
    <w:rsid w:val="008622CE"/>
    <w:rsid w:val="00883830"/>
    <w:rsid w:val="00896A2C"/>
    <w:rsid w:val="008A0E23"/>
    <w:rsid w:val="008A7EBB"/>
    <w:rsid w:val="008B6A9B"/>
    <w:rsid w:val="008C5D66"/>
    <w:rsid w:val="008D513A"/>
    <w:rsid w:val="008E58BD"/>
    <w:rsid w:val="008F1618"/>
    <w:rsid w:val="008F33BA"/>
    <w:rsid w:val="008F35AE"/>
    <w:rsid w:val="00902398"/>
    <w:rsid w:val="00907A82"/>
    <w:rsid w:val="00912744"/>
    <w:rsid w:val="009150BD"/>
    <w:rsid w:val="0091560E"/>
    <w:rsid w:val="0092547B"/>
    <w:rsid w:val="009301D1"/>
    <w:rsid w:val="00933A9F"/>
    <w:rsid w:val="009455E5"/>
    <w:rsid w:val="009508A1"/>
    <w:rsid w:val="00950E25"/>
    <w:rsid w:val="00963CF9"/>
    <w:rsid w:val="009640E9"/>
    <w:rsid w:val="00970E88"/>
    <w:rsid w:val="00973466"/>
    <w:rsid w:val="009778D5"/>
    <w:rsid w:val="009A45F2"/>
    <w:rsid w:val="009B47FB"/>
    <w:rsid w:val="009C11C9"/>
    <w:rsid w:val="009D357C"/>
    <w:rsid w:val="009E265C"/>
    <w:rsid w:val="009E484F"/>
    <w:rsid w:val="009F3BD4"/>
    <w:rsid w:val="009F788C"/>
    <w:rsid w:val="00A1394E"/>
    <w:rsid w:val="00A14891"/>
    <w:rsid w:val="00A16D58"/>
    <w:rsid w:val="00A4699E"/>
    <w:rsid w:val="00A66E72"/>
    <w:rsid w:val="00A815DC"/>
    <w:rsid w:val="00A85EE7"/>
    <w:rsid w:val="00A969A9"/>
    <w:rsid w:val="00AA1DCA"/>
    <w:rsid w:val="00AB0FBD"/>
    <w:rsid w:val="00AD44C3"/>
    <w:rsid w:val="00AD6C41"/>
    <w:rsid w:val="00AD711D"/>
    <w:rsid w:val="00AF4BC2"/>
    <w:rsid w:val="00B11A70"/>
    <w:rsid w:val="00B31877"/>
    <w:rsid w:val="00B3796E"/>
    <w:rsid w:val="00B40166"/>
    <w:rsid w:val="00B46BD7"/>
    <w:rsid w:val="00B50646"/>
    <w:rsid w:val="00B56B54"/>
    <w:rsid w:val="00B60917"/>
    <w:rsid w:val="00B907C1"/>
    <w:rsid w:val="00B912F6"/>
    <w:rsid w:val="00B93C4E"/>
    <w:rsid w:val="00BA6529"/>
    <w:rsid w:val="00BC0154"/>
    <w:rsid w:val="00BC72C7"/>
    <w:rsid w:val="00BD4D11"/>
    <w:rsid w:val="00BD64D5"/>
    <w:rsid w:val="00BE0ADE"/>
    <w:rsid w:val="00BE1522"/>
    <w:rsid w:val="00C02EDF"/>
    <w:rsid w:val="00C22DBA"/>
    <w:rsid w:val="00C25773"/>
    <w:rsid w:val="00C340AC"/>
    <w:rsid w:val="00C34B17"/>
    <w:rsid w:val="00C35C46"/>
    <w:rsid w:val="00C431D5"/>
    <w:rsid w:val="00C51619"/>
    <w:rsid w:val="00C51CF1"/>
    <w:rsid w:val="00C53CC3"/>
    <w:rsid w:val="00C54ECE"/>
    <w:rsid w:val="00C64852"/>
    <w:rsid w:val="00C667D3"/>
    <w:rsid w:val="00C715F1"/>
    <w:rsid w:val="00C93D63"/>
    <w:rsid w:val="00CA1BFD"/>
    <w:rsid w:val="00CA6445"/>
    <w:rsid w:val="00CB2F09"/>
    <w:rsid w:val="00CB5D81"/>
    <w:rsid w:val="00CB76C5"/>
    <w:rsid w:val="00CC295A"/>
    <w:rsid w:val="00CC612A"/>
    <w:rsid w:val="00CC77C7"/>
    <w:rsid w:val="00CD2608"/>
    <w:rsid w:val="00D02472"/>
    <w:rsid w:val="00D06D52"/>
    <w:rsid w:val="00D1705D"/>
    <w:rsid w:val="00D17DAA"/>
    <w:rsid w:val="00D25F43"/>
    <w:rsid w:val="00D3124E"/>
    <w:rsid w:val="00D33361"/>
    <w:rsid w:val="00D4132D"/>
    <w:rsid w:val="00D46DE8"/>
    <w:rsid w:val="00D55031"/>
    <w:rsid w:val="00D5702C"/>
    <w:rsid w:val="00DB0155"/>
    <w:rsid w:val="00DD1722"/>
    <w:rsid w:val="00DD6A42"/>
    <w:rsid w:val="00E121BB"/>
    <w:rsid w:val="00E15F24"/>
    <w:rsid w:val="00E23D8B"/>
    <w:rsid w:val="00E35143"/>
    <w:rsid w:val="00E51D0C"/>
    <w:rsid w:val="00E52755"/>
    <w:rsid w:val="00E763C5"/>
    <w:rsid w:val="00E866A9"/>
    <w:rsid w:val="00E874DF"/>
    <w:rsid w:val="00EA1387"/>
    <w:rsid w:val="00EC25E1"/>
    <w:rsid w:val="00ED3252"/>
    <w:rsid w:val="00EE73C8"/>
    <w:rsid w:val="00F01343"/>
    <w:rsid w:val="00F07514"/>
    <w:rsid w:val="00F15A97"/>
    <w:rsid w:val="00F24458"/>
    <w:rsid w:val="00F46789"/>
    <w:rsid w:val="00F52915"/>
    <w:rsid w:val="00F60AF7"/>
    <w:rsid w:val="00F76DC9"/>
    <w:rsid w:val="00F94C40"/>
    <w:rsid w:val="00FA3A5F"/>
    <w:rsid w:val="00FA7220"/>
    <w:rsid w:val="00FB3DC0"/>
    <w:rsid w:val="00FC17A5"/>
    <w:rsid w:val="00FC3CFE"/>
    <w:rsid w:val="00FD490D"/>
    <w:rsid w:val="00FD534B"/>
    <w:rsid w:val="00FD5895"/>
    <w:rsid w:val="00FE28DE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8A37"/>
  <w15:docId w15:val="{C711EAA8-5389-7D42-B18C-F86EC8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3"/>
    <w:pPr>
      <w:suppressAutoHyphens w:val="0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link w:val="Ttulo1Car"/>
    <w:uiPriority w:val="9"/>
    <w:qFormat/>
    <w:rsid w:val="007454BD"/>
    <w:pPr>
      <w:widowControl w:val="0"/>
      <w:autoSpaceDE w:val="0"/>
      <w:autoSpaceDN w:val="0"/>
      <w:ind w:left="1337" w:hanging="4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5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64C6F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92279"/>
    <w:rPr>
      <w:rFonts w:ascii="Segoe UI" w:hAnsi="Segoe UI" w:cs="Segoe UI"/>
      <w:sz w:val="18"/>
      <w:szCs w:val="18"/>
      <w:lang w:val="ca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1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qFormat/>
    <w:rsid w:val="00564C6F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9227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0A98"/>
    <w:rPr>
      <w:rFonts w:ascii="Liberation Sans" w:eastAsia="Calibri" w:hAnsi="Liberation Sans" w:cs="Liberation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09DD"/>
    <w:rPr>
      <w:b/>
      <w:bCs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1"/>
    <w:qFormat/>
    <w:locked/>
    <w:rsid w:val="006475BA"/>
    <w:rPr>
      <w:lang w:val="ca-E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970E88"/>
    <w:rPr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4C659D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B907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454B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454BD"/>
    <w:rPr>
      <w:rFonts w:ascii="Arial" w:eastAsia="Arial" w:hAnsi="Arial" w:cs="Arial"/>
      <w:b/>
      <w:bCs/>
      <w:lang w:val="ca-ES"/>
    </w:rPr>
  </w:style>
  <w:style w:type="paragraph" w:customStyle="1" w:styleId="Textosinformato1">
    <w:name w:val="Texto sin formato1"/>
    <w:basedOn w:val="Normal"/>
    <w:rsid w:val="007454BD"/>
    <w:rPr>
      <w:rFonts w:ascii="Courier New" w:hAnsi="Courier New" w:cs="Courier New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D7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1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11D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1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11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B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5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13A"/>
    <w:rPr>
      <w:color w:val="800080" w:themeColor="followedHyperlink"/>
      <w:u w:val="single"/>
    </w:rPr>
  </w:style>
  <w:style w:type="paragraph" w:styleId="Sinespaciado">
    <w:name w:val="No Spacing"/>
    <w:aliases w:val="List"/>
    <w:uiPriority w:val="1"/>
    <w:qFormat/>
    <w:rsid w:val="00C51CF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cp:keywords/>
  <dc:description/>
  <cp:lastModifiedBy>Pol Gilart Farré</cp:lastModifiedBy>
  <cp:revision>2</cp:revision>
  <cp:lastPrinted>2026-05-29T11:38:00Z</cp:lastPrinted>
  <dcterms:created xsi:type="dcterms:W3CDTF">2026-05-29T11:44:00Z</dcterms:created>
  <dcterms:modified xsi:type="dcterms:W3CDTF">2026-05-29T11:44:00Z</dcterms:modified>
  <dc:language>es-ES</dc:language>
</cp:coreProperties>
</file>