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BC6F7" w14:textId="77777777" w:rsidR="008F3FE0" w:rsidRPr="002A1050" w:rsidRDefault="008F3FE0" w:rsidP="008F3FE0">
      <w:pPr>
        <w:jc w:val="center"/>
        <w:rPr>
          <w:b/>
          <w:bCs/>
          <w:spacing w:val="-2"/>
        </w:rPr>
      </w:pPr>
      <w:bookmarkStart w:id="0" w:name="_Hlk228783062"/>
      <w:r w:rsidRPr="002A1050">
        <w:rPr>
          <w:b/>
          <w:bCs/>
          <w:spacing w:val="-2"/>
        </w:rPr>
        <w:t xml:space="preserve">ANNEX III </w:t>
      </w:r>
    </w:p>
    <w:p w14:paraId="5A1CC234" w14:textId="77777777" w:rsidR="008F3FE0" w:rsidRDefault="008F3FE0" w:rsidP="008F3FE0">
      <w:pPr>
        <w:jc w:val="center"/>
        <w:rPr>
          <w:b/>
          <w:bCs/>
          <w:color w:val="FF0000"/>
          <w:spacing w:val="-2"/>
        </w:rPr>
      </w:pPr>
    </w:p>
    <w:p w14:paraId="1C5321E1" w14:textId="77777777" w:rsidR="008F3FE0" w:rsidRPr="00B02025" w:rsidRDefault="008F3FE0" w:rsidP="008F3FE0">
      <w:pPr>
        <w:jc w:val="center"/>
        <w:rPr>
          <w:b/>
          <w:bCs/>
          <w:spacing w:val="-2"/>
          <w:u w:val="single"/>
        </w:rPr>
      </w:pPr>
      <w:r w:rsidRPr="00B02025">
        <w:rPr>
          <w:b/>
          <w:bCs/>
          <w:spacing w:val="-2"/>
          <w:u w:val="single"/>
        </w:rPr>
        <w:t>OFERTA ECONÒMICA</w:t>
      </w:r>
    </w:p>
    <w:p w14:paraId="3C47782D" w14:textId="77777777" w:rsidR="008F3FE0" w:rsidRPr="00B02025" w:rsidRDefault="008F3FE0" w:rsidP="008F3FE0">
      <w:pPr>
        <w:rPr>
          <w:spacing w:val="-2"/>
          <w:u w:val="single"/>
        </w:rPr>
      </w:pPr>
    </w:p>
    <w:p w14:paraId="1CDA1C1C" w14:textId="77777777" w:rsidR="008F3FE0" w:rsidRPr="00B02025" w:rsidRDefault="008F3FE0" w:rsidP="008F3FE0">
      <w:pPr>
        <w:jc w:val="center"/>
        <w:rPr>
          <w:color w:val="000000" w:themeColor="text1"/>
          <w:spacing w:val="-2"/>
        </w:rPr>
      </w:pPr>
      <w:r w:rsidRPr="00B02025">
        <w:rPr>
          <w:color w:val="000000" w:themeColor="text1"/>
          <w:spacing w:val="-2"/>
        </w:rPr>
        <w:t>INSERIR SOBRE C</w:t>
      </w:r>
    </w:p>
    <w:p w14:paraId="767515C4" w14:textId="77777777" w:rsidR="008F3FE0" w:rsidRPr="006770BA" w:rsidRDefault="008F3FE0" w:rsidP="008F3FE0">
      <w:pPr>
        <w:rPr>
          <w:spacing w:val="-2"/>
        </w:rPr>
      </w:pPr>
    </w:p>
    <w:p w14:paraId="04D0F7DE" w14:textId="77777777" w:rsidR="008F3FE0" w:rsidRDefault="008F3FE0" w:rsidP="008F3FE0">
      <w:pPr>
        <w:rPr>
          <w:rFonts w:cs="Arial"/>
          <w:b/>
          <w:spacing w:val="-2"/>
          <w:sz w:val="22"/>
          <w:szCs w:val="22"/>
        </w:rPr>
      </w:pPr>
      <w:r w:rsidRPr="006770BA">
        <w:rPr>
          <w:rFonts w:cs="Arial"/>
          <w:b/>
          <w:spacing w:val="-2"/>
          <w:sz w:val="22"/>
          <w:szCs w:val="22"/>
        </w:rPr>
        <w:t>PROPOSICIÓ AVALUABLE D’ACORD AMB CRITERIS AUTOMÀTICS</w:t>
      </w:r>
    </w:p>
    <w:p w14:paraId="27C6CBE2" w14:textId="77777777" w:rsidR="007A5499" w:rsidRPr="006770BA" w:rsidRDefault="007A5499" w:rsidP="008F3FE0">
      <w:pPr>
        <w:rPr>
          <w:rFonts w:cs="Arial"/>
          <w:b/>
          <w:spacing w:val="-2"/>
          <w:sz w:val="22"/>
          <w:szCs w:val="22"/>
        </w:rPr>
      </w:pPr>
    </w:p>
    <w:p w14:paraId="5FC1B645" w14:textId="77777777" w:rsidR="008F3FE0" w:rsidRPr="006770BA" w:rsidRDefault="008F3FE0" w:rsidP="008F3FE0">
      <w:pPr>
        <w:pStyle w:val="Prrafodelista"/>
        <w:numPr>
          <w:ilvl w:val="0"/>
          <w:numId w:val="4"/>
        </w:numPr>
        <w:jc w:val="both"/>
        <w:rPr>
          <w:rFonts w:cs="Arial"/>
          <w:b/>
          <w:spacing w:val="-2"/>
          <w:szCs w:val="22"/>
        </w:rPr>
      </w:pPr>
      <w:r w:rsidRPr="006770BA">
        <w:rPr>
          <w:rFonts w:cs="Arial"/>
          <w:b/>
          <w:spacing w:val="-2"/>
          <w:szCs w:val="22"/>
        </w:rPr>
        <w:t xml:space="preserve">Proposició econòmica: </w:t>
      </w:r>
    </w:p>
    <w:p w14:paraId="257A5EDE" w14:textId="77777777" w:rsidR="008F3FE0" w:rsidRPr="007A5499" w:rsidRDefault="008F3FE0" w:rsidP="008F3FE0">
      <w:pPr>
        <w:rPr>
          <w:rFonts w:ascii="Verdana" w:hAnsi="Verdana"/>
          <w:spacing w:val="-2"/>
          <w:sz w:val="10"/>
          <w:szCs w:val="10"/>
        </w:rPr>
      </w:pPr>
    </w:p>
    <w:p w14:paraId="62963068" w14:textId="77777777" w:rsidR="008F3FE0" w:rsidRPr="00B02025" w:rsidRDefault="008F3FE0" w:rsidP="008F3FE0">
      <w:pPr>
        <w:numPr>
          <w:ilvl w:val="0"/>
          <w:numId w:val="3"/>
        </w:numPr>
        <w:jc w:val="both"/>
        <w:rPr>
          <w:i/>
          <w:color w:val="000000" w:themeColor="text1"/>
          <w:sz w:val="22"/>
          <w:szCs w:val="22"/>
        </w:rPr>
      </w:pPr>
      <w:r w:rsidRPr="00B02025">
        <w:rPr>
          <w:color w:val="000000" w:themeColor="text1"/>
          <w:sz w:val="22"/>
          <w:szCs w:val="22"/>
        </w:rPr>
        <w:t xml:space="preserve">En tractar-se </w:t>
      </w:r>
      <w:r w:rsidRPr="00B02025">
        <w:rPr>
          <w:b/>
          <w:color w:val="000000" w:themeColor="text1"/>
          <w:sz w:val="22"/>
          <w:szCs w:val="22"/>
        </w:rPr>
        <w:t>de preus unitaris</w:t>
      </w:r>
      <w:r w:rsidRPr="00B02025">
        <w:rPr>
          <w:color w:val="000000" w:themeColor="text1"/>
          <w:sz w:val="22"/>
          <w:szCs w:val="22"/>
        </w:rPr>
        <w:t>, la proposició econòmica, basada en el preu, haurà d’ajustar-se al model següent:</w:t>
      </w:r>
      <w:r w:rsidRPr="00B02025">
        <w:rPr>
          <w:i/>
          <w:color w:val="000000" w:themeColor="text1"/>
          <w:sz w:val="22"/>
          <w:szCs w:val="22"/>
        </w:rPr>
        <w:t xml:space="preserve"> </w:t>
      </w:r>
    </w:p>
    <w:p w14:paraId="36CBE3BE" w14:textId="77777777" w:rsidR="008F3FE0" w:rsidRPr="007A5499" w:rsidRDefault="008F3FE0" w:rsidP="008F3FE0">
      <w:pPr>
        <w:ind w:left="696"/>
        <w:jc w:val="both"/>
        <w:rPr>
          <w:rFonts w:ascii="Verdana" w:hAnsi="Verdana"/>
          <w:color w:val="000000" w:themeColor="text1"/>
          <w:sz w:val="16"/>
          <w:szCs w:val="16"/>
        </w:rPr>
      </w:pPr>
    </w:p>
    <w:p w14:paraId="46ECC152" w14:textId="68223A45" w:rsidR="008F3FE0" w:rsidRPr="00B02025" w:rsidRDefault="008F3FE0" w:rsidP="008F3FE0">
      <w:pPr>
        <w:ind w:left="709"/>
        <w:jc w:val="both"/>
        <w:rPr>
          <w:color w:val="000000" w:themeColor="text1"/>
          <w:sz w:val="22"/>
          <w:szCs w:val="22"/>
        </w:rPr>
      </w:pPr>
      <w:r w:rsidRPr="00B02025">
        <w:rPr>
          <w:color w:val="000000" w:themeColor="text1"/>
          <w:sz w:val="22"/>
          <w:szCs w:val="22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Codi </w:t>
      </w:r>
      <w:r>
        <w:rPr>
          <w:color w:val="000000" w:themeColor="text1"/>
          <w:sz w:val="22"/>
          <w:szCs w:val="22"/>
        </w:rPr>
        <w:t>p</w:t>
      </w:r>
      <w:r w:rsidRPr="00B02025">
        <w:rPr>
          <w:color w:val="000000" w:themeColor="text1"/>
          <w:sz w:val="22"/>
          <w:szCs w:val="22"/>
        </w:rPr>
        <w:t xml:space="preserve">ostal .........  (persona de contacte......................, adreça de correu electrònic ................,  i telèfon núm. ...............), assabentat/da de les condicions exigides per optar a la  contractació relativa </w:t>
      </w:r>
      <w:r w:rsidRPr="006770BA">
        <w:rPr>
          <w:rFonts w:cs="Arial"/>
          <w:sz w:val="22"/>
          <w:szCs w:val="22"/>
        </w:rPr>
        <w:t xml:space="preserve">al </w:t>
      </w:r>
      <w:bookmarkStart w:id="1" w:name="_Hlk229140237"/>
      <w:r>
        <w:rPr>
          <w:rFonts w:cs="Arial"/>
          <w:sz w:val="22"/>
          <w:szCs w:val="22"/>
        </w:rPr>
        <w:t>s</w:t>
      </w:r>
      <w:r w:rsidRPr="00C0628C">
        <w:rPr>
          <w:rFonts w:cs="Arial"/>
          <w:sz w:val="22"/>
          <w:szCs w:val="22"/>
        </w:rPr>
        <w:t>ervei consistent en treballs auxiliars d’informadors, auxiliars de serveis, control d’accessos a recintes i espais d’ús públic delimitats, per garantir la promoció i sensibilització de valors cívics entre els residents i turistes especialment en les activitats de ciutat, informant dels talls de carrer, les limitacions d’accés a determinades zones per les activitats de ciutat, així com de les conductes contraries a les ordenances municipals i especialment aquelles conductes que incideixin negativament en la convivència de Lloret de Mar</w:t>
      </w:r>
      <w:bookmarkEnd w:id="1"/>
      <w:r w:rsidR="00E228E8">
        <w:rPr>
          <w:color w:val="000000" w:themeColor="text1"/>
          <w:sz w:val="22"/>
          <w:szCs w:val="22"/>
        </w:rPr>
        <w:t>,</w:t>
      </w:r>
      <w:r w:rsidRPr="00B02025">
        <w:rPr>
          <w:color w:val="000000" w:themeColor="text1"/>
          <w:sz w:val="22"/>
          <w:szCs w:val="22"/>
        </w:rPr>
        <w:t xml:space="preserve"> es compromet a portar-la a terme amb subjecció al Plec de Clàusules Administratives Particulars i al Plec de Prescripcions Tècniques, que accepta íntegrament per:</w:t>
      </w:r>
    </w:p>
    <w:p w14:paraId="03C143B4" w14:textId="77777777" w:rsidR="008F3FE0" w:rsidRPr="00B02025" w:rsidRDefault="008F3FE0" w:rsidP="008F3FE0">
      <w:pPr>
        <w:jc w:val="both"/>
        <w:rPr>
          <w:color w:val="000000" w:themeColor="text1"/>
          <w:sz w:val="10"/>
          <w:szCs w:val="10"/>
        </w:rPr>
      </w:pPr>
    </w:p>
    <w:p w14:paraId="284F0CDC" w14:textId="77777777" w:rsidR="008F3FE0" w:rsidRDefault="008F3FE0" w:rsidP="008F3FE0">
      <w:pPr>
        <w:ind w:left="709"/>
        <w:jc w:val="both"/>
        <w:rPr>
          <w:sz w:val="22"/>
          <w:szCs w:val="22"/>
        </w:rPr>
      </w:pPr>
      <w:r w:rsidRPr="00743903">
        <w:rPr>
          <w:sz w:val="22"/>
          <w:szCs w:val="22"/>
        </w:rPr>
        <w:t>Els preus/hora de sortida de licitació són els següents:</w:t>
      </w:r>
    </w:p>
    <w:p w14:paraId="7BAD1DCC" w14:textId="77777777" w:rsidR="008F3FE0" w:rsidRPr="00B02025" w:rsidRDefault="008F3FE0" w:rsidP="008F3FE0">
      <w:pPr>
        <w:ind w:left="709"/>
        <w:jc w:val="both"/>
        <w:rPr>
          <w:sz w:val="10"/>
          <w:szCs w:val="10"/>
        </w:rPr>
      </w:pPr>
    </w:p>
    <w:p w14:paraId="3B5D1F0F" w14:textId="3A977243" w:rsidR="008F3FE0" w:rsidRPr="00743903" w:rsidRDefault="008F3FE0" w:rsidP="008F3FE0">
      <w:p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="00305A5F">
        <w:rPr>
          <w:noProof/>
          <w14:ligatures w14:val="standardContextual"/>
        </w:rPr>
        <w:drawing>
          <wp:inline distT="0" distB="0" distL="0" distR="0" wp14:anchorId="5F075213" wp14:editId="0724345D">
            <wp:extent cx="3086100" cy="1897083"/>
            <wp:effectExtent l="0" t="0" r="0" b="8255"/>
            <wp:docPr id="16296108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61084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04722" cy="190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AA03B" w14:textId="77777777" w:rsidR="002A1050" w:rsidRPr="00D84BE3" w:rsidRDefault="002A1050" w:rsidP="002A1050">
      <w:pPr>
        <w:ind w:left="696"/>
        <w:jc w:val="both"/>
        <w:rPr>
          <w:b/>
          <w:bCs/>
          <w:i/>
          <w:sz w:val="22"/>
          <w:szCs w:val="22"/>
        </w:rPr>
      </w:pPr>
      <w:r w:rsidRPr="00D84BE3">
        <w:rPr>
          <w:b/>
          <w:bCs/>
          <w:i/>
          <w:sz w:val="22"/>
          <w:szCs w:val="22"/>
        </w:rPr>
        <w:t xml:space="preserve">El percentatge de descompte que s’aplicarà uniformement a tots els tipus de preu/hora ofert és de ................. </w:t>
      </w:r>
      <w:r>
        <w:rPr>
          <w:b/>
          <w:bCs/>
          <w:i/>
          <w:sz w:val="22"/>
          <w:szCs w:val="22"/>
        </w:rPr>
        <w:t>% (indicar el percentatge amb un màxim de 2 decimals)</w:t>
      </w:r>
    </w:p>
    <w:p w14:paraId="0251E821" w14:textId="77777777" w:rsidR="002A1050" w:rsidRPr="00305A5F" w:rsidRDefault="002A1050" w:rsidP="002A1050">
      <w:pPr>
        <w:ind w:left="696"/>
        <w:jc w:val="both"/>
        <w:rPr>
          <w:i/>
          <w:sz w:val="6"/>
          <w:szCs w:val="6"/>
        </w:rPr>
      </w:pPr>
    </w:p>
    <w:p w14:paraId="298C9D18" w14:textId="77777777" w:rsidR="008F3FE0" w:rsidRPr="006770BA" w:rsidRDefault="008F3FE0" w:rsidP="008F3FE0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-----------------------------------------------------------------------------------------------------------</w:t>
      </w:r>
    </w:p>
    <w:p w14:paraId="12735832" w14:textId="77777777" w:rsidR="008F3FE0" w:rsidRPr="00305A5F" w:rsidRDefault="008F3FE0" w:rsidP="008F3FE0">
      <w:pPr>
        <w:ind w:firstLine="696"/>
        <w:jc w:val="both"/>
        <w:rPr>
          <w:b/>
          <w:i/>
          <w:sz w:val="6"/>
          <w:szCs w:val="6"/>
        </w:rPr>
      </w:pPr>
    </w:p>
    <w:p w14:paraId="6E0B2BA9" w14:textId="77777777" w:rsidR="008F3FE0" w:rsidRPr="00A6436A" w:rsidRDefault="008F3FE0" w:rsidP="008F3FE0">
      <w:pPr>
        <w:ind w:firstLine="696"/>
        <w:jc w:val="both"/>
        <w:rPr>
          <w:b/>
          <w:i/>
          <w:sz w:val="22"/>
          <w:szCs w:val="22"/>
        </w:rPr>
      </w:pPr>
      <w:r w:rsidRPr="00A6436A">
        <w:rPr>
          <w:b/>
          <w:i/>
          <w:sz w:val="22"/>
          <w:szCs w:val="22"/>
        </w:rPr>
        <w:t>Clàusula opcional (només cal omplir si es té previst subcontractar)</w:t>
      </w:r>
    </w:p>
    <w:p w14:paraId="3D96E6C2" w14:textId="77777777" w:rsidR="008F3FE0" w:rsidRPr="00305A5F" w:rsidRDefault="008F3FE0" w:rsidP="008F3FE0">
      <w:pPr>
        <w:ind w:left="696"/>
        <w:jc w:val="both"/>
        <w:rPr>
          <w:i/>
          <w:sz w:val="6"/>
          <w:szCs w:val="6"/>
        </w:rPr>
      </w:pPr>
    </w:p>
    <w:p w14:paraId="611F7DC3" w14:textId="77777777" w:rsidR="008F3FE0" w:rsidRPr="00B02025" w:rsidRDefault="008F3FE0" w:rsidP="008F3FE0">
      <w:pPr>
        <w:ind w:left="709"/>
        <w:jc w:val="both"/>
        <w:rPr>
          <w:rFonts w:eastAsia="Calibri"/>
          <w:i/>
          <w:iCs/>
          <w:color w:val="000000" w:themeColor="text1"/>
          <w:sz w:val="22"/>
          <w:szCs w:val="22"/>
        </w:rPr>
      </w:pPr>
      <w:r w:rsidRPr="00C34635">
        <w:rPr>
          <w:rFonts w:eastAsia="Calibri"/>
          <w:i/>
          <w:iCs/>
          <w:sz w:val="22"/>
          <w:szCs w:val="22"/>
        </w:rPr>
        <w:t>Indiquem, d’acord amb allò que preveu l’article 215 de la Llei 9/</w:t>
      </w:r>
      <w:r w:rsidRPr="00B02025">
        <w:rPr>
          <w:rFonts w:eastAsia="Calibri"/>
          <w:i/>
          <w:iCs/>
          <w:color w:val="000000" w:themeColor="text1"/>
          <w:sz w:val="22"/>
          <w:szCs w:val="22"/>
        </w:rPr>
        <w:t xml:space="preserve">2017 i d’acord amb les límits establerts en la clàusula 23 dels plecs, que tenim previst SUBCONTRACTAR un import anual de .........  (IVA exclòs), que correspon a un **% de </w:t>
      </w:r>
      <w:r w:rsidRPr="00B02025">
        <w:rPr>
          <w:rFonts w:ascii="Verdana" w:eastAsia="Calibri" w:hAnsi="Verdana"/>
          <w:i/>
          <w:iCs/>
          <w:color w:val="000000" w:themeColor="text1"/>
          <w:sz w:val="20"/>
          <w:szCs w:val="20"/>
        </w:rPr>
        <w:t xml:space="preserve">l’import total anual del contracte, IVA exclòs, </w:t>
      </w:r>
      <w:r w:rsidRPr="00B02025">
        <w:rPr>
          <w:rFonts w:eastAsia="Calibri"/>
          <w:i/>
          <w:iCs/>
          <w:color w:val="000000" w:themeColor="text1"/>
          <w:sz w:val="22"/>
          <w:szCs w:val="22"/>
        </w:rPr>
        <w:t xml:space="preserve">corresponents als treballs: </w:t>
      </w:r>
    </w:p>
    <w:p w14:paraId="10288127" w14:textId="77777777" w:rsidR="008F3FE0" w:rsidRPr="00C34635" w:rsidRDefault="008F3FE0" w:rsidP="008F3FE0">
      <w:pPr>
        <w:ind w:left="709"/>
        <w:rPr>
          <w:rFonts w:eastAsia="Calibri"/>
          <w:i/>
          <w:iCs/>
          <w:sz w:val="22"/>
          <w:szCs w:val="22"/>
        </w:rPr>
      </w:pPr>
      <w:r w:rsidRPr="00C34635">
        <w:rPr>
          <w:rFonts w:eastAsia="Calibri"/>
          <w:i/>
          <w:iCs/>
          <w:sz w:val="22"/>
          <w:szCs w:val="22"/>
        </w:rPr>
        <w:t xml:space="preserve">a) .....% de ....... (tipus servei) a l’empresa ..../ o perfil empresarial </w:t>
      </w:r>
    </w:p>
    <w:p w14:paraId="7CEF6A70" w14:textId="77777777" w:rsidR="008F3FE0" w:rsidRPr="00C34635" w:rsidRDefault="008F3FE0" w:rsidP="008F3FE0">
      <w:pPr>
        <w:ind w:left="709"/>
        <w:rPr>
          <w:rFonts w:eastAsia="Calibri"/>
          <w:i/>
          <w:iCs/>
          <w:sz w:val="22"/>
          <w:szCs w:val="22"/>
        </w:rPr>
      </w:pPr>
      <w:r w:rsidRPr="00C34635">
        <w:rPr>
          <w:rFonts w:eastAsia="Calibri"/>
          <w:i/>
          <w:iCs/>
          <w:sz w:val="22"/>
          <w:szCs w:val="22"/>
        </w:rPr>
        <w:t>b).....% de..... (tipus servei) a l’empresa ..../ o perfil empresarial</w:t>
      </w:r>
    </w:p>
    <w:p w14:paraId="07D35083" w14:textId="77777777" w:rsidR="008F3FE0" w:rsidRPr="006770BA" w:rsidRDefault="008F3FE0" w:rsidP="008F3FE0">
      <w:pPr>
        <w:ind w:left="696"/>
        <w:rPr>
          <w:i/>
          <w:sz w:val="22"/>
          <w:szCs w:val="22"/>
        </w:rPr>
      </w:pPr>
    </w:p>
    <w:p w14:paraId="5C98CA43" w14:textId="12F995BA" w:rsidR="008F3FE0" w:rsidRDefault="008F3FE0" w:rsidP="00305A5F">
      <w:pPr>
        <w:ind w:left="709"/>
        <w:rPr>
          <w:rFonts w:eastAsia="Calibri" w:cs="Arial"/>
          <w:b/>
          <w:color w:val="FF0000"/>
          <w:lang w:eastAsia="en-US"/>
        </w:rPr>
      </w:pPr>
      <w:r w:rsidRPr="00B02025">
        <w:rPr>
          <w:i/>
          <w:color w:val="000000" w:themeColor="text1"/>
          <w:sz w:val="22"/>
          <w:szCs w:val="22"/>
        </w:rPr>
        <w:t>(Data i signatura)."</w:t>
      </w:r>
    </w:p>
    <w:bookmarkEnd w:id="0"/>
    <w:sectPr w:rsidR="008F3FE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6EB4C" w14:textId="77777777" w:rsidR="00AC4CAE" w:rsidRDefault="00AC4CAE" w:rsidP="00AC4CAE">
      <w:r>
        <w:separator/>
      </w:r>
    </w:p>
  </w:endnote>
  <w:endnote w:type="continuationSeparator" w:id="0">
    <w:p w14:paraId="3BF03624" w14:textId="77777777" w:rsidR="00AC4CAE" w:rsidRDefault="00AC4CAE" w:rsidP="00AC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41120" w14:textId="77777777" w:rsidR="00AC4CAE" w:rsidRDefault="00AC4CAE" w:rsidP="00AC4CAE">
      <w:r>
        <w:separator/>
      </w:r>
    </w:p>
  </w:footnote>
  <w:footnote w:type="continuationSeparator" w:id="0">
    <w:p w14:paraId="3E419D1F" w14:textId="77777777" w:rsidR="00AC4CAE" w:rsidRDefault="00AC4CAE" w:rsidP="00AC4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D4BE6" w14:textId="235CC04D" w:rsidR="00AC4CAE" w:rsidRDefault="00AC4CAE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4A82BA10" wp14:editId="12A8B247">
          <wp:simplePos x="0" y="0"/>
          <wp:positionH relativeFrom="column">
            <wp:posOffset>-899160</wp:posOffset>
          </wp:positionH>
          <wp:positionV relativeFrom="paragraph">
            <wp:posOffset>-282575</wp:posOffset>
          </wp:positionV>
          <wp:extent cx="2125980" cy="733425"/>
          <wp:effectExtent l="0" t="0" r="0" b="0"/>
          <wp:wrapTight wrapText="bothSides">
            <wp:wrapPolygon edited="0">
              <wp:start x="0" y="0"/>
              <wp:lineTo x="0" y="21319"/>
              <wp:lineTo x="21484" y="21319"/>
              <wp:lineTo x="21484" y="0"/>
              <wp:lineTo x="0" y="0"/>
            </wp:wrapPolygon>
          </wp:wrapTight>
          <wp:docPr id="1" name="Imagen 1" descr="Ajuntament-banderadr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juntament-banderadre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C67D53" w14:textId="48A5F43D" w:rsidR="00AC4CAE" w:rsidRDefault="00AC4CAE">
    <w:pPr>
      <w:pStyle w:val="Encabezado"/>
    </w:pPr>
    <w:r>
      <w:t xml:space="preserve">                                                                   </w:t>
    </w:r>
    <w:r w:rsidRPr="007B2BE6">
      <w:rPr>
        <w:i/>
        <w:iCs/>
      </w:rPr>
      <w:t>Exp. 14032026000013</w:t>
    </w:r>
  </w:p>
  <w:p w14:paraId="2A37B948" w14:textId="23BCF702" w:rsidR="00AC4CAE" w:rsidRDefault="00AC4C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735213E"/>
    <w:multiLevelType w:val="hybridMultilevel"/>
    <w:tmpl w:val="AA8C44FC"/>
    <w:lvl w:ilvl="0" w:tplc="05B0A31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160C7"/>
    <w:multiLevelType w:val="hybridMultilevel"/>
    <w:tmpl w:val="9354AB14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B266A5"/>
    <w:multiLevelType w:val="hybridMultilevel"/>
    <w:tmpl w:val="AA0C0944"/>
    <w:lvl w:ilvl="0" w:tplc="9972596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67925260">
    <w:abstractNumId w:val="0"/>
  </w:num>
  <w:num w:numId="2" w16cid:durableId="533277915">
    <w:abstractNumId w:val="3"/>
  </w:num>
  <w:num w:numId="3" w16cid:durableId="1379402732">
    <w:abstractNumId w:val="2"/>
  </w:num>
  <w:num w:numId="4" w16cid:durableId="649597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02"/>
    <w:rsid w:val="002A1050"/>
    <w:rsid w:val="00305A5F"/>
    <w:rsid w:val="00472B12"/>
    <w:rsid w:val="00684AD6"/>
    <w:rsid w:val="007A021D"/>
    <w:rsid w:val="007A5499"/>
    <w:rsid w:val="00862596"/>
    <w:rsid w:val="008F3FE0"/>
    <w:rsid w:val="00AC4CAE"/>
    <w:rsid w:val="00C27A02"/>
    <w:rsid w:val="00CC6E36"/>
    <w:rsid w:val="00E2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26826A"/>
  <w15:chartTrackingRefBased/>
  <w15:docId w15:val="{04C3B808-7486-47FF-A404-0E092C98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A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C27A02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AC4C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4CAE"/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C4C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4CAE"/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383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Magi Moreno</dc:creator>
  <cp:keywords/>
  <dc:description/>
  <cp:lastModifiedBy>Montserrat Magi Moreno</cp:lastModifiedBy>
  <cp:revision>4</cp:revision>
  <dcterms:created xsi:type="dcterms:W3CDTF">2026-05-25T07:08:00Z</dcterms:created>
  <dcterms:modified xsi:type="dcterms:W3CDTF">2026-05-25T07:10:00Z</dcterms:modified>
</cp:coreProperties>
</file>