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F7AE" w14:textId="7DFC2F24" w:rsidR="003D5A30" w:rsidRDefault="003D5A30" w:rsidP="007565C9">
      <w:pPr>
        <w:tabs>
          <w:tab w:val="clear" w:pos="2850"/>
        </w:tabs>
        <w:spacing w:line="276" w:lineRule="auto"/>
        <w:rPr>
          <w:rFonts w:eastAsia="Times New Roman"/>
          <w:b/>
          <w:noProof w:val="0"/>
          <w:sz w:val="20"/>
          <w:szCs w:val="20"/>
          <w:lang w:val="ca-ES" w:eastAsia="es-ES"/>
        </w:rPr>
      </w:pPr>
    </w:p>
    <w:p w14:paraId="41B96F96" w14:textId="77777777" w:rsidR="00132F2A" w:rsidRPr="00132F2A" w:rsidRDefault="00132F2A" w:rsidP="00132F2A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lang w:val="ca-ES" w:eastAsia="es-ES"/>
        </w:rPr>
      </w:pPr>
      <w:bookmarkStart w:id="0" w:name="_Toc216692904"/>
      <w:bookmarkStart w:id="1" w:name="_Toc230852089"/>
      <w:r w:rsidRPr="00132F2A">
        <w:rPr>
          <w:rFonts w:eastAsia="Times New Roman"/>
          <w:b/>
          <w:bCs/>
          <w:noProof w:val="0"/>
          <w:lang w:val="ca-ES" w:eastAsia="es-ES"/>
        </w:rPr>
        <w:t xml:space="preserve">ANNEX V. DECLARACIÓ RESPONSABLE EN MATÈRIA LABORAL, SOCIAL, D’IGUALTAT I DISCAPACITAT </w:t>
      </w:r>
      <w:bookmarkEnd w:id="0"/>
      <w:r w:rsidRPr="00132F2A">
        <w:rPr>
          <w:rFonts w:eastAsia="Times New Roman"/>
          <w:b/>
          <w:bCs/>
          <w:noProof w:val="0"/>
          <w:color w:val="0070C0"/>
          <w:lang w:val="ca-ES" w:eastAsia="es-ES"/>
        </w:rPr>
        <w:t>(obligatori inserir en el sobre A)</w:t>
      </w:r>
      <w:bookmarkEnd w:id="1"/>
    </w:p>
    <w:p w14:paraId="01FA9E1F" w14:textId="77777777" w:rsidR="00132F2A" w:rsidRPr="00132F2A" w:rsidRDefault="00132F2A" w:rsidP="00132F2A">
      <w:pPr>
        <w:tabs>
          <w:tab w:val="clear" w:pos="2850"/>
        </w:tabs>
        <w:jc w:val="left"/>
        <w:rPr>
          <w:rFonts w:eastAsia="Times New Roman"/>
          <w:noProof w:val="0"/>
          <w:lang w:val="ca-ES" w:eastAsia="es-ES"/>
        </w:rPr>
      </w:pPr>
    </w:p>
    <w:p w14:paraId="0690A976" w14:textId="77777777" w:rsidR="00132F2A" w:rsidRPr="00132F2A" w:rsidRDefault="00132F2A" w:rsidP="00132F2A">
      <w:pPr>
        <w:tabs>
          <w:tab w:val="clear" w:pos="2850"/>
        </w:tabs>
        <w:jc w:val="left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Expedient 2026/1179</w:t>
      </w:r>
    </w:p>
    <w:p w14:paraId="76C1CF0F" w14:textId="77777777" w:rsidR="00132F2A" w:rsidRPr="00132F2A" w:rsidRDefault="00132F2A" w:rsidP="00132F2A">
      <w:pPr>
        <w:tabs>
          <w:tab w:val="clear" w:pos="2850"/>
        </w:tabs>
        <w:jc w:val="left"/>
        <w:rPr>
          <w:rFonts w:eastAsia="Times New Roman"/>
          <w:b/>
          <w:bCs/>
          <w:noProof w:val="0"/>
          <w:lang w:val="ca-ES" w:eastAsia="es-ES"/>
        </w:rPr>
      </w:pPr>
    </w:p>
    <w:p w14:paraId="04317651" w14:textId="77777777" w:rsidR="00132F2A" w:rsidRPr="00132F2A" w:rsidRDefault="00132F2A" w:rsidP="00132F2A">
      <w:pPr>
        <w:tabs>
          <w:tab w:val="clear" w:pos="2850"/>
        </w:tabs>
        <w:jc w:val="left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Model de declaració responsable per al compliment de normativa nacional</w:t>
      </w:r>
    </w:p>
    <w:p w14:paraId="7894C023" w14:textId="77777777" w:rsidR="00132F2A" w:rsidRPr="00132F2A" w:rsidRDefault="00132F2A" w:rsidP="00132F2A">
      <w:pPr>
        <w:tabs>
          <w:tab w:val="clear" w:pos="2850"/>
        </w:tabs>
        <w:jc w:val="left"/>
        <w:rPr>
          <w:rFonts w:eastAsia="Times New Roman"/>
          <w:b/>
          <w:bCs/>
          <w:noProof w:val="0"/>
          <w:lang w:val="ca-ES" w:eastAsia="es-ES"/>
        </w:rPr>
      </w:pPr>
    </w:p>
    <w:p w14:paraId="7D9C0030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64C02CD8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2F2A">
        <w:rPr>
          <w:rFonts w:eastAsia="Times New Roman"/>
          <w:noProof w:val="0"/>
          <w:lang w:val="ca-ES" w:eastAsia="es-ES"/>
        </w:rPr>
        <w:t xml:space="preserve">El Sr. / La Sra. …………………………………………………….., amb DNI número......................... en nom i representació de la Societat ……………………………………………….., amb N.I.F. ……………… a fi de participar en la contractació denominada </w:t>
      </w:r>
      <w:r w:rsidRPr="00132F2A">
        <w:rPr>
          <w:b/>
          <w:noProof w:val="0"/>
          <w:lang w:val="ca-ES" w:eastAsia="es-ES"/>
        </w:rPr>
        <w:t xml:space="preserve">“OBRES DE REHABILITACIÓ I REFORMA DEL TEATRE LA DEFENSA AGRÀRIA A LA SELVA DEL CAMP (FASE FINAL) -  expedient 1179/2026” </w:t>
      </w:r>
      <w:r w:rsidRPr="00132F2A">
        <w:rPr>
          <w:rFonts w:eastAsia="Times New Roman"/>
          <w:noProof w:val="0"/>
          <w:lang w:val="ca-ES" w:eastAsia="es-ES"/>
        </w:rPr>
        <w:t>convocada per l’Ajuntament de la Selva del Camp,</w:t>
      </w:r>
    </w:p>
    <w:p w14:paraId="3B853A9A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01260183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DECLARA sota la seva responsabilitat:</w:t>
      </w:r>
    </w:p>
    <w:p w14:paraId="2A14B0B8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</w:p>
    <w:p w14:paraId="76CC4A2C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Primer. En relació amb l’obligació de comptar amb un dos per cent (2%) de persones treballadores amb discapacitat o d’adoptar les mesures alternatives corresponents:</w:t>
      </w:r>
    </w:p>
    <w:p w14:paraId="164682B2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2A10968B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2F2A">
        <w:rPr>
          <w:rFonts w:eastAsia="Times New Roman"/>
          <w:noProof w:val="0"/>
          <w:lang w:val="ca-ES" w:eastAsia="es-ES"/>
        </w:rPr>
        <w:t>Que l'empresa a la qual representa empra a: (Marqueu la casella que correspongui)</w:t>
      </w:r>
    </w:p>
    <w:p w14:paraId="596C2EF5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26524C64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-48331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b/>
          <w:bCs/>
          <w:noProof w:val="0"/>
          <w:lang w:val="ca-ES" w:eastAsia="es-ES"/>
        </w:rPr>
        <w:t xml:space="preserve"> </w:t>
      </w:r>
      <w:r w:rsidRPr="00132F2A">
        <w:rPr>
          <w:rFonts w:eastAsia="Times New Roman"/>
          <w:noProof w:val="0"/>
          <w:lang w:val="ca-ES" w:eastAsia="es-ES"/>
        </w:rPr>
        <w:t>Menys de 50 persones treballadores.</w:t>
      </w:r>
    </w:p>
    <w:p w14:paraId="3E495492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105350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50 o més persones treballadores i: (Marqueu la casella que correspongui)</w:t>
      </w:r>
    </w:p>
    <w:p w14:paraId="1E3E4061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128778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Compleix l’obligació que, entre la seva plantilla, almenys el 2% siguin persones treballadores amb discapacitat, d’acord amb el Reial decret legislatiu 1/2013, de 29 de novembre, pel qual s’aprova el Text refós de la Llei general de drets de les persones amb discapacitat i de la seva inclusió social.</w:t>
      </w:r>
    </w:p>
    <w:p w14:paraId="55388CD3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lang w:val="ca-ES" w:eastAsia="es-ES"/>
        </w:rPr>
      </w:pPr>
    </w:p>
    <w:p w14:paraId="757F4E58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74669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Compleix les mesures alternatives previstes en el Reial decret 364/2005, de 8 d’abril, pel qual es regula el compliment alternatiu, amb caràcter excepcional, de la quota de reserva a favor de persones treballadores amb discapacitat.</w:t>
      </w:r>
    </w:p>
    <w:p w14:paraId="4781FF4F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612C4753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Segon. En relació amb la normativa laboral i social:</w:t>
      </w:r>
    </w:p>
    <w:p w14:paraId="7AB91BE2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</w:p>
    <w:p w14:paraId="2A6F9A0D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-159871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Que l’empresa a la qual representa compleix les disposicions vigents en matèria laboral i social.</w:t>
      </w:r>
    </w:p>
    <w:p w14:paraId="16759C66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38FDA6F5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lastRenderedPageBreak/>
        <w:t>Tercer. En relació amb les obligacions en matèria d’igualtat efectiva entre dones i homes:</w:t>
      </w:r>
    </w:p>
    <w:p w14:paraId="75FADDCA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341B97F4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2F2A">
        <w:rPr>
          <w:rFonts w:eastAsia="Times New Roman"/>
          <w:noProof w:val="0"/>
          <w:lang w:val="ca-ES" w:eastAsia="es-ES"/>
        </w:rPr>
        <w:t>Que l’empresa a la qual representa: (Marqueu la casella que correspongui)</w:t>
      </w:r>
    </w:p>
    <w:p w14:paraId="21A13200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708"/>
        <w:rPr>
          <w:rFonts w:eastAsia="Times New Roman"/>
          <w:noProof w:val="0"/>
          <w:lang w:val="ca-ES" w:eastAsia="es-ES"/>
        </w:rPr>
      </w:pPr>
    </w:p>
    <w:p w14:paraId="4007F2FB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426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203268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No està obligada a disposar d’un pla d’igualtat, atès que té menys de cinquanta (50) persones treballadores i no es troba inclosa en cap altre supòsit legal o convencional que n’imposi l’elaboració i aplicació.</w:t>
      </w:r>
    </w:p>
    <w:p w14:paraId="0C015DE1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426"/>
        <w:rPr>
          <w:rFonts w:eastAsia="Times New Roman"/>
          <w:noProof w:val="0"/>
          <w:lang w:val="ca-ES" w:eastAsia="es-ES"/>
        </w:rPr>
      </w:pPr>
    </w:p>
    <w:p w14:paraId="2B7B3A49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426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-1106491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Està obligada a disposar d’un pla d’igualtat, per tenir cinquanta (50) o més persones treballadores, per establir-ho el conveni col·lectiu aplicable o per acord de l’autoritat laboral en un procediment sancionador, i declara que disposa d’un pla d’igualtat vigent, degudament negociat, aprovat i registrat en els termes establerts per la normativa aplicable (article 45 de la Llei 3/2007, de 22 de març, per a la igualtat efectiva de dones i homes). </w:t>
      </w:r>
    </w:p>
    <w:p w14:paraId="3177C92E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426"/>
        <w:rPr>
          <w:rFonts w:eastAsia="Times New Roman"/>
          <w:noProof w:val="0"/>
          <w:lang w:val="ca-ES" w:eastAsia="es-ES"/>
        </w:rPr>
      </w:pPr>
    </w:p>
    <w:p w14:paraId="5B6DA833" w14:textId="77777777" w:rsidR="00132F2A" w:rsidRPr="00132F2A" w:rsidRDefault="00132F2A" w:rsidP="00132F2A">
      <w:pPr>
        <w:tabs>
          <w:tab w:val="clear" w:pos="2850"/>
        </w:tabs>
        <w:spacing w:line="276" w:lineRule="auto"/>
        <w:ind w:left="426"/>
        <w:rPr>
          <w:rFonts w:eastAsia="Times New Roman"/>
          <w:noProof w:val="0"/>
          <w:lang w:val="ca-ES" w:eastAsia="es-ES"/>
        </w:rPr>
      </w:pPr>
      <w:sdt>
        <w:sdtPr>
          <w:rPr>
            <w:rFonts w:eastAsia="Times New Roman"/>
            <w:b/>
            <w:bCs/>
            <w:noProof w:val="0"/>
            <w:lang w:val="ca-ES" w:eastAsia="es-ES"/>
          </w:rPr>
          <w:id w:val="-131332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2F2A">
            <w:rPr>
              <w:rFonts w:ascii="Segoe UI Symbol" w:eastAsia="Times New Roman" w:hAnsi="Segoe UI Symbol" w:cs="Segoe UI Symbol"/>
              <w:b/>
              <w:bCs/>
              <w:noProof w:val="0"/>
              <w:lang w:val="ca-ES" w:eastAsia="es-ES"/>
            </w:rPr>
            <w:t>☐</w:t>
          </w:r>
        </w:sdtContent>
      </w:sdt>
      <w:r w:rsidRPr="00132F2A">
        <w:rPr>
          <w:rFonts w:eastAsia="Times New Roman"/>
          <w:noProof w:val="0"/>
          <w:lang w:val="ca-ES" w:eastAsia="es-ES"/>
        </w:rPr>
        <w:t xml:space="preserve"> No està obligada legalment ni convencionalment a disposar d’un pla d’igualtat, però aplica mesures adreçades a evitar qualsevol tipus de discriminació laboral entre dones i homes i a garantir la igualtat efectiva de tracte i d’oportunitats.</w:t>
      </w:r>
    </w:p>
    <w:p w14:paraId="18DA991A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1530357E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  <w:r w:rsidRPr="00132F2A">
        <w:rPr>
          <w:rFonts w:eastAsia="Times New Roman"/>
          <w:b/>
          <w:bCs/>
          <w:noProof w:val="0"/>
          <w:lang w:val="ca-ES" w:eastAsia="es-ES"/>
        </w:rPr>
        <w:t>Quart. Manteniment del compliment:</w:t>
      </w:r>
    </w:p>
    <w:p w14:paraId="7580DB57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b/>
          <w:bCs/>
          <w:noProof w:val="0"/>
          <w:lang w:val="ca-ES" w:eastAsia="es-ES"/>
        </w:rPr>
      </w:pPr>
    </w:p>
    <w:p w14:paraId="6B6B9E20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2F2A">
        <w:rPr>
          <w:rFonts w:eastAsia="Times New Roman"/>
          <w:noProof w:val="0"/>
          <w:lang w:val="ca-ES" w:eastAsia="es-ES"/>
        </w:rPr>
        <w:t>L’empresa es compromet a mantenir el compliment de les obligacions declarades durant tota l’execució del contracte, sens perjudici de les facultats de comprovació que corresponguin a l’òrgan de contractació.</w:t>
      </w:r>
    </w:p>
    <w:p w14:paraId="1A9E25D7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401E7874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6BFFE1B0" w14:textId="77777777" w:rsidR="00132F2A" w:rsidRPr="00132F2A" w:rsidRDefault="00132F2A" w:rsidP="00132F2A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2F2A">
        <w:rPr>
          <w:rFonts w:eastAsia="Times New Roman"/>
          <w:noProof w:val="0"/>
          <w:lang w:val="ca-ES" w:eastAsia="es-ES"/>
        </w:rPr>
        <w:t>Data i signatura de l'entitat.</w:t>
      </w:r>
    </w:p>
    <w:p w14:paraId="2CAD223A" w14:textId="77777777" w:rsidR="00132F2A" w:rsidRPr="007565C9" w:rsidRDefault="00132F2A" w:rsidP="007565C9">
      <w:pPr>
        <w:tabs>
          <w:tab w:val="clear" w:pos="2850"/>
        </w:tabs>
        <w:spacing w:line="276" w:lineRule="auto"/>
        <w:rPr>
          <w:rFonts w:eastAsia="Times New Roman"/>
          <w:b/>
          <w:noProof w:val="0"/>
          <w:sz w:val="20"/>
          <w:szCs w:val="20"/>
          <w:lang w:val="ca-ES" w:eastAsia="es-ES"/>
        </w:rPr>
      </w:pPr>
    </w:p>
    <w:sectPr w:rsidR="00132F2A" w:rsidRPr="007565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132F2A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37B79554" w14:textId="77777777" w:rsidR="00132F2A" w:rsidRPr="00CD1FDE" w:rsidRDefault="00132F2A" w:rsidP="00132F2A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 xml:space="preserve">Expedient </w:t>
    </w:r>
    <w:r>
      <w:rPr>
        <w:i/>
        <w:iCs/>
        <w:color w:val="808080" w:themeColor="background1" w:themeShade="80"/>
        <w:sz w:val="16"/>
        <w:szCs w:val="16"/>
        <w:lang w:val="ca-ES"/>
      </w:rPr>
      <w:t>1179</w:t>
    </w:r>
    <w:r w:rsidRPr="00CD1FDE">
      <w:rPr>
        <w:i/>
        <w:iCs/>
        <w:color w:val="808080" w:themeColor="background1" w:themeShade="80"/>
        <w:sz w:val="16"/>
        <w:szCs w:val="16"/>
        <w:lang w:val="ca-ES"/>
      </w:rPr>
      <w:t>/2026</w:t>
    </w:r>
  </w:p>
  <w:p w14:paraId="18E87F26" w14:textId="77777777" w:rsidR="00132F2A" w:rsidRPr="00CD1FDE" w:rsidRDefault="00132F2A" w:rsidP="00132F2A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>Contracte d’obres</w:t>
    </w:r>
  </w:p>
  <w:p w14:paraId="2A62A129" w14:textId="77777777" w:rsidR="00132F2A" w:rsidRPr="00CD1FDE" w:rsidRDefault="00132F2A" w:rsidP="00132F2A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>Procediment obert simplificat</w:t>
    </w:r>
  </w:p>
  <w:p w14:paraId="24CD58E5" w14:textId="77777777" w:rsidR="00132F2A" w:rsidRDefault="00132F2A" w:rsidP="00132F2A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>
      <w:rPr>
        <w:i/>
        <w:iCs/>
        <w:color w:val="808080" w:themeColor="background1" w:themeShade="80"/>
        <w:sz w:val="16"/>
        <w:szCs w:val="16"/>
        <w:lang w:val="ca-ES"/>
      </w:rPr>
      <w:t>Obres teatre Defensa Agrària (FASE FINAL)</w:t>
    </w:r>
  </w:p>
  <w:p w14:paraId="1E0505BA" w14:textId="77777777" w:rsidR="00132F2A" w:rsidRPr="00CD1FDE" w:rsidRDefault="00132F2A" w:rsidP="00132F2A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</w:p>
  <w:p w14:paraId="53F89707" w14:textId="77777777" w:rsidR="006D7F32" w:rsidRDefault="006D7F32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32F2A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565C9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8743D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4</cp:revision>
  <cp:lastPrinted>2020-11-18T18:28:00Z</cp:lastPrinted>
  <dcterms:created xsi:type="dcterms:W3CDTF">2026-03-31T15:39:00Z</dcterms:created>
  <dcterms:modified xsi:type="dcterms:W3CDTF">2026-05-28T09:02:00Z</dcterms:modified>
</cp:coreProperties>
</file>