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C0DE" w14:textId="7CCD7FAA" w:rsidR="007721EE" w:rsidRDefault="007721EE" w:rsidP="006D7F32">
      <w:pPr>
        <w:jc w:val="center"/>
        <w:rPr>
          <w:lang w:val="ca-ES" w:bidi="es-ES"/>
        </w:rPr>
      </w:pPr>
    </w:p>
    <w:p w14:paraId="4557B651" w14:textId="77777777" w:rsidR="00F8723F" w:rsidRPr="00F8723F" w:rsidRDefault="00F8723F" w:rsidP="00F8723F">
      <w:pPr>
        <w:keepNext/>
        <w:tabs>
          <w:tab w:val="clear" w:pos="2850"/>
        </w:tabs>
        <w:autoSpaceDE w:val="0"/>
        <w:autoSpaceDN w:val="0"/>
        <w:adjustRightInd w:val="0"/>
        <w:spacing w:line="276" w:lineRule="auto"/>
        <w:ind w:right="24"/>
        <w:outlineLvl w:val="0"/>
        <w:rPr>
          <w:rFonts w:eastAsia="Times New Roman"/>
          <w:b/>
          <w:bCs/>
          <w:noProof w:val="0"/>
          <w:lang w:val="ca-ES" w:eastAsia="es-ES"/>
        </w:rPr>
      </w:pPr>
      <w:bookmarkStart w:id="0" w:name="_Toc230852087"/>
      <w:r w:rsidRPr="00F8723F">
        <w:rPr>
          <w:rFonts w:eastAsia="Times New Roman"/>
          <w:b/>
          <w:bCs/>
          <w:noProof w:val="0"/>
          <w:lang w:val="ca-ES" w:eastAsia="es-ES"/>
        </w:rPr>
        <w:t>ANNEX III. DOCUMENT EUROPEU ÚNIC DE CONTRACTACIÓ – DEUC</w:t>
      </w:r>
      <w:r w:rsidRPr="00F8723F">
        <w:rPr>
          <w:rFonts w:eastAsia="Times New Roman"/>
          <w:b/>
          <w:bCs/>
          <w:noProof w:val="0"/>
          <w:color w:val="0070C0"/>
          <w:lang w:val="ca-ES" w:eastAsia="es-ES"/>
        </w:rPr>
        <w:t xml:space="preserve"> (obligatori inserir en el sobre A)</w:t>
      </w:r>
      <w:bookmarkEnd w:id="0"/>
    </w:p>
    <w:p w14:paraId="50FA2468" w14:textId="77777777" w:rsidR="00F8723F" w:rsidRPr="00F8723F" w:rsidRDefault="00F8723F" w:rsidP="00F8723F">
      <w:pPr>
        <w:tabs>
          <w:tab w:val="clear" w:pos="2850"/>
        </w:tabs>
        <w:jc w:val="center"/>
        <w:rPr>
          <w:rFonts w:eastAsia="Times New Roman"/>
          <w:noProof w:val="0"/>
          <w:lang w:val="ca-ES" w:eastAsia="es-ES"/>
        </w:rPr>
      </w:pPr>
    </w:p>
    <w:p w14:paraId="27538199" w14:textId="77777777" w:rsidR="00F8723F" w:rsidRPr="00F8723F" w:rsidRDefault="00F8723F" w:rsidP="00F8723F">
      <w:pPr>
        <w:tabs>
          <w:tab w:val="clear" w:pos="2850"/>
        </w:tabs>
        <w:jc w:val="left"/>
        <w:rPr>
          <w:rFonts w:eastAsia="Times New Roman"/>
          <w:noProof w:val="0"/>
          <w:lang w:val="ca-ES" w:eastAsia="es-ES"/>
        </w:rPr>
      </w:pPr>
    </w:p>
    <w:p w14:paraId="499F9FED" w14:textId="77777777" w:rsidR="00F8723F" w:rsidRPr="00F8723F" w:rsidRDefault="00F8723F" w:rsidP="00F8723F">
      <w:pPr>
        <w:tabs>
          <w:tab w:val="clear" w:pos="2850"/>
        </w:tabs>
        <w:spacing w:line="276" w:lineRule="auto"/>
        <w:rPr>
          <w:rFonts w:eastAsia="Times New Roman"/>
          <w:noProof w:val="0"/>
          <w:lang w:val="ca-ES" w:eastAsia="es-ES"/>
        </w:rPr>
      </w:pPr>
    </w:p>
    <w:p w14:paraId="0BC71CAB" w14:textId="77777777" w:rsidR="00F8723F" w:rsidRPr="00F8723F" w:rsidRDefault="00F8723F" w:rsidP="00F8723F">
      <w:pPr>
        <w:tabs>
          <w:tab w:val="clear" w:pos="2850"/>
        </w:tabs>
        <w:spacing w:line="276" w:lineRule="auto"/>
        <w:rPr>
          <w:rFonts w:eastAsia="Times New Roman"/>
          <w:noProof w:val="0"/>
          <w:lang w:val="ca-ES" w:eastAsia="es-ES"/>
        </w:rPr>
      </w:pPr>
      <w:r w:rsidRPr="00F8723F">
        <w:rPr>
          <w:rFonts w:eastAsia="Times New Roman"/>
          <w:noProof w:val="0"/>
          <w:lang w:val="ca-ES" w:eastAsia="es-ES"/>
        </w:rPr>
        <w:t xml:space="preserve">El DEUC està previst en l’article 59 de la Directiva 2014/24/UE com una declaració de l’interessat redactada sobre la base d’un formulari normalitzat, que serveix de prova preliminar, en forma de declaració de l’interessat, respecte dels criteris d’exclusió (per exemple, existència de condemnes penals o falta professional greu) i dels criteris de selecció (capacitat econòmica, financera i tècnica), de manera que el conjunt de documents acreditatius (acreditacions, certificats, etc) solament els ha de presentar l’operador econòmic guanyador de la licitació. </w:t>
      </w:r>
    </w:p>
    <w:p w14:paraId="70A3903A" w14:textId="77777777" w:rsidR="00F8723F" w:rsidRPr="00F8723F" w:rsidRDefault="00F8723F" w:rsidP="00F8723F">
      <w:pPr>
        <w:tabs>
          <w:tab w:val="clear" w:pos="2850"/>
        </w:tabs>
        <w:spacing w:line="276" w:lineRule="auto"/>
        <w:rPr>
          <w:rFonts w:eastAsia="Times New Roman"/>
          <w:noProof w:val="0"/>
          <w:lang w:val="ca-ES" w:eastAsia="es-ES"/>
        </w:rPr>
      </w:pPr>
    </w:p>
    <w:p w14:paraId="4DE1058B" w14:textId="77777777" w:rsidR="00F8723F" w:rsidRPr="00F8723F" w:rsidRDefault="00F8723F" w:rsidP="00F8723F">
      <w:pPr>
        <w:tabs>
          <w:tab w:val="clear" w:pos="2850"/>
        </w:tabs>
        <w:spacing w:line="276" w:lineRule="auto"/>
        <w:rPr>
          <w:rFonts w:eastAsia="Times New Roman"/>
          <w:noProof w:val="0"/>
          <w:lang w:val="ca-ES" w:eastAsia="es-ES"/>
        </w:rPr>
      </w:pPr>
    </w:p>
    <w:p w14:paraId="4C9E84BB" w14:textId="77777777" w:rsidR="00F8723F" w:rsidRPr="00F8723F" w:rsidRDefault="00F8723F" w:rsidP="00F8723F">
      <w:pPr>
        <w:tabs>
          <w:tab w:val="clear" w:pos="2850"/>
        </w:tabs>
        <w:spacing w:line="276" w:lineRule="auto"/>
        <w:rPr>
          <w:rFonts w:eastAsia="Times New Roman"/>
          <w:noProof w:val="0"/>
          <w:lang w:val="ca-ES" w:eastAsia="es-ES"/>
        </w:rPr>
      </w:pPr>
      <w:r w:rsidRPr="00F8723F">
        <w:rPr>
          <w:rFonts w:eastAsia="Times New Roman"/>
          <w:noProof w:val="0"/>
          <w:lang w:val="ca-ES" w:eastAsia="es-ES"/>
        </w:rPr>
        <w:t xml:space="preserve">Veure les instruccions de </w:t>
      </w:r>
      <w:r w:rsidRPr="00F8723F">
        <w:rPr>
          <w:rFonts w:eastAsia="Times New Roman"/>
          <w:b/>
          <w:bCs/>
          <w:noProof w:val="0"/>
          <w:lang w:val="ca-ES" w:eastAsia="es-ES"/>
        </w:rPr>
        <w:t>la clàusula 23 del Plec</w:t>
      </w:r>
      <w:r w:rsidRPr="00F8723F">
        <w:rPr>
          <w:rFonts w:eastAsia="Times New Roman"/>
          <w:noProof w:val="0"/>
          <w:lang w:val="ca-ES" w:eastAsia="es-ES"/>
        </w:rPr>
        <w:t>.</w:t>
      </w:r>
    </w:p>
    <w:p w14:paraId="7856CE99" w14:textId="77777777" w:rsidR="00F8723F" w:rsidRPr="00F8723F" w:rsidRDefault="00F8723F" w:rsidP="00F8723F">
      <w:pPr>
        <w:tabs>
          <w:tab w:val="clear" w:pos="2850"/>
        </w:tabs>
        <w:spacing w:line="276" w:lineRule="auto"/>
        <w:rPr>
          <w:rFonts w:eastAsia="Times New Roman"/>
          <w:noProof w:val="0"/>
          <w:lang w:val="ca-ES" w:eastAsia="es-ES"/>
        </w:rPr>
      </w:pPr>
    </w:p>
    <w:p w14:paraId="3540CD87" w14:textId="77777777" w:rsidR="00F8723F" w:rsidRPr="00F8723F" w:rsidRDefault="00F8723F" w:rsidP="00F8723F">
      <w:pPr>
        <w:tabs>
          <w:tab w:val="clear" w:pos="2850"/>
        </w:tabs>
        <w:spacing w:line="276" w:lineRule="auto"/>
        <w:rPr>
          <w:rFonts w:eastAsia="Times New Roman"/>
          <w:noProof w:val="0"/>
          <w:lang w:val="ca-ES" w:eastAsia="es-ES"/>
        </w:rPr>
      </w:pPr>
      <w:r w:rsidRPr="00F8723F">
        <w:rPr>
          <w:rFonts w:eastAsia="Times New Roman"/>
          <w:b/>
          <w:bCs/>
          <w:noProof w:val="0"/>
          <w:lang w:val="ca-ES" w:eastAsia="es-ES"/>
        </w:rPr>
        <w:t>Podeu descarregar el formulari DEUC en el següent enllaç</w:t>
      </w:r>
      <w:r w:rsidRPr="00F8723F">
        <w:rPr>
          <w:rFonts w:eastAsia="Times New Roman"/>
          <w:noProof w:val="0"/>
          <w:lang w:val="ca-ES" w:eastAsia="es-ES"/>
        </w:rPr>
        <w:t>:</w:t>
      </w:r>
    </w:p>
    <w:p w14:paraId="121976F5" w14:textId="77777777" w:rsidR="00F8723F" w:rsidRPr="00F8723F" w:rsidRDefault="00F8723F" w:rsidP="00F8723F">
      <w:pPr>
        <w:tabs>
          <w:tab w:val="clear" w:pos="2850"/>
        </w:tabs>
        <w:spacing w:line="276" w:lineRule="auto"/>
        <w:rPr>
          <w:rFonts w:eastAsia="Times New Roman"/>
          <w:noProof w:val="0"/>
          <w:lang w:val="ca-ES" w:eastAsia="es-ES"/>
        </w:rPr>
      </w:pPr>
    </w:p>
    <w:p w14:paraId="75F55058" w14:textId="77777777" w:rsidR="00F8723F" w:rsidRPr="00F8723F" w:rsidRDefault="00F8723F" w:rsidP="00F8723F">
      <w:pPr>
        <w:tabs>
          <w:tab w:val="clear" w:pos="2850"/>
        </w:tabs>
        <w:spacing w:line="276" w:lineRule="auto"/>
        <w:rPr>
          <w:rFonts w:eastAsia="Times New Roman"/>
          <w:noProof w:val="0"/>
          <w:lang w:val="ca-ES" w:eastAsia="es-ES"/>
        </w:rPr>
      </w:pPr>
      <w:hyperlink r:id="rId7" w:history="1">
        <w:r w:rsidRPr="00F8723F">
          <w:rPr>
            <w:rFonts w:eastAsia="Times New Roman"/>
            <w:noProof w:val="0"/>
            <w:u w:val="single"/>
            <w:lang w:val="ca-ES" w:eastAsia="es-ES"/>
          </w:rPr>
          <w:t>https://contractacio.gencat.cat/ca/contractar-administracio/deuc/</w:t>
        </w:r>
      </w:hyperlink>
    </w:p>
    <w:p w14:paraId="5F183AC6" w14:textId="77777777" w:rsidR="00F8723F" w:rsidRPr="00F8723F" w:rsidRDefault="00F8723F" w:rsidP="00F8723F">
      <w:pPr>
        <w:tabs>
          <w:tab w:val="clear" w:pos="2850"/>
        </w:tabs>
        <w:jc w:val="left"/>
        <w:rPr>
          <w:rFonts w:eastAsia="Times New Roman"/>
          <w:noProof w:val="0"/>
          <w:lang w:eastAsia="es-ES"/>
        </w:rPr>
      </w:pPr>
    </w:p>
    <w:p w14:paraId="32F26DA4" w14:textId="77777777" w:rsidR="003D5A30" w:rsidRPr="003D5A30" w:rsidRDefault="003D5A30" w:rsidP="003D5A30">
      <w:pPr>
        <w:tabs>
          <w:tab w:val="clear" w:pos="2850"/>
        </w:tabs>
        <w:jc w:val="left"/>
        <w:rPr>
          <w:rFonts w:ascii="Times New Roman" w:eastAsia="Times New Roman" w:hAnsi="Times New Roman" w:cs="Times New Roman"/>
          <w:noProof w:val="0"/>
          <w:sz w:val="24"/>
          <w:szCs w:val="24"/>
          <w:lang w:eastAsia="es-ES"/>
        </w:rPr>
      </w:pPr>
    </w:p>
    <w:p w14:paraId="19650346" w14:textId="77777777" w:rsidR="003D5A30" w:rsidRPr="003D5A30" w:rsidRDefault="003D5A30" w:rsidP="003D5A30">
      <w:pPr>
        <w:tabs>
          <w:tab w:val="clear" w:pos="2850"/>
        </w:tabs>
        <w:jc w:val="center"/>
        <w:rPr>
          <w:rFonts w:eastAsia="Times New Roman"/>
          <w:bCs/>
          <w:noProof w:val="0"/>
          <w:sz w:val="20"/>
          <w:szCs w:val="20"/>
          <w:lang w:val="ca-ES" w:eastAsia="es-ES"/>
        </w:rPr>
      </w:pPr>
    </w:p>
    <w:p w14:paraId="2497E31A" w14:textId="77777777" w:rsidR="003D5A30" w:rsidRPr="003D5A30" w:rsidRDefault="003D5A30" w:rsidP="003D5A30">
      <w:pPr>
        <w:rPr>
          <w:lang w:val="ca-ES" w:bidi="es-ES"/>
        </w:rPr>
      </w:pPr>
    </w:p>
    <w:sectPr w:rsidR="003D5A30" w:rsidRPr="003D5A3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28E57" w14:textId="77777777" w:rsidR="00B13395" w:rsidRDefault="00B13395" w:rsidP="00EA0CBC">
      <w:r>
        <w:separator/>
      </w:r>
    </w:p>
  </w:endnote>
  <w:endnote w:type="continuationSeparator" w:id="0">
    <w:p w14:paraId="7F43B7DF" w14:textId="77777777" w:rsidR="00B13395" w:rsidRDefault="00B13395" w:rsidP="00E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6645" w14:textId="1AFDA506" w:rsidR="00E241CD" w:rsidRDefault="00E241CD" w:rsidP="00EA0CBC">
    <w:pPr>
      <w:pStyle w:val="Piedepgina"/>
      <w:rPr>
        <w:sz w:val="16"/>
        <w:szCs w:val="16"/>
      </w:rPr>
    </w:pPr>
  </w:p>
  <w:p w14:paraId="0FB08CC2" w14:textId="77777777" w:rsidR="00946818" w:rsidRPr="00E241CD" w:rsidRDefault="00946818" w:rsidP="00EA0CBC">
    <w:pPr>
      <w:pStyle w:val="Piedepgina"/>
      <w:rPr>
        <w:sz w:val="16"/>
        <w:szCs w:val="16"/>
      </w:rPr>
    </w:pPr>
  </w:p>
  <w:p w14:paraId="3CE66041" w14:textId="77777777" w:rsidR="00B13395" w:rsidRPr="00E241CD" w:rsidRDefault="00B13395" w:rsidP="00EA0CBC">
    <w:pPr>
      <w:pStyle w:val="Piedepgina"/>
      <w:rPr>
        <w:sz w:val="16"/>
        <w:szCs w:val="16"/>
      </w:rPr>
    </w:pPr>
    <w:r w:rsidRPr="00E241CD">
      <w:rPr>
        <w:sz w:val="16"/>
        <w:szCs w:val="16"/>
      </w:rPr>
      <w:t>Plaça Major, 4</w:t>
    </w:r>
  </w:p>
  <w:p w14:paraId="6D076B50" w14:textId="77777777" w:rsidR="00B13395" w:rsidRPr="00E241CD" w:rsidRDefault="00B13395" w:rsidP="00EA0CBC">
    <w:pPr>
      <w:pStyle w:val="Piedepgina"/>
      <w:rPr>
        <w:sz w:val="16"/>
        <w:szCs w:val="16"/>
      </w:rPr>
    </w:pPr>
    <w:r w:rsidRPr="00E241CD">
      <w:rPr>
        <w:sz w:val="16"/>
        <w:szCs w:val="16"/>
      </w:rPr>
      <w:t>43470 La Selva del Camp</w:t>
    </w:r>
  </w:p>
  <w:p w14:paraId="50ACC3C3" w14:textId="77777777" w:rsidR="00B13395" w:rsidRPr="00E241CD" w:rsidRDefault="00B13395" w:rsidP="00EA0CBC">
    <w:pPr>
      <w:pStyle w:val="Piedepgina"/>
      <w:rPr>
        <w:sz w:val="16"/>
        <w:szCs w:val="16"/>
      </w:rPr>
    </w:pPr>
    <w:r w:rsidRPr="00E241CD">
      <w:rPr>
        <w:sz w:val="16"/>
        <w:szCs w:val="16"/>
      </w:rPr>
      <w:t>Telèfon 977 84 40 07</w:t>
    </w:r>
  </w:p>
  <w:p w14:paraId="1AF67005" w14:textId="1AF85829" w:rsidR="00B13395" w:rsidRPr="00E241CD" w:rsidRDefault="00F8723F" w:rsidP="00EA0CBC">
    <w:pPr>
      <w:pStyle w:val="Piedepgina"/>
      <w:rPr>
        <w:sz w:val="16"/>
        <w:szCs w:val="16"/>
      </w:rPr>
    </w:pPr>
    <w:hyperlink r:id="rId1" w:history="1">
      <w:r w:rsidR="00B13395" w:rsidRPr="00E241CD">
        <w:rPr>
          <w:rStyle w:val="Hipervnculo"/>
          <w:sz w:val="16"/>
          <w:szCs w:val="16"/>
        </w:rPr>
        <w:t>www.laselvadelcamp.cat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495A2" w14:textId="77777777" w:rsidR="00B13395" w:rsidRDefault="00B13395" w:rsidP="00EA0CBC">
      <w:r>
        <w:separator/>
      </w:r>
    </w:p>
  </w:footnote>
  <w:footnote w:type="continuationSeparator" w:id="0">
    <w:p w14:paraId="3E67C528" w14:textId="77777777" w:rsidR="00B13395" w:rsidRDefault="00B13395" w:rsidP="00EA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236B" w14:textId="77777777" w:rsidR="00B13395" w:rsidRDefault="00B13395" w:rsidP="00EA0CBC">
    <w:pPr>
      <w:pStyle w:val="Encabezado"/>
    </w:pPr>
    <w:r>
      <w:drawing>
        <wp:anchor distT="0" distB="0" distL="114300" distR="114300" simplePos="0" relativeHeight="251657728" behindDoc="1" locked="0" layoutInCell="1" allowOverlap="1" wp14:anchorId="7EBE598C" wp14:editId="677E5860">
          <wp:simplePos x="0" y="0"/>
          <wp:positionH relativeFrom="column">
            <wp:posOffset>-375285</wp:posOffset>
          </wp:positionH>
          <wp:positionV relativeFrom="paragraph">
            <wp:posOffset>-43180</wp:posOffset>
          </wp:positionV>
          <wp:extent cx="1797050" cy="655320"/>
          <wp:effectExtent l="0" t="0" r="0" b="0"/>
          <wp:wrapTight wrapText="bothSides">
            <wp:wrapPolygon edited="0">
              <wp:start x="0" y="0"/>
              <wp:lineTo x="0" y="20721"/>
              <wp:lineTo x="21295" y="20721"/>
              <wp:lineTo x="2129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F53A4" w14:textId="77777777" w:rsidR="00B13395" w:rsidRDefault="00B13395" w:rsidP="00EA0CBC">
    <w:pPr>
      <w:pStyle w:val="Encabezado"/>
    </w:pPr>
  </w:p>
  <w:p w14:paraId="7678AE90" w14:textId="77777777" w:rsidR="00B13395" w:rsidRDefault="00B13395" w:rsidP="00EA0CBC">
    <w:pPr>
      <w:pStyle w:val="Encabezado"/>
    </w:pPr>
  </w:p>
  <w:p w14:paraId="08E76FCE" w14:textId="77777777" w:rsidR="00B13395" w:rsidRDefault="00B13395" w:rsidP="00EA0CBC">
    <w:pPr>
      <w:pStyle w:val="Encabezado"/>
    </w:pPr>
  </w:p>
  <w:p w14:paraId="31B8F054" w14:textId="77777777" w:rsidR="00B13395" w:rsidRDefault="00B13395" w:rsidP="00EA0CBC">
    <w:pPr>
      <w:pStyle w:val="Encabezado"/>
    </w:pPr>
  </w:p>
  <w:p w14:paraId="31A97BFB" w14:textId="77777777" w:rsidR="006D7F32" w:rsidRDefault="006D7F32" w:rsidP="00EA0CBC">
    <w:pPr>
      <w:pStyle w:val="Encabezado"/>
    </w:pPr>
  </w:p>
  <w:p w14:paraId="5B129EA6" w14:textId="77777777" w:rsidR="00F8723F" w:rsidRPr="00F8723F" w:rsidRDefault="00F8723F" w:rsidP="00F8723F">
    <w:pPr>
      <w:pStyle w:val="Encabezado"/>
      <w:jc w:val="right"/>
      <w:rPr>
        <w:rFonts w:eastAsia="Times New Roman"/>
        <w:i/>
        <w:iCs/>
        <w:noProof w:val="0"/>
        <w:color w:val="808080" w:themeColor="background1" w:themeShade="80"/>
        <w:sz w:val="16"/>
        <w:szCs w:val="16"/>
        <w:lang w:val="ca-ES" w:eastAsia="es-ES"/>
      </w:rPr>
    </w:pPr>
    <w:r w:rsidRPr="00F8723F">
      <w:rPr>
        <w:rFonts w:eastAsia="Times New Roman"/>
        <w:i/>
        <w:iCs/>
        <w:noProof w:val="0"/>
        <w:color w:val="808080" w:themeColor="background1" w:themeShade="80"/>
        <w:sz w:val="16"/>
        <w:szCs w:val="16"/>
        <w:lang w:val="ca-ES" w:eastAsia="es-ES"/>
      </w:rPr>
      <w:t>Expedient 1179/2026</w:t>
    </w:r>
  </w:p>
  <w:p w14:paraId="745D3439" w14:textId="77777777" w:rsidR="00F8723F" w:rsidRPr="00F8723F" w:rsidRDefault="00F8723F" w:rsidP="00F8723F">
    <w:pPr>
      <w:pStyle w:val="Encabezado"/>
      <w:jc w:val="right"/>
      <w:rPr>
        <w:rFonts w:eastAsia="Times New Roman"/>
        <w:i/>
        <w:iCs/>
        <w:noProof w:val="0"/>
        <w:color w:val="808080" w:themeColor="background1" w:themeShade="80"/>
        <w:sz w:val="16"/>
        <w:szCs w:val="16"/>
        <w:lang w:val="ca-ES" w:eastAsia="es-ES"/>
      </w:rPr>
    </w:pPr>
    <w:r w:rsidRPr="00F8723F">
      <w:rPr>
        <w:rFonts w:eastAsia="Times New Roman"/>
        <w:i/>
        <w:iCs/>
        <w:noProof w:val="0"/>
        <w:color w:val="808080" w:themeColor="background1" w:themeShade="80"/>
        <w:sz w:val="16"/>
        <w:szCs w:val="16"/>
        <w:lang w:val="ca-ES" w:eastAsia="es-ES"/>
      </w:rPr>
      <w:t>Contracte d’obres</w:t>
    </w:r>
  </w:p>
  <w:p w14:paraId="36A95A74" w14:textId="77777777" w:rsidR="00F8723F" w:rsidRPr="00F8723F" w:rsidRDefault="00F8723F" w:rsidP="00F8723F">
    <w:pPr>
      <w:pStyle w:val="Encabezado"/>
      <w:jc w:val="right"/>
      <w:rPr>
        <w:rFonts w:eastAsia="Times New Roman"/>
        <w:i/>
        <w:iCs/>
        <w:noProof w:val="0"/>
        <w:color w:val="808080" w:themeColor="background1" w:themeShade="80"/>
        <w:sz w:val="16"/>
        <w:szCs w:val="16"/>
        <w:lang w:val="ca-ES" w:eastAsia="es-ES"/>
      </w:rPr>
    </w:pPr>
    <w:r w:rsidRPr="00F8723F">
      <w:rPr>
        <w:rFonts w:eastAsia="Times New Roman"/>
        <w:i/>
        <w:iCs/>
        <w:noProof w:val="0"/>
        <w:color w:val="808080" w:themeColor="background1" w:themeShade="80"/>
        <w:sz w:val="16"/>
        <w:szCs w:val="16"/>
        <w:lang w:val="ca-ES" w:eastAsia="es-ES"/>
      </w:rPr>
      <w:t>Procediment obert simplificat</w:t>
    </w:r>
  </w:p>
  <w:p w14:paraId="53F89707" w14:textId="19FFF5C6" w:rsidR="006D7F32" w:rsidRDefault="00F8723F" w:rsidP="00F8723F">
    <w:pPr>
      <w:pStyle w:val="Encabezado"/>
      <w:jc w:val="right"/>
      <w:rPr>
        <w:rFonts w:eastAsia="Times New Roman"/>
        <w:i/>
        <w:iCs/>
        <w:noProof w:val="0"/>
        <w:color w:val="808080" w:themeColor="background1" w:themeShade="80"/>
        <w:sz w:val="16"/>
        <w:szCs w:val="16"/>
        <w:lang w:val="ca-ES" w:eastAsia="es-ES"/>
      </w:rPr>
    </w:pPr>
    <w:r w:rsidRPr="00F8723F">
      <w:rPr>
        <w:rFonts w:eastAsia="Times New Roman"/>
        <w:i/>
        <w:iCs/>
        <w:noProof w:val="0"/>
        <w:color w:val="808080" w:themeColor="background1" w:themeShade="80"/>
        <w:sz w:val="16"/>
        <w:szCs w:val="16"/>
        <w:lang w:val="ca-ES" w:eastAsia="es-ES"/>
      </w:rPr>
      <w:t>Obres teatre Defensa Agrària (FASE FINAL)</w:t>
    </w:r>
  </w:p>
  <w:p w14:paraId="2D349083" w14:textId="77777777" w:rsidR="00F8723F" w:rsidRDefault="00F8723F" w:rsidP="00F8723F">
    <w:pPr>
      <w:pStyle w:val="Encabezado"/>
      <w:jc w:val="right"/>
      <w:rPr>
        <w:rFonts w:eastAsia="Times New Roman"/>
        <w:i/>
        <w:iCs/>
        <w:noProof w:val="0"/>
        <w:color w:val="808080" w:themeColor="background1" w:themeShade="80"/>
        <w:sz w:val="16"/>
        <w:szCs w:val="16"/>
        <w:lang w:val="ca-ES" w:eastAsia="es-ES"/>
      </w:rPr>
    </w:pPr>
  </w:p>
  <w:p w14:paraId="013A753F" w14:textId="77777777" w:rsidR="00F8723F" w:rsidRDefault="00F8723F" w:rsidP="00F8723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170C0A"/>
    <w:lvl w:ilvl="0">
      <w:start w:val="1"/>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170C0A"/>
    <w:lvl w:ilvl="0">
      <w:start w:val="1"/>
      <w:numFmt w:val="lowerLetter"/>
      <w:lvlText w:val="%1)"/>
      <w:lvlJc w:val="left"/>
      <w:pPr>
        <w:tabs>
          <w:tab w:val="num" w:pos="360"/>
        </w:tabs>
        <w:ind w:left="360" w:hanging="360"/>
      </w:pPr>
      <w:rPr>
        <w:rFonts w:hint="default"/>
      </w:rPr>
    </w:lvl>
  </w:abstractNum>
  <w:abstractNum w:abstractNumId="2" w15:restartNumberingAfterBreak="0">
    <w:nsid w:val="00000003"/>
    <w:multiLevelType w:val="singleLevel"/>
    <w:tmpl w:val="00170C0A"/>
    <w:lvl w:ilvl="0">
      <w:start w:val="1"/>
      <w:numFmt w:val="lowerLetter"/>
      <w:lvlText w:val="%1)"/>
      <w:lvlJc w:val="left"/>
      <w:pPr>
        <w:tabs>
          <w:tab w:val="num" w:pos="360"/>
        </w:tabs>
        <w:ind w:left="360" w:hanging="360"/>
      </w:pPr>
      <w:rPr>
        <w:rFonts w:hint="default"/>
      </w:rPr>
    </w:lvl>
  </w:abstractNum>
  <w:abstractNum w:abstractNumId="3" w15:restartNumberingAfterBreak="0">
    <w:nsid w:val="00000402"/>
    <w:multiLevelType w:val="multilevel"/>
    <w:tmpl w:val="00000885"/>
    <w:lvl w:ilvl="0">
      <w:numFmt w:val="bullet"/>
      <w:lvlText w:val="-"/>
      <w:lvlJc w:val="left"/>
      <w:pPr>
        <w:ind w:left="720" w:hanging="360"/>
      </w:pPr>
      <w:rPr>
        <w:rFonts w:ascii="Arial" w:hAnsi="Arial" w:cs="Arial"/>
        <w:b/>
        <w:bCs/>
        <w:w w:val="99"/>
        <w:sz w:val="22"/>
        <w:szCs w:val="22"/>
      </w:rPr>
    </w:lvl>
    <w:lvl w:ilvl="1">
      <w:numFmt w:val="bullet"/>
      <w:lvlText w:val="o"/>
      <w:lvlJc w:val="left"/>
      <w:pPr>
        <w:ind w:left="1440" w:hanging="360"/>
      </w:pPr>
      <w:rPr>
        <w:rFonts w:ascii="Courier New" w:hAnsi="Courier New" w:cs="Courier New"/>
        <w:b w:val="0"/>
        <w:bCs w:val="0"/>
        <w:w w:val="99"/>
        <w:sz w:val="22"/>
        <w:szCs w:val="22"/>
      </w:rPr>
    </w:lvl>
    <w:lvl w:ilvl="2">
      <w:numFmt w:val="bullet"/>
      <w:lvlText w:val="•"/>
      <w:lvlJc w:val="left"/>
      <w:pPr>
        <w:ind w:left="2200" w:hanging="360"/>
      </w:pPr>
    </w:lvl>
    <w:lvl w:ilvl="3">
      <w:numFmt w:val="bullet"/>
      <w:lvlText w:val="•"/>
      <w:lvlJc w:val="left"/>
      <w:pPr>
        <w:ind w:left="2967" w:hanging="360"/>
      </w:pPr>
    </w:lvl>
    <w:lvl w:ilvl="4">
      <w:numFmt w:val="bullet"/>
      <w:lvlText w:val="•"/>
      <w:lvlJc w:val="left"/>
      <w:pPr>
        <w:ind w:left="3734" w:hanging="360"/>
      </w:pPr>
    </w:lvl>
    <w:lvl w:ilvl="5">
      <w:numFmt w:val="bullet"/>
      <w:lvlText w:val="•"/>
      <w:lvlJc w:val="left"/>
      <w:pPr>
        <w:ind w:left="4501" w:hanging="360"/>
      </w:pPr>
    </w:lvl>
    <w:lvl w:ilvl="6">
      <w:numFmt w:val="bullet"/>
      <w:lvlText w:val="•"/>
      <w:lvlJc w:val="left"/>
      <w:pPr>
        <w:ind w:left="5268" w:hanging="360"/>
      </w:pPr>
    </w:lvl>
    <w:lvl w:ilvl="7">
      <w:numFmt w:val="bullet"/>
      <w:lvlText w:val="•"/>
      <w:lvlJc w:val="left"/>
      <w:pPr>
        <w:ind w:left="6035" w:hanging="360"/>
      </w:pPr>
    </w:lvl>
    <w:lvl w:ilvl="8">
      <w:numFmt w:val="bullet"/>
      <w:lvlText w:val="•"/>
      <w:lvlJc w:val="left"/>
      <w:pPr>
        <w:ind w:left="6803" w:hanging="360"/>
      </w:pPr>
    </w:lvl>
  </w:abstractNum>
  <w:abstractNum w:abstractNumId="4" w15:restartNumberingAfterBreak="0">
    <w:nsid w:val="00503803"/>
    <w:multiLevelType w:val="hybridMultilevel"/>
    <w:tmpl w:val="05FE1B72"/>
    <w:lvl w:ilvl="0" w:tplc="77F67334">
      <w:numFmt w:val="bullet"/>
      <w:lvlText w:val=""/>
      <w:lvlJc w:val="left"/>
      <w:pPr>
        <w:ind w:left="1068" w:hanging="360"/>
      </w:pPr>
      <w:rPr>
        <w:rFonts w:ascii="Calibri" w:eastAsia="Times" w:hAnsi="Calibri" w:cs="Calibri" w:hint="default"/>
        <w:u w:val="none"/>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099F3A3B"/>
    <w:multiLevelType w:val="hybridMultilevel"/>
    <w:tmpl w:val="502AF2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F36801"/>
    <w:multiLevelType w:val="hybridMultilevel"/>
    <w:tmpl w:val="2A4868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640A35"/>
    <w:multiLevelType w:val="hybridMultilevel"/>
    <w:tmpl w:val="96DCFF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E9D3CA8"/>
    <w:multiLevelType w:val="hybridMultilevel"/>
    <w:tmpl w:val="8CDC519A"/>
    <w:lvl w:ilvl="0" w:tplc="0C0A0001">
      <w:start w:val="1"/>
      <w:numFmt w:val="bullet"/>
      <w:lvlText w:val=""/>
      <w:lvlJc w:val="left"/>
      <w:pPr>
        <w:ind w:left="1776" w:hanging="360"/>
      </w:pPr>
      <w:rPr>
        <w:rFonts w:ascii="Symbol" w:hAnsi="Symbol" w:hint="default"/>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0F904BEC"/>
    <w:multiLevelType w:val="hybridMultilevel"/>
    <w:tmpl w:val="CA302660"/>
    <w:lvl w:ilvl="0" w:tplc="04030001">
      <w:start w:val="1"/>
      <w:numFmt w:val="bullet"/>
      <w:lvlText w:val=""/>
      <w:lvlJc w:val="left"/>
      <w:pPr>
        <w:ind w:left="720" w:hanging="360"/>
      </w:pPr>
      <w:rPr>
        <w:rFonts w:ascii="Symbol" w:hAnsi="Symbol" w:cs="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10" w15:restartNumberingAfterBreak="0">
    <w:nsid w:val="12EA440D"/>
    <w:multiLevelType w:val="hybridMultilevel"/>
    <w:tmpl w:val="B9C68A50"/>
    <w:lvl w:ilvl="0" w:tplc="77F67334">
      <w:numFmt w:val="bullet"/>
      <w:lvlText w:val=""/>
      <w:lvlJc w:val="left"/>
      <w:pPr>
        <w:ind w:left="1776" w:hanging="360"/>
      </w:pPr>
      <w:rPr>
        <w:rFonts w:ascii="Calibri" w:eastAsia="Times" w:hAnsi="Calibri" w:cs="Calibri" w:hint="default"/>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3792F4A"/>
    <w:multiLevelType w:val="hybridMultilevel"/>
    <w:tmpl w:val="4C1EA92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9C6936"/>
    <w:multiLevelType w:val="hybridMultilevel"/>
    <w:tmpl w:val="30DA6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8F559D"/>
    <w:multiLevelType w:val="hybridMultilevel"/>
    <w:tmpl w:val="540A8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135ED4"/>
    <w:multiLevelType w:val="hybridMultilevel"/>
    <w:tmpl w:val="502AF2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8D72EE2"/>
    <w:multiLevelType w:val="hybridMultilevel"/>
    <w:tmpl w:val="341C6744"/>
    <w:lvl w:ilvl="0" w:tplc="42B696D6">
      <w:start w:val="2"/>
      <w:numFmt w:val="bullet"/>
      <w:lvlText w:val=""/>
      <w:lvlJc w:val="left"/>
      <w:pPr>
        <w:tabs>
          <w:tab w:val="num" w:pos="720"/>
        </w:tabs>
        <w:ind w:left="720" w:hanging="360"/>
      </w:pPr>
      <w:rPr>
        <w:rFonts w:ascii="Wingdings" w:eastAsia="Times"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34048C"/>
    <w:multiLevelType w:val="hybridMultilevel"/>
    <w:tmpl w:val="1B2E0D1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4A628E2"/>
    <w:multiLevelType w:val="hybridMultilevel"/>
    <w:tmpl w:val="514413A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5CF39A5"/>
    <w:multiLevelType w:val="hybridMultilevel"/>
    <w:tmpl w:val="411C1B9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9FD018F"/>
    <w:multiLevelType w:val="hybridMultilevel"/>
    <w:tmpl w:val="5E6CBC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374D5E"/>
    <w:multiLevelType w:val="hybridMultilevel"/>
    <w:tmpl w:val="9D94B7FC"/>
    <w:lvl w:ilvl="0" w:tplc="DC38D79A">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69A42E1"/>
    <w:multiLevelType w:val="hybridMultilevel"/>
    <w:tmpl w:val="E068A416"/>
    <w:lvl w:ilvl="0" w:tplc="3E269172">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F50323"/>
    <w:multiLevelType w:val="hybridMultilevel"/>
    <w:tmpl w:val="07F80932"/>
    <w:lvl w:ilvl="0" w:tplc="DC38D79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F90055A"/>
    <w:multiLevelType w:val="hybridMultilevel"/>
    <w:tmpl w:val="9D2AD51A"/>
    <w:lvl w:ilvl="0" w:tplc="73805246">
      <w:start w:val="1"/>
      <w:numFmt w:val="bullet"/>
      <w:lvlText w:val="-"/>
      <w:lvlJc w:val="left"/>
      <w:pPr>
        <w:ind w:left="1068" w:hanging="360"/>
      </w:pPr>
      <w:rPr>
        <w:rFonts w:ascii="Calibri" w:eastAsiaTheme="minorHAns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4" w15:restartNumberingAfterBreak="0">
    <w:nsid w:val="50EF2515"/>
    <w:multiLevelType w:val="hybridMultilevel"/>
    <w:tmpl w:val="45D432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65E1D"/>
    <w:multiLevelType w:val="hybridMultilevel"/>
    <w:tmpl w:val="868E59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FA63EB0"/>
    <w:multiLevelType w:val="hybridMultilevel"/>
    <w:tmpl w:val="3482F02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056AA6"/>
    <w:multiLevelType w:val="hybridMultilevel"/>
    <w:tmpl w:val="46245910"/>
    <w:lvl w:ilvl="0" w:tplc="DC38D7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891EF8"/>
    <w:multiLevelType w:val="hybridMultilevel"/>
    <w:tmpl w:val="45D432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B65C57"/>
    <w:multiLevelType w:val="hybridMultilevel"/>
    <w:tmpl w:val="C4EAC368"/>
    <w:lvl w:ilvl="0" w:tplc="DC38D7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9D6E82"/>
    <w:multiLevelType w:val="hybridMultilevel"/>
    <w:tmpl w:val="EE72383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B4F5BE6"/>
    <w:multiLevelType w:val="hybridMultilevel"/>
    <w:tmpl w:val="D5E2E5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312BA2"/>
    <w:multiLevelType w:val="hybridMultilevel"/>
    <w:tmpl w:val="43D490D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EE43F8E"/>
    <w:multiLevelType w:val="hybridMultilevel"/>
    <w:tmpl w:val="F258A268"/>
    <w:lvl w:ilvl="0" w:tplc="ABCAF76E">
      <w:start w:val="1"/>
      <w:numFmt w:val="lowerLetter"/>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842473155">
    <w:abstractNumId w:val="3"/>
  </w:num>
  <w:num w:numId="2" w16cid:durableId="1670451376">
    <w:abstractNumId w:val="13"/>
  </w:num>
  <w:num w:numId="3" w16cid:durableId="2108426067">
    <w:abstractNumId w:val="12"/>
  </w:num>
  <w:num w:numId="4" w16cid:durableId="532498732">
    <w:abstractNumId w:val="29"/>
  </w:num>
  <w:num w:numId="5" w16cid:durableId="970138112">
    <w:abstractNumId w:val="22"/>
  </w:num>
  <w:num w:numId="6" w16cid:durableId="738940862">
    <w:abstractNumId w:val="20"/>
  </w:num>
  <w:num w:numId="7" w16cid:durableId="1061098399">
    <w:abstractNumId w:val="16"/>
  </w:num>
  <w:num w:numId="8" w16cid:durableId="128977902">
    <w:abstractNumId w:val="31"/>
  </w:num>
  <w:num w:numId="9" w16cid:durableId="391781278">
    <w:abstractNumId w:val="27"/>
  </w:num>
  <w:num w:numId="10" w16cid:durableId="304815186">
    <w:abstractNumId w:val="6"/>
  </w:num>
  <w:num w:numId="11" w16cid:durableId="1538662362">
    <w:abstractNumId w:val="26"/>
  </w:num>
  <w:num w:numId="12" w16cid:durableId="1666861043">
    <w:abstractNumId w:val="0"/>
  </w:num>
  <w:num w:numId="13" w16cid:durableId="1655719583">
    <w:abstractNumId w:val="1"/>
  </w:num>
  <w:num w:numId="14" w16cid:durableId="305402750">
    <w:abstractNumId w:val="2"/>
  </w:num>
  <w:num w:numId="15" w16cid:durableId="1268611263">
    <w:abstractNumId w:val="18"/>
  </w:num>
  <w:num w:numId="16" w16cid:durableId="347489966">
    <w:abstractNumId w:val="15"/>
  </w:num>
  <w:num w:numId="17" w16cid:durableId="2047287175">
    <w:abstractNumId w:val="33"/>
  </w:num>
  <w:num w:numId="18" w16cid:durableId="937448306">
    <w:abstractNumId w:val="14"/>
  </w:num>
  <w:num w:numId="19" w16cid:durableId="1638216733">
    <w:abstractNumId w:val="5"/>
  </w:num>
  <w:num w:numId="20" w16cid:durableId="1167017953">
    <w:abstractNumId w:val="19"/>
  </w:num>
  <w:num w:numId="21" w16cid:durableId="790245705">
    <w:abstractNumId w:val="25"/>
  </w:num>
  <w:num w:numId="22" w16cid:durableId="636565393">
    <w:abstractNumId w:val="17"/>
  </w:num>
  <w:num w:numId="23" w16cid:durableId="2145612851">
    <w:abstractNumId w:val="4"/>
  </w:num>
  <w:num w:numId="24" w16cid:durableId="1188984690">
    <w:abstractNumId w:val="10"/>
  </w:num>
  <w:num w:numId="25" w16cid:durableId="475488667">
    <w:abstractNumId w:val="8"/>
  </w:num>
  <w:num w:numId="26" w16cid:durableId="857424818">
    <w:abstractNumId w:val="7"/>
  </w:num>
  <w:num w:numId="27" w16cid:durableId="906647733">
    <w:abstractNumId w:val="21"/>
  </w:num>
  <w:num w:numId="28" w16cid:durableId="1042051351">
    <w:abstractNumId w:val="9"/>
  </w:num>
  <w:num w:numId="29" w16cid:durableId="992368184">
    <w:abstractNumId w:val="28"/>
  </w:num>
  <w:num w:numId="30" w16cid:durableId="948270400">
    <w:abstractNumId w:val="24"/>
  </w:num>
  <w:num w:numId="31" w16cid:durableId="606621924">
    <w:abstractNumId w:val="30"/>
  </w:num>
  <w:num w:numId="32" w16cid:durableId="2043748619">
    <w:abstractNumId w:val="23"/>
  </w:num>
  <w:num w:numId="33" w16cid:durableId="1640182998">
    <w:abstractNumId w:val="11"/>
  </w:num>
  <w:num w:numId="34" w16cid:durableId="4898321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CA"/>
    <w:rsid w:val="00005BCA"/>
    <w:rsid w:val="0001203B"/>
    <w:rsid w:val="00021D67"/>
    <w:rsid w:val="000240D4"/>
    <w:rsid w:val="00037EB4"/>
    <w:rsid w:val="00055F4B"/>
    <w:rsid w:val="000768AC"/>
    <w:rsid w:val="00086DD0"/>
    <w:rsid w:val="00091F5E"/>
    <w:rsid w:val="00096D1E"/>
    <w:rsid w:val="000B2232"/>
    <w:rsid w:val="000C032B"/>
    <w:rsid w:val="000F0EC5"/>
    <w:rsid w:val="001058C2"/>
    <w:rsid w:val="00122CE6"/>
    <w:rsid w:val="00125410"/>
    <w:rsid w:val="00176F28"/>
    <w:rsid w:val="0019048D"/>
    <w:rsid w:val="001910EC"/>
    <w:rsid w:val="00192DAD"/>
    <w:rsid w:val="001A6AB2"/>
    <w:rsid w:val="001A72F5"/>
    <w:rsid w:val="001B7D03"/>
    <w:rsid w:val="001E296C"/>
    <w:rsid w:val="001E4EC3"/>
    <w:rsid w:val="001F3CC4"/>
    <w:rsid w:val="002001F6"/>
    <w:rsid w:val="00220591"/>
    <w:rsid w:val="00225295"/>
    <w:rsid w:val="00240492"/>
    <w:rsid w:val="00265BDC"/>
    <w:rsid w:val="00276CA6"/>
    <w:rsid w:val="00283872"/>
    <w:rsid w:val="00296138"/>
    <w:rsid w:val="002A30DF"/>
    <w:rsid w:val="002C0A18"/>
    <w:rsid w:val="002D0B39"/>
    <w:rsid w:val="002D1D17"/>
    <w:rsid w:val="002D2785"/>
    <w:rsid w:val="002D6F0D"/>
    <w:rsid w:val="002F0B42"/>
    <w:rsid w:val="002F530D"/>
    <w:rsid w:val="002F72F8"/>
    <w:rsid w:val="002F7C70"/>
    <w:rsid w:val="00313AC9"/>
    <w:rsid w:val="00330F1D"/>
    <w:rsid w:val="003472F6"/>
    <w:rsid w:val="00352169"/>
    <w:rsid w:val="0035284C"/>
    <w:rsid w:val="00367616"/>
    <w:rsid w:val="00383889"/>
    <w:rsid w:val="00384F52"/>
    <w:rsid w:val="00392D97"/>
    <w:rsid w:val="00394BA4"/>
    <w:rsid w:val="003B6FCE"/>
    <w:rsid w:val="003C244F"/>
    <w:rsid w:val="003C6253"/>
    <w:rsid w:val="003D1247"/>
    <w:rsid w:val="003D5A30"/>
    <w:rsid w:val="003E1DE5"/>
    <w:rsid w:val="00414705"/>
    <w:rsid w:val="00434C5B"/>
    <w:rsid w:val="00435DC1"/>
    <w:rsid w:val="00441983"/>
    <w:rsid w:val="004433FA"/>
    <w:rsid w:val="00445039"/>
    <w:rsid w:val="00445789"/>
    <w:rsid w:val="00453CB6"/>
    <w:rsid w:val="00462BE5"/>
    <w:rsid w:val="0047619D"/>
    <w:rsid w:val="00476552"/>
    <w:rsid w:val="00490273"/>
    <w:rsid w:val="004A4473"/>
    <w:rsid w:val="004A793C"/>
    <w:rsid w:val="004B6B9E"/>
    <w:rsid w:val="004C079E"/>
    <w:rsid w:val="004C0A77"/>
    <w:rsid w:val="004C6A83"/>
    <w:rsid w:val="004C6B71"/>
    <w:rsid w:val="004D0BB4"/>
    <w:rsid w:val="004E3CDC"/>
    <w:rsid w:val="004F7534"/>
    <w:rsid w:val="00512FC5"/>
    <w:rsid w:val="005209E7"/>
    <w:rsid w:val="00521C50"/>
    <w:rsid w:val="005357C3"/>
    <w:rsid w:val="00543A52"/>
    <w:rsid w:val="0055532B"/>
    <w:rsid w:val="0058329F"/>
    <w:rsid w:val="00594897"/>
    <w:rsid w:val="005A4DA7"/>
    <w:rsid w:val="005A6941"/>
    <w:rsid w:val="005B0891"/>
    <w:rsid w:val="005C25C5"/>
    <w:rsid w:val="005F0E6B"/>
    <w:rsid w:val="006049D4"/>
    <w:rsid w:val="006068CA"/>
    <w:rsid w:val="006110A3"/>
    <w:rsid w:val="00612609"/>
    <w:rsid w:val="006150F1"/>
    <w:rsid w:val="00616190"/>
    <w:rsid w:val="00637C57"/>
    <w:rsid w:val="00637E97"/>
    <w:rsid w:val="00644768"/>
    <w:rsid w:val="0064549E"/>
    <w:rsid w:val="006508F7"/>
    <w:rsid w:val="006956DC"/>
    <w:rsid w:val="0069579C"/>
    <w:rsid w:val="006B190A"/>
    <w:rsid w:val="006B205F"/>
    <w:rsid w:val="006D7F32"/>
    <w:rsid w:val="006F4E10"/>
    <w:rsid w:val="00711043"/>
    <w:rsid w:val="007457C7"/>
    <w:rsid w:val="0076138B"/>
    <w:rsid w:val="00762629"/>
    <w:rsid w:val="007721EE"/>
    <w:rsid w:val="00772762"/>
    <w:rsid w:val="00790392"/>
    <w:rsid w:val="00792209"/>
    <w:rsid w:val="007923BE"/>
    <w:rsid w:val="00794781"/>
    <w:rsid w:val="00794D65"/>
    <w:rsid w:val="00795916"/>
    <w:rsid w:val="007B4374"/>
    <w:rsid w:val="007C297B"/>
    <w:rsid w:val="007C59CA"/>
    <w:rsid w:val="007D2476"/>
    <w:rsid w:val="007D2543"/>
    <w:rsid w:val="007F05E0"/>
    <w:rsid w:val="007F2D83"/>
    <w:rsid w:val="0080102B"/>
    <w:rsid w:val="00821E58"/>
    <w:rsid w:val="00822FB6"/>
    <w:rsid w:val="0084573F"/>
    <w:rsid w:val="00845AEB"/>
    <w:rsid w:val="00852612"/>
    <w:rsid w:val="008615E4"/>
    <w:rsid w:val="00863697"/>
    <w:rsid w:val="008B3BE7"/>
    <w:rsid w:val="008F1AB2"/>
    <w:rsid w:val="009006BC"/>
    <w:rsid w:val="0090362D"/>
    <w:rsid w:val="00905747"/>
    <w:rsid w:val="00916EED"/>
    <w:rsid w:val="00924ABC"/>
    <w:rsid w:val="00935718"/>
    <w:rsid w:val="00937336"/>
    <w:rsid w:val="00946818"/>
    <w:rsid w:val="009561B5"/>
    <w:rsid w:val="0096174F"/>
    <w:rsid w:val="00962B93"/>
    <w:rsid w:val="00997ED6"/>
    <w:rsid w:val="009B6389"/>
    <w:rsid w:val="009D50B8"/>
    <w:rsid w:val="009E4E2E"/>
    <w:rsid w:val="009F4C11"/>
    <w:rsid w:val="00A13DFE"/>
    <w:rsid w:val="00A15669"/>
    <w:rsid w:val="00A246DC"/>
    <w:rsid w:val="00A32A47"/>
    <w:rsid w:val="00A470EC"/>
    <w:rsid w:val="00A54F6C"/>
    <w:rsid w:val="00A63E77"/>
    <w:rsid w:val="00A73239"/>
    <w:rsid w:val="00A74907"/>
    <w:rsid w:val="00A832BC"/>
    <w:rsid w:val="00A84218"/>
    <w:rsid w:val="00AA2384"/>
    <w:rsid w:val="00AA2DAB"/>
    <w:rsid w:val="00AA3FF4"/>
    <w:rsid w:val="00AA456A"/>
    <w:rsid w:val="00AB2C66"/>
    <w:rsid w:val="00AC1DC4"/>
    <w:rsid w:val="00AD1C41"/>
    <w:rsid w:val="00AD66E2"/>
    <w:rsid w:val="00B13395"/>
    <w:rsid w:val="00B440A0"/>
    <w:rsid w:val="00B44961"/>
    <w:rsid w:val="00B51A35"/>
    <w:rsid w:val="00B5255E"/>
    <w:rsid w:val="00B57416"/>
    <w:rsid w:val="00B710F7"/>
    <w:rsid w:val="00B71A07"/>
    <w:rsid w:val="00B95BE8"/>
    <w:rsid w:val="00B97563"/>
    <w:rsid w:val="00BB1CA4"/>
    <w:rsid w:val="00BC460D"/>
    <w:rsid w:val="00BC7D82"/>
    <w:rsid w:val="00BE734F"/>
    <w:rsid w:val="00C0158D"/>
    <w:rsid w:val="00C0473D"/>
    <w:rsid w:val="00C075DB"/>
    <w:rsid w:val="00C14A05"/>
    <w:rsid w:val="00C2026B"/>
    <w:rsid w:val="00C2430D"/>
    <w:rsid w:val="00C37629"/>
    <w:rsid w:val="00C47EB7"/>
    <w:rsid w:val="00C7292F"/>
    <w:rsid w:val="00C770CC"/>
    <w:rsid w:val="00C97398"/>
    <w:rsid w:val="00CB7CFD"/>
    <w:rsid w:val="00CC44A2"/>
    <w:rsid w:val="00CC4B60"/>
    <w:rsid w:val="00CE787A"/>
    <w:rsid w:val="00D04C30"/>
    <w:rsid w:val="00D04F33"/>
    <w:rsid w:val="00D138FA"/>
    <w:rsid w:val="00D221E6"/>
    <w:rsid w:val="00D23D81"/>
    <w:rsid w:val="00D23FE9"/>
    <w:rsid w:val="00D5613A"/>
    <w:rsid w:val="00D56AA7"/>
    <w:rsid w:val="00D71EDB"/>
    <w:rsid w:val="00D8273E"/>
    <w:rsid w:val="00D84F6C"/>
    <w:rsid w:val="00D86049"/>
    <w:rsid w:val="00D907D0"/>
    <w:rsid w:val="00DA1563"/>
    <w:rsid w:val="00DC312D"/>
    <w:rsid w:val="00DC76B6"/>
    <w:rsid w:val="00DD27E5"/>
    <w:rsid w:val="00DD7C7F"/>
    <w:rsid w:val="00DE6201"/>
    <w:rsid w:val="00DE6E1E"/>
    <w:rsid w:val="00E02DD7"/>
    <w:rsid w:val="00E15858"/>
    <w:rsid w:val="00E167E6"/>
    <w:rsid w:val="00E2062B"/>
    <w:rsid w:val="00E2324C"/>
    <w:rsid w:val="00E241CD"/>
    <w:rsid w:val="00E354CC"/>
    <w:rsid w:val="00E3690A"/>
    <w:rsid w:val="00E65D87"/>
    <w:rsid w:val="00E741FF"/>
    <w:rsid w:val="00E75310"/>
    <w:rsid w:val="00EA0CBC"/>
    <w:rsid w:val="00EA200C"/>
    <w:rsid w:val="00EB3267"/>
    <w:rsid w:val="00EB3695"/>
    <w:rsid w:val="00EB74DF"/>
    <w:rsid w:val="00EC25BD"/>
    <w:rsid w:val="00EC60D9"/>
    <w:rsid w:val="00EC78F8"/>
    <w:rsid w:val="00ED16A7"/>
    <w:rsid w:val="00ED66B9"/>
    <w:rsid w:val="00EF0C3D"/>
    <w:rsid w:val="00F052D2"/>
    <w:rsid w:val="00F31C87"/>
    <w:rsid w:val="00F35F26"/>
    <w:rsid w:val="00F47F24"/>
    <w:rsid w:val="00F61214"/>
    <w:rsid w:val="00F64180"/>
    <w:rsid w:val="00F72833"/>
    <w:rsid w:val="00F7351B"/>
    <w:rsid w:val="00F8661B"/>
    <w:rsid w:val="00F8723F"/>
    <w:rsid w:val="00FA1998"/>
    <w:rsid w:val="00FB7E02"/>
    <w:rsid w:val="00FC0315"/>
    <w:rsid w:val="00FC1AEA"/>
    <w:rsid w:val="00FC5BFC"/>
    <w:rsid w:val="00FD18C8"/>
    <w:rsid w:val="00FD50E0"/>
    <w:rsid w:val="00FE7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359AE30B"/>
  <w15:chartTrackingRefBased/>
  <w15:docId w15:val="{7ED0A0C5-77FF-4E82-919B-B54DFF8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BC"/>
    <w:pPr>
      <w:tabs>
        <w:tab w:val="left" w:pos="2850"/>
      </w:tabs>
      <w:jc w:val="both"/>
    </w:pPr>
    <w:rPr>
      <w:rFonts w:ascii="Arial" w:hAnsi="Arial" w:cs="Arial"/>
      <w:noProof/>
      <w:sz w:val="22"/>
      <w:szCs w:val="22"/>
      <w:lang w:eastAsia="en-US"/>
    </w:rPr>
  </w:style>
  <w:style w:type="paragraph" w:styleId="Ttulo1">
    <w:name w:val="heading 1"/>
    <w:basedOn w:val="Normal"/>
    <w:next w:val="Normal"/>
    <w:link w:val="Ttulo1Car"/>
    <w:autoRedefine/>
    <w:qFormat/>
    <w:rsid w:val="005A4DA7"/>
    <w:pPr>
      <w:keepNext/>
      <w:keepLines/>
      <w:jc w:val="center"/>
      <w:outlineLvl w:val="0"/>
    </w:pPr>
    <w:rPr>
      <w:rFonts w:eastAsia="Times New Roman"/>
      <w:b/>
      <w:sz w:val="24"/>
      <w:szCs w:val="24"/>
      <w:lang w:val="ca-ES"/>
    </w:rPr>
  </w:style>
  <w:style w:type="paragraph" w:styleId="Ttulo2">
    <w:name w:val="heading 2"/>
    <w:basedOn w:val="Normal"/>
    <w:next w:val="Normal"/>
    <w:link w:val="Ttulo2Car"/>
    <w:autoRedefine/>
    <w:unhideWhenUsed/>
    <w:qFormat/>
    <w:rsid w:val="003B6FCE"/>
    <w:pPr>
      <w:keepLines/>
      <w:jc w:val="left"/>
      <w:outlineLvl w:val="1"/>
    </w:pPr>
    <w:rPr>
      <w:rFonts w:eastAsia="Times New Roman"/>
      <w:bCs/>
      <w:color w:val="000000"/>
      <w:lang w:val="ca-ES"/>
    </w:rPr>
  </w:style>
  <w:style w:type="paragraph" w:styleId="Ttulo3">
    <w:name w:val="heading 3"/>
    <w:basedOn w:val="Normal"/>
    <w:next w:val="Normal"/>
    <w:link w:val="Ttulo3Car"/>
    <w:autoRedefine/>
    <w:unhideWhenUsed/>
    <w:qFormat/>
    <w:rsid w:val="00330F1D"/>
    <w:pPr>
      <w:keepNext/>
      <w:keepLines/>
      <w:spacing w:before="40"/>
      <w:outlineLvl w:val="2"/>
    </w:pPr>
    <w:rPr>
      <w:rFonts w:eastAsia="Times New Roman" w:cs="Times New Roman"/>
      <w:b/>
      <w:szCs w:val="24"/>
    </w:rPr>
  </w:style>
  <w:style w:type="paragraph" w:styleId="Ttulo4">
    <w:name w:val="heading 4"/>
    <w:basedOn w:val="Normal"/>
    <w:next w:val="Normal"/>
    <w:link w:val="Ttulo4Car"/>
    <w:qFormat/>
    <w:rsid w:val="005A4DA7"/>
    <w:pPr>
      <w:keepNext/>
      <w:tabs>
        <w:tab w:val="clear" w:pos="2850"/>
      </w:tabs>
      <w:outlineLvl w:val="3"/>
    </w:pPr>
    <w:rPr>
      <w:rFonts w:eastAsia="Times" w:cs="Times New Roman"/>
      <w:b/>
      <w:noProof w:val="0"/>
      <w:szCs w:val="20"/>
      <w:lang w:eastAsia="es-ES"/>
    </w:rPr>
  </w:style>
  <w:style w:type="paragraph" w:styleId="Ttulo5">
    <w:name w:val="heading 5"/>
    <w:basedOn w:val="Normal"/>
    <w:next w:val="Normal"/>
    <w:link w:val="Ttulo5Car"/>
    <w:qFormat/>
    <w:rsid w:val="005A4DA7"/>
    <w:pPr>
      <w:keepNext/>
      <w:tabs>
        <w:tab w:val="clear" w:pos="2850"/>
      </w:tabs>
      <w:jc w:val="center"/>
      <w:outlineLvl w:val="4"/>
    </w:pPr>
    <w:rPr>
      <w:rFonts w:eastAsia="Times" w:cs="Times New Roman"/>
      <w:i/>
      <w:noProof w:val="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613A"/>
    <w:pPr>
      <w:tabs>
        <w:tab w:val="center" w:pos="4252"/>
        <w:tab w:val="right" w:pos="8504"/>
      </w:tabs>
    </w:pPr>
  </w:style>
  <w:style w:type="character" w:customStyle="1" w:styleId="EncabezadoCar">
    <w:name w:val="Encabezado Car"/>
    <w:basedOn w:val="Fuentedeprrafopredeter"/>
    <w:link w:val="Encabezado"/>
    <w:rsid w:val="00D5613A"/>
  </w:style>
  <w:style w:type="paragraph" w:styleId="Piedepgina">
    <w:name w:val="footer"/>
    <w:basedOn w:val="Normal"/>
    <w:link w:val="PiedepginaCar"/>
    <w:unhideWhenUsed/>
    <w:rsid w:val="00D5613A"/>
    <w:pPr>
      <w:tabs>
        <w:tab w:val="center" w:pos="4252"/>
        <w:tab w:val="right" w:pos="8504"/>
      </w:tabs>
    </w:pPr>
  </w:style>
  <w:style w:type="character" w:customStyle="1" w:styleId="PiedepginaCar">
    <w:name w:val="Pie de página Car"/>
    <w:basedOn w:val="Fuentedeprrafopredeter"/>
    <w:link w:val="Piedepgina"/>
    <w:rsid w:val="00D5613A"/>
  </w:style>
  <w:style w:type="character" w:styleId="Hipervnculo">
    <w:name w:val="Hyperlink"/>
    <w:uiPriority w:val="99"/>
    <w:unhideWhenUsed/>
    <w:rsid w:val="00D5613A"/>
    <w:rPr>
      <w:color w:val="0563C1"/>
      <w:u w:val="single"/>
    </w:rPr>
  </w:style>
  <w:style w:type="character" w:styleId="Mencinsinresolver">
    <w:name w:val="Unresolved Mention"/>
    <w:uiPriority w:val="99"/>
    <w:semiHidden/>
    <w:unhideWhenUsed/>
    <w:rsid w:val="00D5613A"/>
    <w:rPr>
      <w:color w:val="605E5C"/>
      <w:shd w:val="clear" w:color="auto" w:fill="E1DFDD"/>
    </w:rPr>
  </w:style>
  <w:style w:type="character" w:customStyle="1" w:styleId="Ttulo1Car">
    <w:name w:val="Título 1 Car"/>
    <w:link w:val="Ttulo1"/>
    <w:rsid w:val="005A4DA7"/>
    <w:rPr>
      <w:rFonts w:ascii="Arial" w:eastAsia="Times New Roman" w:hAnsi="Arial" w:cs="Arial"/>
      <w:b/>
      <w:noProof/>
      <w:sz w:val="24"/>
      <w:szCs w:val="24"/>
      <w:lang w:val="ca-ES" w:eastAsia="en-US"/>
    </w:rPr>
  </w:style>
  <w:style w:type="character" w:customStyle="1" w:styleId="Ttulo2Car">
    <w:name w:val="Título 2 Car"/>
    <w:link w:val="Ttulo2"/>
    <w:rsid w:val="003B6FCE"/>
    <w:rPr>
      <w:rFonts w:ascii="Arial" w:eastAsia="Times New Roman" w:hAnsi="Arial" w:cs="Arial"/>
      <w:bCs/>
      <w:noProof/>
      <w:color w:val="000000"/>
      <w:sz w:val="22"/>
      <w:szCs w:val="22"/>
      <w:lang w:val="ca-ES" w:eastAsia="en-US"/>
    </w:rPr>
  </w:style>
  <w:style w:type="character" w:customStyle="1" w:styleId="Ttulo3Car">
    <w:name w:val="Título 3 Car"/>
    <w:link w:val="Ttulo3"/>
    <w:rsid w:val="00330F1D"/>
    <w:rPr>
      <w:rFonts w:ascii="Arial" w:eastAsia="Times New Roman" w:hAnsi="Arial" w:cs="Times New Roman"/>
      <w:b/>
      <w:noProof/>
      <w:szCs w:val="24"/>
    </w:rPr>
  </w:style>
  <w:style w:type="paragraph" w:styleId="Textoindependiente">
    <w:name w:val="Body Text"/>
    <w:basedOn w:val="Normal"/>
    <w:link w:val="TextoindependienteCar"/>
    <w:qFormat/>
    <w:rsid w:val="007C59CA"/>
    <w:pPr>
      <w:tabs>
        <w:tab w:val="clear" w:pos="2850"/>
      </w:tabs>
      <w:autoSpaceDE w:val="0"/>
      <w:autoSpaceDN w:val="0"/>
      <w:adjustRightInd w:val="0"/>
      <w:jc w:val="left"/>
    </w:pPr>
    <w:rPr>
      <w:rFonts w:ascii="Calibri" w:hAnsi="Calibri" w:cs="Calibri"/>
      <w:noProof w:val="0"/>
    </w:rPr>
  </w:style>
  <w:style w:type="character" w:customStyle="1" w:styleId="TextoindependienteCar">
    <w:name w:val="Texto independiente Car"/>
    <w:link w:val="Textoindependiente"/>
    <w:rsid w:val="007C59CA"/>
    <w:rPr>
      <w:rFonts w:ascii="Calibri" w:hAnsi="Calibri" w:cs="Calibri"/>
    </w:rPr>
  </w:style>
  <w:style w:type="paragraph" w:styleId="Prrafodelista">
    <w:name w:val="List Paragraph"/>
    <w:basedOn w:val="Normal"/>
    <w:uiPriority w:val="34"/>
    <w:qFormat/>
    <w:rsid w:val="007C59CA"/>
    <w:pPr>
      <w:tabs>
        <w:tab w:val="clear" w:pos="2850"/>
      </w:tabs>
      <w:autoSpaceDE w:val="0"/>
      <w:autoSpaceDN w:val="0"/>
      <w:adjustRightInd w:val="0"/>
      <w:ind w:left="2027" w:hanging="360"/>
    </w:pPr>
    <w:rPr>
      <w:rFonts w:ascii="Calibri" w:hAnsi="Calibri" w:cs="Calibri"/>
      <w:noProof w:val="0"/>
      <w:sz w:val="24"/>
      <w:szCs w:val="24"/>
    </w:rPr>
  </w:style>
  <w:style w:type="paragraph" w:customStyle="1" w:styleId="Standard">
    <w:name w:val="Standard"/>
    <w:rsid w:val="00490273"/>
    <w:pPr>
      <w:widowControl w:val="0"/>
      <w:suppressAutoHyphens/>
      <w:autoSpaceDN w:val="0"/>
    </w:pPr>
    <w:rPr>
      <w:rFonts w:ascii="Times New Roman" w:eastAsia="Arial Unicode MS" w:hAnsi="Times New Roman" w:cs="Tahoma"/>
      <w:kern w:val="3"/>
      <w:sz w:val="24"/>
      <w:szCs w:val="24"/>
      <w:lang w:val="ca-ES" w:bidi="es-ES"/>
    </w:rPr>
  </w:style>
  <w:style w:type="paragraph" w:customStyle="1" w:styleId="Default">
    <w:name w:val="Default"/>
    <w:rsid w:val="00997ED6"/>
    <w:pPr>
      <w:autoSpaceDE w:val="0"/>
      <w:autoSpaceDN w:val="0"/>
      <w:adjustRightInd w:val="0"/>
    </w:pPr>
    <w:rPr>
      <w:rFonts w:ascii="Liberation Sans" w:hAnsi="Liberation Sans" w:cs="Liberation Sans"/>
      <w:color w:val="000000"/>
      <w:sz w:val="24"/>
      <w:szCs w:val="24"/>
      <w:lang w:eastAsia="en-US"/>
    </w:rPr>
  </w:style>
  <w:style w:type="character" w:customStyle="1" w:styleId="control-label">
    <w:name w:val="control-label"/>
    <w:rsid w:val="005B0891"/>
  </w:style>
  <w:style w:type="character" w:styleId="Textoennegrita">
    <w:name w:val="Strong"/>
    <w:uiPriority w:val="22"/>
    <w:qFormat/>
    <w:rsid w:val="005B0891"/>
    <w:rPr>
      <w:b/>
      <w:bCs/>
    </w:rPr>
  </w:style>
  <w:style w:type="table" w:styleId="Tablacontema">
    <w:name w:val="Table Theme"/>
    <w:basedOn w:val="Tablanormal"/>
    <w:rsid w:val="005B089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5A4DA7"/>
    <w:pPr>
      <w:spacing w:after="120"/>
    </w:pPr>
    <w:rPr>
      <w:sz w:val="16"/>
      <w:szCs w:val="16"/>
    </w:rPr>
  </w:style>
  <w:style w:type="character" w:customStyle="1" w:styleId="Textoindependiente3Car">
    <w:name w:val="Texto independiente 3 Car"/>
    <w:basedOn w:val="Fuentedeprrafopredeter"/>
    <w:link w:val="Textoindependiente3"/>
    <w:rsid w:val="005A4DA7"/>
    <w:rPr>
      <w:rFonts w:ascii="Arial" w:hAnsi="Arial" w:cs="Arial"/>
      <w:noProof/>
      <w:sz w:val="16"/>
      <w:szCs w:val="16"/>
      <w:lang w:eastAsia="en-US"/>
    </w:rPr>
  </w:style>
  <w:style w:type="character" w:customStyle="1" w:styleId="Ttulo4Car">
    <w:name w:val="Título 4 Car"/>
    <w:basedOn w:val="Fuentedeprrafopredeter"/>
    <w:link w:val="Ttulo4"/>
    <w:rsid w:val="005A4DA7"/>
    <w:rPr>
      <w:rFonts w:ascii="Arial" w:eastAsia="Times" w:hAnsi="Arial"/>
      <w:b/>
      <w:sz w:val="22"/>
    </w:rPr>
  </w:style>
  <w:style w:type="character" w:customStyle="1" w:styleId="Ttulo5Car">
    <w:name w:val="Título 5 Car"/>
    <w:basedOn w:val="Fuentedeprrafopredeter"/>
    <w:link w:val="Ttulo5"/>
    <w:rsid w:val="005A4DA7"/>
    <w:rPr>
      <w:rFonts w:ascii="Arial" w:eastAsia="Times" w:hAnsi="Arial"/>
      <w:i/>
      <w:sz w:val="22"/>
    </w:rPr>
  </w:style>
  <w:style w:type="paragraph" w:styleId="Textoindependiente2">
    <w:name w:val="Body Text 2"/>
    <w:basedOn w:val="Normal"/>
    <w:link w:val="Textoindependiente2Car"/>
    <w:rsid w:val="005A4DA7"/>
    <w:pPr>
      <w:tabs>
        <w:tab w:val="clear" w:pos="2850"/>
      </w:tabs>
    </w:pPr>
    <w:rPr>
      <w:rFonts w:eastAsia="Times" w:cs="Times New Roman"/>
      <w:noProof w:val="0"/>
      <w:color w:val="000000"/>
      <w:szCs w:val="20"/>
      <w:lang w:eastAsia="es-ES"/>
    </w:rPr>
  </w:style>
  <w:style w:type="character" w:customStyle="1" w:styleId="Textoindependiente2Car">
    <w:name w:val="Texto independiente 2 Car"/>
    <w:basedOn w:val="Fuentedeprrafopredeter"/>
    <w:link w:val="Textoindependiente2"/>
    <w:rsid w:val="005A4DA7"/>
    <w:rPr>
      <w:rFonts w:ascii="Arial" w:eastAsia="Times" w:hAnsi="Arial"/>
      <w:color w:val="000000"/>
      <w:sz w:val="22"/>
    </w:rPr>
  </w:style>
  <w:style w:type="character" w:styleId="Nmerodepgina">
    <w:name w:val="page number"/>
    <w:basedOn w:val="Fuentedeprrafopredeter"/>
    <w:rsid w:val="005A4DA7"/>
  </w:style>
  <w:style w:type="paragraph" w:styleId="Textodeglobo">
    <w:name w:val="Balloon Text"/>
    <w:basedOn w:val="Normal"/>
    <w:link w:val="TextodegloboCar"/>
    <w:rsid w:val="005A4DA7"/>
    <w:pPr>
      <w:tabs>
        <w:tab w:val="clear" w:pos="2850"/>
      </w:tabs>
      <w:jc w:val="left"/>
    </w:pPr>
    <w:rPr>
      <w:rFonts w:ascii="Tahoma" w:eastAsia="Times" w:hAnsi="Tahoma" w:cs="Tahoma"/>
      <w:noProof w:val="0"/>
      <w:sz w:val="16"/>
      <w:szCs w:val="16"/>
      <w:lang w:eastAsia="es-ES"/>
    </w:rPr>
  </w:style>
  <w:style w:type="character" w:customStyle="1" w:styleId="TextodegloboCar">
    <w:name w:val="Texto de globo Car"/>
    <w:basedOn w:val="Fuentedeprrafopredeter"/>
    <w:link w:val="Textodeglobo"/>
    <w:rsid w:val="005A4DA7"/>
    <w:rPr>
      <w:rFonts w:ascii="Tahoma" w:eastAsia="Times" w:hAnsi="Tahoma" w:cs="Tahoma"/>
      <w:sz w:val="16"/>
      <w:szCs w:val="16"/>
    </w:rPr>
  </w:style>
  <w:style w:type="table" w:styleId="Tablaconcuadrcula">
    <w:name w:val="Table Grid"/>
    <w:basedOn w:val="Tablanormal"/>
    <w:uiPriority w:val="59"/>
    <w:rsid w:val="005A4DA7"/>
    <w:rPr>
      <w:rFonts w:ascii="Arial" w:eastAsia="Times"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5A4DA7"/>
    <w:pPr>
      <w:tabs>
        <w:tab w:val="clear" w:pos="2850"/>
      </w:tabs>
      <w:jc w:val="left"/>
    </w:pPr>
    <w:rPr>
      <w:rFonts w:eastAsia="Times" w:cs="Times New Roman"/>
      <w:noProof w:val="0"/>
      <w:sz w:val="20"/>
      <w:szCs w:val="20"/>
      <w:lang w:eastAsia="es-ES"/>
    </w:rPr>
  </w:style>
  <w:style w:type="character" w:customStyle="1" w:styleId="TextonotaalfinalCar">
    <w:name w:val="Texto nota al final Car"/>
    <w:basedOn w:val="Fuentedeprrafopredeter"/>
    <w:link w:val="Textonotaalfinal"/>
    <w:rsid w:val="005A4DA7"/>
    <w:rPr>
      <w:rFonts w:ascii="Arial" w:eastAsia="Times" w:hAnsi="Arial"/>
    </w:rPr>
  </w:style>
  <w:style w:type="character" w:styleId="Refdenotaalfinal">
    <w:name w:val="endnote reference"/>
    <w:rsid w:val="005A4DA7"/>
    <w:rPr>
      <w:vertAlign w:val="superscript"/>
    </w:rPr>
  </w:style>
  <w:style w:type="paragraph" w:styleId="Textonotapie">
    <w:name w:val="footnote text"/>
    <w:basedOn w:val="Normal"/>
    <w:link w:val="TextonotapieCar"/>
    <w:rsid w:val="005A4DA7"/>
    <w:pPr>
      <w:tabs>
        <w:tab w:val="clear" w:pos="2850"/>
      </w:tabs>
      <w:jc w:val="left"/>
    </w:pPr>
    <w:rPr>
      <w:rFonts w:eastAsia="Times" w:cs="Times New Roman"/>
      <w:noProof w:val="0"/>
      <w:sz w:val="20"/>
      <w:szCs w:val="20"/>
      <w:lang w:eastAsia="es-ES"/>
    </w:rPr>
  </w:style>
  <w:style w:type="character" w:customStyle="1" w:styleId="TextonotapieCar">
    <w:name w:val="Texto nota pie Car"/>
    <w:basedOn w:val="Fuentedeprrafopredeter"/>
    <w:link w:val="Textonotapie"/>
    <w:rsid w:val="005A4DA7"/>
    <w:rPr>
      <w:rFonts w:ascii="Arial" w:eastAsia="Times" w:hAnsi="Arial"/>
    </w:rPr>
  </w:style>
  <w:style w:type="character" w:styleId="Refdenotaalpie">
    <w:name w:val="footnote reference"/>
    <w:rsid w:val="005A4DA7"/>
    <w:rPr>
      <w:vertAlign w:val="superscript"/>
    </w:rPr>
  </w:style>
  <w:style w:type="table" w:styleId="Tablaconcuadrcula1clara-nfasis3">
    <w:name w:val="Grid Table 1 Light Accent 3"/>
    <w:basedOn w:val="Tablanormal"/>
    <w:uiPriority w:val="46"/>
    <w:rsid w:val="005A4DA7"/>
    <w:rPr>
      <w:rFonts w:ascii="Arial" w:eastAsia="Times" w:hAnsi="Ari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6">
    <w:name w:val="Table Grid 6"/>
    <w:basedOn w:val="Tablanormal"/>
    <w:rsid w:val="005A4DA7"/>
    <w:rPr>
      <w:rFonts w:ascii="Arial" w:eastAsia="Times"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clara">
    <w:name w:val="Grid Table 1 Light"/>
    <w:basedOn w:val="Tablanormal"/>
    <w:uiPriority w:val="46"/>
    <w:rsid w:val="005A4DA7"/>
    <w:rPr>
      <w:rFonts w:ascii="Arial" w:eastAsia="Times" w:hAnsi="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5A4DA7"/>
    <w:rPr>
      <w:rFonts w:ascii="Arial" w:eastAsia="Times"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tuloTDC">
    <w:name w:val="TOC Heading"/>
    <w:basedOn w:val="Ttulo1"/>
    <w:next w:val="Normal"/>
    <w:uiPriority w:val="39"/>
    <w:unhideWhenUsed/>
    <w:qFormat/>
    <w:rsid w:val="005A4DA7"/>
    <w:pPr>
      <w:tabs>
        <w:tab w:val="clear" w:pos="2850"/>
      </w:tabs>
      <w:spacing w:before="240" w:line="259" w:lineRule="auto"/>
      <w:jc w:val="left"/>
      <w:outlineLvl w:val="9"/>
    </w:pPr>
    <w:rPr>
      <w:rFonts w:ascii="Calibri Light" w:hAnsi="Calibri Light"/>
      <w:b w:val="0"/>
      <w:noProof w:val="0"/>
      <w:color w:val="2F5496"/>
      <w:lang w:eastAsia="es-ES"/>
    </w:rPr>
  </w:style>
  <w:style w:type="paragraph" w:styleId="TDC3">
    <w:name w:val="toc 3"/>
    <w:basedOn w:val="Normal"/>
    <w:next w:val="Normal"/>
    <w:autoRedefine/>
    <w:uiPriority w:val="39"/>
    <w:rsid w:val="005A4DA7"/>
    <w:pPr>
      <w:tabs>
        <w:tab w:val="clear" w:pos="2850"/>
      </w:tabs>
      <w:ind w:left="480"/>
      <w:jc w:val="left"/>
    </w:pPr>
    <w:rPr>
      <w:rFonts w:eastAsia="Times" w:cs="Times New Roman"/>
      <w:noProof w:val="0"/>
      <w:szCs w:val="20"/>
      <w:lang w:eastAsia="es-ES"/>
    </w:rPr>
  </w:style>
  <w:style w:type="paragraph" w:styleId="TDC1">
    <w:name w:val="toc 1"/>
    <w:basedOn w:val="Normal"/>
    <w:next w:val="Normal"/>
    <w:autoRedefine/>
    <w:uiPriority w:val="39"/>
    <w:rsid w:val="005A4DA7"/>
    <w:pPr>
      <w:tabs>
        <w:tab w:val="clear" w:pos="2850"/>
      </w:tabs>
      <w:jc w:val="left"/>
    </w:pPr>
    <w:rPr>
      <w:rFonts w:eastAsia="Times" w:cs="Times New Roman"/>
      <w:noProof w:val="0"/>
      <w:szCs w:val="20"/>
      <w:lang w:eastAsia="es-ES"/>
    </w:rPr>
  </w:style>
  <w:style w:type="paragraph" w:styleId="TDC2">
    <w:name w:val="toc 2"/>
    <w:basedOn w:val="Normal"/>
    <w:next w:val="Normal"/>
    <w:autoRedefine/>
    <w:uiPriority w:val="39"/>
    <w:rsid w:val="005A4DA7"/>
    <w:pPr>
      <w:tabs>
        <w:tab w:val="clear" w:pos="2850"/>
      </w:tabs>
      <w:ind w:left="240"/>
      <w:jc w:val="left"/>
    </w:pPr>
    <w:rPr>
      <w:rFonts w:eastAsia="Times" w:cs="Times New Roman"/>
      <w:noProof w:val="0"/>
      <w:szCs w:val="20"/>
      <w:lang w:eastAsia="es-ES"/>
    </w:rPr>
  </w:style>
  <w:style w:type="paragraph" w:styleId="Ttulo">
    <w:name w:val="Title"/>
    <w:basedOn w:val="Normal"/>
    <w:next w:val="Normal"/>
    <w:link w:val="TtuloCar"/>
    <w:qFormat/>
    <w:rsid w:val="005A4DA7"/>
    <w:pPr>
      <w:tabs>
        <w:tab w:val="clear" w:pos="2850"/>
      </w:tabs>
      <w:spacing w:before="240" w:after="60"/>
      <w:jc w:val="center"/>
      <w:outlineLvl w:val="0"/>
    </w:pPr>
    <w:rPr>
      <w:rFonts w:ascii="Calibri Light" w:eastAsia="Times New Roman" w:hAnsi="Calibri Light" w:cs="Times New Roman"/>
      <w:b/>
      <w:bCs/>
      <w:noProof w:val="0"/>
      <w:kern w:val="28"/>
      <w:sz w:val="32"/>
      <w:szCs w:val="32"/>
      <w:lang w:eastAsia="es-ES"/>
    </w:rPr>
  </w:style>
  <w:style w:type="character" w:customStyle="1" w:styleId="TtuloCar">
    <w:name w:val="Título Car"/>
    <w:basedOn w:val="Fuentedeprrafopredeter"/>
    <w:link w:val="Ttulo"/>
    <w:rsid w:val="005A4DA7"/>
    <w:rPr>
      <w:rFonts w:ascii="Calibri Light" w:eastAsia="Times New Roman" w:hAnsi="Calibri Light"/>
      <w:b/>
      <w:bCs/>
      <w:kern w:val="28"/>
      <w:sz w:val="32"/>
      <w:szCs w:val="32"/>
    </w:rPr>
  </w:style>
  <w:style w:type="paragraph" w:styleId="TDC4">
    <w:name w:val="toc 4"/>
    <w:basedOn w:val="Normal"/>
    <w:next w:val="Normal"/>
    <w:autoRedefine/>
    <w:uiPriority w:val="39"/>
    <w:unhideWhenUsed/>
    <w:rsid w:val="005A4DA7"/>
    <w:pPr>
      <w:tabs>
        <w:tab w:val="clear" w:pos="2850"/>
      </w:tabs>
      <w:spacing w:after="100" w:line="259" w:lineRule="auto"/>
      <w:ind w:left="660"/>
      <w:jc w:val="left"/>
    </w:pPr>
    <w:rPr>
      <w:rFonts w:ascii="Calibri" w:eastAsia="Times New Roman" w:hAnsi="Calibri" w:cs="Times New Roman"/>
      <w:noProof w:val="0"/>
      <w:lang w:eastAsia="es-ES"/>
    </w:rPr>
  </w:style>
  <w:style w:type="paragraph" w:styleId="TDC5">
    <w:name w:val="toc 5"/>
    <w:basedOn w:val="Normal"/>
    <w:next w:val="Normal"/>
    <w:autoRedefine/>
    <w:uiPriority w:val="39"/>
    <w:unhideWhenUsed/>
    <w:rsid w:val="005A4DA7"/>
    <w:pPr>
      <w:tabs>
        <w:tab w:val="clear" w:pos="2850"/>
      </w:tabs>
      <w:spacing w:after="100" w:line="259" w:lineRule="auto"/>
      <w:ind w:left="880"/>
      <w:jc w:val="left"/>
    </w:pPr>
    <w:rPr>
      <w:rFonts w:ascii="Calibri" w:eastAsia="Times New Roman" w:hAnsi="Calibri" w:cs="Times New Roman"/>
      <w:noProof w:val="0"/>
      <w:lang w:eastAsia="es-ES"/>
    </w:rPr>
  </w:style>
  <w:style w:type="paragraph" w:styleId="TDC6">
    <w:name w:val="toc 6"/>
    <w:basedOn w:val="Normal"/>
    <w:next w:val="Normal"/>
    <w:autoRedefine/>
    <w:uiPriority w:val="39"/>
    <w:unhideWhenUsed/>
    <w:rsid w:val="005A4DA7"/>
    <w:pPr>
      <w:tabs>
        <w:tab w:val="clear" w:pos="2850"/>
      </w:tabs>
      <w:spacing w:after="100" w:line="259" w:lineRule="auto"/>
      <w:ind w:left="1100"/>
      <w:jc w:val="left"/>
    </w:pPr>
    <w:rPr>
      <w:rFonts w:ascii="Calibri" w:eastAsia="Times New Roman" w:hAnsi="Calibri" w:cs="Times New Roman"/>
      <w:noProof w:val="0"/>
      <w:lang w:eastAsia="es-ES"/>
    </w:rPr>
  </w:style>
  <w:style w:type="paragraph" w:styleId="TDC7">
    <w:name w:val="toc 7"/>
    <w:basedOn w:val="Normal"/>
    <w:next w:val="Normal"/>
    <w:autoRedefine/>
    <w:uiPriority w:val="39"/>
    <w:unhideWhenUsed/>
    <w:rsid w:val="005A4DA7"/>
    <w:pPr>
      <w:tabs>
        <w:tab w:val="clear" w:pos="2850"/>
      </w:tabs>
      <w:spacing w:after="100" w:line="259" w:lineRule="auto"/>
      <w:ind w:left="1320"/>
      <w:jc w:val="left"/>
    </w:pPr>
    <w:rPr>
      <w:rFonts w:ascii="Calibri" w:eastAsia="Times New Roman" w:hAnsi="Calibri" w:cs="Times New Roman"/>
      <w:noProof w:val="0"/>
      <w:lang w:eastAsia="es-ES"/>
    </w:rPr>
  </w:style>
  <w:style w:type="paragraph" w:styleId="TDC8">
    <w:name w:val="toc 8"/>
    <w:basedOn w:val="Normal"/>
    <w:next w:val="Normal"/>
    <w:autoRedefine/>
    <w:uiPriority w:val="39"/>
    <w:unhideWhenUsed/>
    <w:rsid w:val="005A4DA7"/>
    <w:pPr>
      <w:tabs>
        <w:tab w:val="clear" w:pos="2850"/>
      </w:tabs>
      <w:spacing w:after="100" w:line="259" w:lineRule="auto"/>
      <w:ind w:left="1540"/>
      <w:jc w:val="left"/>
    </w:pPr>
    <w:rPr>
      <w:rFonts w:ascii="Calibri" w:eastAsia="Times New Roman" w:hAnsi="Calibri" w:cs="Times New Roman"/>
      <w:noProof w:val="0"/>
      <w:lang w:eastAsia="es-ES"/>
    </w:rPr>
  </w:style>
  <w:style w:type="paragraph" w:styleId="TDC9">
    <w:name w:val="toc 9"/>
    <w:basedOn w:val="Normal"/>
    <w:next w:val="Normal"/>
    <w:autoRedefine/>
    <w:uiPriority w:val="39"/>
    <w:unhideWhenUsed/>
    <w:rsid w:val="005A4DA7"/>
    <w:pPr>
      <w:tabs>
        <w:tab w:val="clear" w:pos="2850"/>
      </w:tabs>
      <w:spacing w:after="100" w:line="259" w:lineRule="auto"/>
      <w:ind w:left="1760"/>
      <w:jc w:val="left"/>
    </w:pPr>
    <w:rPr>
      <w:rFonts w:ascii="Calibri" w:eastAsia="Times New Roman" w:hAnsi="Calibri" w:cs="Times New Roman"/>
      <w:noProof w:val="0"/>
      <w:lang w:eastAsia="es-ES"/>
    </w:rPr>
  </w:style>
  <w:style w:type="character" w:styleId="Hipervnculovisitado">
    <w:name w:val="FollowedHyperlink"/>
    <w:rsid w:val="005A4DA7"/>
    <w:rPr>
      <w:color w:val="954F72"/>
      <w:u w:val="single"/>
    </w:rPr>
  </w:style>
  <w:style w:type="paragraph" w:styleId="Mapadeldocumento">
    <w:name w:val="Document Map"/>
    <w:basedOn w:val="Normal"/>
    <w:link w:val="MapadeldocumentoCar"/>
    <w:semiHidden/>
    <w:rsid w:val="004433FA"/>
    <w:pPr>
      <w:shd w:val="clear" w:color="auto" w:fill="000080"/>
      <w:tabs>
        <w:tab w:val="clear" w:pos="2850"/>
      </w:tabs>
      <w:jc w:val="left"/>
    </w:pPr>
    <w:rPr>
      <w:rFonts w:ascii="Tahoma" w:eastAsia="Times New Roman" w:hAnsi="Tahoma" w:cs="Times New Roman"/>
      <w:noProof w:val="0"/>
      <w:sz w:val="24"/>
      <w:szCs w:val="24"/>
      <w:lang w:eastAsia="es-ES"/>
    </w:rPr>
  </w:style>
  <w:style w:type="character" w:customStyle="1" w:styleId="MapadeldocumentoCar">
    <w:name w:val="Mapa del documento Car"/>
    <w:basedOn w:val="Fuentedeprrafopredeter"/>
    <w:link w:val="Mapadeldocumento"/>
    <w:semiHidden/>
    <w:rsid w:val="004433FA"/>
    <w:rPr>
      <w:rFonts w:ascii="Tahoma" w:eastAsia="Times New Roman" w:hAnsi="Tahoma"/>
      <w:sz w:val="24"/>
      <w:szCs w:val="24"/>
      <w:shd w:val="clear" w:color="auto" w:fill="000080"/>
    </w:rPr>
  </w:style>
  <w:style w:type="paragraph" w:styleId="Sangra2detindependiente">
    <w:name w:val="Body Text Indent 2"/>
    <w:basedOn w:val="Normal"/>
    <w:link w:val="Sangra2detindependienteCar"/>
    <w:rsid w:val="004433FA"/>
    <w:pPr>
      <w:tabs>
        <w:tab w:val="clear" w:pos="2850"/>
      </w:tabs>
      <w:ind w:left="708"/>
    </w:pPr>
    <w:rPr>
      <w:rFonts w:eastAsia="Times New Roman"/>
      <w:b/>
      <w:i/>
      <w:noProof w:val="0"/>
      <w:sz w:val="20"/>
      <w:szCs w:val="24"/>
      <w:lang w:eastAsia="es-ES"/>
    </w:rPr>
  </w:style>
  <w:style w:type="character" w:customStyle="1" w:styleId="Sangra2detindependienteCar">
    <w:name w:val="Sangría 2 de t. independiente Car"/>
    <w:basedOn w:val="Fuentedeprrafopredeter"/>
    <w:link w:val="Sangra2detindependiente"/>
    <w:rsid w:val="004433FA"/>
    <w:rPr>
      <w:rFonts w:ascii="Arial" w:eastAsia="Times New Roman" w:hAnsi="Arial" w:cs="Arial"/>
      <w:b/>
      <w:i/>
      <w:szCs w:val="24"/>
    </w:rPr>
  </w:style>
  <w:style w:type="paragraph" w:styleId="Sangradetextonormal">
    <w:name w:val="Body Text Indent"/>
    <w:basedOn w:val="Normal"/>
    <w:link w:val="SangradetextonormalCar"/>
    <w:rsid w:val="004433FA"/>
    <w:pPr>
      <w:tabs>
        <w:tab w:val="clear" w:pos="2850"/>
        <w:tab w:val="left" w:pos="7920"/>
      </w:tabs>
      <w:ind w:left="540"/>
    </w:pPr>
    <w:rPr>
      <w:rFonts w:ascii="Book Antiqua" w:eastAsia="Times New Roman" w:hAnsi="Book Antiqua"/>
      <w:i/>
      <w:iCs/>
      <w:noProof w:val="0"/>
      <w:szCs w:val="20"/>
      <w:lang w:val="ca-ES" w:eastAsia="es-ES"/>
    </w:rPr>
  </w:style>
  <w:style w:type="character" w:customStyle="1" w:styleId="SangradetextonormalCar">
    <w:name w:val="Sangría de texto normal Car"/>
    <w:basedOn w:val="Fuentedeprrafopredeter"/>
    <w:link w:val="Sangradetextonormal"/>
    <w:rsid w:val="004433FA"/>
    <w:rPr>
      <w:rFonts w:ascii="Book Antiqua" w:eastAsia="Times New Roman" w:hAnsi="Book Antiqua" w:cs="Arial"/>
      <w:i/>
      <w:iCs/>
      <w:sz w:val="22"/>
      <w:lang w:val="ca-ES"/>
    </w:rPr>
  </w:style>
  <w:style w:type="character" w:customStyle="1" w:styleId="Normal1">
    <w:name w:val="Normal1"/>
    <w:rsid w:val="004433FA"/>
  </w:style>
  <w:style w:type="paragraph" w:styleId="NormalWeb">
    <w:name w:val="Normal (Web)"/>
    <w:basedOn w:val="Normal"/>
    <w:uiPriority w:val="99"/>
    <w:rsid w:val="004433FA"/>
    <w:pPr>
      <w:tabs>
        <w:tab w:val="clear" w:pos="2850"/>
      </w:tabs>
      <w:spacing w:before="100" w:beforeAutospacing="1" w:after="100" w:afterAutospacing="1"/>
    </w:pPr>
    <w:rPr>
      <w:rFonts w:ascii="Times New Roman" w:eastAsia="Times New Roman" w:hAnsi="Times New Roman" w:cs="Times New Roman"/>
      <w:noProof w:val="0"/>
      <w:color w:val="000000"/>
      <w:lang w:val="ca-ES" w:eastAsia="ca-ES"/>
    </w:rPr>
  </w:style>
  <w:style w:type="character" w:customStyle="1" w:styleId="ca">
    <w:name w:val="ca"/>
    <w:basedOn w:val="Fuentedeprrafopredeter"/>
    <w:rsid w:val="004433FA"/>
  </w:style>
  <w:style w:type="paragraph" w:customStyle="1" w:styleId="a2">
    <w:name w:val="a2"/>
    <w:basedOn w:val="Normal"/>
    <w:rsid w:val="004433FA"/>
    <w:pPr>
      <w:tabs>
        <w:tab w:val="clear" w:pos="2850"/>
      </w:tabs>
      <w:spacing w:before="72" w:after="192" w:line="336" w:lineRule="atLeast"/>
      <w:ind w:left="1080"/>
      <w:jc w:val="left"/>
    </w:pPr>
    <w:rPr>
      <w:rFonts w:eastAsia="Times New Roman"/>
      <w:b/>
      <w:bCs/>
      <w:noProof w:val="0"/>
      <w:color w:val="000000"/>
      <w:sz w:val="29"/>
      <w:szCs w:val="29"/>
      <w:lang w:eastAsia="es-ES"/>
    </w:rPr>
  </w:style>
  <w:style w:type="character" w:customStyle="1" w:styleId="rubrica2">
    <w:name w:val="rubrica2"/>
    <w:rsid w:val="004433FA"/>
    <w:rPr>
      <w:b/>
      <w:bCs/>
    </w:rPr>
  </w:style>
  <w:style w:type="character" w:styleId="Refdecomentario">
    <w:name w:val="annotation reference"/>
    <w:rsid w:val="004433FA"/>
    <w:rPr>
      <w:sz w:val="16"/>
      <w:szCs w:val="16"/>
    </w:rPr>
  </w:style>
  <w:style w:type="paragraph" w:styleId="Textocomentario">
    <w:name w:val="annotation text"/>
    <w:basedOn w:val="Normal"/>
    <w:link w:val="TextocomentarioCar"/>
    <w:rsid w:val="004433FA"/>
    <w:pPr>
      <w:tabs>
        <w:tab w:val="clear" w:pos="2850"/>
      </w:tabs>
      <w:jc w:val="left"/>
    </w:pPr>
    <w:rPr>
      <w:rFonts w:ascii="Times New Roman" w:eastAsia="Times New Roman" w:hAnsi="Times New Roman" w:cs="Times New Roman"/>
      <w:noProof w:val="0"/>
      <w:sz w:val="20"/>
      <w:szCs w:val="20"/>
      <w:lang w:eastAsia="es-ES"/>
    </w:rPr>
  </w:style>
  <w:style w:type="character" w:customStyle="1" w:styleId="TextocomentarioCar">
    <w:name w:val="Texto comentario Car"/>
    <w:basedOn w:val="Fuentedeprrafopredeter"/>
    <w:link w:val="Textocomentario"/>
    <w:rsid w:val="004433FA"/>
    <w:rPr>
      <w:rFonts w:ascii="Times New Roman" w:eastAsia="Times New Roman" w:hAnsi="Times New Roman"/>
    </w:rPr>
  </w:style>
  <w:style w:type="paragraph" w:styleId="Asuntodelcomentario">
    <w:name w:val="annotation subject"/>
    <w:basedOn w:val="Textocomentario"/>
    <w:next w:val="Textocomentario"/>
    <w:link w:val="AsuntodelcomentarioCar"/>
    <w:rsid w:val="004433FA"/>
    <w:rPr>
      <w:b/>
      <w:bCs/>
    </w:rPr>
  </w:style>
  <w:style w:type="character" w:customStyle="1" w:styleId="AsuntodelcomentarioCar">
    <w:name w:val="Asunto del comentario Car"/>
    <w:basedOn w:val="TextocomentarioCar"/>
    <w:link w:val="Asuntodelcomentario"/>
    <w:rsid w:val="004433FA"/>
    <w:rPr>
      <w:rFonts w:ascii="Times New Roman" w:eastAsia="Times New Roman" w:hAnsi="Times New Roman"/>
      <w:b/>
      <w:bCs/>
    </w:rPr>
  </w:style>
  <w:style w:type="character" w:styleId="nfasis">
    <w:name w:val="Emphasis"/>
    <w:basedOn w:val="Fuentedeprrafopredeter"/>
    <w:uiPriority w:val="20"/>
    <w:qFormat/>
    <w:rsid w:val="00445039"/>
    <w:rPr>
      <w:i/>
      <w:iCs/>
    </w:rPr>
  </w:style>
  <w:style w:type="paragraph" w:customStyle="1" w:styleId="content-documentsp">
    <w:name w:val="content-documents_p"/>
    <w:basedOn w:val="Normal"/>
    <w:rsid w:val="00EF0C3D"/>
    <w:pPr>
      <w:pBdr>
        <w:left w:val="none" w:sz="0" w:space="12" w:color="auto"/>
        <w:right w:val="none" w:sz="0" w:space="12" w:color="auto"/>
      </w:pBdr>
      <w:tabs>
        <w:tab w:val="clear" w:pos="2850"/>
      </w:tabs>
      <w:jc w:val="left"/>
    </w:pPr>
    <w:rPr>
      <w:rFonts w:ascii="Times New Roman" w:eastAsia="Times New Roman" w:hAnsi="Times New Roman" w:cs="Times New Roman"/>
      <w:noProof w:val="0"/>
      <w:sz w:val="24"/>
      <w:szCs w:val="24"/>
      <w:lang w:eastAsia="es-ES"/>
    </w:rPr>
  </w:style>
  <w:style w:type="paragraph" w:styleId="Revisin">
    <w:name w:val="Revision"/>
    <w:hidden/>
    <w:uiPriority w:val="99"/>
    <w:semiHidden/>
    <w:rsid w:val="00A13DFE"/>
    <w:rPr>
      <w:rFonts w:ascii="Arial" w:hAnsi="Arial" w:cs="Arial"/>
      <w:noProof/>
      <w:sz w:val="22"/>
      <w:szCs w:val="22"/>
      <w:lang w:eastAsia="en-US"/>
    </w:rPr>
  </w:style>
  <w:style w:type="character" w:customStyle="1" w:styleId="col-md-4">
    <w:name w:val="col-md-4"/>
    <w:basedOn w:val="Fuentedeprrafopredeter"/>
    <w:rsid w:val="00D8273E"/>
  </w:style>
  <w:style w:type="character" w:customStyle="1" w:styleId="col-md-3">
    <w:name w:val="col-md-3"/>
    <w:basedOn w:val="Fuentedeprrafopredeter"/>
    <w:rsid w:val="00D8273E"/>
  </w:style>
  <w:style w:type="paragraph" w:customStyle="1" w:styleId="STANDARD0">
    <w:name w:val="STANDARD"/>
    <w:basedOn w:val="Normal"/>
    <w:rsid w:val="003B6FCE"/>
    <w:pPr>
      <w:widowControl w:val="0"/>
      <w:tabs>
        <w:tab w:val="clear" w:pos="28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noProof w:val="0"/>
      <w:snapToGrid w:val="0"/>
      <w:color w:val="000000"/>
      <w:sz w:val="24"/>
      <w:szCs w:val="20"/>
      <w:lang w:val="ca-ES" w:eastAsia="es-ES"/>
    </w:rPr>
  </w:style>
  <w:style w:type="paragraph" w:customStyle="1" w:styleId="CITA">
    <w:name w:val="CITA"/>
    <w:basedOn w:val="Normal"/>
    <w:rsid w:val="003B6FCE"/>
    <w:pPr>
      <w:tabs>
        <w:tab w:val="clear" w:pos="2850"/>
      </w:tabs>
      <w:ind w:left="680" w:right="680" w:firstLine="28"/>
    </w:pPr>
    <w:rPr>
      <w:rFonts w:eastAsia="Times New Roman" w:cs="Times New Roman"/>
      <w:noProof w:val="0"/>
      <w:sz w:val="24"/>
      <w:szCs w:val="20"/>
      <w:lang w:eastAsia="es-ES"/>
    </w:rPr>
  </w:style>
  <w:style w:type="paragraph" w:styleId="Cita0">
    <w:name w:val="Quote"/>
    <w:basedOn w:val="Normal"/>
    <w:next w:val="Normal"/>
    <w:link w:val="CitaCar"/>
    <w:uiPriority w:val="29"/>
    <w:qFormat/>
    <w:rsid w:val="003B6FCE"/>
    <w:pPr>
      <w:tabs>
        <w:tab w:val="clear" w:pos="2850"/>
      </w:tabs>
      <w:jc w:val="left"/>
    </w:pPr>
    <w:rPr>
      <w:rFonts w:ascii="Times New Roman" w:eastAsia="Times New Roman" w:hAnsi="Times New Roman" w:cs="Times New Roman"/>
      <w:i/>
      <w:iCs/>
      <w:noProof w:val="0"/>
      <w:color w:val="000000"/>
      <w:sz w:val="20"/>
      <w:szCs w:val="20"/>
      <w:lang w:val="ca-ES" w:eastAsia="es-ES"/>
    </w:rPr>
  </w:style>
  <w:style w:type="character" w:customStyle="1" w:styleId="CitaCar">
    <w:name w:val="Cita Car"/>
    <w:basedOn w:val="Fuentedeprrafopredeter"/>
    <w:link w:val="Cita0"/>
    <w:uiPriority w:val="29"/>
    <w:rsid w:val="003B6FCE"/>
    <w:rPr>
      <w:rFonts w:ascii="Times New Roman" w:eastAsia="Times New Roman" w:hAnsi="Times New Roman"/>
      <w:i/>
      <w:iCs/>
      <w:color w:val="000000"/>
      <w:lang w:val="ca-ES"/>
    </w:rPr>
  </w:style>
  <w:style w:type="paragraph" w:customStyle="1" w:styleId="Textbody">
    <w:name w:val="Text body"/>
    <w:basedOn w:val="Standard"/>
    <w:rsid w:val="00594897"/>
    <w:pPr>
      <w:spacing w:after="120"/>
      <w:textAlignment w:val="baseline"/>
    </w:pPr>
  </w:style>
  <w:style w:type="character" w:customStyle="1" w:styleId="icon-user">
    <w:name w:val="icon-user"/>
    <w:basedOn w:val="Fuentedeprrafopredeter"/>
    <w:rsid w:val="00AD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583">
      <w:bodyDiv w:val="1"/>
      <w:marLeft w:val="0"/>
      <w:marRight w:val="0"/>
      <w:marTop w:val="0"/>
      <w:marBottom w:val="0"/>
      <w:divBdr>
        <w:top w:val="none" w:sz="0" w:space="0" w:color="auto"/>
        <w:left w:val="none" w:sz="0" w:space="0" w:color="auto"/>
        <w:bottom w:val="none" w:sz="0" w:space="0" w:color="auto"/>
        <w:right w:val="none" w:sz="0" w:space="0" w:color="auto"/>
      </w:divBdr>
    </w:div>
    <w:div w:id="161051767">
      <w:bodyDiv w:val="1"/>
      <w:marLeft w:val="0"/>
      <w:marRight w:val="0"/>
      <w:marTop w:val="0"/>
      <w:marBottom w:val="0"/>
      <w:divBdr>
        <w:top w:val="none" w:sz="0" w:space="0" w:color="auto"/>
        <w:left w:val="none" w:sz="0" w:space="0" w:color="auto"/>
        <w:bottom w:val="none" w:sz="0" w:space="0" w:color="auto"/>
        <w:right w:val="none" w:sz="0" w:space="0" w:color="auto"/>
      </w:divBdr>
    </w:div>
    <w:div w:id="813372449">
      <w:bodyDiv w:val="1"/>
      <w:marLeft w:val="0"/>
      <w:marRight w:val="0"/>
      <w:marTop w:val="0"/>
      <w:marBottom w:val="0"/>
      <w:divBdr>
        <w:top w:val="none" w:sz="0" w:space="0" w:color="auto"/>
        <w:left w:val="none" w:sz="0" w:space="0" w:color="auto"/>
        <w:bottom w:val="none" w:sz="0" w:space="0" w:color="auto"/>
        <w:right w:val="none" w:sz="0" w:space="0" w:color="auto"/>
      </w:divBdr>
    </w:div>
    <w:div w:id="934705344">
      <w:bodyDiv w:val="1"/>
      <w:marLeft w:val="0"/>
      <w:marRight w:val="0"/>
      <w:marTop w:val="0"/>
      <w:marBottom w:val="0"/>
      <w:divBdr>
        <w:top w:val="none" w:sz="0" w:space="0" w:color="auto"/>
        <w:left w:val="none" w:sz="0" w:space="0" w:color="auto"/>
        <w:bottom w:val="none" w:sz="0" w:space="0" w:color="auto"/>
        <w:right w:val="none" w:sz="0" w:space="0" w:color="auto"/>
      </w:divBdr>
    </w:div>
    <w:div w:id="1071074706">
      <w:bodyDiv w:val="1"/>
      <w:marLeft w:val="0"/>
      <w:marRight w:val="0"/>
      <w:marTop w:val="0"/>
      <w:marBottom w:val="0"/>
      <w:divBdr>
        <w:top w:val="none" w:sz="0" w:space="0" w:color="auto"/>
        <w:left w:val="none" w:sz="0" w:space="0" w:color="auto"/>
        <w:bottom w:val="none" w:sz="0" w:space="0" w:color="auto"/>
        <w:right w:val="none" w:sz="0" w:space="0" w:color="auto"/>
      </w:divBdr>
    </w:div>
    <w:div w:id="1114252995">
      <w:bodyDiv w:val="1"/>
      <w:marLeft w:val="0"/>
      <w:marRight w:val="0"/>
      <w:marTop w:val="0"/>
      <w:marBottom w:val="0"/>
      <w:divBdr>
        <w:top w:val="none" w:sz="0" w:space="0" w:color="auto"/>
        <w:left w:val="none" w:sz="0" w:space="0" w:color="auto"/>
        <w:bottom w:val="none" w:sz="0" w:space="0" w:color="auto"/>
        <w:right w:val="none" w:sz="0" w:space="0" w:color="auto"/>
      </w:divBdr>
    </w:div>
    <w:div w:id="1335835781">
      <w:bodyDiv w:val="1"/>
      <w:marLeft w:val="0"/>
      <w:marRight w:val="0"/>
      <w:marTop w:val="0"/>
      <w:marBottom w:val="0"/>
      <w:divBdr>
        <w:top w:val="none" w:sz="0" w:space="0" w:color="auto"/>
        <w:left w:val="none" w:sz="0" w:space="0" w:color="auto"/>
        <w:bottom w:val="none" w:sz="0" w:space="0" w:color="auto"/>
        <w:right w:val="none" w:sz="0" w:space="0" w:color="auto"/>
      </w:divBdr>
    </w:div>
    <w:div w:id="1439987198">
      <w:bodyDiv w:val="1"/>
      <w:marLeft w:val="0"/>
      <w:marRight w:val="0"/>
      <w:marTop w:val="0"/>
      <w:marBottom w:val="0"/>
      <w:divBdr>
        <w:top w:val="none" w:sz="0" w:space="0" w:color="auto"/>
        <w:left w:val="none" w:sz="0" w:space="0" w:color="auto"/>
        <w:bottom w:val="none" w:sz="0" w:space="0" w:color="auto"/>
        <w:right w:val="none" w:sz="0" w:space="0" w:color="auto"/>
      </w:divBdr>
    </w:div>
    <w:div w:id="1519201993">
      <w:bodyDiv w:val="1"/>
      <w:marLeft w:val="0"/>
      <w:marRight w:val="0"/>
      <w:marTop w:val="0"/>
      <w:marBottom w:val="0"/>
      <w:divBdr>
        <w:top w:val="none" w:sz="0" w:space="0" w:color="auto"/>
        <w:left w:val="none" w:sz="0" w:space="0" w:color="auto"/>
        <w:bottom w:val="none" w:sz="0" w:space="0" w:color="auto"/>
        <w:right w:val="none" w:sz="0" w:space="0" w:color="auto"/>
      </w:divBdr>
    </w:div>
    <w:div w:id="1639410157">
      <w:bodyDiv w:val="1"/>
      <w:marLeft w:val="0"/>
      <w:marRight w:val="0"/>
      <w:marTop w:val="0"/>
      <w:marBottom w:val="0"/>
      <w:divBdr>
        <w:top w:val="none" w:sz="0" w:space="0" w:color="auto"/>
        <w:left w:val="none" w:sz="0" w:space="0" w:color="auto"/>
        <w:bottom w:val="none" w:sz="0" w:space="0" w:color="auto"/>
        <w:right w:val="none" w:sz="0" w:space="0" w:color="auto"/>
      </w:divBdr>
    </w:div>
    <w:div w:id="1667787507">
      <w:bodyDiv w:val="1"/>
      <w:marLeft w:val="0"/>
      <w:marRight w:val="0"/>
      <w:marTop w:val="0"/>
      <w:marBottom w:val="0"/>
      <w:divBdr>
        <w:top w:val="none" w:sz="0" w:space="0" w:color="auto"/>
        <w:left w:val="none" w:sz="0" w:space="0" w:color="auto"/>
        <w:bottom w:val="none" w:sz="0" w:space="0" w:color="auto"/>
        <w:right w:val="none" w:sz="0" w:space="0" w:color="auto"/>
      </w:divBdr>
    </w:div>
    <w:div w:id="1695840187">
      <w:bodyDiv w:val="1"/>
      <w:marLeft w:val="0"/>
      <w:marRight w:val="0"/>
      <w:marTop w:val="0"/>
      <w:marBottom w:val="0"/>
      <w:divBdr>
        <w:top w:val="none" w:sz="0" w:space="0" w:color="auto"/>
        <w:left w:val="none" w:sz="0" w:space="0" w:color="auto"/>
        <w:bottom w:val="none" w:sz="0" w:space="0" w:color="auto"/>
        <w:right w:val="none" w:sz="0" w:space="0" w:color="auto"/>
      </w:divBdr>
      <w:divsChild>
        <w:div w:id="2142267069">
          <w:marLeft w:val="0"/>
          <w:marRight w:val="0"/>
          <w:marTop w:val="0"/>
          <w:marBottom w:val="0"/>
          <w:divBdr>
            <w:top w:val="none" w:sz="0" w:space="0" w:color="auto"/>
            <w:left w:val="none" w:sz="0" w:space="0" w:color="auto"/>
            <w:bottom w:val="none" w:sz="0" w:space="0" w:color="auto"/>
            <w:right w:val="none" w:sz="0" w:space="0" w:color="auto"/>
          </w:divBdr>
          <w:divsChild>
            <w:div w:id="1175459228">
              <w:marLeft w:val="0"/>
              <w:marRight w:val="0"/>
              <w:marTop w:val="0"/>
              <w:marBottom w:val="0"/>
              <w:divBdr>
                <w:top w:val="none" w:sz="0" w:space="0" w:color="auto"/>
                <w:left w:val="none" w:sz="0" w:space="0" w:color="auto"/>
                <w:bottom w:val="none" w:sz="0" w:space="0" w:color="auto"/>
                <w:right w:val="none" w:sz="0" w:space="0" w:color="auto"/>
              </w:divBdr>
            </w:div>
          </w:divsChild>
        </w:div>
        <w:div w:id="389353729">
          <w:marLeft w:val="0"/>
          <w:marRight w:val="0"/>
          <w:marTop w:val="0"/>
          <w:marBottom w:val="0"/>
          <w:divBdr>
            <w:top w:val="none" w:sz="0" w:space="0" w:color="auto"/>
            <w:left w:val="none" w:sz="0" w:space="0" w:color="auto"/>
            <w:bottom w:val="none" w:sz="0" w:space="0" w:color="auto"/>
            <w:right w:val="none" w:sz="0" w:space="0" w:color="auto"/>
          </w:divBdr>
          <w:divsChild>
            <w:div w:id="20194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0075">
      <w:bodyDiv w:val="1"/>
      <w:marLeft w:val="0"/>
      <w:marRight w:val="0"/>
      <w:marTop w:val="0"/>
      <w:marBottom w:val="0"/>
      <w:divBdr>
        <w:top w:val="none" w:sz="0" w:space="0" w:color="auto"/>
        <w:left w:val="none" w:sz="0" w:space="0" w:color="auto"/>
        <w:bottom w:val="none" w:sz="0" w:space="0" w:color="auto"/>
        <w:right w:val="none" w:sz="0" w:space="0" w:color="auto"/>
      </w:divBdr>
    </w:div>
    <w:div w:id="1902670173">
      <w:bodyDiv w:val="1"/>
      <w:marLeft w:val="0"/>
      <w:marRight w:val="0"/>
      <w:marTop w:val="0"/>
      <w:marBottom w:val="0"/>
      <w:divBdr>
        <w:top w:val="none" w:sz="0" w:space="0" w:color="auto"/>
        <w:left w:val="none" w:sz="0" w:space="0" w:color="auto"/>
        <w:bottom w:val="none" w:sz="0" w:space="0" w:color="auto"/>
        <w:right w:val="none" w:sz="0" w:space="0" w:color="auto"/>
      </w:divBdr>
      <w:divsChild>
        <w:div w:id="1234505958">
          <w:marLeft w:val="0"/>
          <w:marRight w:val="0"/>
          <w:marTop w:val="0"/>
          <w:marBottom w:val="300"/>
          <w:divBdr>
            <w:top w:val="single" w:sz="6" w:space="0" w:color="DDDDDD"/>
            <w:left w:val="single" w:sz="6" w:space="0" w:color="DDDDDD"/>
            <w:bottom w:val="single" w:sz="6" w:space="0" w:color="DDDDDD"/>
            <w:right w:val="single" w:sz="6" w:space="0" w:color="DDDDDD"/>
          </w:divBdr>
          <w:divsChild>
            <w:div w:id="1851989210">
              <w:marLeft w:val="0"/>
              <w:marRight w:val="0"/>
              <w:marTop w:val="0"/>
              <w:marBottom w:val="0"/>
              <w:divBdr>
                <w:top w:val="none" w:sz="0" w:space="0" w:color="auto"/>
                <w:left w:val="none" w:sz="0" w:space="0" w:color="auto"/>
                <w:bottom w:val="none" w:sz="0" w:space="0" w:color="auto"/>
                <w:right w:val="none" w:sz="0" w:space="0" w:color="auto"/>
              </w:divBdr>
            </w:div>
            <w:div w:id="874385377">
              <w:marLeft w:val="0"/>
              <w:marRight w:val="0"/>
              <w:marTop w:val="0"/>
              <w:marBottom w:val="0"/>
              <w:divBdr>
                <w:top w:val="none" w:sz="0" w:space="0" w:color="auto"/>
                <w:left w:val="none" w:sz="0" w:space="0" w:color="auto"/>
                <w:bottom w:val="none" w:sz="0" w:space="0" w:color="auto"/>
                <w:right w:val="none" w:sz="0" w:space="0" w:color="auto"/>
              </w:divBdr>
              <w:divsChild>
                <w:div w:id="1066685444">
                  <w:marLeft w:val="0"/>
                  <w:marRight w:val="0"/>
                  <w:marTop w:val="0"/>
                  <w:marBottom w:val="0"/>
                  <w:divBdr>
                    <w:top w:val="none" w:sz="0" w:space="0" w:color="auto"/>
                    <w:left w:val="none" w:sz="0" w:space="0" w:color="auto"/>
                    <w:bottom w:val="none" w:sz="0" w:space="0" w:color="auto"/>
                    <w:right w:val="none" w:sz="0" w:space="0" w:color="auto"/>
                  </w:divBdr>
                  <w:divsChild>
                    <w:div w:id="1454323622">
                      <w:marLeft w:val="0"/>
                      <w:marRight w:val="0"/>
                      <w:marTop w:val="0"/>
                      <w:marBottom w:val="75"/>
                      <w:divBdr>
                        <w:top w:val="none" w:sz="0" w:space="0" w:color="auto"/>
                        <w:left w:val="none" w:sz="0" w:space="0" w:color="auto"/>
                        <w:bottom w:val="none" w:sz="0" w:space="0" w:color="auto"/>
                        <w:right w:val="none" w:sz="0" w:space="0" w:color="auto"/>
                      </w:divBdr>
                      <w:divsChild>
                        <w:div w:id="1838419494">
                          <w:marLeft w:val="0"/>
                          <w:marRight w:val="0"/>
                          <w:marTop w:val="0"/>
                          <w:marBottom w:val="0"/>
                          <w:divBdr>
                            <w:top w:val="none" w:sz="0" w:space="0" w:color="auto"/>
                            <w:left w:val="none" w:sz="0" w:space="0" w:color="auto"/>
                            <w:bottom w:val="none" w:sz="0" w:space="0" w:color="auto"/>
                            <w:right w:val="none" w:sz="0" w:space="0" w:color="auto"/>
                          </w:divBdr>
                        </w:div>
                      </w:divsChild>
                    </w:div>
                    <w:div w:id="2038113494">
                      <w:marLeft w:val="0"/>
                      <w:marRight w:val="0"/>
                      <w:marTop w:val="0"/>
                      <w:marBottom w:val="75"/>
                      <w:divBdr>
                        <w:top w:val="none" w:sz="0" w:space="0" w:color="auto"/>
                        <w:left w:val="none" w:sz="0" w:space="0" w:color="auto"/>
                        <w:bottom w:val="none" w:sz="0" w:space="0" w:color="auto"/>
                        <w:right w:val="none" w:sz="0" w:space="0" w:color="auto"/>
                      </w:divBdr>
                      <w:divsChild>
                        <w:div w:id="2081243150">
                          <w:marLeft w:val="0"/>
                          <w:marRight w:val="0"/>
                          <w:marTop w:val="0"/>
                          <w:marBottom w:val="0"/>
                          <w:divBdr>
                            <w:top w:val="none" w:sz="0" w:space="0" w:color="auto"/>
                            <w:left w:val="none" w:sz="0" w:space="0" w:color="auto"/>
                            <w:bottom w:val="none" w:sz="0" w:space="0" w:color="auto"/>
                            <w:right w:val="none" w:sz="0" w:space="0" w:color="auto"/>
                          </w:divBdr>
                        </w:div>
                      </w:divsChild>
                    </w:div>
                    <w:div w:id="1449621165">
                      <w:marLeft w:val="0"/>
                      <w:marRight w:val="0"/>
                      <w:marTop w:val="0"/>
                      <w:marBottom w:val="75"/>
                      <w:divBdr>
                        <w:top w:val="none" w:sz="0" w:space="0" w:color="auto"/>
                        <w:left w:val="none" w:sz="0" w:space="0" w:color="auto"/>
                        <w:bottom w:val="none" w:sz="0" w:space="0" w:color="auto"/>
                        <w:right w:val="none" w:sz="0" w:space="0" w:color="auto"/>
                      </w:divBdr>
                      <w:divsChild>
                        <w:div w:id="1239556968">
                          <w:marLeft w:val="0"/>
                          <w:marRight w:val="0"/>
                          <w:marTop w:val="0"/>
                          <w:marBottom w:val="0"/>
                          <w:divBdr>
                            <w:top w:val="none" w:sz="0" w:space="0" w:color="auto"/>
                            <w:left w:val="none" w:sz="0" w:space="0" w:color="auto"/>
                            <w:bottom w:val="none" w:sz="0" w:space="0" w:color="auto"/>
                            <w:right w:val="none" w:sz="0" w:space="0" w:color="auto"/>
                          </w:divBdr>
                        </w:div>
                      </w:divsChild>
                    </w:div>
                    <w:div w:id="1305546331">
                      <w:marLeft w:val="0"/>
                      <w:marRight w:val="0"/>
                      <w:marTop w:val="0"/>
                      <w:marBottom w:val="75"/>
                      <w:divBdr>
                        <w:top w:val="none" w:sz="0" w:space="0" w:color="auto"/>
                        <w:left w:val="none" w:sz="0" w:space="0" w:color="auto"/>
                        <w:bottom w:val="none" w:sz="0" w:space="0" w:color="auto"/>
                        <w:right w:val="none" w:sz="0" w:space="0" w:color="auto"/>
                      </w:divBdr>
                      <w:divsChild>
                        <w:div w:id="21439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6262">
          <w:marLeft w:val="0"/>
          <w:marRight w:val="0"/>
          <w:marTop w:val="0"/>
          <w:marBottom w:val="300"/>
          <w:divBdr>
            <w:top w:val="single" w:sz="6" w:space="0" w:color="DDDDDD"/>
            <w:left w:val="single" w:sz="6" w:space="0" w:color="DDDDDD"/>
            <w:bottom w:val="single" w:sz="6" w:space="0" w:color="DDDDDD"/>
            <w:right w:val="single" w:sz="6" w:space="0" w:color="DDDDDD"/>
          </w:divBdr>
          <w:divsChild>
            <w:div w:id="1737509429">
              <w:marLeft w:val="0"/>
              <w:marRight w:val="0"/>
              <w:marTop w:val="0"/>
              <w:marBottom w:val="0"/>
              <w:divBdr>
                <w:top w:val="none" w:sz="0" w:space="0" w:color="auto"/>
                <w:left w:val="none" w:sz="0" w:space="0" w:color="auto"/>
                <w:bottom w:val="none" w:sz="0" w:space="0" w:color="auto"/>
                <w:right w:val="none" w:sz="0" w:space="0" w:color="auto"/>
              </w:divBdr>
            </w:div>
            <w:div w:id="479275170">
              <w:marLeft w:val="0"/>
              <w:marRight w:val="0"/>
              <w:marTop w:val="0"/>
              <w:marBottom w:val="0"/>
              <w:divBdr>
                <w:top w:val="none" w:sz="0" w:space="0" w:color="auto"/>
                <w:left w:val="none" w:sz="0" w:space="0" w:color="auto"/>
                <w:bottom w:val="none" w:sz="0" w:space="0" w:color="auto"/>
                <w:right w:val="none" w:sz="0" w:space="0" w:color="auto"/>
              </w:divBdr>
              <w:divsChild>
                <w:div w:id="1639649369">
                  <w:marLeft w:val="0"/>
                  <w:marRight w:val="0"/>
                  <w:marTop w:val="0"/>
                  <w:marBottom w:val="0"/>
                  <w:divBdr>
                    <w:top w:val="none" w:sz="0" w:space="0" w:color="auto"/>
                    <w:left w:val="none" w:sz="0" w:space="0" w:color="auto"/>
                    <w:bottom w:val="none" w:sz="0" w:space="0" w:color="auto"/>
                    <w:right w:val="none" w:sz="0" w:space="0" w:color="auto"/>
                  </w:divBdr>
                </w:div>
                <w:div w:id="888808741">
                  <w:marLeft w:val="0"/>
                  <w:marRight w:val="0"/>
                  <w:marTop w:val="0"/>
                  <w:marBottom w:val="0"/>
                  <w:divBdr>
                    <w:top w:val="none" w:sz="0" w:space="0" w:color="auto"/>
                    <w:left w:val="none" w:sz="0" w:space="0" w:color="auto"/>
                    <w:bottom w:val="none" w:sz="0" w:space="0" w:color="auto"/>
                    <w:right w:val="none" w:sz="0" w:space="0" w:color="auto"/>
                  </w:divBdr>
                  <w:divsChild>
                    <w:div w:id="1234001779">
                      <w:marLeft w:val="0"/>
                      <w:marRight w:val="0"/>
                      <w:marTop w:val="0"/>
                      <w:marBottom w:val="75"/>
                      <w:divBdr>
                        <w:top w:val="none" w:sz="0" w:space="0" w:color="auto"/>
                        <w:left w:val="none" w:sz="0" w:space="0" w:color="auto"/>
                        <w:bottom w:val="none" w:sz="0" w:space="0" w:color="auto"/>
                        <w:right w:val="none" w:sz="0" w:space="0" w:color="auto"/>
                      </w:divBdr>
                      <w:divsChild>
                        <w:div w:id="824010110">
                          <w:marLeft w:val="0"/>
                          <w:marRight w:val="0"/>
                          <w:marTop w:val="0"/>
                          <w:marBottom w:val="0"/>
                          <w:divBdr>
                            <w:top w:val="none" w:sz="0" w:space="0" w:color="auto"/>
                            <w:left w:val="none" w:sz="0" w:space="0" w:color="auto"/>
                            <w:bottom w:val="none" w:sz="0" w:space="0" w:color="auto"/>
                            <w:right w:val="none" w:sz="0" w:space="0" w:color="auto"/>
                          </w:divBdr>
                        </w:div>
                      </w:divsChild>
                    </w:div>
                    <w:div w:id="1588347713">
                      <w:marLeft w:val="0"/>
                      <w:marRight w:val="0"/>
                      <w:marTop w:val="0"/>
                      <w:marBottom w:val="75"/>
                      <w:divBdr>
                        <w:top w:val="none" w:sz="0" w:space="0" w:color="auto"/>
                        <w:left w:val="none" w:sz="0" w:space="0" w:color="auto"/>
                        <w:bottom w:val="none" w:sz="0" w:space="0" w:color="auto"/>
                        <w:right w:val="none" w:sz="0" w:space="0" w:color="auto"/>
                      </w:divBdr>
                      <w:divsChild>
                        <w:div w:id="1436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37215">
      <w:bodyDiv w:val="1"/>
      <w:marLeft w:val="0"/>
      <w:marRight w:val="0"/>
      <w:marTop w:val="0"/>
      <w:marBottom w:val="0"/>
      <w:divBdr>
        <w:top w:val="none" w:sz="0" w:space="0" w:color="auto"/>
        <w:left w:val="none" w:sz="0" w:space="0" w:color="auto"/>
        <w:bottom w:val="none" w:sz="0" w:space="0" w:color="auto"/>
        <w:right w:val="none" w:sz="0" w:space="0" w:color="auto"/>
      </w:divBdr>
    </w:div>
    <w:div w:id="2058778550">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gencat.cat/ca/contractar-administracio/de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aselvadel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de la Selva del Camp</dc:creator>
  <cp:keywords/>
  <dc:description/>
  <cp:lastModifiedBy>Joan Tombas Pérez</cp:lastModifiedBy>
  <cp:revision>3</cp:revision>
  <cp:lastPrinted>2020-11-18T18:28:00Z</cp:lastPrinted>
  <dcterms:created xsi:type="dcterms:W3CDTF">2026-03-31T15:38:00Z</dcterms:created>
  <dcterms:modified xsi:type="dcterms:W3CDTF">2026-05-28T08:58:00Z</dcterms:modified>
</cp:coreProperties>
</file>