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87F" w:rsidRDefault="0039287F" w:rsidP="0039287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DOCUMENTACIÓ PER A LA VALORACIÓ DELS CRITERIS SOTMESOS A JUDICI DE VALOR: </w:t>
      </w:r>
    </w:p>
    <w:p w:rsidR="0039287F" w:rsidRDefault="0039287F" w:rsidP="0039287F">
      <w:pPr>
        <w:pStyle w:val="Default"/>
        <w:rPr>
          <w:sz w:val="23"/>
          <w:szCs w:val="23"/>
        </w:rPr>
      </w:pPr>
    </w:p>
    <w:p w:rsidR="0039287F" w:rsidRDefault="0039287F" w:rsidP="0039287F">
      <w:pPr>
        <w:pStyle w:val="Default"/>
        <w:rPr>
          <w:sz w:val="23"/>
          <w:szCs w:val="23"/>
        </w:rPr>
      </w:pPr>
    </w:p>
    <w:p w:rsidR="0039287F" w:rsidRPr="0039287F" w:rsidRDefault="0039287F" w:rsidP="0039287F">
      <w:pPr>
        <w:pStyle w:val="Default"/>
        <w:rPr>
          <w:b/>
          <w:sz w:val="23"/>
          <w:szCs w:val="23"/>
        </w:rPr>
      </w:pPr>
      <w:r w:rsidRPr="0039287F">
        <w:rPr>
          <w:b/>
          <w:sz w:val="23"/>
          <w:szCs w:val="23"/>
        </w:rPr>
        <w:t xml:space="preserve">• Projecte d’assistència logística i postvenda (apartat 4rt del plec de prescripcions tècniques i apartat 1.2 dels criteris d’adjudicació): </w:t>
      </w:r>
    </w:p>
    <w:p w:rsidR="0039287F" w:rsidRDefault="0039287F" w:rsidP="0039287F">
      <w:pPr>
        <w:pStyle w:val="Default"/>
        <w:rPr>
          <w:sz w:val="23"/>
          <w:szCs w:val="23"/>
        </w:rPr>
      </w:pPr>
    </w:p>
    <w:p w:rsidR="0039287F" w:rsidRDefault="0039287F" w:rsidP="0039287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No hi ha model d’oferta, si bé, els licitadors hauran de presentar una memòria d’acord amb e</w:t>
      </w:r>
      <w:r w:rsidR="00B53EEB">
        <w:rPr>
          <w:sz w:val="23"/>
          <w:szCs w:val="23"/>
        </w:rPr>
        <w:t>ls requeriments de l’apartat 4rt</w:t>
      </w:r>
      <w:r>
        <w:rPr>
          <w:sz w:val="23"/>
          <w:szCs w:val="23"/>
        </w:rPr>
        <w:t xml:space="preserve"> d’aquest plec i l’apartat 1.2 dels criteris d’adjudicació. S’haurà de seguir el mateix ordre dels apartats establerts en aquest plec i els criteris d’adjudicació. </w:t>
      </w:r>
    </w:p>
    <w:p w:rsidR="0039287F" w:rsidRDefault="0039287F" w:rsidP="0039287F">
      <w:pPr>
        <w:pStyle w:val="Default"/>
        <w:jc w:val="both"/>
        <w:rPr>
          <w:color w:val="FF0000"/>
          <w:sz w:val="23"/>
          <w:szCs w:val="23"/>
        </w:rPr>
      </w:pPr>
      <w:r>
        <w:rPr>
          <w:sz w:val="23"/>
          <w:szCs w:val="23"/>
        </w:rPr>
        <w:t xml:space="preserve">Aquest fitxer de l’oferta haurà d’anomenar-se: </w:t>
      </w:r>
      <w:r>
        <w:rPr>
          <w:color w:val="FF0000"/>
          <w:sz w:val="23"/>
          <w:szCs w:val="23"/>
        </w:rPr>
        <w:t>“Sobre_2BIS</w:t>
      </w:r>
      <w:r>
        <w:rPr>
          <w:i/>
          <w:iCs/>
          <w:color w:val="FF0000"/>
          <w:sz w:val="23"/>
          <w:szCs w:val="23"/>
        </w:rPr>
        <w:t>_oferta_projecte_logistica</w:t>
      </w:r>
      <w:r>
        <w:rPr>
          <w:color w:val="FF0000"/>
          <w:sz w:val="23"/>
          <w:szCs w:val="23"/>
        </w:rPr>
        <w:t xml:space="preserve">”. </w:t>
      </w:r>
    </w:p>
    <w:p w:rsidR="0039287F" w:rsidRDefault="0039287F" w:rsidP="0039287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És OBLIGATORI presentar la documentació que acredita els criteris descrits. </w:t>
      </w:r>
    </w:p>
    <w:p w:rsidR="0076746F" w:rsidRDefault="0039287F" w:rsidP="0039287F">
      <w:pPr>
        <w:jc w:val="both"/>
      </w:pPr>
      <w:r>
        <w:rPr>
          <w:sz w:val="23"/>
          <w:szCs w:val="23"/>
        </w:rPr>
        <w:t>IMPORTANT.- En aquest document de l’oferta caldrà ometre tota informació relacionada amb els criteris sotmesos a valoració automàtica (apartat 4.5 d’aquest plec “Manteniment, averies, terminis i resolucions” i apartat 4.6 d’aquest plec “Sistema de reconeixement per mitjà d’etiquetatge en colors”. En cas contrar</w:t>
      </w:r>
      <w:bookmarkStart w:id="0" w:name="_GoBack"/>
      <w:bookmarkEnd w:id="0"/>
      <w:r>
        <w:rPr>
          <w:sz w:val="23"/>
          <w:szCs w:val="23"/>
        </w:rPr>
        <w:t>i, serà motiu d’exclusió.</w:t>
      </w:r>
    </w:p>
    <w:sectPr w:rsidR="007674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87F"/>
    <w:rsid w:val="00007495"/>
    <w:rsid w:val="00013249"/>
    <w:rsid w:val="00023F1F"/>
    <w:rsid w:val="00045AE5"/>
    <w:rsid w:val="000650D1"/>
    <w:rsid w:val="0007000E"/>
    <w:rsid w:val="00085DD7"/>
    <w:rsid w:val="00087C1F"/>
    <w:rsid w:val="00097007"/>
    <w:rsid w:val="000A5984"/>
    <w:rsid w:val="000A5B43"/>
    <w:rsid w:val="000A5C9D"/>
    <w:rsid w:val="000A70D2"/>
    <w:rsid w:val="000C75AE"/>
    <w:rsid w:val="000D0ACA"/>
    <w:rsid w:val="000D1C7C"/>
    <w:rsid w:val="000D495E"/>
    <w:rsid w:val="000F0E32"/>
    <w:rsid w:val="00105AB4"/>
    <w:rsid w:val="00130784"/>
    <w:rsid w:val="0016625E"/>
    <w:rsid w:val="0017402C"/>
    <w:rsid w:val="001A32CA"/>
    <w:rsid w:val="001A5999"/>
    <w:rsid w:val="001B3D59"/>
    <w:rsid w:val="001B7483"/>
    <w:rsid w:val="001B788C"/>
    <w:rsid w:val="001F20FD"/>
    <w:rsid w:val="002038D1"/>
    <w:rsid w:val="002410CD"/>
    <w:rsid w:val="00241785"/>
    <w:rsid w:val="00254B0F"/>
    <w:rsid w:val="002553D3"/>
    <w:rsid w:val="00283EAE"/>
    <w:rsid w:val="00290239"/>
    <w:rsid w:val="002B2A16"/>
    <w:rsid w:val="002C7537"/>
    <w:rsid w:val="002D2928"/>
    <w:rsid w:val="002D3D29"/>
    <w:rsid w:val="002D6166"/>
    <w:rsid w:val="002E37B6"/>
    <w:rsid w:val="002E6C74"/>
    <w:rsid w:val="002F1778"/>
    <w:rsid w:val="00312716"/>
    <w:rsid w:val="00313193"/>
    <w:rsid w:val="00313516"/>
    <w:rsid w:val="0032176D"/>
    <w:rsid w:val="003220E9"/>
    <w:rsid w:val="00327FEA"/>
    <w:rsid w:val="003310FE"/>
    <w:rsid w:val="0033129E"/>
    <w:rsid w:val="003370F9"/>
    <w:rsid w:val="003451E0"/>
    <w:rsid w:val="00345E5C"/>
    <w:rsid w:val="00351BE0"/>
    <w:rsid w:val="00352488"/>
    <w:rsid w:val="00363FF2"/>
    <w:rsid w:val="00367160"/>
    <w:rsid w:val="00372A37"/>
    <w:rsid w:val="00373FD2"/>
    <w:rsid w:val="0039287F"/>
    <w:rsid w:val="003A7400"/>
    <w:rsid w:val="003B2A05"/>
    <w:rsid w:val="003B681E"/>
    <w:rsid w:val="003D0396"/>
    <w:rsid w:val="003D7E04"/>
    <w:rsid w:val="003E51FF"/>
    <w:rsid w:val="00441386"/>
    <w:rsid w:val="0044323E"/>
    <w:rsid w:val="00445EFC"/>
    <w:rsid w:val="00452227"/>
    <w:rsid w:val="00453AF8"/>
    <w:rsid w:val="00475A70"/>
    <w:rsid w:val="004802EB"/>
    <w:rsid w:val="00480B5D"/>
    <w:rsid w:val="00482C15"/>
    <w:rsid w:val="004856B6"/>
    <w:rsid w:val="004B4469"/>
    <w:rsid w:val="004C219C"/>
    <w:rsid w:val="004F014B"/>
    <w:rsid w:val="004F7D07"/>
    <w:rsid w:val="00505ED5"/>
    <w:rsid w:val="005156FC"/>
    <w:rsid w:val="00520276"/>
    <w:rsid w:val="00522DAD"/>
    <w:rsid w:val="00530A5A"/>
    <w:rsid w:val="00532DAB"/>
    <w:rsid w:val="005340A8"/>
    <w:rsid w:val="00545141"/>
    <w:rsid w:val="00553511"/>
    <w:rsid w:val="00563E28"/>
    <w:rsid w:val="005972F6"/>
    <w:rsid w:val="005A1263"/>
    <w:rsid w:val="005A4229"/>
    <w:rsid w:val="005B3AF3"/>
    <w:rsid w:val="005B5C3A"/>
    <w:rsid w:val="005E5DB5"/>
    <w:rsid w:val="005E6959"/>
    <w:rsid w:val="00600129"/>
    <w:rsid w:val="00604721"/>
    <w:rsid w:val="006057E0"/>
    <w:rsid w:val="0060592D"/>
    <w:rsid w:val="00624886"/>
    <w:rsid w:val="00630656"/>
    <w:rsid w:val="006404F5"/>
    <w:rsid w:val="00653538"/>
    <w:rsid w:val="00663DD7"/>
    <w:rsid w:val="0066775E"/>
    <w:rsid w:val="00680B63"/>
    <w:rsid w:val="00683059"/>
    <w:rsid w:val="0069440C"/>
    <w:rsid w:val="00696664"/>
    <w:rsid w:val="006A351B"/>
    <w:rsid w:val="006B040D"/>
    <w:rsid w:val="006B42A3"/>
    <w:rsid w:val="006E1867"/>
    <w:rsid w:val="006E1ED0"/>
    <w:rsid w:val="006E54BD"/>
    <w:rsid w:val="00703611"/>
    <w:rsid w:val="00711014"/>
    <w:rsid w:val="00712C52"/>
    <w:rsid w:val="00713629"/>
    <w:rsid w:val="007251CD"/>
    <w:rsid w:val="0074154B"/>
    <w:rsid w:val="00754F1B"/>
    <w:rsid w:val="0077728A"/>
    <w:rsid w:val="00784240"/>
    <w:rsid w:val="007947FA"/>
    <w:rsid w:val="00796959"/>
    <w:rsid w:val="007A10E8"/>
    <w:rsid w:val="007A2779"/>
    <w:rsid w:val="007A74C9"/>
    <w:rsid w:val="007B1DF0"/>
    <w:rsid w:val="007C0D45"/>
    <w:rsid w:val="007E0DF7"/>
    <w:rsid w:val="007F0B41"/>
    <w:rsid w:val="007F4AAA"/>
    <w:rsid w:val="00806FD7"/>
    <w:rsid w:val="0080735A"/>
    <w:rsid w:val="008157F6"/>
    <w:rsid w:val="00820CC5"/>
    <w:rsid w:val="008366AD"/>
    <w:rsid w:val="00851B6B"/>
    <w:rsid w:val="00855B10"/>
    <w:rsid w:val="00862B9C"/>
    <w:rsid w:val="0087713D"/>
    <w:rsid w:val="008771D5"/>
    <w:rsid w:val="00880757"/>
    <w:rsid w:val="008A0A27"/>
    <w:rsid w:val="008A1473"/>
    <w:rsid w:val="008A3046"/>
    <w:rsid w:val="008B0D67"/>
    <w:rsid w:val="008B6909"/>
    <w:rsid w:val="00907F8D"/>
    <w:rsid w:val="009101E7"/>
    <w:rsid w:val="00910AF9"/>
    <w:rsid w:val="00926809"/>
    <w:rsid w:val="0093251B"/>
    <w:rsid w:val="009513E0"/>
    <w:rsid w:val="00953705"/>
    <w:rsid w:val="009539CD"/>
    <w:rsid w:val="00957CDE"/>
    <w:rsid w:val="0098081C"/>
    <w:rsid w:val="00983FC9"/>
    <w:rsid w:val="00987F2E"/>
    <w:rsid w:val="00992F79"/>
    <w:rsid w:val="00994CA0"/>
    <w:rsid w:val="0099718F"/>
    <w:rsid w:val="009A0F4B"/>
    <w:rsid w:val="009A21C5"/>
    <w:rsid w:val="009A2792"/>
    <w:rsid w:val="009C5388"/>
    <w:rsid w:val="00A12C9F"/>
    <w:rsid w:val="00A15644"/>
    <w:rsid w:val="00A21327"/>
    <w:rsid w:val="00A3662B"/>
    <w:rsid w:val="00A461BF"/>
    <w:rsid w:val="00A50805"/>
    <w:rsid w:val="00A50E04"/>
    <w:rsid w:val="00A560DC"/>
    <w:rsid w:val="00A64AD6"/>
    <w:rsid w:val="00A756FD"/>
    <w:rsid w:val="00A83EAC"/>
    <w:rsid w:val="00A842A5"/>
    <w:rsid w:val="00A97D5C"/>
    <w:rsid w:val="00AA5455"/>
    <w:rsid w:val="00AA6891"/>
    <w:rsid w:val="00AA6AED"/>
    <w:rsid w:val="00AB66C4"/>
    <w:rsid w:val="00AD2901"/>
    <w:rsid w:val="00AE548F"/>
    <w:rsid w:val="00AE5BB6"/>
    <w:rsid w:val="00AF03DA"/>
    <w:rsid w:val="00AF3273"/>
    <w:rsid w:val="00B002DF"/>
    <w:rsid w:val="00B1442A"/>
    <w:rsid w:val="00B20B8F"/>
    <w:rsid w:val="00B23DFC"/>
    <w:rsid w:val="00B26E35"/>
    <w:rsid w:val="00B531F1"/>
    <w:rsid w:val="00B53EEB"/>
    <w:rsid w:val="00B6630D"/>
    <w:rsid w:val="00B67DDC"/>
    <w:rsid w:val="00B700FA"/>
    <w:rsid w:val="00B70F1F"/>
    <w:rsid w:val="00B93B53"/>
    <w:rsid w:val="00BB1B8F"/>
    <w:rsid w:val="00BB2DD2"/>
    <w:rsid w:val="00BB541A"/>
    <w:rsid w:val="00BC5091"/>
    <w:rsid w:val="00BE3D29"/>
    <w:rsid w:val="00BE7800"/>
    <w:rsid w:val="00BF400B"/>
    <w:rsid w:val="00C05820"/>
    <w:rsid w:val="00C3092E"/>
    <w:rsid w:val="00C36F12"/>
    <w:rsid w:val="00C47179"/>
    <w:rsid w:val="00C9113F"/>
    <w:rsid w:val="00C92867"/>
    <w:rsid w:val="00CA0633"/>
    <w:rsid w:val="00CA2B69"/>
    <w:rsid w:val="00CA5CC3"/>
    <w:rsid w:val="00CC0355"/>
    <w:rsid w:val="00CC338E"/>
    <w:rsid w:val="00CC63F5"/>
    <w:rsid w:val="00CD4DA2"/>
    <w:rsid w:val="00CE3A87"/>
    <w:rsid w:val="00CE5B5C"/>
    <w:rsid w:val="00D1513B"/>
    <w:rsid w:val="00D21456"/>
    <w:rsid w:val="00D214C1"/>
    <w:rsid w:val="00D23948"/>
    <w:rsid w:val="00D36521"/>
    <w:rsid w:val="00D4646A"/>
    <w:rsid w:val="00D61E09"/>
    <w:rsid w:val="00D70093"/>
    <w:rsid w:val="00DA06C4"/>
    <w:rsid w:val="00DC0EB1"/>
    <w:rsid w:val="00DC79FF"/>
    <w:rsid w:val="00DD2790"/>
    <w:rsid w:val="00DD3730"/>
    <w:rsid w:val="00DF6DCC"/>
    <w:rsid w:val="00E03012"/>
    <w:rsid w:val="00E16E77"/>
    <w:rsid w:val="00E177D0"/>
    <w:rsid w:val="00E22993"/>
    <w:rsid w:val="00E25603"/>
    <w:rsid w:val="00E26658"/>
    <w:rsid w:val="00E26D31"/>
    <w:rsid w:val="00E35D0E"/>
    <w:rsid w:val="00E4339D"/>
    <w:rsid w:val="00E52045"/>
    <w:rsid w:val="00E55E9C"/>
    <w:rsid w:val="00E5640C"/>
    <w:rsid w:val="00E6352C"/>
    <w:rsid w:val="00E668D7"/>
    <w:rsid w:val="00E6733D"/>
    <w:rsid w:val="00E75A26"/>
    <w:rsid w:val="00E82D03"/>
    <w:rsid w:val="00E94B2D"/>
    <w:rsid w:val="00EA30DD"/>
    <w:rsid w:val="00EB1B94"/>
    <w:rsid w:val="00EE5321"/>
    <w:rsid w:val="00EE61CC"/>
    <w:rsid w:val="00EE6D1E"/>
    <w:rsid w:val="00F1031E"/>
    <w:rsid w:val="00F14359"/>
    <w:rsid w:val="00F164A3"/>
    <w:rsid w:val="00F26F3A"/>
    <w:rsid w:val="00F3108E"/>
    <w:rsid w:val="00F330B7"/>
    <w:rsid w:val="00F63459"/>
    <w:rsid w:val="00F65B5E"/>
    <w:rsid w:val="00F763E9"/>
    <w:rsid w:val="00F82457"/>
    <w:rsid w:val="00F852A0"/>
    <w:rsid w:val="00F93065"/>
    <w:rsid w:val="00F95F18"/>
    <w:rsid w:val="00FA3B17"/>
    <w:rsid w:val="00FA6232"/>
    <w:rsid w:val="00FB002C"/>
    <w:rsid w:val="00FB4F49"/>
    <w:rsid w:val="00FC5D5B"/>
    <w:rsid w:val="00FE419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0AD4"/>
  <w15:chartTrackingRefBased/>
  <w15:docId w15:val="{ABC4857A-FADA-4AD6-9096-12A8021C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comentari">
    <w:name w:val="annotation text"/>
    <w:basedOn w:val="Normal"/>
    <w:link w:val="TextdecomentariCar"/>
    <w:autoRedefine/>
    <w:rsid w:val="00445EFC"/>
    <w:pPr>
      <w:spacing w:after="0" w:line="240" w:lineRule="auto"/>
    </w:pPr>
    <w:rPr>
      <w:sz w:val="28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445EFC"/>
    <w:rPr>
      <w:sz w:val="28"/>
      <w:lang w:eastAsia="es-ES"/>
    </w:rPr>
  </w:style>
  <w:style w:type="paragraph" w:styleId="Temadelcomentari">
    <w:name w:val="annotation subject"/>
    <w:basedOn w:val="Textdecomentari"/>
    <w:next w:val="Textdecomentari"/>
    <w:link w:val="TemadelcomentariCar"/>
    <w:autoRedefine/>
    <w:rsid w:val="00313516"/>
    <w:rPr>
      <w:b/>
      <w:bCs/>
      <w:sz w:val="22"/>
    </w:rPr>
  </w:style>
  <w:style w:type="character" w:customStyle="1" w:styleId="TemadelcomentariCar">
    <w:name w:val="Tema del comentari Car"/>
    <w:link w:val="Temadelcomentari"/>
    <w:rsid w:val="00313516"/>
    <w:rPr>
      <w:rFonts w:ascii="Calibri" w:hAnsi="Calibri"/>
      <w:b/>
      <w:bCs/>
      <w:lang w:eastAsia="es-ES"/>
    </w:rPr>
  </w:style>
  <w:style w:type="paragraph" w:customStyle="1" w:styleId="Default">
    <w:name w:val="Default"/>
    <w:rsid w:val="0039287F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Puigdemasa Soto</dc:creator>
  <cp:keywords/>
  <dc:description/>
  <cp:lastModifiedBy>Lidia Puigdemasa Soto</cp:lastModifiedBy>
  <cp:revision>2</cp:revision>
  <dcterms:created xsi:type="dcterms:W3CDTF">2026-05-05T12:56:00Z</dcterms:created>
  <dcterms:modified xsi:type="dcterms:W3CDTF">2026-05-05T12:59:00Z</dcterms:modified>
</cp:coreProperties>
</file>