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03D025A2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</w:t>
      </w:r>
      <w:proofErr w:type="spellStart"/>
      <w:r w:rsidRPr="00053F77">
        <w:t>ada</w:t>
      </w:r>
      <w:proofErr w:type="spellEnd"/>
      <w:r w:rsidRPr="00053F77">
        <w:t xml:space="preserve">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 xml:space="preserve">el Notari de </w:t>
      </w:r>
      <w:proofErr w:type="spellStart"/>
      <w:r w:rsidRPr="00053F77">
        <w:t>l’Iltre</w:t>
      </w:r>
      <w:proofErr w:type="spellEnd"/>
      <w:r w:rsidRPr="00053F77">
        <w:t>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A06430">
        <w:rPr>
          <w:lang w:eastAsia="en-US"/>
        </w:rPr>
        <w:t xml:space="preserve">menjador de </w:t>
      </w:r>
      <w:r w:rsidR="0006786D" w:rsidRPr="008B1369">
        <w:rPr>
          <w:snapToGrid w:val="0"/>
        </w:rPr>
        <w:t xml:space="preserve">l’Escola </w:t>
      </w:r>
      <w:r w:rsidR="00676371">
        <w:rPr>
          <w:snapToGrid w:val="0"/>
        </w:rPr>
        <w:t>Santa Per</w:t>
      </w:r>
      <w:r w:rsidR="00676371">
        <w:rPr>
          <w:snapToGrid w:val="0"/>
        </w:rPr>
        <w:t>pètua</w:t>
      </w:r>
      <w:r w:rsidR="0006786D" w:rsidRPr="008B1369">
        <w:rPr>
          <w:snapToGrid w:val="0"/>
        </w:rPr>
        <w:t xml:space="preserve">, amb expedient número </w:t>
      </w:r>
      <w:r w:rsidR="00676371" w:rsidRPr="00676371">
        <w:rPr>
          <w:snapToGrid w:val="0"/>
        </w:rPr>
        <w:t>08028497/2026/09</w:t>
      </w:r>
      <w:r w:rsidR="0006786D">
        <w:rPr>
          <w:lang w:eastAsia="en-US"/>
        </w:rPr>
        <w:t>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758" w14:textId="145B78EC" w:rsidR="00946B38" w:rsidRDefault="00946B38" w:rsidP="00946B38">
    <w:pPr>
      <w:pStyle w:val="Capalera"/>
    </w:pPr>
    <w:r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7F95676B" wp14:editId="7753F9FB">
          <wp:simplePos x="0" y="0"/>
          <wp:positionH relativeFrom="margin">
            <wp:posOffset>-399415</wp:posOffset>
          </wp:positionH>
          <wp:positionV relativeFrom="paragraph">
            <wp:posOffset>-153035</wp:posOffset>
          </wp:positionV>
          <wp:extent cx="2067560" cy="476250"/>
          <wp:effectExtent l="0" t="0" r="8890" b="0"/>
          <wp:wrapSquare wrapText="bothSides"/>
          <wp:docPr id="1522009000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3D153389" w14:textId="77777777" w:rsidR="00946B38" w:rsidRPr="000F4C4F" w:rsidRDefault="00946B38" w:rsidP="00946B38">
    <w:pPr>
      <w:pStyle w:val="Capalera"/>
      <w:rPr>
        <w:sz w:val="24"/>
        <w:szCs w:val="24"/>
      </w:rPr>
    </w:pPr>
  </w:p>
  <w:p w14:paraId="7166DD11" w14:textId="2C7FDD67" w:rsidR="00946B38" w:rsidRPr="00946B38" w:rsidRDefault="00946B38" w:rsidP="00946B38">
    <w:pPr>
      <w:pStyle w:val="Capalera"/>
      <w:rPr>
        <w:sz w:val="18"/>
        <w:szCs w:val="18"/>
      </w:rPr>
    </w:pPr>
    <w:r w:rsidRPr="00946B38">
      <w:rPr>
        <w:sz w:val="18"/>
        <w:szCs w:val="18"/>
      </w:rPr>
      <w:t xml:space="preserve">  </w:t>
    </w:r>
    <w:r w:rsidR="00A06430">
      <w:rPr>
        <w:b/>
        <w:bCs/>
        <w:sz w:val="24"/>
        <w:szCs w:val="24"/>
      </w:rPr>
      <w:t xml:space="preserve">Escola </w:t>
    </w:r>
    <w:r w:rsidR="00676371">
      <w:rPr>
        <w:b/>
        <w:bCs/>
        <w:sz w:val="24"/>
        <w:szCs w:val="24"/>
      </w:rPr>
      <w:t>Santa Perpètua</w:t>
    </w:r>
    <w:r w:rsidR="00495C49">
      <w:rPr>
        <w:b/>
        <w:bCs/>
        <w:sz w:val="24"/>
        <w:szCs w:val="24"/>
      </w:rPr>
      <w:t xml:space="preserve">        </w:t>
    </w:r>
    <w:r w:rsidR="00A06430">
      <w:rPr>
        <w:b/>
        <w:bCs/>
        <w:sz w:val="24"/>
        <w:szCs w:val="24"/>
      </w:rPr>
      <w:tab/>
      <w:t xml:space="preserve">      </w:t>
    </w:r>
    <w:r w:rsidRPr="000F4C4F">
      <w:rPr>
        <w:b/>
        <w:bCs/>
        <w:sz w:val="24"/>
        <w:szCs w:val="24"/>
      </w:rPr>
      <w:t xml:space="preserve">                                          </w:t>
    </w:r>
    <w:bookmarkStart w:id="0" w:name="_Hlk227932430"/>
    <w:r w:rsidRPr="000F4C4F">
      <w:rPr>
        <w:sz w:val="18"/>
        <w:szCs w:val="18"/>
      </w:rPr>
      <w:t xml:space="preserve">      </w:t>
    </w:r>
    <w:r w:rsidRPr="00946B38">
      <w:rPr>
        <w:sz w:val="18"/>
        <w:szCs w:val="18"/>
      </w:rPr>
      <w:t xml:space="preserve">Núm. d’expedient: </w:t>
    </w:r>
    <w:bookmarkEnd w:id="0"/>
    <w:r w:rsidR="00676371" w:rsidRPr="00676371">
      <w:rPr>
        <w:sz w:val="18"/>
        <w:szCs w:val="18"/>
      </w:rPr>
      <w:t>08028497/2026/09</w:t>
    </w:r>
  </w:p>
  <w:p w14:paraId="44455EF1" w14:textId="77777777" w:rsidR="00946B38" w:rsidRDefault="00946B3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6786D"/>
    <w:rsid w:val="000F4C4F"/>
    <w:rsid w:val="002C2222"/>
    <w:rsid w:val="004054DC"/>
    <w:rsid w:val="00492905"/>
    <w:rsid w:val="00495C49"/>
    <w:rsid w:val="00590616"/>
    <w:rsid w:val="00676371"/>
    <w:rsid w:val="00706DFC"/>
    <w:rsid w:val="00840842"/>
    <w:rsid w:val="008A71C0"/>
    <w:rsid w:val="00946B38"/>
    <w:rsid w:val="00A06430"/>
    <w:rsid w:val="00A1689A"/>
    <w:rsid w:val="00AD7ACB"/>
    <w:rsid w:val="00D96F24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2</cp:revision>
  <dcterms:created xsi:type="dcterms:W3CDTF">2026-04-28T08:05:00Z</dcterms:created>
  <dcterms:modified xsi:type="dcterms:W3CDTF">2026-04-28T08:05:00Z</dcterms:modified>
</cp:coreProperties>
</file>