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1E71" w14:textId="77777777" w:rsidR="00A060D0" w:rsidRPr="006D6CC2" w:rsidRDefault="00A060D0" w:rsidP="00A060D0">
      <w:pPr>
        <w:pStyle w:val="Ttulo1"/>
        <w:rPr>
          <w:rFonts w:eastAsia="Times New Roman"/>
          <w:lang w:eastAsia="es-ES"/>
        </w:rPr>
      </w:pPr>
      <w:bookmarkStart w:id="0" w:name="_Toc228454833"/>
      <w:r w:rsidRPr="006D6CC2">
        <w:rPr>
          <w:rFonts w:eastAsia="Times New Roman"/>
          <w:lang w:eastAsia="es-ES"/>
        </w:rPr>
        <w:t>ANNEX 1</w:t>
      </w:r>
      <w:bookmarkEnd w:id="0"/>
    </w:p>
    <w:p w14:paraId="3865AD18" w14:textId="77777777" w:rsidR="00A060D0" w:rsidRPr="006D6CC2" w:rsidRDefault="00A060D0" w:rsidP="00A060D0">
      <w:pPr>
        <w:autoSpaceDE w:val="0"/>
        <w:autoSpaceDN w:val="0"/>
        <w:spacing w:after="0" w:line="240" w:lineRule="auto"/>
        <w:contextualSpacing/>
        <w:jc w:val="center"/>
        <w:rPr>
          <w:rFonts w:ascii="Arial" w:eastAsia="Times New Roman" w:hAnsi="Arial" w:cs="Arial"/>
          <w:b/>
          <w:u w:val="single"/>
          <w:lang w:eastAsia="es-ES"/>
        </w:rPr>
      </w:pPr>
    </w:p>
    <w:p w14:paraId="2FAE359B" w14:textId="77777777" w:rsidR="00A060D0" w:rsidRPr="006D6CC2" w:rsidRDefault="00A060D0" w:rsidP="00A060D0">
      <w:pPr>
        <w:autoSpaceDE w:val="0"/>
        <w:autoSpaceDN w:val="0"/>
        <w:spacing w:after="0" w:line="240" w:lineRule="auto"/>
        <w:contextualSpacing/>
        <w:jc w:val="center"/>
        <w:rPr>
          <w:rFonts w:ascii="Arial" w:eastAsia="Times New Roman" w:hAnsi="Arial" w:cs="Arial"/>
          <w:b/>
          <w:u w:val="single"/>
          <w:lang w:eastAsia="es-ES"/>
        </w:rPr>
      </w:pPr>
      <w:r w:rsidRPr="006D6CC2">
        <w:rPr>
          <w:rFonts w:ascii="Arial" w:eastAsia="Times New Roman" w:hAnsi="Arial" w:cs="Arial"/>
          <w:b/>
          <w:u w:val="single"/>
          <w:lang w:eastAsia="es-ES"/>
        </w:rPr>
        <w:t xml:space="preserve">DECLARACIÓ RESPONSABLE </w:t>
      </w:r>
      <w:r w:rsidRPr="006D6CC2">
        <w:rPr>
          <w:rFonts w:ascii="Arial" w:eastAsia="Times New Roman" w:hAnsi="Arial" w:cs="Arial"/>
          <w:b/>
          <w:color w:val="000000"/>
          <w:u w:val="single"/>
          <w:lang w:eastAsia="es-ES"/>
        </w:rPr>
        <w:t>COMPLEMENTÀRIA AL DEUC</w:t>
      </w:r>
    </w:p>
    <w:p w14:paraId="494B4483" w14:textId="77777777" w:rsidR="00A060D0" w:rsidRPr="006D6CC2" w:rsidRDefault="00A060D0" w:rsidP="00A060D0">
      <w:pPr>
        <w:autoSpaceDE w:val="0"/>
        <w:autoSpaceDN w:val="0"/>
        <w:spacing w:after="0" w:line="240" w:lineRule="auto"/>
        <w:contextualSpacing/>
        <w:jc w:val="center"/>
        <w:rPr>
          <w:rFonts w:ascii="Arial" w:eastAsia="Times New Roman" w:hAnsi="Arial" w:cs="Arial"/>
          <w:b/>
          <w:u w:val="single"/>
          <w:lang w:eastAsia="es-ES"/>
        </w:rPr>
      </w:pPr>
    </w:p>
    <w:p w14:paraId="6790412F"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OBLIGATÒRIA, a lliurar al sobre relatiu a “documentació acreditativa dels requisits previs”)</w:t>
      </w:r>
    </w:p>
    <w:p w14:paraId="2421A1FC" w14:textId="77777777" w:rsidR="00A060D0" w:rsidRPr="006D6CC2" w:rsidRDefault="00A060D0" w:rsidP="00A060D0">
      <w:pPr>
        <w:autoSpaceDE w:val="0"/>
        <w:autoSpaceDN w:val="0"/>
        <w:spacing w:after="0" w:line="240" w:lineRule="auto"/>
        <w:contextualSpacing/>
        <w:jc w:val="center"/>
        <w:rPr>
          <w:rFonts w:ascii="Arial" w:eastAsia="Times New Roman" w:hAnsi="Arial" w:cs="Arial"/>
          <w:b/>
          <w:u w:val="single"/>
          <w:lang w:eastAsia="es-ES"/>
        </w:rPr>
      </w:pPr>
    </w:p>
    <w:p w14:paraId="39500854" w14:textId="77777777" w:rsidR="00A060D0" w:rsidRPr="006D6CC2" w:rsidRDefault="00A060D0" w:rsidP="00A060D0">
      <w:pPr>
        <w:autoSpaceDE w:val="0"/>
        <w:autoSpaceDN w:val="0"/>
        <w:spacing w:after="0" w:line="240" w:lineRule="auto"/>
        <w:contextualSpacing/>
        <w:rPr>
          <w:rFonts w:ascii="Arial" w:eastAsia="Times New Roman" w:hAnsi="Arial" w:cs="Arial"/>
          <w:b/>
          <w:u w:val="single"/>
          <w:lang w:eastAsia="es-ES"/>
        </w:rPr>
      </w:pPr>
    </w:p>
    <w:p w14:paraId="4E5C58CE" w14:textId="77777777" w:rsidR="00A060D0" w:rsidRPr="006D6CC2" w:rsidRDefault="00A060D0" w:rsidP="00A060D0">
      <w:pPr>
        <w:autoSpaceDE w:val="0"/>
        <w:autoSpaceDN w:val="0"/>
        <w:spacing w:after="0" w:line="240" w:lineRule="auto"/>
        <w:contextualSpacing/>
        <w:jc w:val="both"/>
        <w:rPr>
          <w:rFonts w:ascii="Arial" w:eastAsia="Times New Roman" w:hAnsi="Arial" w:cs="Arial"/>
          <w:b/>
          <w:lang w:eastAsia="es-ES"/>
        </w:rPr>
      </w:pPr>
      <w:r w:rsidRPr="006D6CC2">
        <w:rPr>
          <w:rFonts w:ascii="Arial" w:eastAsia="Times New Roman" w:hAnsi="Arial" w:cs="Arial"/>
          <w:lang w:eastAsia="es-ES"/>
        </w:rPr>
        <w:t>El Sr. .............................., amb DNI núm........................., actuant en nom i representació de ..................................................... (licitador) , en la seva condició de ................................................. i amb poders suficients per subscriure la present declaració responsable, assabentat de la convocatòria del procediment de contractació per l’adjudicació del contracte de referència,</w:t>
      </w:r>
      <w:r w:rsidRPr="006D6CC2">
        <w:rPr>
          <w:rFonts w:ascii="Arial" w:eastAsia="Times New Roman" w:hAnsi="Arial" w:cs="Arial"/>
          <w:b/>
          <w:lang w:eastAsia="es-ES"/>
        </w:rPr>
        <w:t xml:space="preserve"> </w:t>
      </w:r>
    </w:p>
    <w:p w14:paraId="47C7ABF4"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p>
    <w:p w14:paraId="521C96AB" w14:textId="77777777" w:rsidR="00A060D0" w:rsidRPr="006D6CC2" w:rsidRDefault="00A060D0" w:rsidP="00A060D0">
      <w:pPr>
        <w:pStyle w:val="Ttulo"/>
        <w:jc w:val="center"/>
        <w:rPr>
          <w:rFonts w:ascii="Arial" w:hAnsi="Arial" w:cs="Arial"/>
          <w:b/>
          <w:sz w:val="22"/>
          <w:szCs w:val="22"/>
        </w:rPr>
      </w:pPr>
      <w:r w:rsidRPr="006D6CC2">
        <w:rPr>
          <w:rFonts w:ascii="Arial" w:hAnsi="Arial" w:cs="Arial"/>
          <w:b/>
          <w:sz w:val="22"/>
          <w:szCs w:val="22"/>
        </w:rPr>
        <w:t>DECLARA SOTA LA SEVA RESPONSABILITAT</w:t>
      </w:r>
    </w:p>
    <w:p w14:paraId="2DCCEE98" w14:textId="77777777" w:rsidR="00A060D0" w:rsidRPr="006D6CC2" w:rsidRDefault="00A060D0" w:rsidP="00A060D0">
      <w:pPr>
        <w:pStyle w:val="Ttulo"/>
        <w:jc w:val="both"/>
        <w:rPr>
          <w:rFonts w:ascii="Arial" w:hAnsi="Arial" w:cs="Arial"/>
          <w:sz w:val="22"/>
          <w:szCs w:val="22"/>
        </w:rPr>
      </w:pPr>
    </w:p>
    <w:p w14:paraId="29EA1A35" w14:textId="77777777" w:rsidR="00A060D0" w:rsidRPr="006D6CC2" w:rsidRDefault="00A060D0" w:rsidP="00A060D0">
      <w:pPr>
        <w:pStyle w:val="Textoindependiente"/>
        <w:shd w:val="clear" w:color="auto" w:fill="FFFFFF"/>
        <w:ind w:right="-2"/>
        <w:jc w:val="both"/>
        <w:rPr>
          <w:rFonts w:ascii="Arial" w:hAnsi="Arial" w:cs="Arial"/>
          <w:b/>
          <w:sz w:val="22"/>
          <w:szCs w:val="22"/>
        </w:rPr>
      </w:pPr>
      <w:r w:rsidRPr="006D6CC2">
        <w:rPr>
          <w:rFonts w:ascii="Arial" w:hAnsi="Arial" w:cs="Arial"/>
          <w:b/>
          <w:sz w:val="22"/>
          <w:szCs w:val="22"/>
        </w:rPr>
        <w:t>Que l’esmentada persona física/jurídica:</w:t>
      </w:r>
    </w:p>
    <w:p w14:paraId="14FC26B1" w14:textId="77777777" w:rsidR="00A060D0" w:rsidRPr="006D6CC2" w:rsidRDefault="00A060D0" w:rsidP="00A060D0">
      <w:pPr>
        <w:pStyle w:val="Textoindependiente"/>
        <w:shd w:val="clear" w:color="auto" w:fill="FFFFFF"/>
        <w:ind w:right="-2"/>
        <w:jc w:val="both"/>
        <w:rPr>
          <w:rFonts w:ascii="Arial" w:hAnsi="Arial" w:cs="Arial"/>
          <w:sz w:val="22"/>
          <w:szCs w:val="22"/>
        </w:rPr>
      </w:pPr>
    </w:p>
    <w:p w14:paraId="28651A10"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ab/>
      </w:r>
      <w:r w:rsidRPr="006D6CC2">
        <w:rPr>
          <w:rFonts w:ascii="Arial" w:hAnsi="Arial" w:cs="Arial"/>
          <w:sz w:val="22"/>
          <w:szCs w:val="22"/>
        </w:rPr>
        <w:t xml:space="preserve">No es troba incursa en cap </w:t>
      </w:r>
      <w:r w:rsidRPr="006D6CC2">
        <w:rPr>
          <w:rFonts w:ascii="Arial" w:hAnsi="Arial" w:cs="Arial"/>
          <w:b/>
          <w:sz w:val="22"/>
          <w:szCs w:val="22"/>
        </w:rPr>
        <w:t>prohibició de contractar</w:t>
      </w:r>
      <w:r w:rsidRPr="006D6CC2">
        <w:rPr>
          <w:rFonts w:ascii="Arial" w:hAnsi="Arial" w:cs="Arial"/>
          <w:sz w:val="22"/>
          <w:szCs w:val="22"/>
        </w:rPr>
        <w:t xml:space="preserve"> amb l’Administració de les establertes a l’art. 71 LCSP.</w:t>
      </w:r>
      <w:r w:rsidRPr="006D6CC2" w:rsidDel="00BF46FD">
        <w:rPr>
          <w:rFonts w:ascii="Arial" w:hAnsi="Arial" w:cs="Arial"/>
          <w:sz w:val="22"/>
          <w:szCs w:val="22"/>
        </w:rPr>
        <w:t xml:space="preserve"> </w:t>
      </w:r>
    </w:p>
    <w:p w14:paraId="49A58F69"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6F7B8070"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sz w:val="22"/>
          <w:szCs w:val="22"/>
        </w:rPr>
        <w:tab/>
        <w:t xml:space="preserve">Compleix les obligacions legals en matèria de prevenció de </w:t>
      </w:r>
      <w:r w:rsidRPr="006D6CC2">
        <w:rPr>
          <w:rFonts w:ascii="Arial" w:hAnsi="Arial" w:cs="Arial"/>
          <w:b/>
          <w:sz w:val="22"/>
          <w:szCs w:val="22"/>
        </w:rPr>
        <w:t>riscos laborals</w:t>
      </w:r>
      <w:r w:rsidRPr="006D6CC2">
        <w:rPr>
          <w:rFonts w:ascii="Arial" w:hAnsi="Arial" w:cs="Arial"/>
          <w:sz w:val="22"/>
          <w:szCs w:val="22"/>
        </w:rPr>
        <w:t>.</w:t>
      </w:r>
    </w:p>
    <w:p w14:paraId="6FFB4BF6"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169DFF33"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sz w:val="22"/>
          <w:szCs w:val="22"/>
        </w:rPr>
        <w:tab/>
        <w:t xml:space="preserve">Compleix les obligacions legals en matèria </w:t>
      </w:r>
      <w:r w:rsidRPr="006D6CC2">
        <w:rPr>
          <w:rFonts w:ascii="Arial" w:hAnsi="Arial" w:cs="Arial"/>
          <w:b/>
          <w:sz w:val="22"/>
          <w:szCs w:val="22"/>
        </w:rPr>
        <w:t>d’igualtat efectiva de dones i homes</w:t>
      </w:r>
      <w:r w:rsidRPr="006D6CC2">
        <w:rPr>
          <w:rFonts w:ascii="Arial" w:hAnsi="Arial" w:cs="Arial"/>
          <w:sz w:val="22"/>
          <w:szCs w:val="22"/>
        </w:rPr>
        <w:t>.</w:t>
      </w:r>
    </w:p>
    <w:p w14:paraId="4654117B"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222F803D" w14:textId="77777777" w:rsidR="00A060D0" w:rsidRPr="006D6CC2" w:rsidRDefault="00A060D0" w:rsidP="00A060D0">
      <w:pPr>
        <w:ind w:left="1" w:hanging="1"/>
        <w:jc w:val="both"/>
        <w:rPr>
          <w:rFonts w:ascii="Arial" w:hAnsi="Arial" w:cs="Arial"/>
        </w:rPr>
      </w:pPr>
    </w:p>
    <w:p w14:paraId="135774DC" w14:textId="77777777" w:rsidR="00A060D0" w:rsidRPr="006D6CC2" w:rsidRDefault="00A060D0" w:rsidP="00A060D0">
      <w:pPr>
        <w:ind w:left="1" w:hanging="1"/>
        <w:jc w:val="both"/>
        <w:rPr>
          <w:rFonts w:ascii="Arial" w:hAnsi="Arial" w:cs="Arial"/>
        </w:rPr>
      </w:pPr>
      <w:r w:rsidRPr="006D6CC2">
        <w:rPr>
          <w:rFonts w:ascii="Arial" w:hAnsi="Arial" w:cs="Arial"/>
        </w:rPr>
        <w:t xml:space="preserve">Està inscrita en el següent </w:t>
      </w:r>
      <w:r w:rsidRPr="006D6CC2">
        <w:rPr>
          <w:rFonts w:ascii="Arial" w:hAnsi="Arial" w:cs="Arial"/>
          <w:b/>
        </w:rPr>
        <w:t>registre electrònic</w:t>
      </w:r>
      <w:r w:rsidRPr="006D6CC2">
        <w:rPr>
          <w:rFonts w:ascii="Arial" w:hAnsi="Arial" w:cs="Arial"/>
        </w:rPr>
        <w:t>:</w:t>
      </w:r>
    </w:p>
    <w:p w14:paraId="1D2AE774" w14:textId="77777777" w:rsidR="00A060D0" w:rsidRPr="006D6CC2" w:rsidRDefault="00A060D0" w:rsidP="00A060D0">
      <w:pPr>
        <w:ind w:left="1" w:hanging="1"/>
        <w:jc w:val="both"/>
        <w:rPr>
          <w:rFonts w:ascii="Arial" w:hAnsi="Arial" w:cs="Arial"/>
        </w:rPr>
      </w:pPr>
    </w:p>
    <w:p w14:paraId="11FE0437"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r w:rsidRPr="006D6CC2">
        <w:rPr>
          <w:rFonts w:ascii="Arial" w:hAnsi="Arial" w:cs="Arial"/>
          <w:sz w:val="22"/>
          <w:szCs w:val="22"/>
        </w:rPr>
        <w:fldChar w:fldCharType="begin">
          <w:ffData>
            <w:name w:val="Verifica1"/>
            <w:enabled w:val="0"/>
            <w:calcOnExit w:val="0"/>
            <w:checkBox>
              <w:sizeAuto/>
              <w:default w:val="0"/>
            </w:checkBox>
          </w:ffData>
        </w:fldChar>
      </w:r>
      <w:r w:rsidRPr="006D6CC2">
        <w:rPr>
          <w:rFonts w:ascii="Arial" w:hAnsi="Arial" w:cs="Arial"/>
          <w:sz w:val="22"/>
          <w:szCs w:val="22"/>
        </w:rPr>
        <w:instrText xml:space="preserve"> FORMCHECKBOX </w:instrText>
      </w:r>
      <w:r w:rsidRPr="006D6CC2">
        <w:rPr>
          <w:rFonts w:ascii="Arial" w:hAnsi="Arial" w:cs="Arial"/>
          <w:sz w:val="22"/>
          <w:szCs w:val="22"/>
        </w:rPr>
      </w:r>
      <w:r w:rsidRPr="006D6CC2">
        <w:rPr>
          <w:rFonts w:ascii="Arial" w:hAnsi="Arial" w:cs="Arial"/>
          <w:sz w:val="22"/>
          <w:szCs w:val="22"/>
        </w:rPr>
        <w:fldChar w:fldCharType="separate"/>
      </w:r>
      <w:r w:rsidRPr="006D6CC2">
        <w:rPr>
          <w:rFonts w:ascii="Arial" w:hAnsi="Arial" w:cs="Arial"/>
          <w:sz w:val="22"/>
          <w:szCs w:val="22"/>
        </w:rPr>
        <w:fldChar w:fldCharType="end"/>
      </w:r>
      <w:r w:rsidRPr="006D6CC2">
        <w:rPr>
          <w:rFonts w:ascii="Arial" w:hAnsi="Arial" w:cs="Arial"/>
          <w:sz w:val="22"/>
          <w:szCs w:val="22"/>
        </w:rPr>
        <w:t xml:space="preserve"> </w:t>
      </w:r>
      <w:r w:rsidRPr="006D6CC2">
        <w:rPr>
          <w:rFonts w:ascii="Arial" w:hAnsi="Arial" w:cs="Arial"/>
          <w:sz w:val="22"/>
          <w:szCs w:val="22"/>
        </w:rPr>
        <w:tab/>
        <w:t>en el Registre electrònic d’empreses licitadores de la Generalitat de Catalunya (RELI) i tota la documentació que hi figura manté la seva vigència i no ha estat modificada.</w:t>
      </w:r>
    </w:p>
    <w:p w14:paraId="58F478DD" w14:textId="77777777" w:rsidR="00A060D0" w:rsidRPr="006D6CC2" w:rsidRDefault="00A060D0" w:rsidP="00A060D0">
      <w:pPr>
        <w:ind w:left="426" w:hanging="1"/>
        <w:jc w:val="both"/>
        <w:rPr>
          <w:rFonts w:ascii="Arial" w:hAnsi="Arial" w:cs="Arial"/>
        </w:rPr>
      </w:pPr>
    </w:p>
    <w:p w14:paraId="35CD89AE"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r w:rsidRPr="006D6CC2">
        <w:rPr>
          <w:rFonts w:ascii="Arial" w:hAnsi="Arial" w:cs="Arial"/>
          <w:sz w:val="22"/>
          <w:szCs w:val="22"/>
        </w:rPr>
        <w:fldChar w:fldCharType="begin">
          <w:ffData>
            <w:name w:val="Verifica1"/>
            <w:enabled w:val="0"/>
            <w:calcOnExit w:val="0"/>
            <w:checkBox>
              <w:sizeAuto/>
              <w:default w:val="0"/>
            </w:checkBox>
          </w:ffData>
        </w:fldChar>
      </w:r>
      <w:r w:rsidRPr="006D6CC2">
        <w:rPr>
          <w:rFonts w:ascii="Arial" w:hAnsi="Arial" w:cs="Arial"/>
          <w:sz w:val="22"/>
          <w:szCs w:val="22"/>
        </w:rPr>
        <w:instrText xml:space="preserve"> FORMCHECKBOX </w:instrText>
      </w:r>
      <w:r w:rsidRPr="006D6CC2">
        <w:rPr>
          <w:rFonts w:ascii="Arial" w:hAnsi="Arial" w:cs="Arial"/>
          <w:sz w:val="22"/>
          <w:szCs w:val="22"/>
        </w:rPr>
      </w:r>
      <w:r w:rsidRPr="006D6CC2">
        <w:rPr>
          <w:rFonts w:ascii="Arial" w:hAnsi="Arial" w:cs="Arial"/>
          <w:sz w:val="22"/>
          <w:szCs w:val="22"/>
        </w:rPr>
        <w:fldChar w:fldCharType="separate"/>
      </w:r>
      <w:r w:rsidRPr="006D6CC2">
        <w:rPr>
          <w:rFonts w:ascii="Arial" w:hAnsi="Arial" w:cs="Arial"/>
          <w:sz w:val="22"/>
          <w:szCs w:val="22"/>
        </w:rPr>
        <w:fldChar w:fldCharType="end"/>
      </w:r>
      <w:r w:rsidRPr="006D6CC2">
        <w:rPr>
          <w:rFonts w:ascii="Arial" w:hAnsi="Arial" w:cs="Arial"/>
          <w:sz w:val="22"/>
          <w:szCs w:val="22"/>
        </w:rPr>
        <w:t xml:space="preserve"> </w:t>
      </w:r>
      <w:r w:rsidRPr="006D6CC2">
        <w:rPr>
          <w:rFonts w:ascii="Arial" w:hAnsi="Arial" w:cs="Arial"/>
          <w:sz w:val="22"/>
          <w:szCs w:val="22"/>
        </w:rPr>
        <w:tab/>
        <w:t xml:space="preserve">en el </w:t>
      </w:r>
      <w:r w:rsidRPr="006D6CC2">
        <w:rPr>
          <w:rFonts w:ascii="Arial" w:hAnsi="Arial" w:cs="Arial"/>
          <w:i/>
          <w:sz w:val="22"/>
          <w:szCs w:val="22"/>
        </w:rPr>
        <w:t xml:space="preserve">Registro Oficial de Licitadores y Empresas </w:t>
      </w:r>
      <w:proofErr w:type="spellStart"/>
      <w:r w:rsidRPr="006D6CC2">
        <w:rPr>
          <w:rFonts w:ascii="Arial" w:hAnsi="Arial" w:cs="Arial"/>
          <w:i/>
          <w:sz w:val="22"/>
          <w:szCs w:val="22"/>
        </w:rPr>
        <w:t>Clasificadas</w:t>
      </w:r>
      <w:proofErr w:type="spellEnd"/>
      <w:r w:rsidRPr="006D6CC2">
        <w:rPr>
          <w:rFonts w:ascii="Arial" w:hAnsi="Arial" w:cs="Arial"/>
          <w:i/>
          <w:sz w:val="22"/>
          <w:szCs w:val="22"/>
        </w:rPr>
        <w:t xml:space="preserve"> del Estado</w:t>
      </w:r>
      <w:r w:rsidRPr="006D6CC2">
        <w:rPr>
          <w:rFonts w:ascii="Arial" w:hAnsi="Arial" w:cs="Arial"/>
          <w:sz w:val="22"/>
          <w:szCs w:val="22"/>
        </w:rPr>
        <w:t xml:space="preserve"> (ROLECE) i tota la documentació que hi figura manté la seva vigència i no ha estat modificada.</w:t>
      </w:r>
    </w:p>
    <w:p w14:paraId="2927B86C" w14:textId="77777777" w:rsidR="00A060D0" w:rsidRPr="006D6CC2" w:rsidRDefault="00A060D0" w:rsidP="00A060D0">
      <w:pPr>
        <w:ind w:left="426" w:hanging="1"/>
        <w:jc w:val="both"/>
        <w:rPr>
          <w:rFonts w:ascii="Arial" w:hAnsi="Arial" w:cs="Arial"/>
        </w:rPr>
      </w:pPr>
    </w:p>
    <w:p w14:paraId="73DAC366"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r w:rsidRPr="006D6CC2">
        <w:rPr>
          <w:rFonts w:ascii="Arial" w:hAnsi="Arial" w:cs="Arial"/>
          <w:sz w:val="22"/>
          <w:szCs w:val="22"/>
        </w:rPr>
        <w:fldChar w:fldCharType="begin">
          <w:ffData>
            <w:name w:val="Verifica1"/>
            <w:enabled w:val="0"/>
            <w:calcOnExit w:val="0"/>
            <w:checkBox>
              <w:sizeAuto/>
              <w:default w:val="0"/>
            </w:checkBox>
          </w:ffData>
        </w:fldChar>
      </w:r>
      <w:r w:rsidRPr="006D6CC2">
        <w:rPr>
          <w:rFonts w:ascii="Arial" w:hAnsi="Arial" w:cs="Arial"/>
          <w:sz w:val="22"/>
          <w:szCs w:val="22"/>
        </w:rPr>
        <w:instrText xml:space="preserve"> FORMCHECKBOX </w:instrText>
      </w:r>
      <w:r w:rsidRPr="006D6CC2">
        <w:rPr>
          <w:rFonts w:ascii="Arial" w:hAnsi="Arial" w:cs="Arial"/>
          <w:sz w:val="22"/>
          <w:szCs w:val="22"/>
        </w:rPr>
      </w:r>
      <w:r w:rsidRPr="006D6CC2">
        <w:rPr>
          <w:rFonts w:ascii="Arial" w:hAnsi="Arial" w:cs="Arial"/>
          <w:sz w:val="22"/>
          <w:szCs w:val="22"/>
        </w:rPr>
        <w:fldChar w:fldCharType="separate"/>
      </w:r>
      <w:r w:rsidRPr="006D6CC2">
        <w:rPr>
          <w:rFonts w:ascii="Arial" w:hAnsi="Arial" w:cs="Arial"/>
          <w:sz w:val="22"/>
          <w:szCs w:val="22"/>
        </w:rPr>
        <w:fldChar w:fldCharType="end"/>
      </w:r>
      <w:r w:rsidRPr="006D6CC2">
        <w:rPr>
          <w:rFonts w:ascii="Arial" w:hAnsi="Arial" w:cs="Arial"/>
          <w:sz w:val="22"/>
          <w:szCs w:val="22"/>
        </w:rPr>
        <w:t xml:space="preserve"> </w:t>
      </w:r>
      <w:r w:rsidRPr="006D6CC2">
        <w:rPr>
          <w:rFonts w:ascii="Arial" w:hAnsi="Arial" w:cs="Arial"/>
          <w:sz w:val="22"/>
          <w:szCs w:val="22"/>
        </w:rPr>
        <w:tab/>
        <w:t xml:space="preserve">en el Registre electrònic d’empreses licitadores de </w:t>
      </w:r>
      <w:r w:rsidRPr="006D6CC2">
        <w:rPr>
          <w:rFonts w:ascii="Arial" w:hAnsi="Arial" w:cs="Arial"/>
          <w:i/>
          <w:sz w:val="22"/>
          <w:szCs w:val="22"/>
        </w:rPr>
        <w:t>indicar nom del registre i Comunitat Autònoma</w:t>
      </w:r>
      <w:r w:rsidRPr="006D6CC2">
        <w:rPr>
          <w:rFonts w:ascii="Arial" w:hAnsi="Arial" w:cs="Arial"/>
          <w:sz w:val="22"/>
          <w:szCs w:val="22"/>
        </w:rPr>
        <w:t xml:space="preserve"> ............................................ i tota la documentació que hi figura manté la seva vigència i no ha estat modificada.</w:t>
      </w:r>
    </w:p>
    <w:p w14:paraId="2A871ACA" w14:textId="77777777" w:rsidR="00A060D0" w:rsidRPr="006D6CC2" w:rsidRDefault="00A060D0" w:rsidP="00A060D0">
      <w:pPr>
        <w:ind w:left="1" w:hanging="1"/>
        <w:jc w:val="both"/>
        <w:rPr>
          <w:rFonts w:ascii="Arial" w:hAnsi="Arial" w:cs="Arial"/>
        </w:rPr>
      </w:pPr>
    </w:p>
    <w:p w14:paraId="1C1B7F3E" w14:textId="77777777" w:rsidR="00A060D0" w:rsidRPr="006D6CC2" w:rsidRDefault="00A060D0" w:rsidP="00A060D0">
      <w:pPr>
        <w:ind w:left="1" w:hanging="1"/>
        <w:jc w:val="both"/>
        <w:rPr>
          <w:rFonts w:ascii="Arial" w:hAnsi="Arial" w:cs="Arial"/>
        </w:rPr>
      </w:pPr>
      <w:r w:rsidRPr="006D6CC2">
        <w:rPr>
          <w:rFonts w:ascii="Arial" w:hAnsi="Arial" w:cs="Arial"/>
          <w:i/>
        </w:rPr>
        <w:fldChar w:fldCharType="begin">
          <w:ffData>
            <w:name w:val="Verifica1"/>
            <w:enabled w:val="0"/>
            <w:calcOnExit w:val="0"/>
            <w:checkBox>
              <w:sizeAuto/>
              <w:default w:val="0"/>
            </w:checkBox>
          </w:ffData>
        </w:fldChar>
      </w:r>
      <w:r w:rsidRPr="006D6CC2">
        <w:rPr>
          <w:rFonts w:ascii="Arial" w:hAnsi="Arial" w:cs="Arial"/>
          <w:i/>
        </w:rPr>
        <w:instrText xml:space="preserve"> FORMCHECKBOX </w:instrText>
      </w:r>
      <w:r w:rsidRPr="006D6CC2">
        <w:rPr>
          <w:rFonts w:ascii="Arial" w:hAnsi="Arial" w:cs="Arial"/>
          <w:i/>
        </w:rPr>
      </w:r>
      <w:r w:rsidRPr="006D6CC2">
        <w:rPr>
          <w:rFonts w:ascii="Arial" w:hAnsi="Arial" w:cs="Arial"/>
          <w:i/>
        </w:rPr>
        <w:fldChar w:fldCharType="separate"/>
      </w:r>
      <w:r w:rsidRPr="006D6CC2">
        <w:rPr>
          <w:rFonts w:ascii="Arial" w:hAnsi="Arial" w:cs="Arial"/>
          <w:i/>
        </w:rPr>
        <w:fldChar w:fldCharType="end"/>
      </w:r>
      <w:r w:rsidRPr="006D6CC2">
        <w:rPr>
          <w:rFonts w:ascii="Arial" w:hAnsi="Arial" w:cs="Arial"/>
        </w:rPr>
        <w:t xml:space="preserve"> No està inscrita en cap dels anteriors registres electrònics.</w:t>
      </w:r>
    </w:p>
    <w:p w14:paraId="65ED286A"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563461DE"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Que l’empresa/entitat que representa</w:t>
      </w:r>
      <w:r w:rsidRPr="006D6CC2">
        <w:rPr>
          <w:rFonts w:ascii="Arial" w:hAnsi="Arial" w:cs="Arial"/>
          <w:strike/>
          <w:sz w:val="22"/>
          <w:szCs w:val="22"/>
        </w:rPr>
        <w:t>,</w:t>
      </w:r>
      <w:r w:rsidRPr="006D6CC2">
        <w:rPr>
          <w:rFonts w:ascii="Arial" w:hAnsi="Arial" w:cs="Arial"/>
          <w:sz w:val="22"/>
          <w:szCs w:val="22"/>
        </w:rPr>
        <w:t xml:space="preserve"> o les seves filials o interposades: </w:t>
      </w:r>
    </w:p>
    <w:p w14:paraId="329B690D"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0F19E4AD"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r w:rsidRPr="006D6CC2">
        <w:rPr>
          <w:rFonts w:ascii="Arial" w:hAnsi="Arial" w:cs="Arial"/>
          <w:i/>
          <w:sz w:val="22"/>
          <w:szCs w:val="22"/>
        </w:rPr>
        <w:lastRenderedPageBreak/>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sz w:val="22"/>
          <w:szCs w:val="22"/>
        </w:rPr>
        <w:t xml:space="preserve"> </w:t>
      </w:r>
      <w:r w:rsidRPr="006D6CC2">
        <w:rPr>
          <w:rFonts w:ascii="Arial" w:hAnsi="Arial" w:cs="Arial"/>
          <w:sz w:val="22"/>
          <w:szCs w:val="22"/>
        </w:rPr>
        <w:tab/>
        <w:t xml:space="preserve">No realitza/en operacions financeres en </w:t>
      </w:r>
      <w:r w:rsidRPr="006D6CC2">
        <w:rPr>
          <w:rFonts w:ascii="Arial" w:hAnsi="Arial" w:cs="Arial"/>
          <w:b/>
          <w:sz w:val="22"/>
          <w:szCs w:val="22"/>
        </w:rPr>
        <w:t>paradisos fiscals</w:t>
      </w:r>
      <w:r w:rsidRPr="006D6CC2">
        <w:rPr>
          <w:rFonts w:ascii="Arial" w:hAnsi="Arial" w:cs="Arial"/>
          <w:sz w:val="22"/>
          <w:szCs w:val="22"/>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F66893A"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p>
    <w:p w14:paraId="4BAB61BE" w14:textId="77777777" w:rsidR="00A060D0" w:rsidRPr="006D6CC2" w:rsidRDefault="00A060D0" w:rsidP="00A060D0">
      <w:pPr>
        <w:pStyle w:val="Textoindependiente"/>
        <w:shd w:val="clear" w:color="auto" w:fill="FFFFFF"/>
        <w:ind w:left="851"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sz w:val="22"/>
          <w:szCs w:val="22"/>
        </w:rPr>
        <w:tab/>
        <w:t xml:space="preserve">Té/tenen relacions legals amb </w:t>
      </w:r>
      <w:r w:rsidRPr="006D6CC2">
        <w:rPr>
          <w:rFonts w:ascii="Arial" w:hAnsi="Arial" w:cs="Arial"/>
          <w:b/>
          <w:sz w:val="22"/>
          <w:szCs w:val="22"/>
        </w:rPr>
        <w:t>paradisos fiscals</w:t>
      </w:r>
      <w:r w:rsidRPr="006D6CC2">
        <w:rPr>
          <w:rFonts w:ascii="Arial" w:hAnsi="Arial" w:cs="Arial"/>
          <w:sz w:val="22"/>
          <w:szCs w:val="22"/>
        </w:rPr>
        <w:t xml:space="preserve"> i presenta la següent documentació descriptiva dels moviments financers i tota la informació relativa a aquestes actuacions: .....................................................</w:t>
      </w:r>
    </w:p>
    <w:p w14:paraId="08D1909E"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6AA5A1A9"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sz w:val="22"/>
          <w:szCs w:val="22"/>
        </w:rPr>
        <w:tab/>
        <w:t xml:space="preserve">No realitza/en operacions que vulnerin el que estipula la Declaració Universal dels </w:t>
      </w:r>
      <w:r w:rsidRPr="006D6CC2">
        <w:rPr>
          <w:rFonts w:ascii="Arial" w:hAnsi="Arial" w:cs="Arial"/>
          <w:b/>
          <w:sz w:val="22"/>
          <w:szCs w:val="22"/>
        </w:rPr>
        <w:t>Drets Humans</w:t>
      </w:r>
      <w:r w:rsidRPr="006D6CC2">
        <w:rPr>
          <w:rFonts w:ascii="Arial" w:hAnsi="Arial" w:cs="Arial"/>
          <w:sz w:val="22"/>
          <w:szCs w:val="22"/>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F37CD4C"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4ACBD4F2"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hAnsi="Arial" w:cs="Arial"/>
          <w:sz w:val="22"/>
          <w:szCs w:val="22"/>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8B516F8" w14:textId="77777777" w:rsidR="00A060D0" w:rsidRPr="006D6CC2" w:rsidRDefault="00A060D0" w:rsidP="00A060D0">
      <w:pPr>
        <w:autoSpaceDE w:val="0"/>
        <w:autoSpaceDN w:val="0"/>
        <w:ind w:firstLine="708"/>
        <w:jc w:val="both"/>
        <w:rPr>
          <w:rFonts w:ascii="Arial" w:hAnsi="Arial" w:cs="Arial"/>
        </w:rPr>
      </w:pPr>
    </w:p>
    <w:p w14:paraId="263ECD69" w14:textId="77777777" w:rsidR="00A060D0" w:rsidRPr="006D6CC2" w:rsidRDefault="00A060D0" w:rsidP="00A060D0">
      <w:pPr>
        <w:jc w:val="both"/>
        <w:rPr>
          <w:rFonts w:ascii="Arial" w:hAnsi="Arial" w:cs="Arial"/>
          <w:i/>
        </w:rPr>
      </w:pPr>
      <w:r w:rsidRPr="006D6CC2">
        <w:rPr>
          <w:rFonts w:ascii="Arial" w:hAnsi="Arial" w:cs="Arial"/>
          <w:i/>
          <w:iCs/>
        </w:rPr>
        <w:t xml:space="preserve">Obligatori si el contracte implica contacte habitual amb </w:t>
      </w:r>
      <w:r w:rsidRPr="006D6CC2">
        <w:rPr>
          <w:rFonts w:ascii="Arial" w:hAnsi="Arial" w:cs="Arial"/>
          <w:b/>
          <w:i/>
          <w:iCs/>
        </w:rPr>
        <w:t>menors</w:t>
      </w:r>
      <w:r w:rsidRPr="006D6CC2">
        <w:rPr>
          <w:rFonts w:ascii="Arial" w:hAnsi="Arial" w:cs="Arial"/>
          <w:b/>
          <w:i/>
        </w:rPr>
        <w:t xml:space="preserve"> d’edat.</w:t>
      </w:r>
    </w:p>
    <w:p w14:paraId="525AFA27" w14:textId="77777777" w:rsidR="00A060D0" w:rsidRPr="006D6CC2" w:rsidRDefault="00A060D0" w:rsidP="00A060D0">
      <w:pPr>
        <w:jc w:val="both"/>
        <w:rPr>
          <w:rFonts w:ascii="Arial" w:hAnsi="Arial" w:cs="Arial"/>
          <w:i/>
        </w:rPr>
      </w:pPr>
    </w:p>
    <w:p w14:paraId="073B8F2D"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hAnsi="Arial" w:cs="Arial"/>
          <w:sz w:val="22"/>
          <w:szCs w:val="22"/>
        </w:rPr>
        <w:t xml:space="preserve">Les persones treballadores que executaran aquest contracte tenen la </w:t>
      </w:r>
      <w:r w:rsidRPr="006D6CC2">
        <w:rPr>
          <w:rFonts w:ascii="Arial" w:hAnsi="Arial" w:cs="Arial"/>
          <w:b/>
          <w:sz w:val="22"/>
          <w:szCs w:val="22"/>
        </w:rPr>
        <w:t>certificació negativa del Registre central de delinqüents sexuals i de tracta d’éssers humans vigent</w:t>
      </w:r>
      <w:r w:rsidRPr="006D6CC2">
        <w:rPr>
          <w:rFonts w:ascii="Arial" w:hAnsi="Arial" w:cs="Arial"/>
          <w:sz w:val="22"/>
          <w:szCs w:val="22"/>
        </w:rPr>
        <w:t xml:space="preserve">. </w:t>
      </w:r>
    </w:p>
    <w:p w14:paraId="12F05F22" w14:textId="77777777" w:rsidR="00A060D0" w:rsidRPr="006D6CC2" w:rsidRDefault="00A060D0" w:rsidP="00A060D0">
      <w:pPr>
        <w:pStyle w:val="Textoindependiente"/>
        <w:shd w:val="clear" w:color="auto" w:fill="FFFFFF"/>
        <w:ind w:left="426"/>
        <w:jc w:val="both"/>
        <w:rPr>
          <w:rFonts w:ascii="Arial" w:hAnsi="Arial" w:cs="Arial"/>
          <w:sz w:val="22"/>
          <w:szCs w:val="22"/>
        </w:rPr>
      </w:pPr>
    </w:p>
    <w:p w14:paraId="2A7E4E28"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hAnsi="Arial" w:cs="Arial"/>
          <w:sz w:val="22"/>
          <w:szCs w:val="22"/>
        </w:rPr>
        <w:t>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4A890DDA"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06E53C51"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p>
    <w:p w14:paraId="234793EB"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r w:rsidRPr="006D6CC2">
        <w:rPr>
          <w:rFonts w:ascii="Arial" w:hAnsi="Arial" w:cs="Arial"/>
          <w:i/>
          <w:sz w:val="22"/>
          <w:szCs w:val="22"/>
        </w:rPr>
        <w:t xml:space="preserve">Opcional si declara </w:t>
      </w:r>
      <w:r w:rsidRPr="006D6CC2">
        <w:rPr>
          <w:rFonts w:ascii="Arial" w:hAnsi="Arial" w:cs="Arial"/>
          <w:b/>
          <w:i/>
          <w:sz w:val="22"/>
          <w:szCs w:val="22"/>
        </w:rPr>
        <w:t>la confidencialitat</w:t>
      </w:r>
      <w:r w:rsidRPr="006D6CC2">
        <w:rPr>
          <w:rFonts w:ascii="Arial" w:hAnsi="Arial" w:cs="Arial"/>
          <w:i/>
          <w:sz w:val="22"/>
          <w:szCs w:val="22"/>
        </w:rPr>
        <w:t xml:space="preserve"> d’algun document, informació o aspecte de l’oferta.</w:t>
      </w:r>
    </w:p>
    <w:p w14:paraId="0C026375"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p>
    <w:p w14:paraId="52AE451D" w14:textId="77777777" w:rsidR="00A060D0" w:rsidRPr="006D6CC2" w:rsidRDefault="00A060D0" w:rsidP="00A060D0">
      <w:pPr>
        <w:pStyle w:val="Textoindependiente"/>
        <w:shd w:val="clear" w:color="auto" w:fill="FFFFFF"/>
        <w:jc w:val="both"/>
        <w:rPr>
          <w:rFonts w:ascii="Arial" w:hAnsi="Arial" w:cs="Arial"/>
          <w:sz w:val="22"/>
          <w:szCs w:val="22"/>
        </w:rPr>
      </w:pPr>
      <w:r w:rsidRPr="006D6CC2">
        <w:rPr>
          <w:rFonts w:ascii="Arial" w:hAnsi="Arial" w:cs="Arial"/>
          <w:sz w:val="22"/>
          <w:szCs w:val="22"/>
        </w:rPr>
        <w:t xml:space="preserve">En relació amb la documentació aportada en el sobre/es ............., considera </w:t>
      </w:r>
      <w:r w:rsidRPr="006D6CC2">
        <w:rPr>
          <w:rFonts w:ascii="Arial" w:hAnsi="Arial" w:cs="Arial"/>
          <w:b/>
          <w:sz w:val="22"/>
          <w:szCs w:val="22"/>
        </w:rPr>
        <w:t>confidencials</w:t>
      </w:r>
      <w:r w:rsidRPr="006D6CC2">
        <w:rPr>
          <w:rFonts w:ascii="Arial" w:hAnsi="Arial" w:cs="Arial"/>
          <w:sz w:val="22"/>
          <w:szCs w:val="22"/>
        </w:rPr>
        <w:t xml:space="preserve"> els següents documents, informacions i aspectes de l’oferta per raó de la seva vinculació a secrets tècnics o comercials:</w:t>
      </w:r>
    </w:p>
    <w:p w14:paraId="029E3990"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0B12FC7E"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1.- ............................................................................</w:t>
      </w:r>
    </w:p>
    <w:p w14:paraId="726D2392"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2.- ............................................................................</w:t>
      </w:r>
    </w:p>
    <w:p w14:paraId="5FFA98E8"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3.- ............................................................................</w:t>
      </w:r>
    </w:p>
    <w:p w14:paraId="2BC8D72C"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lastRenderedPageBreak/>
        <w:t>.....</w:t>
      </w:r>
    </w:p>
    <w:p w14:paraId="52F3731F"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609458AE"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 xml:space="preserve">Que l’esmentat caràcter confidencial es justifica en les següents raons: </w:t>
      </w:r>
    </w:p>
    <w:p w14:paraId="361B050C"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p>
    <w:p w14:paraId="459D5E2C"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1.- ........................................................................................................</w:t>
      </w:r>
    </w:p>
    <w:p w14:paraId="41329C65"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2.- ........................................................................................................</w:t>
      </w:r>
    </w:p>
    <w:p w14:paraId="4DA6A36F" w14:textId="77777777" w:rsidR="00A060D0" w:rsidRPr="006D6CC2" w:rsidRDefault="00A060D0" w:rsidP="00A060D0">
      <w:pPr>
        <w:pStyle w:val="Textoindependiente"/>
        <w:shd w:val="clear" w:color="auto" w:fill="FFFFFF"/>
        <w:ind w:left="426" w:hanging="426"/>
        <w:jc w:val="both"/>
        <w:rPr>
          <w:rFonts w:ascii="Arial" w:hAnsi="Arial" w:cs="Arial"/>
          <w:sz w:val="22"/>
          <w:szCs w:val="22"/>
        </w:rPr>
      </w:pPr>
      <w:r w:rsidRPr="006D6CC2">
        <w:rPr>
          <w:rFonts w:ascii="Arial" w:hAnsi="Arial" w:cs="Arial"/>
          <w:sz w:val="22"/>
          <w:szCs w:val="22"/>
        </w:rPr>
        <w:t>3.- ........................................................................................................</w:t>
      </w:r>
    </w:p>
    <w:p w14:paraId="0CD8C3E0"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r w:rsidRPr="006D6CC2">
        <w:rPr>
          <w:rFonts w:ascii="Arial" w:hAnsi="Arial" w:cs="Arial"/>
          <w:i/>
          <w:sz w:val="22"/>
          <w:szCs w:val="22"/>
        </w:rPr>
        <w:t>.....</w:t>
      </w:r>
    </w:p>
    <w:p w14:paraId="72DF2716" w14:textId="77777777" w:rsidR="00A060D0" w:rsidRPr="006D6CC2" w:rsidRDefault="00A060D0" w:rsidP="00A060D0">
      <w:pPr>
        <w:jc w:val="both"/>
        <w:rPr>
          <w:rFonts w:ascii="Arial" w:hAnsi="Arial" w:cs="Arial"/>
          <w:i/>
        </w:rPr>
      </w:pPr>
    </w:p>
    <w:p w14:paraId="75EB7877" w14:textId="77777777" w:rsidR="00A060D0" w:rsidRPr="006D6CC2" w:rsidRDefault="00A060D0" w:rsidP="00A060D0">
      <w:pPr>
        <w:jc w:val="both"/>
        <w:rPr>
          <w:rFonts w:ascii="Arial" w:hAnsi="Arial" w:cs="Arial"/>
          <w:i/>
        </w:rPr>
      </w:pPr>
      <w:r w:rsidRPr="006D6CC2">
        <w:rPr>
          <w:rFonts w:ascii="Arial" w:hAnsi="Arial" w:cs="Arial"/>
          <w:i/>
        </w:rPr>
        <w:t xml:space="preserve">Obligatori si hi ha </w:t>
      </w:r>
      <w:r w:rsidRPr="006D6CC2">
        <w:rPr>
          <w:rFonts w:ascii="Arial" w:hAnsi="Arial" w:cs="Arial"/>
          <w:b/>
          <w:i/>
        </w:rPr>
        <w:t>tractament de dades personals.</w:t>
      </w:r>
    </w:p>
    <w:p w14:paraId="657968A3" w14:textId="77777777" w:rsidR="00A060D0" w:rsidRPr="006D6CC2" w:rsidRDefault="00A060D0" w:rsidP="00A060D0">
      <w:pPr>
        <w:jc w:val="both"/>
        <w:rPr>
          <w:rFonts w:ascii="Arial" w:hAnsi="Arial" w:cs="Arial"/>
          <w:b/>
        </w:rPr>
      </w:pPr>
    </w:p>
    <w:p w14:paraId="7DB01558"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hAnsi="Arial" w:cs="Arial"/>
          <w:sz w:val="22"/>
          <w:szCs w:val="22"/>
        </w:rPr>
        <w:t xml:space="preserve">Ofereix les garanties necessàries per aplicar les mesures tècniques i organitzatives que calguin en el </w:t>
      </w:r>
      <w:r w:rsidRPr="006D6CC2">
        <w:rPr>
          <w:rFonts w:ascii="Arial" w:hAnsi="Arial" w:cs="Arial"/>
          <w:b/>
          <w:sz w:val="22"/>
          <w:szCs w:val="22"/>
        </w:rPr>
        <w:t>tractament de dades de caràcter personal</w:t>
      </w:r>
      <w:r w:rsidRPr="006D6CC2">
        <w:rPr>
          <w:rFonts w:ascii="Arial" w:hAnsi="Arial" w:cs="Arial"/>
          <w:sz w:val="22"/>
          <w:szCs w:val="22"/>
        </w:rPr>
        <w:t xml:space="preserve"> de la manera següent:  </w:t>
      </w:r>
      <w:r w:rsidRPr="006D6CC2">
        <w:rPr>
          <w:rFonts w:ascii="Arial" w:hAnsi="Arial" w:cs="Arial"/>
          <w:i/>
          <w:sz w:val="22"/>
          <w:szCs w:val="22"/>
        </w:rPr>
        <w:t>(escollir una de les tres opcions).</w:t>
      </w:r>
    </w:p>
    <w:p w14:paraId="672FD2E4" w14:textId="77777777" w:rsidR="00A060D0" w:rsidRPr="006D6CC2" w:rsidRDefault="00A060D0" w:rsidP="00A060D0">
      <w:pPr>
        <w:pStyle w:val="Textoindependiente"/>
        <w:shd w:val="clear" w:color="auto" w:fill="FFFFFF"/>
        <w:ind w:left="426" w:hanging="426"/>
        <w:jc w:val="both"/>
        <w:rPr>
          <w:rFonts w:ascii="Arial" w:hAnsi="Arial" w:cs="Arial"/>
          <w:i/>
          <w:sz w:val="22"/>
          <w:szCs w:val="22"/>
        </w:rPr>
      </w:pPr>
    </w:p>
    <w:p w14:paraId="30BA73D5" w14:textId="77777777" w:rsidR="00A060D0" w:rsidRPr="006D6CC2" w:rsidRDefault="00A060D0" w:rsidP="00A060D0">
      <w:pPr>
        <w:pStyle w:val="Textoindependiente"/>
        <w:spacing w:before="240"/>
        <w:ind w:left="852" w:hanging="426"/>
        <w:jc w:val="both"/>
        <w:rPr>
          <w:rFonts w:ascii="Arial" w:eastAsiaTheme="minorEastAsia"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eastAsiaTheme="minorEastAsia" w:hAnsi="Arial" w:cs="Arial"/>
          <w:sz w:val="22"/>
          <w:szCs w:val="22"/>
        </w:rPr>
        <w:t xml:space="preserve">mitjançant adhesió al codi de conducta ............................... </w:t>
      </w:r>
    </w:p>
    <w:p w14:paraId="7BFA87A5" w14:textId="77777777" w:rsidR="00A060D0" w:rsidRPr="006D6CC2" w:rsidRDefault="00A060D0" w:rsidP="00A060D0">
      <w:pPr>
        <w:pStyle w:val="Textoindependiente"/>
        <w:shd w:val="clear" w:color="auto" w:fill="FFFFFF"/>
        <w:spacing w:before="240"/>
        <w:ind w:left="851" w:hanging="425"/>
        <w:jc w:val="both"/>
        <w:rPr>
          <w:rFonts w:ascii="Arial" w:hAnsi="Arial" w:cs="Arial"/>
          <w:i/>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 xml:space="preserve"> </w:t>
      </w:r>
      <w:r w:rsidRPr="006D6CC2">
        <w:rPr>
          <w:rFonts w:ascii="Arial" w:hAnsi="Arial" w:cs="Arial"/>
          <w:i/>
          <w:sz w:val="22"/>
          <w:szCs w:val="22"/>
        </w:rPr>
        <w:tab/>
      </w:r>
      <w:r w:rsidRPr="006D6CC2">
        <w:rPr>
          <w:rFonts w:ascii="Arial" w:hAnsi="Arial" w:cs="Arial"/>
          <w:sz w:val="22"/>
          <w:szCs w:val="22"/>
        </w:rPr>
        <w:t>segons certificació emesa per la entitat de certificació ....................................... segons l’Esquema de Certificació de Persones per a la categoria de “Delegat de Protecció de Dades”.</w:t>
      </w:r>
      <w:r w:rsidRPr="006D6CC2">
        <w:rPr>
          <w:rFonts w:ascii="Arial" w:hAnsi="Arial" w:cs="Arial"/>
          <w:i/>
          <w:sz w:val="22"/>
          <w:szCs w:val="22"/>
        </w:rPr>
        <w:t xml:space="preserve"> </w:t>
      </w:r>
    </w:p>
    <w:p w14:paraId="5532B9E7" w14:textId="77777777" w:rsidR="00A060D0" w:rsidRPr="006D6CC2" w:rsidRDefault="00A060D0" w:rsidP="00A060D0">
      <w:pPr>
        <w:pStyle w:val="Textoindependiente"/>
        <w:shd w:val="clear" w:color="auto" w:fill="FFFFFF"/>
        <w:spacing w:before="240"/>
        <w:ind w:left="852" w:hanging="426"/>
        <w:jc w:val="both"/>
        <w:rPr>
          <w:rFonts w:ascii="Arial" w:hAnsi="Arial" w:cs="Arial"/>
          <w:sz w:val="22"/>
          <w:szCs w:val="22"/>
        </w:rPr>
      </w:pPr>
      <w:r w:rsidRPr="006D6CC2">
        <w:rPr>
          <w:rFonts w:ascii="Arial" w:hAnsi="Arial" w:cs="Arial"/>
          <w:i/>
          <w:sz w:val="22"/>
          <w:szCs w:val="22"/>
        </w:rPr>
        <w:fldChar w:fldCharType="begin">
          <w:ffData>
            <w:name w:val="Verifica1"/>
            <w:enabled w:val="0"/>
            <w:calcOnExit w:val="0"/>
            <w:checkBox>
              <w:sizeAuto/>
              <w:default w:val="0"/>
            </w:checkBox>
          </w:ffData>
        </w:fldChar>
      </w:r>
      <w:r w:rsidRPr="006D6CC2">
        <w:rPr>
          <w:rFonts w:ascii="Arial" w:hAnsi="Arial" w:cs="Arial"/>
          <w:i/>
          <w:sz w:val="22"/>
          <w:szCs w:val="22"/>
        </w:rPr>
        <w:instrText xml:space="preserve"> FORMCHECKBOX </w:instrText>
      </w:r>
      <w:r w:rsidRPr="006D6CC2">
        <w:rPr>
          <w:rFonts w:ascii="Arial" w:hAnsi="Arial" w:cs="Arial"/>
          <w:i/>
          <w:sz w:val="22"/>
          <w:szCs w:val="22"/>
        </w:rPr>
      </w:r>
      <w:r w:rsidRPr="006D6CC2">
        <w:rPr>
          <w:rFonts w:ascii="Arial" w:hAnsi="Arial" w:cs="Arial"/>
          <w:i/>
          <w:sz w:val="22"/>
          <w:szCs w:val="22"/>
        </w:rPr>
        <w:fldChar w:fldCharType="separate"/>
      </w:r>
      <w:r w:rsidRPr="006D6CC2">
        <w:rPr>
          <w:rFonts w:ascii="Arial" w:hAnsi="Arial" w:cs="Arial"/>
          <w:i/>
          <w:sz w:val="22"/>
          <w:szCs w:val="22"/>
        </w:rPr>
        <w:fldChar w:fldCharType="end"/>
      </w:r>
      <w:r w:rsidRPr="006D6CC2">
        <w:rPr>
          <w:rFonts w:ascii="Arial" w:hAnsi="Arial" w:cs="Arial"/>
          <w:i/>
          <w:sz w:val="22"/>
          <w:szCs w:val="22"/>
        </w:rPr>
        <w:tab/>
      </w:r>
      <w:r w:rsidRPr="006D6CC2">
        <w:rPr>
          <w:rFonts w:ascii="Arial" w:hAnsi="Arial" w:cs="Arial"/>
          <w:sz w:val="22"/>
          <w:szCs w:val="22"/>
        </w:rPr>
        <w:t xml:space="preserve">mitjançant aquesta declaració responsable, </w:t>
      </w:r>
    </w:p>
    <w:p w14:paraId="1612C197" w14:textId="77777777" w:rsidR="00A060D0" w:rsidRPr="006D6CC2" w:rsidRDefault="00A060D0" w:rsidP="00A060D0">
      <w:pPr>
        <w:spacing w:after="200" w:line="276" w:lineRule="auto"/>
        <w:jc w:val="both"/>
        <w:rPr>
          <w:rFonts w:ascii="Arial" w:eastAsiaTheme="minorEastAsia" w:hAnsi="Arial" w:cs="Arial"/>
        </w:rPr>
      </w:pPr>
    </w:p>
    <w:p w14:paraId="68997C32" w14:textId="77777777" w:rsidR="00A060D0" w:rsidRPr="006D6CC2" w:rsidRDefault="00A060D0" w:rsidP="00A060D0">
      <w:pPr>
        <w:spacing w:after="200" w:line="276" w:lineRule="auto"/>
        <w:jc w:val="both"/>
        <w:rPr>
          <w:rFonts w:ascii="Arial" w:eastAsiaTheme="minorEastAsia" w:hAnsi="Arial" w:cs="Arial"/>
        </w:rPr>
      </w:pPr>
      <w:r w:rsidRPr="006D6CC2">
        <w:rPr>
          <w:rFonts w:ascii="Arial" w:eastAsiaTheme="minorEastAsia" w:hAnsi="Arial" w:cs="Arial"/>
        </w:rPr>
        <w:t>En cas de resultar adjudicatària declararà, abans de la formalització del contracte, la ubicació  dels servidors on es farà el tractament de les dades personals objecte del contracte i dels serveis associats als mateixos.</w:t>
      </w:r>
    </w:p>
    <w:p w14:paraId="633E68CC" w14:textId="77777777" w:rsidR="00A060D0" w:rsidRPr="006D6CC2" w:rsidRDefault="00A060D0" w:rsidP="00A060D0">
      <w:pPr>
        <w:spacing w:after="200" w:line="276" w:lineRule="auto"/>
        <w:jc w:val="both"/>
        <w:rPr>
          <w:rFonts w:ascii="Arial" w:eastAsiaTheme="minorEastAsia" w:hAnsi="Arial" w:cs="Arial"/>
        </w:rPr>
      </w:pPr>
      <w:r w:rsidRPr="006D6CC2">
        <w:rPr>
          <w:rFonts w:ascii="Arial" w:eastAsiaTheme="minorEastAsia" w:hAnsi="Arial" w:cs="Arial"/>
        </w:rPr>
        <w:t xml:space="preserve">En cas de resultar adjudicatària, si té previst subcontractar els servidors o els serveis associats als mateixos, declararà el nom o el perfil empresarial de les </w:t>
      </w:r>
      <w:proofErr w:type="spellStart"/>
      <w:r w:rsidRPr="006D6CC2">
        <w:rPr>
          <w:rFonts w:ascii="Arial" w:eastAsiaTheme="minorEastAsia" w:hAnsi="Arial" w:cs="Arial"/>
        </w:rPr>
        <w:t>subcontractistes</w:t>
      </w:r>
      <w:proofErr w:type="spellEnd"/>
      <w:r w:rsidRPr="006D6CC2">
        <w:rPr>
          <w:rFonts w:ascii="Arial" w:eastAsiaTheme="minorEastAsia" w:hAnsi="Arial" w:cs="Arial"/>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6C4743C2" w14:textId="77777777" w:rsidR="00A060D0" w:rsidRPr="006D6CC2" w:rsidRDefault="00A060D0" w:rsidP="00A060D0">
      <w:pPr>
        <w:jc w:val="both"/>
        <w:rPr>
          <w:rFonts w:ascii="Arial" w:hAnsi="Arial" w:cs="Arial"/>
        </w:rPr>
      </w:pPr>
    </w:p>
    <w:p w14:paraId="04FF47AA" w14:textId="77777777" w:rsidR="00A060D0" w:rsidRPr="006D6CC2" w:rsidRDefault="00A060D0" w:rsidP="00A060D0">
      <w:pPr>
        <w:jc w:val="both"/>
        <w:rPr>
          <w:rFonts w:ascii="Arial" w:hAnsi="Arial" w:cs="Arial"/>
          <w:i/>
        </w:rPr>
      </w:pPr>
      <w:r w:rsidRPr="006D6CC2">
        <w:rPr>
          <w:rFonts w:ascii="Arial" w:hAnsi="Arial" w:cs="Arial"/>
          <w:i/>
        </w:rPr>
        <w:t xml:space="preserve">Obligatori si la licitadora és </w:t>
      </w:r>
      <w:r w:rsidRPr="006D6CC2">
        <w:rPr>
          <w:rFonts w:ascii="Arial" w:hAnsi="Arial" w:cs="Arial"/>
          <w:b/>
          <w:i/>
        </w:rPr>
        <w:t>empresa/entitat estrangera</w:t>
      </w:r>
      <w:r w:rsidRPr="006D6CC2">
        <w:rPr>
          <w:rFonts w:ascii="Arial" w:hAnsi="Arial" w:cs="Arial"/>
          <w:i/>
        </w:rPr>
        <w:t xml:space="preserve"> i el contracte s'executa en territori espanyol.</w:t>
      </w:r>
    </w:p>
    <w:p w14:paraId="506D04AC" w14:textId="77777777" w:rsidR="00A060D0" w:rsidRPr="006D6CC2" w:rsidRDefault="00A060D0" w:rsidP="00A060D0">
      <w:pPr>
        <w:jc w:val="both"/>
        <w:rPr>
          <w:rFonts w:ascii="Arial" w:hAnsi="Arial" w:cs="Arial"/>
        </w:rPr>
      </w:pPr>
    </w:p>
    <w:p w14:paraId="01591201" w14:textId="77777777" w:rsidR="00A060D0" w:rsidRPr="006D6CC2" w:rsidRDefault="00A060D0" w:rsidP="00A060D0">
      <w:pPr>
        <w:ind w:left="426" w:hanging="426"/>
        <w:jc w:val="both"/>
        <w:rPr>
          <w:rFonts w:ascii="Arial" w:hAnsi="Arial" w:cs="Arial"/>
          <w:snapToGrid w:val="0"/>
          <w:lang w:eastAsia="es-ES"/>
        </w:rPr>
      </w:pPr>
      <w:r w:rsidRPr="006D6CC2">
        <w:rPr>
          <w:rFonts w:ascii="Arial" w:hAnsi="Arial" w:cs="Arial"/>
          <w:i/>
        </w:rPr>
        <w:fldChar w:fldCharType="begin">
          <w:ffData>
            <w:name w:val="Verifica1"/>
            <w:enabled w:val="0"/>
            <w:calcOnExit w:val="0"/>
            <w:checkBox>
              <w:sizeAuto/>
              <w:default w:val="0"/>
            </w:checkBox>
          </w:ffData>
        </w:fldChar>
      </w:r>
      <w:r w:rsidRPr="006D6CC2">
        <w:rPr>
          <w:rFonts w:ascii="Arial" w:hAnsi="Arial" w:cs="Arial"/>
          <w:i/>
        </w:rPr>
        <w:instrText xml:space="preserve"> FORMCHECKBOX </w:instrText>
      </w:r>
      <w:r w:rsidRPr="006D6CC2">
        <w:rPr>
          <w:rFonts w:ascii="Arial" w:hAnsi="Arial" w:cs="Arial"/>
          <w:i/>
        </w:rPr>
      </w:r>
      <w:r w:rsidRPr="006D6CC2">
        <w:rPr>
          <w:rFonts w:ascii="Arial" w:hAnsi="Arial" w:cs="Arial"/>
          <w:i/>
        </w:rPr>
        <w:fldChar w:fldCharType="separate"/>
      </w:r>
      <w:r w:rsidRPr="006D6CC2">
        <w:rPr>
          <w:rFonts w:ascii="Arial" w:hAnsi="Arial" w:cs="Arial"/>
          <w:i/>
        </w:rPr>
        <w:fldChar w:fldCharType="end"/>
      </w:r>
      <w:r w:rsidRPr="006D6CC2">
        <w:rPr>
          <w:rFonts w:ascii="Arial" w:hAnsi="Arial" w:cs="Arial"/>
          <w:i/>
        </w:rPr>
        <w:tab/>
      </w:r>
      <w:r w:rsidRPr="006D6CC2">
        <w:rPr>
          <w:rFonts w:ascii="Arial" w:hAnsi="Arial" w:cs="Arial"/>
        </w:rPr>
        <w:t xml:space="preserve">Accepta </w:t>
      </w:r>
      <w:r w:rsidRPr="006D6CC2">
        <w:rPr>
          <w:rFonts w:ascii="Arial" w:hAnsi="Arial" w:cs="Arial"/>
          <w:b/>
        </w:rPr>
        <w:t>sotmetre’s a la jurisdicció dels jutjats i tribunals espanyols</w:t>
      </w:r>
      <w:r w:rsidRPr="006D6CC2">
        <w:rPr>
          <w:rFonts w:ascii="Arial" w:hAnsi="Arial" w:cs="Arial"/>
        </w:rPr>
        <w:t xml:space="preserve"> de qualsevol ordre, per a totes les incidències que de manera directa o indirecta puguin sorgir del contracte, amb renúncia, si s’escau, al fur jurisdiccional estranger que pugui correspondre a l’empresa/entitat licitadora.</w:t>
      </w:r>
    </w:p>
    <w:p w14:paraId="511469D5" w14:textId="77777777" w:rsidR="00A060D0" w:rsidRPr="006D6CC2" w:rsidRDefault="00A060D0" w:rsidP="00A060D0">
      <w:pPr>
        <w:jc w:val="both"/>
        <w:rPr>
          <w:rFonts w:ascii="Arial" w:hAnsi="Arial" w:cs="Arial"/>
          <w:snapToGrid w:val="0"/>
          <w:lang w:eastAsia="es-ES"/>
        </w:rPr>
      </w:pPr>
    </w:p>
    <w:p w14:paraId="172CF66F" w14:textId="77777777" w:rsidR="00A060D0" w:rsidRPr="006D6CC2" w:rsidRDefault="00A060D0" w:rsidP="00A060D0">
      <w:pPr>
        <w:jc w:val="both"/>
        <w:rPr>
          <w:rFonts w:ascii="Arial" w:hAnsi="Arial" w:cs="Arial"/>
          <w:i/>
          <w:snapToGrid w:val="0"/>
          <w:lang w:eastAsia="es-ES"/>
        </w:rPr>
      </w:pPr>
      <w:r w:rsidRPr="006D6CC2">
        <w:rPr>
          <w:rFonts w:ascii="Arial" w:hAnsi="Arial" w:cs="Arial"/>
          <w:i/>
          <w:snapToGrid w:val="0"/>
          <w:lang w:eastAsia="es-ES"/>
        </w:rPr>
        <w:lastRenderedPageBreak/>
        <w:t>[Signatura electrònica]</w:t>
      </w:r>
      <w:r w:rsidRPr="006D6CC2">
        <w:rPr>
          <w:rStyle w:val="Refdenotaalpie"/>
          <w:rFonts w:ascii="Arial" w:hAnsi="Arial" w:cs="Arial"/>
          <w:sz w:val="22"/>
        </w:rPr>
        <w:footnoteReference w:id="1"/>
      </w:r>
    </w:p>
    <w:p w14:paraId="32F6CE67" w14:textId="77777777" w:rsidR="00A060D0" w:rsidRPr="006D6CC2" w:rsidRDefault="00A060D0" w:rsidP="00A060D0">
      <w:pPr>
        <w:keepNext/>
        <w:spacing w:after="0" w:line="240" w:lineRule="auto"/>
        <w:contextualSpacing/>
        <w:jc w:val="center"/>
        <w:outlineLvl w:val="0"/>
        <w:rPr>
          <w:rFonts w:ascii="Arial" w:eastAsia="Times New Roman" w:hAnsi="Arial" w:cs="Arial"/>
          <w:b/>
          <w:u w:val="single"/>
          <w:lang w:eastAsia="es-ES"/>
        </w:rPr>
      </w:pPr>
      <w:r w:rsidRPr="006D6CC2">
        <w:rPr>
          <w:rFonts w:ascii="Arial" w:eastAsia="Times New Roman" w:hAnsi="Arial" w:cs="Arial"/>
          <w:lang w:eastAsia="es-ES"/>
        </w:rPr>
        <w:br w:type="page"/>
      </w:r>
    </w:p>
    <w:p w14:paraId="4159033C" w14:textId="77777777" w:rsidR="00A060D0" w:rsidRPr="006D6CC2" w:rsidRDefault="00A060D0" w:rsidP="00A060D0">
      <w:pPr>
        <w:pStyle w:val="Ttulo1"/>
        <w:rPr>
          <w:rFonts w:eastAsia="Times New Roman"/>
          <w:lang w:eastAsia="es-ES"/>
        </w:rPr>
      </w:pPr>
      <w:bookmarkStart w:id="1" w:name="_Toc228454834"/>
      <w:r w:rsidRPr="006D6CC2">
        <w:rPr>
          <w:rFonts w:eastAsia="Times New Roman"/>
          <w:lang w:eastAsia="es-ES"/>
        </w:rPr>
        <w:lastRenderedPageBreak/>
        <w:t>ANNEX 1.2</w:t>
      </w:r>
      <w:bookmarkEnd w:id="1"/>
      <w:r w:rsidRPr="006D6CC2">
        <w:rPr>
          <w:rFonts w:eastAsia="Times New Roman"/>
          <w:lang w:eastAsia="es-ES"/>
        </w:rPr>
        <w:t xml:space="preserve"> </w:t>
      </w:r>
    </w:p>
    <w:p w14:paraId="0EDDE905"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bCs/>
          <w:u w:val="single"/>
          <w:lang w:eastAsia="es-ES"/>
        </w:rPr>
      </w:pPr>
    </w:p>
    <w:p w14:paraId="72411E95"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bCs/>
          <w:i/>
          <w:iCs/>
          <w:sz w:val="20"/>
          <w:szCs w:val="20"/>
          <w:lang w:eastAsia="es-ES"/>
        </w:rPr>
      </w:pPr>
      <w:r w:rsidRPr="006D6CC2">
        <w:rPr>
          <w:rFonts w:ascii="Arial" w:eastAsia="Times New Roman" w:hAnsi="Arial" w:cs="Arial"/>
          <w:b/>
          <w:bCs/>
          <w:i/>
          <w:iCs/>
          <w:sz w:val="20"/>
          <w:szCs w:val="20"/>
          <w:lang w:eastAsia="es-ES"/>
        </w:rPr>
        <w:t>(exclusivament pel Lot 4)</w:t>
      </w:r>
    </w:p>
    <w:p w14:paraId="473F3C0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
          <w:bCs/>
          <w:lang w:eastAsia="es-ES"/>
        </w:rPr>
      </w:pPr>
    </w:p>
    <w:p w14:paraId="5FEFBDB9"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bCs/>
          <w:lang w:eastAsia="es-ES"/>
        </w:rPr>
      </w:pPr>
      <w:r w:rsidRPr="006D6CC2">
        <w:rPr>
          <w:rFonts w:ascii="Arial" w:eastAsia="Times New Roman" w:hAnsi="Arial" w:cs="Arial"/>
          <w:b/>
          <w:bCs/>
          <w:lang w:eastAsia="es-ES"/>
        </w:rPr>
        <w:t>Proposta transitòria de qualificació jurídica, mentre no es tingui la certificació registral de CETIS MODEL DE DECLARACIÓ RESPONSABLE PER A CETIS I EI</w:t>
      </w:r>
    </w:p>
    <w:p w14:paraId="0B4E5DD8"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
          <w:bCs/>
          <w:lang w:eastAsia="es-ES"/>
        </w:rPr>
      </w:pPr>
    </w:p>
    <w:p w14:paraId="5872CFB4"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El senyor/a ................................................................., amb DNI núm. ................., en nom propi / en nom i representació de ................., de la qual actua en qualitat de ...... (administrador únic, solidari o mancomunat, o apoderat solidari o mancomunat), segons escriptura pública atorgada davant el notari/notària de (lloc), senyor ..., en data ... i número de protocol ..., com a empresa licitadora del contracte ................................., </w:t>
      </w:r>
    </w:p>
    <w:p w14:paraId="47971AF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0AF31349"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DECLARA SOTA LA SEVA RESPONSABILITAT</w:t>
      </w:r>
    </w:p>
    <w:p w14:paraId="2A3793E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31323AE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Que l’empresa....................................................... és una empresa d’inserció d’acord amb el que estableix la Llei 27/2002, de 20 de desembre, sobre mesures legislatives per regular les empreses d’inserció sociolaboral i, com a tal, es troba inscrita en el registre d’empreses d’inserció de la Generalitat de Catalunya. </w:t>
      </w:r>
    </w:p>
    <w:p w14:paraId="6F0B2B13"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1A8072B6"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Que l’empresa ...................................................... és un centre especial de treball d’iniciativa social per a la inclusió laboral de persones amb discapacitat d’acord amb el que estableix l’article 43 del Reial decret legislatiu 1/2013, de 29 de novembre, segons el qual s’aprova el text refós de la Llei general de drets de les persones amb discapacitat i de la seva inclusió social, modificada per la disposició final 14a de la Llei 9/2017, de 8 de novembre, de contractes del sector públic. Com a tal, està promoguda i participada, en més del 50%, per entitats sense ànim de lucre i recull en els seus estatuts l’obligació de reinvertir íntegrament els seus beneficis en la creació d’oportunitats de treball per a persones amb discapacitat i per a la millora contínua de la seva competitivitat i de la seva activitat d’economia social. </w:t>
      </w:r>
    </w:p>
    <w:p w14:paraId="4CBD7ED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1CB8E0D2"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Que, en el cas que se la proposi com a adjudicatària, es compromet a aportar el següent: </w:t>
      </w:r>
    </w:p>
    <w:p w14:paraId="7B95876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3278F761" w14:textId="77777777" w:rsidR="00A060D0" w:rsidRPr="006D6CC2" w:rsidRDefault="00A060D0" w:rsidP="00737C21">
      <w:pPr>
        <w:pStyle w:val="Prrafodelista"/>
        <w:numPr>
          <w:ilvl w:val="0"/>
          <w:numId w:val="2"/>
        </w:numPr>
        <w:overflowPunct w:val="0"/>
        <w:autoSpaceDE w:val="0"/>
        <w:autoSpaceDN w:val="0"/>
        <w:adjustRightInd w:val="0"/>
        <w:spacing w:after="0" w:line="240" w:lineRule="auto"/>
        <w:jc w:val="both"/>
        <w:textAlignment w:val="baseline"/>
        <w:rPr>
          <w:rFonts w:ascii="Arial" w:hAnsi="Arial" w:cs="Arial"/>
          <w:bCs/>
        </w:rPr>
      </w:pPr>
      <w:r w:rsidRPr="006D6CC2">
        <w:rPr>
          <w:rFonts w:ascii="Arial" w:hAnsi="Arial" w:cs="Arial"/>
          <w:bCs/>
        </w:rPr>
        <w:t xml:space="preserve">Els estatuts de l’empresa. </w:t>
      </w:r>
    </w:p>
    <w:p w14:paraId="65B7001B" w14:textId="77777777" w:rsidR="00A060D0" w:rsidRPr="006D6CC2" w:rsidRDefault="00A060D0" w:rsidP="00737C21">
      <w:pPr>
        <w:pStyle w:val="Prrafodelista"/>
        <w:numPr>
          <w:ilvl w:val="0"/>
          <w:numId w:val="2"/>
        </w:numPr>
        <w:overflowPunct w:val="0"/>
        <w:autoSpaceDE w:val="0"/>
        <w:autoSpaceDN w:val="0"/>
        <w:adjustRightInd w:val="0"/>
        <w:spacing w:after="0" w:line="240" w:lineRule="auto"/>
        <w:jc w:val="both"/>
        <w:textAlignment w:val="baseline"/>
        <w:rPr>
          <w:rFonts w:ascii="Arial" w:hAnsi="Arial" w:cs="Arial"/>
          <w:bCs/>
        </w:rPr>
      </w:pPr>
      <w:r w:rsidRPr="006D6CC2">
        <w:rPr>
          <w:rFonts w:ascii="Arial" w:hAnsi="Arial" w:cs="Arial"/>
          <w:bCs/>
        </w:rPr>
        <w:t xml:space="preserve">El certificat respecte als integrants i les participacions previstes en el llibre de socis. </w:t>
      </w:r>
    </w:p>
    <w:p w14:paraId="388BEAAB" w14:textId="77777777" w:rsidR="00A060D0" w:rsidRPr="006D6CC2" w:rsidRDefault="00A060D0" w:rsidP="00737C21">
      <w:pPr>
        <w:pStyle w:val="Prrafodelista"/>
        <w:numPr>
          <w:ilvl w:val="0"/>
          <w:numId w:val="2"/>
        </w:numPr>
        <w:overflowPunct w:val="0"/>
        <w:autoSpaceDE w:val="0"/>
        <w:autoSpaceDN w:val="0"/>
        <w:adjustRightInd w:val="0"/>
        <w:spacing w:after="0" w:line="240" w:lineRule="auto"/>
        <w:jc w:val="both"/>
        <w:textAlignment w:val="baseline"/>
        <w:rPr>
          <w:rFonts w:ascii="Arial" w:hAnsi="Arial" w:cs="Arial"/>
          <w:bCs/>
        </w:rPr>
      </w:pPr>
      <w:r w:rsidRPr="006D6CC2">
        <w:rPr>
          <w:rFonts w:ascii="Arial" w:hAnsi="Arial" w:cs="Arial"/>
          <w:bCs/>
        </w:rPr>
        <w:t xml:space="preserve">El certificat de l’òrgan d’administració que acrediti la propietat del capital social. </w:t>
      </w:r>
    </w:p>
    <w:p w14:paraId="6AB67A4F" w14:textId="77777777" w:rsidR="00A060D0" w:rsidRPr="006D6CC2" w:rsidRDefault="00A060D0" w:rsidP="00737C21">
      <w:pPr>
        <w:pStyle w:val="Prrafodelista"/>
        <w:numPr>
          <w:ilvl w:val="0"/>
          <w:numId w:val="2"/>
        </w:numPr>
        <w:overflowPunct w:val="0"/>
        <w:autoSpaceDE w:val="0"/>
        <w:autoSpaceDN w:val="0"/>
        <w:adjustRightInd w:val="0"/>
        <w:spacing w:after="0" w:line="240" w:lineRule="auto"/>
        <w:jc w:val="both"/>
        <w:textAlignment w:val="baseline"/>
        <w:rPr>
          <w:rFonts w:ascii="Arial" w:hAnsi="Arial" w:cs="Arial"/>
          <w:bCs/>
        </w:rPr>
      </w:pPr>
      <w:r w:rsidRPr="006D6CC2">
        <w:rPr>
          <w:rFonts w:ascii="Arial" w:hAnsi="Arial" w:cs="Arial"/>
          <w:bCs/>
        </w:rPr>
        <w:t xml:space="preserve">El certificat d’inscripció en el registre de CET o EI. </w:t>
      </w:r>
    </w:p>
    <w:p w14:paraId="757F20E2"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291D656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67C8F304"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I, perquè consti així, signo aquesta declaració responsable. </w:t>
      </w:r>
    </w:p>
    <w:p w14:paraId="231FDA4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180609B3"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3AAED013"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xml:space="preserve">(lloc i data) </w:t>
      </w:r>
    </w:p>
    <w:p w14:paraId="5F713DA5"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p>
    <w:p w14:paraId="1656CD7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Signatura</w:t>
      </w:r>
    </w:p>
    <w:p w14:paraId="1B16197E"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39DCAB86" w14:textId="77777777" w:rsidR="00A060D0" w:rsidRPr="006D6CC2" w:rsidRDefault="00A060D0" w:rsidP="00A060D0">
      <w:pPr>
        <w:rPr>
          <w:rFonts w:ascii="Arial" w:eastAsia="Times New Roman" w:hAnsi="Arial" w:cs="Arial"/>
          <w:b/>
          <w:u w:val="single"/>
          <w:lang w:eastAsia="es-ES"/>
        </w:rPr>
      </w:pPr>
      <w:r w:rsidRPr="006D6CC2">
        <w:rPr>
          <w:rFonts w:ascii="Arial" w:eastAsia="Times New Roman" w:hAnsi="Arial" w:cs="Arial"/>
          <w:b/>
          <w:u w:val="single"/>
          <w:lang w:eastAsia="es-ES"/>
        </w:rPr>
        <w:br w:type="page"/>
      </w:r>
    </w:p>
    <w:p w14:paraId="61AD08B9"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46348144" w14:textId="77777777" w:rsidR="00A060D0" w:rsidRPr="00563E58" w:rsidRDefault="00A060D0" w:rsidP="00A060D0">
      <w:pPr>
        <w:pStyle w:val="Ttulo1"/>
        <w:rPr>
          <w:rFonts w:eastAsia="Times New Roman"/>
          <w:lang w:val="en-CA" w:eastAsia="es-ES"/>
        </w:rPr>
      </w:pPr>
      <w:bookmarkStart w:id="2" w:name="_Toc228454835"/>
      <w:r w:rsidRPr="00563E58">
        <w:rPr>
          <w:rFonts w:eastAsia="Times New Roman"/>
          <w:lang w:val="en-CA" w:eastAsia="es-ES"/>
        </w:rPr>
        <w:t>ANNEX NÚM. 2 - -LOT 1</w:t>
      </w:r>
      <w:bookmarkEnd w:id="2"/>
    </w:p>
    <w:p w14:paraId="674FE24C"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7EA95A38" w14:textId="77777777" w:rsidR="00A060D0" w:rsidRPr="006D6CC2" w:rsidRDefault="00A060D0" w:rsidP="00A060D0">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i/>
          <w:u w:val="single"/>
          <w:lang w:eastAsia="es-ES"/>
        </w:rPr>
      </w:pPr>
      <w:bookmarkStart w:id="3" w:name="_Toc228454836"/>
      <w:r w:rsidRPr="006D6CC2">
        <w:rPr>
          <w:rFonts w:ascii="Arial" w:eastAsia="Times New Roman" w:hAnsi="Arial" w:cs="Arial"/>
          <w:b/>
          <w:i/>
          <w:u w:val="single"/>
          <w:lang w:eastAsia="es-ES"/>
        </w:rPr>
        <w:t>MODEL DE PROPOSTA ECONÒMICA I DE REFERÈNCIES QUINA VALORACIÓ DEPÈN DE FÓRMULES AUTOMÀTIQUES</w:t>
      </w:r>
      <w:bookmarkEnd w:id="3"/>
    </w:p>
    <w:p w14:paraId="41F703A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3C546B32"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OBLIGATÒRIA, a lliurar al sobre “avaluable mitjançant l’aplicació de criteris quantificables mitjançant fórmules automàtiques)</w:t>
      </w:r>
    </w:p>
    <w:p w14:paraId="0DA14039"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7E298320"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b/>
        </w:rPr>
        <w:t>Instruccions per a emplenar correctament el formulari:</w:t>
      </w:r>
      <w:r w:rsidRPr="006D6CC2">
        <w:rPr>
          <w:rFonts w:ascii="Arial" w:hAnsi="Arial" w:cs="Arial"/>
        </w:rPr>
        <w:t xml:space="preserve"> El contractista haurà de marcar una de les opcions per a cada apartat a excepció d’aquells que requereixin específicament d’emplenament. </w:t>
      </w:r>
    </w:p>
    <w:p w14:paraId="19985A37" w14:textId="77777777" w:rsidR="00A060D0" w:rsidRPr="006D6CC2" w:rsidRDefault="00A060D0" w:rsidP="00A060D0">
      <w:pPr>
        <w:shd w:val="clear" w:color="auto" w:fill="FFFF99"/>
        <w:spacing w:line="280" w:lineRule="exact"/>
        <w:jc w:val="both"/>
        <w:rPr>
          <w:rFonts w:ascii="Arial" w:hAnsi="Arial" w:cs="Arial"/>
          <w:b/>
        </w:rPr>
      </w:pPr>
      <w:r w:rsidRPr="006D6CC2">
        <w:rPr>
          <w:rFonts w:ascii="Arial" w:hAnsi="Arial" w:cs="Arial"/>
        </w:rPr>
        <w:t>En cas que l’emplenament requereixi introduir preu i/o percentatge, aquest només contindrà dos decimals.</w:t>
      </w:r>
    </w:p>
    <w:p w14:paraId="04C99F90"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14:paraId="45FB17E7"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4CD0C26C"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p>
    <w:p w14:paraId="7FBF8A56"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A.1) OFERTA ECONÒMICA SUBMINISTRAMENT</w:t>
      </w:r>
    </w:p>
    <w:p w14:paraId="722B1507"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6697"/>
        <w:gridCol w:w="1797"/>
      </w:tblGrid>
      <w:tr w:rsidR="00A060D0" w:rsidRPr="006D6CC2" w14:paraId="1E85DAD7" w14:textId="77777777" w:rsidTr="00021417">
        <w:tc>
          <w:tcPr>
            <w:tcW w:w="6941" w:type="dxa"/>
            <w:shd w:val="clear" w:color="auto" w:fill="BFBFBF" w:themeFill="background1" w:themeFillShade="BF"/>
          </w:tcPr>
          <w:p w14:paraId="79D29D42"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1837" w:type="dxa"/>
            <w:shd w:val="clear" w:color="auto" w:fill="BFBFBF" w:themeFill="background1" w:themeFillShade="BF"/>
          </w:tcPr>
          <w:p w14:paraId="1FE7E696"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en %</w:t>
            </w:r>
          </w:p>
        </w:tc>
      </w:tr>
      <w:tr w:rsidR="00A060D0" w:rsidRPr="006D6CC2" w14:paraId="45DCBAFC" w14:textId="77777777" w:rsidTr="00021417">
        <w:tc>
          <w:tcPr>
            <w:tcW w:w="6941" w:type="dxa"/>
          </w:tcPr>
          <w:p w14:paraId="1029357D"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Ofereix % de descompte dels preus unitaris. (Indicar preus unitaris segons Annex 7)</w:t>
            </w:r>
          </w:p>
        </w:tc>
        <w:tc>
          <w:tcPr>
            <w:tcW w:w="1837" w:type="dxa"/>
            <w:vAlign w:val="center"/>
          </w:tcPr>
          <w:p w14:paraId="17F5A58C"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Arial" w:hAnsi="Arial" w:cs="Arial"/>
                <w:sz w:val="22"/>
                <w:szCs w:val="22"/>
                <w:lang w:eastAsia="es-ES"/>
              </w:rPr>
              <w:t>____%</w:t>
            </w:r>
          </w:p>
        </w:tc>
      </w:tr>
    </w:tbl>
    <w:p w14:paraId="3FFE2831"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1458C70E"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2CD9231A"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A.2) OFERTA ECONÒMICA GESTIÓ</w:t>
      </w:r>
    </w:p>
    <w:p w14:paraId="21246D12"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6686"/>
        <w:gridCol w:w="1808"/>
      </w:tblGrid>
      <w:tr w:rsidR="00A060D0" w:rsidRPr="006D6CC2" w14:paraId="4CCD0A16" w14:textId="77777777" w:rsidTr="00021417">
        <w:tc>
          <w:tcPr>
            <w:tcW w:w="6941" w:type="dxa"/>
            <w:shd w:val="clear" w:color="auto" w:fill="BFBFBF" w:themeFill="background1" w:themeFillShade="BF"/>
          </w:tcPr>
          <w:p w14:paraId="0D79101A"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1837" w:type="dxa"/>
            <w:shd w:val="clear" w:color="auto" w:fill="BFBFBF" w:themeFill="background1" w:themeFillShade="BF"/>
          </w:tcPr>
          <w:p w14:paraId="786B70A3"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en € (abans IVA)</w:t>
            </w:r>
          </w:p>
        </w:tc>
      </w:tr>
      <w:tr w:rsidR="00A060D0" w:rsidRPr="006D6CC2" w14:paraId="73B8FC44" w14:textId="77777777" w:rsidTr="00021417">
        <w:tc>
          <w:tcPr>
            <w:tcW w:w="6941" w:type="dxa"/>
          </w:tcPr>
          <w:p w14:paraId="7108C4FB"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El menor import es refereix a cada anualitat (màxim 133.850,00.-€/any) que s’haurà d’aplicar a tota la vigència del contracte (tres anys).</w:t>
            </w:r>
          </w:p>
        </w:tc>
        <w:tc>
          <w:tcPr>
            <w:tcW w:w="1837" w:type="dxa"/>
            <w:vAlign w:val="center"/>
          </w:tcPr>
          <w:p w14:paraId="7879CCF6"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Arial" w:hAnsi="Arial" w:cs="Arial"/>
                <w:sz w:val="22"/>
                <w:szCs w:val="22"/>
                <w:lang w:eastAsia="es-ES"/>
              </w:rPr>
              <w:t>_______.-€/any</w:t>
            </w:r>
          </w:p>
        </w:tc>
      </w:tr>
    </w:tbl>
    <w:p w14:paraId="1AB2A322"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52290E84"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0C1EBC84"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A.3) PROPOSTA MILLORA SOBRE LA CONDICIÓ ESPECIAL D’EXECUCIÓ RELATIVA A LA CERTIFICACIÓ DE QUALITAT</w:t>
      </w:r>
    </w:p>
    <w:p w14:paraId="1232D046"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426CC95F" w14:textId="77777777" w:rsidR="00A060D0" w:rsidRPr="006D6CC2" w:rsidRDefault="00A060D0" w:rsidP="00A060D0">
      <w:pPr>
        <w:contextualSpacing/>
        <w:rPr>
          <w:rFonts w:ascii="Arial" w:hAnsi="Arial" w:cs="Arial"/>
          <w:b/>
        </w:rPr>
      </w:pPr>
      <w:r w:rsidRPr="006D6CC2">
        <w:rPr>
          <w:rFonts w:ascii="Arial" w:hAnsi="Arial" w:cs="Arial"/>
          <w:b/>
        </w:rPr>
        <w:t>a) Millora relativa al teixit principal dels anoracs i pantalons impermeables A.V. y monocolor</w:t>
      </w:r>
    </w:p>
    <w:p w14:paraId="62762756"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7"/>
        <w:gridCol w:w="2806"/>
        <w:gridCol w:w="1454"/>
        <w:gridCol w:w="1397"/>
      </w:tblGrid>
      <w:tr w:rsidR="00A060D0" w:rsidRPr="006D6CC2" w14:paraId="34887437" w14:textId="77777777" w:rsidTr="00021417">
        <w:tc>
          <w:tcPr>
            <w:tcW w:w="2926" w:type="dxa"/>
            <w:shd w:val="clear" w:color="auto" w:fill="BFBFBF" w:themeFill="background1" w:themeFillShade="BF"/>
          </w:tcPr>
          <w:p w14:paraId="69D008A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6CE9A70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5ABA34C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740B5593" w14:textId="77777777" w:rsidTr="00021417">
        <w:trPr>
          <w:trHeight w:val="765"/>
        </w:trPr>
        <w:tc>
          <w:tcPr>
            <w:tcW w:w="2926" w:type="dxa"/>
            <w:vMerge w:val="restart"/>
          </w:tcPr>
          <w:p w14:paraId="71DF305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de resistència a la penetració de l’aigua en l’assaig realitzat per emetre el corresponent certificat (Després de 10 rentats a 60ºC segons els mètodes d’assaig per determinar la resistència dels teixits a la penetració de l’aigua, veure condició especial d’execució)</w:t>
            </w:r>
          </w:p>
        </w:tc>
        <w:tc>
          <w:tcPr>
            <w:tcW w:w="2926" w:type="dxa"/>
            <w:vMerge w:val="restart"/>
          </w:tcPr>
          <w:p w14:paraId="1A4EECC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20.000 cm H2O</w:t>
            </w:r>
          </w:p>
        </w:tc>
        <w:tc>
          <w:tcPr>
            <w:tcW w:w="1463" w:type="dxa"/>
          </w:tcPr>
          <w:p w14:paraId="60DD458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591310709"/>
            <w14:checkbox>
              <w14:checked w14:val="0"/>
              <w14:checkedState w14:val="2612" w14:font="MS Gothic"/>
              <w14:uncheckedState w14:val="2610" w14:font="MS Gothic"/>
            </w14:checkbox>
          </w:sdtPr>
          <w:sdtContent>
            <w:tc>
              <w:tcPr>
                <w:tcW w:w="1463" w:type="dxa"/>
                <w:vAlign w:val="center"/>
              </w:tcPr>
              <w:p w14:paraId="23C2678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6BABCB2" w14:textId="77777777" w:rsidTr="00021417">
        <w:trPr>
          <w:trHeight w:val="765"/>
        </w:trPr>
        <w:tc>
          <w:tcPr>
            <w:tcW w:w="2926" w:type="dxa"/>
            <w:vMerge/>
            <w:tcBorders>
              <w:bottom w:val="single" w:sz="24" w:space="0" w:color="auto"/>
            </w:tcBorders>
          </w:tcPr>
          <w:p w14:paraId="71DEE1E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0E8E7FA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0BC38D2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&lt;20.000 cmH2O</w:t>
            </w:r>
          </w:p>
        </w:tc>
        <w:sdt>
          <w:sdtPr>
            <w:rPr>
              <w:rFonts w:ascii="Arial" w:hAnsi="Arial" w:cs="Arial"/>
              <w:bCs/>
            </w:rPr>
            <w:id w:val="1807273489"/>
            <w14:checkbox>
              <w14:checked w14:val="0"/>
              <w14:checkedState w14:val="2612" w14:font="MS Gothic"/>
              <w14:uncheckedState w14:val="2610" w14:font="MS Gothic"/>
            </w14:checkbox>
          </w:sdtPr>
          <w:sdtContent>
            <w:tc>
              <w:tcPr>
                <w:tcW w:w="1463" w:type="dxa"/>
                <w:vAlign w:val="center"/>
              </w:tcPr>
              <w:p w14:paraId="6809B03B"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C5A5292" w14:textId="77777777" w:rsidTr="00021417">
        <w:trPr>
          <w:trHeight w:val="765"/>
        </w:trPr>
        <w:tc>
          <w:tcPr>
            <w:tcW w:w="2926" w:type="dxa"/>
            <w:vMerge/>
            <w:tcBorders>
              <w:top w:val="single" w:sz="24" w:space="0" w:color="auto"/>
              <w:bottom w:val="single" w:sz="24" w:space="0" w:color="auto"/>
            </w:tcBorders>
          </w:tcPr>
          <w:p w14:paraId="54E5DCC4"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bottom w:val="single" w:sz="24" w:space="0" w:color="auto"/>
            </w:tcBorders>
          </w:tcPr>
          <w:p w14:paraId="11533ED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419DBC2E" w14:textId="77777777" w:rsidR="00A060D0" w:rsidRPr="006D6CC2" w:rsidRDefault="00A060D0" w:rsidP="00021417">
            <w:pPr>
              <w:autoSpaceDE w:val="0"/>
              <w:autoSpaceDN w:val="0"/>
              <w:contextualSpacing/>
              <w:rPr>
                <w:rFonts w:ascii="Arial" w:hAnsi="Arial" w:cs="Arial"/>
                <w:sz w:val="22"/>
                <w:szCs w:val="22"/>
                <w:lang w:eastAsia="es-ES"/>
              </w:rPr>
            </w:pPr>
            <w:r w:rsidRPr="006D6CC2">
              <w:rPr>
                <w:rFonts w:ascii="Arial" w:hAnsi="Arial" w:cs="Arial"/>
                <w:bCs/>
                <w:sz w:val="22"/>
                <w:szCs w:val="22"/>
                <w:lang w:eastAsia="es-ES"/>
              </w:rPr>
              <w:t>&lt;18.000 cmH2O</w:t>
            </w:r>
          </w:p>
        </w:tc>
        <w:sdt>
          <w:sdtPr>
            <w:rPr>
              <w:rFonts w:ascii="Arial" w:hAnsi="Arial" w:cs="Arial"/>
              <w:bCs/>
            </w:rPr>
            <w:id w:val="-1552223905"/>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5B490BE6"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D3E22CB" w14:textId="77777777" w:rsidTr="00021417">
        <w:trPr>
          <w:trHeight w:val="460"/>
        </w:trPr>
        <w:tc>
          <w:tcPr>
            <w:tcW w:w="2926" w:type="dxa"/>
            <w:vMerge w:val="restart"/>
          </w:tcPr>
          <w:p w14:paraId="501E609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de resistència a la penetració de l’aigua (Després de 50.000 cicles de flexió repetida segons els mètodes d’assaig. Veure condicions d’execució)</w:t>
            </w:r>
          </w:p>
        </w:tc>
        <w:tc>
          <w:tcPr>
            <w:tcW w:w="2926" w:type="dxa"/>
            <w:vMerge w:val="restart"/>
          </w:tcPr>
          <w:p w14:paraId="386D3C0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20.000 cm H2O</w:t>
            </w:r>
          </w:p>
        </w:tc>
        <w:tc>
          <w:tcPr>
            <w:tcW w:w="1463" w:type="dxa"/>
          </w:tcPr>
          <w:p w14:paraId="51A3CB7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259801477"/>
            <w14:checkbox>
              <w14:checked w14:val="0"/>
              <w14:checkedState w14:val="2612" w14:font="MS Gothic"/>
              <w14:uncheckedState w14:val="2610" w14:font="MS Gothic"/>
            </w14:checkbox>
          </w:sdtPr>
          <w:sdtContent>
            <w:tc>
              <w:tcPr>
                <w:tcW w:w="1463" w:type="dxa"/>
                <w:vAlign w:val="center"/>
              </w:tcPr>
              <w:p w14:paraId="13C0F9D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E659897" w14:textId="77777777" w:rsidTr="00021417">
        <w:trPr>
          <w:trHeight w:val="460"/>
        </w:trPr>
        <w:tc>
          <w:tcPr>
            <w:tcW w:w="2926" w:type="dxa"/>
            <w:vMerge/>
          </w:tcPr>
          <w:p w14:paraId="03C9B698"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6C6E879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675553D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&lt;20.000 cmH2O:</w:t>
            </w:r>
          </w:p>
        </w:tc>
        <w:sdt>
          <w:sdtPr>
            <w:rPr>
              <w:rFonts w:ascii="Arial" w:hAnsi="Arial" w:cs="Arial"/>
              <w:bCs/>
            </w:rPr>
            <w:id w:val="-1490932331"/>
            <w14:checkbox>
              <w14:checked w14:val="0"/>
              <w14:checkedState w14:val="2612" w14:font="MS Gothic"/>
              <w14:uncheckedState w14:val="2610" w14:font="MS Gothic"/>
            </w14:checkbox>
          </w:sdtPr>
          <w:sdtContent>
            <w:tc>
              <w:tcPr>
                <w:tcW w:w="1463" w:type="dxa"/>
                <w:vAlign w:val="center"/>
              </w:tcPr>
              <w:p w14:paraId="4F7D8BB6"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7C0B2A5" w14:textId="77777777" w:rsidTr="00021417">
        <w:trPr>
          <w:trHeight w:val="460"/>
        </w:trPr>
        <w:tc>
          <w:tcPr>
            <w:tcW w:w="2926" w:type="dxa"/>
            <w:vMerge/>
            <w:tcBorders>
              <w:bottom w:val="single" w:sz="24" w:space="0" w:color="auto"/>
            </w:tcBorders>
          </w:tcPr>
          <w:p w14:paraId="3A9B99A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7E63138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9F11D2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&lt;18.000 cmH2O</w:t>
            </w:r>
          </w:p>
        </w:tc>
        <w:sdt>
          <w:sdtPr>
            <w:rPr>
              <w:rFonts w:ascii="Arial" w:hAnsi="Arial" w:cs="Arial"/>
              <w:bCs/>
            </w:rPr>
            <w:id w:val="-1583446366"/>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71F8256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2F604B0" w14:textId="77777777" w:rsidTr="00021417">
        <w:trPr>
          <w:trHeight w:val="230"/>
        </w:trPr>
        <w:tc>
          <w:tcPr>
            <w:tcW w:w="2926" w:type="dxa"/>
            <w:vMerge w:val="restart"/>
            <w:tcBorders>
              <w:top w:val="single" w:sz="24" w:space="0" w:color="auto"/>
            </w:tcBorders>
          </w:tcPr>
          <w:p w14:paraId="16923B1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al vapor d’aigua segons els mètodes d’assaig. Veure condicions d’execució</w:t>
            </w:r>
          </w:p>
        </w:tc>
        <w:tc>
          <w:tcPr>
            <w:tcW w:w="2926" w:type="dxa"/>
            <w:vMerge w:val="restart"/>
            <w:tcBorders>
              <w:top w:val="single" w:sz="24" w:space="0" w:color="auto"/>
            </w:tcBorders>
          </w:tcPr>
          <w:p w14:paraId="02F177F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4 m²Pa/W</w:t>
            </w:r>
          </w:p>
        </w:tc>
        <w:tc>
          <w:tcPr>
            <w:tcW w:w="1463" w:type="dxa"/>
            <w:tcBorders>
              <w:top w:val="single" w:sz="24" w:space="0" w:color="auto"/>
            </w:tcBorders>
          </w:tcPr>
          <w:p w14:paraId="0494D2D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40041482"/>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5C696935"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9FDA15F" w14:textId="77777777" w:rsidTr="00021417">
        <w:trPr>
          <w:trHeight w:val="230"/>
        </w:trPr>
        <w:tc>
          <w:tcPr>
            <w:tcW w:w="2926" w:type="dxa"/>
            <w:vMerge/>
          </w:tcPr>
          <w:p w14:paraId="431EBAD0"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CF1A67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D8BE21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&gt;4 m²Pa/W</w:t>
            </w:r>
          </w:p>
        </w:tc>
        <w:sdt>
          <w:sdtPr>
            <w:rPr>
              <w:rFonts w:ascii="Arial" w:hAnsi="Arial" w:cs="Arial"/>
              <w:bCs/>
            </w:rPr>
            <w:id w:val="-1819251367"/>
            <w14:checkbox>
              <w14:checked w14:val="0"/>
              <w14:checkedState w14:val="2612" w14:font="MS Gothic"/>
              <w14:uncheckedState w14:val="2610" w14:font="MS Gothic"/>
            </w14:checkbox>
          </w:sdtPr>
          <w:sdtContent>
            <w:tc>
              <w:tcPr>
                <w:tcW w:w="1463" w:type="dxa"/>
                <w:vAlign w:val="center"/>
              </w:tcPr>
              <w:p w14:paraId="6A6D9BC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6795191" w14:textId="77777777" w:rsidTr="00021417">
        <w:trPr>
          <w:trHeight w:val="230"/>
        </w:trPr>
        <w:tc>
          <w:tcPr>
            <w:tcW w:w="2926" w:type="dxa"/>
            <w:vMerge/>
            <w:tcBorders>
              <w:bottom w:val="single" w:sz="24" w:space="0" w:color="auto"/>
            </w:tcBorders>
          </w:tcPr>
          <w:p w14:paraId="622473F4"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2B814B8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1A3C605A"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&gt;6 m²Pa/W</w:t>
            </w:r>
          </w:p>
        </w:tc>
        <w:sdt>
          <w:sdtPr>
            <w:rPr>
              <w:rFonts w:ascii="Arial" w:hAnsi="Arial" w:cs="Arial"/>
              <w:bCs/>
            </w:rPr>
            <w:id w:val="-422190508"/>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1949276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3160C6E" w14:textId="77777777" w:rsidTr="00021417">
        <w:trPr>
          <w:trHeight w:val="523"/>
        </w:trPr>
        <w:tc>
          <w:tcPr>
            <w:tcW w:w="2926" w:type="dxa"/>
            <w:vMerge w:val="restart"/>
            <w:tcBorders>
              <w:top w:val="single" w:sz="24" w:space="0" w:color="auto"/>
            </w:tcBorders>
          </w:tcPr>
          <w:p w14:paraId="173AF58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al mullat superficial (després 3 cicles de rentat 4N) (segons els mètodes d’assaig. Veure condicions d’execució)</w:t>
            </w:r>
          </w:p>
        </w:tc>
        <w:tc>
          <w:tcPr>
            <w:tcW w:w="2926" w:type="dxa"/>
            <w:vMerge w:val="restart"/>
            <w:tcBorders>
              <w:top w:val="single" w:sz="24" w:space="0" w:color="auto"/>
            </w:tcBorders>
          </w:tcPr>
          <w:p w14:paraId="4BEA0B5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ISO 5</w:t>
            </w:r>
          </w:p>
        </w:tc>
        <w:tc>
          <w:tcPr>
            <w:tcW w:w="1463" w:type="dxa"/>
            <w:tcBorders>
              <w:top w:val="single" w:sz="24" w:space="0" w:color="auto"/>
            </w:tcBorders>
          </w:tcPr>
          <w:p w14:paraId="6CC1030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319084340"/>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439D42B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B948270" w14:textId="77777777" w:rsidTr="00021417">
        <w:trPr>
          <w:trHeight w:val="385"/>
        </w:trPr>
        <w:tc>
          <w:tcPr>
            <w:tcW w:w="2926" w:type="dxa"/>
            <w:vMerge/>
          </w:tcPr>
          <w:p w14:paraId="7FE77B2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6E6D556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73730C8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285471854"/>
            <w14:checkbox>
              <w14:checked w14:val="0"/>
              <w14:checkedState w14:val="2612" w14:font="MS Gothic"/>
              <w14:uncheckedState w14:val="2610" w14:font="MS Gothic"/>
            </w14:checkbox>
          </w:sdtPr>
          <w:sdtContent>
            <w:tc>
              <w:tcPr>
                <w:tcW w:w="1463" w:type="dxa"/>
                <w:vAlign w:val="center"/>
              </w:tcPr>
              <w:p w14:paraId="1FB4F12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0B5D0D02"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0BC8C532" w14:textId="77777777" w:rsidR="00A060D0" w:rsidRPr="006D6CC2" w:rsidRDefault="00A060D0" w:rsidP="00A060D0">
      <w:pPr>
        <w:autoSpaceDE w:val="0"/>
        <w:autoSpaceDN w:val="0"/>
        <w:spacing w:after="0" w:line="240" w:lineRule="auto"/>
        <w:contextualSpacing/>
        <w:rPr>
          <w:rFonts w:ascii="Arial" w:eastAsia="Times New Roman" w:hAnsi="Arial" w:cs="Arial"/>
          <w:b/>
          <w:lang w:eastAsia="es-ES"/>
        </w:rPr>
      </w:pPr>
      <w:r w:rsidRPr="006D6CC2">
        <w:rPr>
          <w:rFonts w:ascii="Arial" w:eastAsia="Times New Roman" w:hAnsi="Arial" w:cs="Arial"/>
          <w:b/>
          <w:lang w:eastAsia="es-ES"/>
        </w:rPr>
        <w:t xml:space="preserve">b) Millora relativa al teixit principal jaquetes </w:t>
      </w:r>
      <w:proofErr w:type="spellStart"/>
      <w:r w:rsidRPr="006D6CC2">
        <w:rPr>
          <w:rFonts w:ascii="Arial" w:eastAsia="Times New Roman" w:hAnsi="Arial" w:cs="Arial"/>
          <w:b/>
          <w:lang w:eastAsia="es-ES"/>
        </w:rPr>
        <w:t>softshell</w:t>
      </w:r>
      <w:proofErr w:type="spellEnd"/>
      <w:r w:rsidRPr="006D6CC2">
        <w:rPr>
          <w:rFonts w:ascii="Arial" w:eastAsia="Times New Roman" w:hAnsi="Arial" w:cs="Arial"/>
          <w:b/>
          <w:lang w:eastAsia="es-ES"/>
        </w:rPr>
        <w:t xml:space="preserve"> A.V. i monocolor</w:t>
      </w:r>
    </w:p>
    <w:p w14:paraId="3041BCDF"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1"/>
        <w:gridCol w:w="2810"/>
        <w:gridCol w:w="1454"/>
        <w:gridCol w:w="1399"/>
      </w:tblGrid>
      <w:tr w:rsidR="00A060D0" w:rsidRPr="006D6CC2" w14:paraId="03736B2E" w14:textId="77777777" w:rsidTr="00021417">
        <w:tc>
          <w:tcPr>
            <w:tcW w:w="2926" w:type="dxa"/>
            <w:shd w:val="clear" w:color="auto" w:fill="BFBFBF" w:themeFill="background1" w:themeFillShade="BF"/>
          </w:tcPr>
          <w:p w14:paraId="64F7893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07579A1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46BE093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5CBB3E25" w14:textId="77777777" w:rsidTr="00021417">
        <w:trPr>
          <w:trHeight w:val="765"/>
        </w:trPr>
        <w:tc>
          <w:tcPr>
            <w:tcW w:w="2926" w:type="dxa"/>
            <w:vMerge w:val="restart"/>
          </w:tcPr>
          <w:p w14:paraId="7DE3770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al vapor de l’aigua segons els mètodes d’assaig. Veure condicions d’execució</w:t>
            </w:r>
          </w:p>
        </w:tc>
        <w:tc>
          <w:tcPr>
            <w:tcW w:w="2926" w:type="dxa"/>
            <w:vMerge w:val="restart"/>
          </w:tcPr>
          <w:p w14:paraId="1A5A7E5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9 m²Pa/W</w:t>
            </w:r>
          </w:p>
        </w:tc>
        <w:tc>
          <w:tcPr>
            <w:tcW w:w="1463" w:type="dxa"/>
          </w:tcPr>
          <w:p w14:paraId="1CAEBDC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606651953"/>
            <w14:checkbox>
              <w14:checked w14:val="0"/>
              <w14:checkedState w14:val="2612" w14:font="MS Gothic"/>
              <w14:uncheckedState w14:val="2610" w14:font="MS Gothic"/>
            </w14:checkbox>
          </w:sdtPr>
          <w:sdtContent>
            <w:tc>
              <w:tcPr>
                <w:tcW w:w="1463" w:type="dxa"/>
                <w:vAlign w:val="center"/>
              </w:tcPr>
              <w:p w14:paraId="76B36F2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6F0257B" w14:textId="77777777" w:rsidTr="00021417">
        <w:trPr>
          <w:trHeight w:val="765"/>
        </w:trPr>
        <w:tc>
          <w:tcPr>
            <w:tcW w:w="2926" w:type="dxa"/>
            <w:vMerge/>
          </w:tcPr>
          <w:p w14:paraId="164C06B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7DAA0B7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7F87D46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&gt;9 m²Pa/W</w:t>
            </w:r>
          </w:p>
        </w:tc>
        <w:sdt>
          <w:sdtPr>
            <w:rPr>
              <w:rFonts w:ascii="Arial" w:hAnsi="Arial" w:cs="Arial"/>
              <w:bCs/>
            </w:rPr>
            <w:id w:val="-1673485340"/>
            <w14:checkbox>
              <w14:checked w14:val="0"/>
              <w14:checkedState w14:val="2612" w14:font="MS Gothic"/>
              <w14:uncheckedState w14:val="2610" w14:font="MS Gothic"/>
            </w14:checkbox>
          </w:sdtPr>
          <w:sdtContent>
            <w:tc>
              <w:tcPr>
                <w:tcW w:w="1463" w:type="dxa"/>
                <w:vAlign w:val="center"/>
              </w:tcPr>
              <w:p w14:paraId="18EBBE4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6B44FE5" w14:textId="77777777" w:rsidTr="00021417">
        <w:trPr>
          <w:trHeight w:val="765"/>
        </w:trPr>
        <w:tc>
          <w:tcPr>
            <w:tcW w:w="2926" w:type="dxa"/>
            <w:vMerge/>
            <w:tcBorders>
              <w:bottom w:val="single" w:sz="24" w:space="0" w:color="auto"/>
            </w:tcBorders>
          </w:tcPr>
          <w:p w14:paraId="65DA982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0E0CF4E8"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221C13BE" w14:textId="77777777" w:rsidR="00A060D0" w:rsidRPr="006D6CC2" w:rsidRDefault="00A060D0" w:rsidP="00021417">
            <w:pPr>
              <w:jc w:val="center"/>
              <w:rPr>
                <w:rFonts w:ascii="Arial" w:hAnsi="Arial" w:cs="Arial"/>
                <w:sz w:val="22"/>
                <w:szCs w:val="22"/>
                <w:lang w:eastAsia="es-ES"/>
              </w:rPr>
            </w:pPr>
            <w:r w:rsidRPr="006D6CC2">
              <w:rPr>
                <w:rFonts w:ascii="Arial" w:hAnsi="Arial" w:cs="Arial"/>
                <w:bCs/>
                <w:sz w:val="22"/>
                <w:szCs w:val="22"/>
                <w:lang w:eastAsia="es-ES"/>
              </w:rPr>
              <w:t>&gt;11 m²Pa/W</w:t>
            </w:r>
          </w:p>
        </w:tc>
        <w:sdt>
          <w:sdtPr>
            <w:rPr>
              <w:rFonts w:ascii="Arial" w:hAnsi="Arial" w:cs="Arial"/>
              <w:bCs/>
            </w:rPr>
            <w:id w:val="-457485308"/>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2A2E20F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6420BB2" w14:textId="77777777" w:rsidTr="00021417">
        <w:trPr>
          <w:trHeight w:val="230"/>
        </w:trPr>
        <w:tc>
          <w:tcPr>
            <w:tcW w:w="2926" w:type="dxa"/>
            <w:vMerge w:val="restart"/>
            <w:tcBorders>
              <w:top w:val="single" w:sz="24" w:space="0" w:color="auto"/>
            </w:tcBorders>
          </w:tcPr>
          <w:p w14:paraId="0E69D0B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Resistència tèrmica segons els mètodes </w:t>
            </w:r>
            <w:r w:rsidRPr="006D6CC2">
              <w:rPr>
                <w:rFonts w:ascii="Arial" w:hAnsi="Arial" w:cs="Arial"/>
                <w:bCs/>
                <w:sz w:val="22"/>
                <w:szCs w:val="22"/>
                <w:lang w:eastAsia="es-ES"/>
              </w:rPr>
              <w:lastRenderedPageBreak/>
              <w:t>d’assaig. Veure condicions d’execució</w:t>
            </w:r>
          </w:p>
        </w:tc>
        <w:tc>
          <w:tcPr>
            <w:tcW w:w="2926" w:type="dxa"/>
            <w:vMerge w:val="restart"/>
            <w:tcBorders>
              <w:top w:val="single" w:sz="24" w:space="0" w:color="auto"/>
            </w:tcBorders>
          </w:tcPr>
          <w:p w14:paraId="0C78019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lastRenderedPageBreak/>
              <w:t>≥ 0.035 m²K/W</w:t>
            </w:r>
          </w:p>
        </w:tc>
        <w:tc>
          <w:tcPr>
            <w:tcW w:w="1463" w:type="dxa"/>
            <w:tcBorders>
              <w:top w:val="single" w:sz="24" w:space="0" w:color="auto"/>
            </w:tcBorders>
          </w:tcPr>
          <w:p w14:paraId="72E2289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Es compromet </w:t>
            </w:r>
            <w:r w:rsidRPr="006D6CC2">
              <w:rPr>
                <w:rFonts w:ascii="Arial" w:hAnsi="Arial" w:cs="Arial"/>
                <w:bCs/>
                <w:sz w:val="22"/>
                <w:szCs w:val="22"/>
                <w:lang w:eastAsia="es-ES"/>
              </w:rPr>
              <w:lastRenderedPageBreak/>
              <w:t>a complir el màxim</w:t>
            </w:r>
          </w:p>
        </w:tc>
        <w:sdt>
          <w:sdtPr>
            <w:rPr>
              <w:rFonts w:ascii="Arial" w:hAnsi="Arial" w:cs="Arial"/>
              <w:bCs/>
            </w:rPr>
            <w:id w:val="868415996"/>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693D0DA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DF4D7C6" w14:textId="77777777" w:rsidTr="00021417">
        <w:trPr>
          <w:trHeight w:val="516"/>
        </w:trPr>
        <w:tc>
          <w:tcPr>
            <w:tcW w:w="2926" w:type="dxa"/>
            <w:vMerge/>
          </w:tcPr>
          <w:p w14:paraId="0EC79CC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1AD76F5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55D6402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≥0,025 m2 K/W</w:t>
            </w:r>
          </w:p>
        </w:tc>
        <w:sdt>
          <w:sdtPr>
            <w:rPr>
              <w:rFonts w:ascii="Arial" w:hAnsi="Arial" w:cs="Arial"/>
              <w:bCs/>
            </w:rPr>
            <w:id w:val="-1211569490"/>
            <w14:checkbox>
              <w14:checked w14:val="0"/>
              <w14:checkedState w14:val="2612" w14:font="MS Gothic"/>
              <w14:uncheckedState w14:val="2610" w14:font="MS Gothic"/>
            </w14:checkbox>
          </w:sdtPr>
          <w:sdtContent>
            <w:tc>
              <w:tcPr>
                <w:tcW w:w="1463" w:type="dxa"/>
                <w:vAlign w:val="center"/>
              </w:tcPr>
              <w:p w14:paraId="17680E2F"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31F8485" w14:textId="77777777" w:rsidTr="00021417">
        <w:trPr>
          <w:trHeight w:val="230"/>
        </w:trPr>
        <w:tc>
          <w:tcPr>
            <w:tcW w:w="2926" w:type="dxa"/>
            <w:vMerge/>
            <w:tcBorders>
              <w:bottom w:val="single" w:sz="24" w:space="0" w:color="auto"/>
            </w:tcBorders>
          </w:tcPr>
          <w:p w14:paraId="0506915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680251E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C0C0313"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&lt;0,025 m2 K/W</w:t>
            </w:r>
          </w:p>
        </w:tc>
        <w:sdt>
          <w:sdtPr>
            <w:rPr>
              <w:rFonts w:ascii="Arial" w:hAnsi="Arial" w:cs="Arial"/>
              <w:bCs/>
            </w:rPr>
            <w:id w:val="942725919"/>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33DEBDA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E993F5E" w14:textId="77777777" w:rsidTr="00021417">
        <w:trPr>
          <w:trHeight w:val="523"/>
        </w:trPr>
        <w:tc>
          <w:tcPr>
            <w:tcW w:w="2926" w:type="dxa"/>
            <w:vMerge w:val="restart"/>
            <w:tcBorders>
              <w:top w:val="single" w:sz="24" w:space="0" w:color="auto"/>
            </w:tcBorders>
          </w:tcPr>
          <w:p w14:paraId="6B2BA0A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 l’abrasió segons els mètodes d’assaig. Veure condicions d’execució</w:t>
            </w:r>
          </w:p>
        </w:tc>
        <w:tc>
          <w:tcPr>
            <w:tcW w:w="2926" w:type="dxa"/>
            <w:vMerge w:val="restart"/>
            <w:tcBorders>
              <w:top w:val="single" w:sz="24" w:space="0" w:color="auto"/>
            </w:tcBorders>
          </w:tcPr>
          <w:p w14:paraId="03BF2BA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50.000 cicles</w:t>
            </w:r>
          </w:p>
        </w:tc>
        <w:tc>
          <w:tcPr>
            <w:tcW w:w="1463" w:type="dxa"/>
          </w:tcPr>
          <w:p w14:paraId="57FB196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270199175"/>
            <w14:checkbox>
              <w14:checked w14:val="0"/>
              <w14:checkedState w14:val="2612" w14:font="MS Gothic"/>
              <w14:uncheckedState w14:val="2610" w14:font="MS Gothic"/>
            </w14:checkbox>
          </w:sdtPr>
          <w:sdtContent>
            <w:tc>
              <w:tcPr>
                <w:tcW w:w="1463" w:type="dxa"/>
                <w:vAlign w:val="center"/>
              </w:tcPr>
              <w:p w14:paraId="570AA64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319B3120" w14:textId="77777777" w:rsidTr="00021417">
        <w:trPr>
          <w:trHeight w:val="523"/>
        </w:trPr>
        <w:tc>
          <w:tcPr>
            <w:tcW w:w="2926" w:type="dxa"/>
            <w:vMerge/>
            <w:tcBorders>
              <w:top w:val="single" w:sz="24" w:space="0" w:color="auto"/>
            </w:tcBorders>
          </w:tcPr>
          <w:p w14:paraId="6820C99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tcBorders>
          </w:tcPr>
          <w:p w14:paraId="4CE3B5B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56C04A2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&lt;50.000 cicles</w:t>
            </w:r>
          </w:p>
        </w:tc>
        <w:sdt>
          <w:sdtPr>
            <w:rPr>
              <w:rFonts w:ascii="Arial" w:hAnsi="Arial" w:cs="Arial"/>
              <w:bCs/>
            </w:rPr>
            <w:id w:val="-887021126"/>
            <w14:checkbox>
              <w14:checked w14:val="0"/>
              <w14:checkedState w14:val="2612" w14:font="MS Gothic"/>
              <w14:uncheckedState w14:val="2610" w14:font="MS Gothic"/>
            </w14:checkbox>
          </w:sdtPr>
          <w:sdtContent>
            <w:tc>
              <w:tcPr>
                <w:tcW w:w="1463" w:type="dxa"/>
                <w:vAlign w:val="center"/>
              </w:tcPr>
              <w:p w14:paraId="29EAD93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4B7BAC9" w14:textId="77777777" w:rsidTr="00021417">
        <w:trPr>
          <w:trHeight w:val="385"/>
        </w:trPr>
        <w:tc>
          <w:tcPr>
            <w:tcW w:w="2926" w:type="dxa"/>
            <w:vMerge/>
          </w:tcPr>
          <w:p w14:paraId="29B869E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22C45FA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62961FC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&lt;48.000 cicles</w:t>
            </w:r>
          </w:p>
        </w:tc>
        <w:sdt>
          <w:sdtPr>
            <w:rPr>
              <w:rFonts w:ascii="Arial" w:hAnsi="Arial" w:cs="Arial"/>
              <w:bCs/>
            </w:rPr>
            <w:id w:val="-510758309"/>
            <w14:checkbox>
              <w14:checked w14:val="0"/>
              <w14:checkedState w14:val="2612" w14:font="MS Gothic"/>
              <w14:uncheckedState w14:val="2610" w14:font="MS Gothic"/>
            </w14:checkbox>
          </w:sdtPr>
          <w:sdtContent>
            <w:tc>
              <w:tcPr>
                <w:tcW w:w="1463" w:type="dxa"/>
                <w:vAlign w:val="center"/>
              </w:tcPr>
              <w:p w14:paraId="344DB8CF"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378585D7"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186C5443" w14:textId="77777777" w:rsidR="00A060D0" w:rsidRPr="006D6CC2" w:rsidRDefault="00A060D0" w:rsidP="00A060D0">
      <w:pPr>
        <w:autoSpaceDE w:val="0"/>
        <w:autoSpaceDN w:val="0"/>
        <w:spacing w:after="0" w:line="240" w:lineRule="auto"/>
        <w:contextualSpacing/>
        <w:rPr>
          <w:rFonts w:ascii="Arial" w:eastAsia="Times New Roman" w:hAnsi="Arial" w:cs="Arial"/>
          <w:b/>
          <w:lang w:eastAsia="es-ES"/>
        </w:rPr>
      </w:pPr>
      <w:r w:rsidRPr="006D6CC2">
        <w:rPr>
          <w:rFonts w:ascii="Arial" w:eastAsia="Times New Roman" w:hAnsi="Arial" w:cs="Arial"/>
          <w:b/>
          <w:lang w:eastAsia="es-ES"/>
        </w:rPr>
        <w:t>c) Millora relativa al teixit principal fluor polos m-curta A.V.</w:t>
      </w:r>
    </w:p>
    <w:p w14:paraId="0EE948F0"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2"/>
        <w:gridCol w:w="2808"/>
        <w:gridCol w:w="1454"/>
        <w:gridCol w:w="1400"/>
      </w:tblGrid>
      <w:tr w:rsidR="00A060D0" w:rsidRPr="006D6CC2" w14:paraId="568E0D61" w14:textId="77777777" w:rsidTr="00021417">
        <w:tc>
          <w:tcPr>
            <w:tcW w:w="2926" w:type="dxa"/>
            <w:shd w:val="clear" w:color="auto" w:fill="BFBFBF" w:themeFill="background1" w:themeFillShade="BF"/>
          </w:tcPr>
          <w:p w14:paraId="269FD45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5CA0D29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20BB8FF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7D6370E3" w14:textId="77777777" w:rsidTr="00021417">
        <w:trPr>
          <w:trHeight w:val="765"/>
        </w:trPr>
        <w:tc>
          <w:tcPr>
            <w:tcW w:w="2926" w:type="dxa"/>
            <w:vMerge w:val="restart"/>
          </w:tcPr>
          <w:p w14:paraId="22A4339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 l’abrasió després de 50 cicles de rentat a 60ºC segons els mètodes d’assaig. Veure condicions d’execució</w:t>
            </w:r>
          </w:p>
        </w:tc>
        <w:tc>
          <w:tcPr>
            <w:tcW w:w="2926" w:type="dxa"/>
            <w:vMerge w:val="restart"/>
          </w:tcPr>
          <w:p w14:paraId="105C9455"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 20.000 cicles</w:t>
            </w:r>
          </w:p>
        </w:tc>
        <w:tc>
          <w:tcPr>
            <w:tcW w:w="1463" w:type="dxa"/>
          </w:tcPr>
          <w:p w14:paraId="4AB33E3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877508863"/>
            <w14:checkbox>
              <w14:checked w14:val="0"/>
              <w14:checkedState w14:val="2612" w14:font="MS Gothic"/>
              <w14:uncheckedState w14:val="2610" w14:font="MS Gothic"/>
            </w14:checkbox>
          </w:sdtPr>
          <w:sdtContent>
            <w:tc>
              <w:tcPr>
                <w:tcW w:w="1463" w:type="dxa"/>
                <w:vAlign w:val="center"/>
              </w:tcPr>
              <w:p w14:paraId="5967C7A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AA7219D" w14:textId="77777777" w:rsidTr="00021417">
        <w:trPr>
          <w:trHeight w:val="765"/>
        </w:trPr>
        <w:tc>
          <w:tcPr>
            <w:tcW w:w="2926" w:type="dxa"/>
            <w:vMerge/>
          </w:tcPr>
          <w:p w14:paraId="6AEEB424"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6281B6B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54AC0F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&lt;20.000 cicles</w:t>
            </w:r>
          </w:p>
        </w:tc>
        <w:sdt>
          <w:sdtPr>
            <w:rPr>
              <w:rFonts w:ascii="Arial" w:hAnsi="Arial" w:cs="Arial"/>
              <w:bCs/>
            </w:rPr>
            <w:id w:val="1604458197"/>
            <w14:checkbox>
              <w14:checked w14:val="0"/>
              <w14:checkedState w14:val="2612" w14:font="MS Gothic"/>
              <w14:uncheckedState w14:val="2610" w14:font="MS Gothic"/>
            </w14:checkbox>
          </w:sdtPr>
          <w:sdtContent>
            <w:tc>
              <w:tcPr>
                <w:tcW w:w="1463" w:type="dxa"/>
                <w:vAlign w:val="center"/>
              </w:tcPr>
              <w:p w14:paraId="3FDA096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69829C4" w14:textId="77777777" w:rsidTr="00021417">
        <w:trPr>
          <w:trHeight w:val="765"/>
        </w:trPr>
        <w:tc>
          <w:tcPr>
            <w:tcW w:w="2926" w:type="dxa"/>
            <w:vMerge/>
            <w:tcBorders>
              <w:bottom w:val="single" w:sz="24" w:space="0" w:color="auto"/>
            </w:tcBorders>
          </w:tcPr>
          <w:p w14:paraId="68C1472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59D4333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CBE4CE1"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&lt;18.000 cicles</w:t>
            </w:r>
          </w:p>
        </w:tc>
        <w:sdt>
          <w:sdtPr>
            <w:rPr>
              <w:rFonts w:ascii="Arial" w:hAnsi="Arial" w:cs="Arial"/>
              <w:bCs/>
            </w:rPr>
            <w:id w:val="-1190365963"/>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6B98238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3BF2701" w14:textId="77777777" w:rsidTr="00021417">
        <w:trPr>
          <w:trHeight w:val="230"/>
        </w:trPr>
        <w:tc>
          <w:tcPr>
            <w:tcW w:w="2926" w:type="dxa"/>
            <w:vMerge w:val="restart"/>
            <w:tcBorders>
              <w:top w:val="single" w:sz="24" w:space="0" w:color="auto"/>
            </w:tcBorders>
          </w:tcPr>
          <w:p w14:paraId="56872CB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Capacitat d’absorció (en original o després 1 rentat a 60ºC segons els mètodes d’assaig. Veure condicions d’execució</w:t>
            </w:r>
          </w:p>
        </w:tc>
        <w:tc>
          <w:tcPr>
            <w:tcW w:w="2926" w:type="dxa"/>
            <w:vMerge w:val="restart"/>
            <w:tcBorders>
              <w:top w:val="single" w:sz="24" w:space="0" w:color="auto"/>
            </w:tcBorders>
          </w:tcPr>
          <w:p w14:paraId="1ACBC45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5</w:t>
            </w:r>
          </w:p>
        </w:tc>
        <w:tc>
          <w:tcPr>
            <w:tcW w:w="1463" w:type="dxa"/>
            <w:tcBorders>
              <w:top w:val="single" w:sz="24" w:space="0" w:color="auto"/>
            </w:tcBorders>
          </w:tcPr>
          <w:p w14:paraId="16375515"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311182033"/>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63C7D18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1F02C3B" w14:textId="77777777" w:rsidTr="00021417">
        <w:trPr>
          <w:trHeight w:val="230"/>
        </w:trPr>
        <w:tc>
          <w:tcPr>
            <w:tcW w:w="2926" w:type="dxa"/>
            <w:vMerge/>
          </w:tcPr>
          <w:p w14:paraId="574812D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308059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65CB6E3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4-5</w:t>
            </w:r>
          </w:p>
        </w:tc>
        <w:sdt>
          <w:sdtPr>
            <w:rPr>
              <w:rFonts w:ascii="Arial" w:hAnsi="Arial" w:cs="Arial"/>
              <w:bCs/>
            </w:rPr>
            <w:id w:val="756637748"/>
            <w14:checkbox>
              <w14:checked w14:val="0"/>
              <w14:checkedState w14:val="2612" w14:font="MS Gothic"/>
              <w14:uncheckedState w14:val="2610" w14:font="MS Gothic"/>
            </w14:checkbox>
          </w:sdtPr>
          <w:sdtContent>
            <w:tc>
              <w:tcPr>
                <w:tcW w:w="1463" w:type="dxa"/>
                <w:vAlign w:val="center"/>
              </w:tcPr>
              <w:p w14:paraId="4850E1B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8D5F2D6" w14:textId="77777777" w:rsidTr="00021417">
        <w:trPr>
          <w:trHeight w:val="230"/>
        </w:trPr>
        <w:tc>
          <w:tcPr>
            <w:tcW w:w="2926" w:type="dxa"/>
            <w:vMerge/>
            <w:tcBorders>
              <w:bottom w:val="single" w:sz="8" w:space="0" w:color="auto"/>
            </w:tcBorders>
          </w:tcPr>
          <w:p w14:paraId="55DDABD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34168A8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5FCE6AE9"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 Grau 4-5</w:t>
            </w:r>
          </w:p>
        </w:tc>
        <w:sdt>
          <w:sdtPr>
            <w:rPr>
              <w:rFonts w:ascii="Arial" w:hAnsi="Arial" w:cs="Arial"/>
              <w:bCs/>
            </w:rPr>
            <w:id w:val="-1620142856"/>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0CE85A1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52D1CF96"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56159125" w14:textId="77777777" w:rsidR="00A060D0" w:rsidRPr="006D6CC2" w:rsidRDefault="00A060D0" w:rsidP="00A060D0">
      <w:pPr>
        <w:autoSpaceDE w:val="0"/>
        <w:autoSpaceDN w:val="0"/>
        <w:spacing w:after="0" w:line="240" w:lineRule="auto"/>
        <w:contextualSpacing/>
        <w:rPr>
          <w:rFonts w:ascii="Arial" w:eastAsia="Times New Roman" w:hAnsi="Arial" w:cs="Arial"/>
          <w:b/>
          <w:lang w:eastAsia="es-ES"/>
        </w:rPr>
      </w:pPr>
      <w:r w:rsidRPr="006D6CC2">
        <w:rPr>
          <w:rFonts w:ascii="Arial" w:eastAsia="Times New Roman" w:hAnsi="Arial" w:cs="Arial"/>
          <w:b/>
          <w:lang w:eastAsia="es-ES"/>
        </w:rPr>
        <w:t>d) Millora relativa al teixit principal polos m-curta monocolor</w:t>
      </w:r>
    </w:p>
    <w:p w14:paraId="146E289D"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2"/>
        <w:gridCol w:w="2808"/>
        <w:gridCol w:w="1454"/>
        <w:gridCol w:w="1400"/>
      </w:tblGrid>
      <w:tr w:rsidR="00A060D0" w:rsidRPr="006D6CC2" w14:paraId="7BC6E770" w14:textId="77777777" w:rsidTr="00021417">
        <w:tc>
          <w:tcPr>
            <w:tcW w:w="2926" w:type="dxa"/>
            <w:shd w:val="clear" w:color="auto" w:fill="BFBFBF" w:themeFill="background1" w:themeFillShade="BF"/>
          </w:tcPr>
          <w:p w14:paraId="6118BF4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0D6F52D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02C9336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3F7C85F5" w14:textId="77777777" w:rsidTr="00021417">
        <w:trPr>
          <w:trHeight w:val="765"/>
        </w:trPr>
        <w:tc>
          <w:tcPr>
            <w:tcW w:w="2926" w:type="dxa"/>
            <w:vMerge w:val="restart"/>
          </w:tcPr>
          <w:p w14:paraId="18A9A3C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 l’abrasió (en original o després d’ 1 rentat a 60ºC segons els mètodes d’assaig. Veure condicions d’execució</w:t>
            </w:r>
          </w:p>
        </w:tc>
        <w:tc>
          <w:tcPr>
            <w:tcW w:w="2926" w:type="dxa"/>
            <w:vMerge w:val="restart"/>
          </w:tcPr>
          <w:p w14:paraId="3EFD166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30.000 cicles</w:t>
            </w:r>
          </w:p>
        </w:tc>
        <w:tc>
          <w:tcPr>
            <w:tcW w:w="1463" w:type="dxa"/>
          </w:tcPr>
          <w:p w14:paraId="0E50889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666639017"/>
            <w14:checkbox>
              <w14:checked w14:val="0"/>
              <w14:checkedState w14:val="2612" w14:font="MS Gothic"/>
              <w14:uncheckedState w14:val="2610" w14:font="MS Gothic"/>
            </w14:checkbox>
          </w:sdtPr>
          <w:sdtContent>
            <w:tc>
              <w:tcPr>
                <w:tcW w:w="1463" w:type="dxa"/>
                <w:vAlign w:val="center"/>
              </w:tcPr>
              <w:p w14:paraId="4293E9C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7C24A86" w14:textId="77777777" w:rsidTr="00021417">
        <w:trPr>
          <w:trHeight w:val="765"/>
        </w:trPr>
        <w:tc>
          <w:tcPr>
            <w:tcW w:w="2926" w:type="dxa"/>
            <w:vMerge/>
          </w:tcPr>
          <w:p w14:paraId="272BDBD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89DF77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3F2C403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&lt;30.000 cicles</w:t>
            </w:r>
          </w:p>
        </w:tc>
        <w:sdt>
          <w:sdtPr>
            <w:rPr>
              <w:rFonts w:ascii="Arial" w:hAnsi="Arial" w:cs="Arial"/>
              <w:bCs/>
            </w:rPr>
            <w:id w:val="1092364640"/>
            <w14:checkbox>
              <w14:checked w14:val="0"/>
              <w14:checkedState w14:val="2612" w14:font="MS Gothic"/>
              <w14:uncheckedState w14:val="2610" w14:font="MS Gothic"/>
            </w14:checkbox>
          </w:sdtPr>
          <w:sdtContent>
            <w:tc>
              <w:tcPr>
                <w:tcW w:w="1463" w:type="dxa"/>
                <w:vAlign w:val="center"/>
              </w:tcPr>
              <w:p w14:paraId="1FA8549A"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63BF51C" w14:textId="77777777" w:rsidTr="00021417">
        <w:trPr>
          <w:trHeight w:val="765"/>
        </w:trPr>
        <w:tc>
          <w:tcPr>
            <w:tcW w:w="2926" w:type="dxa"/>
            <w:vMerge/>
            <w:tcBorders>
              <w:bottom w:val="single" w:sz="24" w:space="0" w:color="auto"/>
            </w:tcBorders>
          </w:tcPr>
          <w:p w14:paraId="13B1C17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255789F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2A555247"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&lt;27.000 cicles</w:t>
            </w:r>
          </w:p>
        </w:tc>
        <w:sdt>
          <w:sdtPr>
            <w:rPr>
              <w:rFonts w:ascii="Arial" w:hAnsi="Arial" w:cs="Arial"/>
              <w:bCs/>
            </w:rPr>
            <w:id w:val="898018756"/>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26423D72"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EA39236" w14:textId="77777777" w:rsidTr="00021417">
        <w:trPr>
          <w:trHeight w:val="230"/>
        </w:trPr>
        <w:tc>
          <w:tcPr>
            <w:tcW w:w="2926" w:type="dxa"/>
            <w:vMerge w:val="restart"/>
            <w:tcBorders>
              <w:top w:val="single" w:sz="24" w:space="0" w:color="auto"/>
            </w:tcBorders>
          </w:tcPr>
          <w:p w14:paraId="553723F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lastRenderedPageBreak/>
              <w:t>Temps d’absorció (en original o després d’ 1 rentat a 60ºC segons els mètodes d’assaig. Veure condicions d’execució</w:t>
            </w:r>
          </w:p>
        </w:tc>
        <w:tc>
          <w:tcPr>
            <w:tcW w:w="2926" w:type="dxa"/>
            <w:vMerge w:val="restart"/>
            <w:tcBorders>
              <w:top w:val="single" w:sz="24" w:space="0" w:color="auto"/>
            </w:tcBorders>
          </w:tcPr>
          <w:p w14:paraId="3F6A963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0,60 segons</w:t>
            </w:r>
          </w:p>
        </w:tc>
        <w:tc>
          <w:tcPr>
            <w:tcW w:w="1463" w:type="dxa"/>
            <w:tcBorders>
              <w:top w:val="single" w:sz="24" w:space="0" w:color="auto"/>
            </w:tcBorders>
          </w:tcPr>
          <w:p w14:paraId="77108DC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796872342"/>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511BB2B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3A1666D" w14:textId="77777777" w:rsidTr="00021417">
        <w:trPr>
          <w:trHeight w:val="230"/>
        </w:trPr>
        <w:tc>
          <w:tcPr>
            <w:tcW w:w="2926" w:type="dxa"/>
            <w:vMerge/>
          </w:tcPr>
          <w:p w14:paraId="542CEDE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AAF409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104D7E8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De 0,60 segons a 0,65 segons</w:t>
            </w:r>
          </w:p>
        </w:tc>
        <w:sdt>
          <w:sdtPr>
            <w:rPr>
              <w:rFonts w:ascii="Arial" w:hAnsi="Arial" w:cs="Arial"/>
              <w:bCs/>
            </w:rPr>
            <w:id w:val="576480068"/>
            <w14:checkbox>
              <w14:checked w14:val="0"/>
              <w14:checkedState w14:val="2612" w14:font="MS Gothic"/>
              <w14:uncheckedState w14:val="2610" w14:font="MS Gothic"/>
            </w14:checkbox>
          </w:sdtPr>
          <w:sdtContent>
            <w:tc>
              <w:tcPr>
                <w:tcW w:w="1463" w:type="dxa"/>
                <w:vAlign w:val="center"/>
              </w:tcPr>
              <w:p w14:paraId="07FBD830"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5C202C2" w14:textId="77777777" w:rsidTr="00021417">
        <w:trPr>
          <w:trHeight w:val="230"/>
        </w:trPr>
        <w:tc>
          <w:tcPr>
            <w:tcW w:w="2926" w:type="dxa"/>
            <w:vMerge/>
            <w:tcBorders>
              <w:bottom w:val="single" w:sz="8" w:space="0" w:color="auto"/>
            </w:tcBorders>
          </w:tcPr>
          <w:p w14:paraId="41E35E4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4AA3CAB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08A4A5ED"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&gt;0,65 segons</w:t>
            </w:r>
          </w:p>
        </w:tc>
        <w:sdt>
          <w:sdtPr>
            <w:rPr>
              <w:rFonts w:ascii="Arial" w:hAnsi="Arial" w:cs="Arial"/>
              <w:bCs/>
            </w:rPr>
            <w:id w:val="1093288718"/>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2F7E279A" w14:textId="77777777" w:rsidR="00A060D0" w:rsidRPr="006D6CC2" w:rsidRDefault="00A060D0" w:rsidP="00021417">
                <w:pPr>
                  <w:contextualSpacing/>
                  <w:jc w:val="center"/>
                  <w:rPr>
                    <w:rFonts w:ascii="Arial" w:hAnsi="Arial" w:cs="Arial"/>
                    <w:bCs/>
                    <w:sz w:val="22"/>
                    <w:szCs w:val="22"/>
                  </w:rPr>
                </w:pPr>
                <w:r w:rsidRPr="006D6CC2">
                  <w:rPr>
                    <w:rFonts w:ascii="Segoe UI Symbol" w:eastAsia="MS Gothic" w:hAnsi="Segoe UI Symbol" w:cs="Segoe UI Symbol"/>
                    <w:bCs/>
                    <w:sz w:val="22"/>
                    <w:szCs w:val="22"/>
                  </w:rPr>
                  <w:t>☐</w:t>
                </w:r>
              </w:p>
            </w:tc>
          </w:sdtContent>
        </w:sdt>
      </w:tr>
    </w:tbl>
    <w:p w14:paraId="4EF08EB6"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7D9FCBD5" w14:textId="77777777" w:rsidR="00A060D0" w:rsidRPr="006D6CC2" w:rsidRDefault="00A060D0" w:rsidP="00A060D0">
      <w:pPr>
        <w:contextualSpacing/>
        <w:rPr>
          <w:rFonts w:ascii="Arial" w:hAnsi="Arial" w:cs="Arial"/>
          <w:b/>
        </w:rPr>
      </w:pPr>
      <w:r w:rsidRPr="006D6CC2">
        <w:rPr>
          <w:rFonts w:ascii="Arial" w:hAnsi="Arial" w:cs="Arial"/>
          <w:b/>
        </w:rPr>
        <w:t>e) Millora relativa al teixit principal polos m-llarga A.V. i monocolor</w:t>
      </w:r>
    </w:p>
    <w:p w14:paraId="765BA3E9"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2"/>
        <w:gridCol w:w="2808"/>
        <w:gridCol w:w="1454"/>
        <w:gridCol w:w="1400"/>
      </w:tblGrid>
      <w:tr w:rsidR="00A060D0" w:rsidRPr="006D6CC2" w14:paraId="5EE0AFCC" w14:textId="77777777" w:rsidTr="00021417">
        <w:tc>
          <w:tcPr>
            <w:tcW w:w="2926" w:type="dxa"/>
            <w:shd w:val="clear" w:color="auto" w:fill="BFBFBF" w:themeFill="background1" w:themeFillShade="BF"/>
          </w:tcPr>
          <w:p w14:paraId="34AC137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48736C6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0F12CA1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49F5E387" w14:textId="77777777" w:rsidTr="00021417">
        <w:trPr>
          <w:trHeight w:val="765"/>
        </w:trPr>
        <w:tc>
          <w:tcPr>
            <w:tcW w:w="2926" w:type="dxa"/>
            <w:vMerge w:val="restart"/>
          </w:tcPr>
          <w:p w14:paraId="6CC5093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 l’abrasió (en original o després d’1 rentat a 60ºC segons els mètodes d’assaig. Veure condicions d’execució</w:t>
            </w:r>
          </w:p>
        </w:tc>
        <w:tc>
          <w:tcPr>
            <w:tcW w:w="2926" w:type="dxa"/>
            <w:vMerge w:val="restart"/>
          </w:tcPr>
          <w:p w14:paraId="5DFF503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20.000 cicles</w:t>
            </w:r>
          </w:p>
        </w:tc>
        <w:tc>
          <w:tcPr>
            <w:tcW w:w="1463" w:type="dxa"/>
          </w:tcPr>
          <w:p w14:paraId="26B5CBC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311218423"/>
            <w14:checkbox>
              <w14:checked w14:val="0"/>
              <w14:checkedState w14:val="2612" w14:font="MS Gothic"/>
              <w14:uncheckedState w14:val="2610" w14:font="MS Gothic"/>
            </w14:checkbox>
          </w:sdtPr>
          <w:sdtContent>
            <w:tc>
              <w:tcPr>
                <w:tcW w:w="1463" w:type="dxa"/>
                <w:vAlign w:val="center"/>
              </w:tcPr>
              <w:p w14:paraId="2756D9FF"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1569D45" w14:textId="77777777" w:rsidTr="00021417">
        <w:trPr>
          <w:trHeight w:val="765"/>
        </w:trPr>
        <w:tc>
          <w:tcPr>
            <w:tcW w:w="2926" w:type="dxa"/>
            <w:vMerge/>
          </w:tcPr>
          <w:p w14:paraId="79268E5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7300A8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690FE1C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&lt;20.000 cicles</w:t>
            </w:r>
          </w:p>
        </w:tc>
        <w:sdt>
          <w:sdtPr>
            <w:rPr>
              <w:rFonts w:ascii="Arial" w:hAnsi="Arial" w:cs="Arial"/>
              <w:bCs/>
            </w:rPr>
            <w:id w:val="-640337299"/>
            <w14:checkbox>
              <w14:checked w14:val="0"/>
              <w14:checkedState w14:val="2612" w14:font="MS Gothic"/>
              <w14:uncheckedState w14:val="2610" w14:font="MS Gothic"/>
            </w14:checkbox>
          </w:sdtPr>
          <w:sdtContent>
            <w:tc>
              <w:tcPr>
                <w:tcW w:w="1463" w:type="dxa"/>
                <w:vAlign w:val="center"/>
              </w:tcPr>
              <w:p w14:paraId="2155BD9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19F9A61" w14:textId="77777777" w:rsidTr="00021417">
        <w:trPr>
          <w:trHeight w:val="765"/>
        </w:trPr>
        <w:tc>
          <w:tcPr>
            <w:tcW w:w="2926" w:type="dxa"/>
            <w:vMerge/>
            <w:tcBorders>
              <w:bottom w:val="single" w:sz="24" w:space="0" w:color="auto"/>
            </w:tcBorders>
          </w:tcPr>
          <w:p w14:paraId="22DC5D5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7AF5EDC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47AFF250" w14:textId="77777777" w:rsidR="00A060D0" w:rsidRPr="006D6CC2" w:rsidRDefault="00A060D0" w:rsidP="00021417">
            <w:pPr>
              <w:jc w:val="center"/>
              <w:rPr>
                <w:rFonts w:ascii="Arial" w:hAnsi="Arial" w:cs="Arial"/>
                <w:sz w:val="22"/>
                <w:szCs w:val="22"/>
                <w:lang w:eastAsia="es-ES"/>
              </w:rPr>
            </w:pPr>
            <w:r w:rsidRPr="006D6CC2">
              <w:rPr>
                <w:rFonts w:ascii="Arial" w:hAnsi="Arial" w:cs="Arial"/>
                <w:sz w:val="22"/>
                <w:szCs w:val="22"/>
                <w:lang w:eastAsia="es-ES"/>
              </w:rPr>
              <w:t>&lt;18.000 cicles</w:t>
            </w:r>
          </w:p>
        </w:tc>
        <w:sdt>
          <w:sdtPr>
            <w:rPr>
              <w:rFonts w:ascii="Arial" w:hAnsi="Arial" w:cs="Arial"/>
              <w:bCs/>
            </w:rPr>
            <w:id w:val="64225265"/>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43EFCD3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046A823" w14:textId="77777777" w:rsidTr="00021417">
        <w:trPr>
          <w:trHeight w:val="230"/>
        </w:trPr>
        <w:tc>
          <w:tcPr>
            <w:tcW w:w="2926" w:type="dxa"/>
            <w:vMerge w:val="restart"/>
            <w:tcBorders>
              <w:top w:val="single" w:sz="24" w:space="0" w:color="auto"/>
            </w:tcBorders>
          </w:tcPr>
          <w:p w14:paraId="42F2635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Capacitat d’absorció (en original o després d’1 rentat a 60ºC segons els mètodes d’assaig. Veure condicions d’execució</w:t>
            </w:r>
          </w:p>
        </w:tc>
        <w:tc>
          <w:tcPr>
            <w:tcW w:w="2926" w:type="dxa"/>
            <w:vMerge w:val="restart"/>
            <w:tcBorders>
              <w:top w:val="single" w:sz="24" w:space="0" w:color="auto"/>
            </w:tcBorders>
          </w:tcPr>
          <w:p w14:paraId="67D8D95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&gt; 390 %</w:t>
            </w:r>
          </w:p>
        </w:tc>
        <w:tc>
          <w:tcPr>
            <w:tcW w:w="1463" w:type="dxa"/>
            <w:tcBorders>
              <w:top w:val="single" w:sz="24" w:space="0" w:color="auto"/>
            </w:tcBorders>
          </w:tcPr>
          <w:p w14:paraId="0517B4C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291131995"/>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79800B8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F945924" w14:textId="77777777" w:rsidTr="00021417">
        <w:trPr>
          <w:trHeight w:val="230"/>
        </w:trPr>
        <w:tc>
          <w:tcPr>
            <w:tcW w:w="2926" w:type="dxa"/>
            <w:vMerge/>
            <w:tcBorders>
              <w:bottom w:val="single" w:sz="8" w:space="0" w:color="auto"/>
            </w:tcBorders>
          </w:tcPr>
          <w:p w14:paraId="71AD10D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176B146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01FB1555"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1059133363"/>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186E03CC" w14:textId="77777777" w:rsidR="00A060D0" w:rsidRPr="006D6CC2" w:rsidRDefault="00A060D0" w:rsidP="00021417">
                <w:pPr>
                  <w:contextualSpacing/>
                  <w:jc w:val="center"/>
                  <w:rPr>
                    <w:rFonts w:ascii="Arial" w:hAnsi="Arial" w:cs="Arial"/>
                    <w:bCs/>
                    <w:sz w:val="22"/>
                    <w:szCs w:val="22"/>
                  </w:rPr>
                </w:pPr>
                <w:r w:rsidRPr="006D6CC2">
                  <w:rPr>
                    <w:rFonts w:ascii="Segoe UI Symbol" w:eastAsia="MS Gothic" w:hAnsi="Segoe UI Symbol" w:cs="Segoe UI Symbol"/>
                    <w:bCs/>
                    <w:sz w:val="22"/>
                    <w:szCs w:val="22"/>
                  </w:rPr>
                  <w:t>☐</w:t>
                </w:r>
              </w:p>
            </w:tc>
          </w:sdtContent>
        </w:sdt>
      </w:tr>
    </w:tbl>
    <w:p w14:paraId="092C951F"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0E616DFA" w14:textId="77777777" w:rsidR="00A060D0" w:rsidRPr="006D6CC2" w:rsidRDefault="00A060D0" w:rsidP="00A060D0">
      <w:pPr>
        <w:contextualSpacing/>
        <w:rPr>
          <w:rFonts w:ascii="Arial" w:hAnsi="Arial" w:cs="Arial"/>
          <w:b/>
        </w:rPr>
      </w:pPr>
      <w:r w:rsidRPr="006D6CC2">
        <w:rPr>
          <w:rFonts w:ascii="Arial" w:hAnsi="Arial" w:cs="Arial"/>
          <w:b/>
        </w:rPr>
        <w:t>f) Millora relativa al teixit principal fluor pantalons A.V.</w:t>
      </w:r>
    </w:p>
    <w:p w14:paraId="4AC4CDA3"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29"/>
        <w:gridCol w:w="2813"/>
        <w:gridCol w:w="1454"/>
        <w:gridCol w:w="1398"/>
      </w:tblGrid>
      <w:tr w:rsidR="00A060D0" w:rsidRPr="006D6CC2" w14:paraId="17C24C9D" w14:textId="77777777" w:rsidTr="00021417">
        <w:tc>
          <w:tcPr>
            <w:tcW w:w="2926" w:type="dxa"/>
            <w:shd w:val="clear" w:color="auto" w:fill="BFBFBF" w:themeFill="background1" w:themeFillShade="BF"/>
          </w:tcPr>
          <w:p w14:paraId="7B11BA6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722A147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535FA82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7DAAF0EF" w14:textId="77777777" w:rsidTr="00021417">
        <w:trPr>
          <w:trHeight w:val="765"/>
        </w:trPr>
        <w:tc>
          <w:tcPr>
            <w:tcW w:w="2926" w:type="dxa"/>
            <w:vMerge w:val="restart"/>
          </w:tcPr>
          <w:p w14:paraId="1401ED3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Resistència a la tracció segons els mètodes d’assaig. Veure condicions d’execució</w:t>
            </w:r>
          </w:p>
        </w:tc>
        <w:tc>
          <w:tcPr>
            <w:tcW w:w="2926" w:type="dxa"/>
            <w:vMerge w:val="restart"/>
          </w:tcPr>
          <w:p w14:paraId="28F62A1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 860 N en </w:t>
            </w:r>
            <w:proofErr w:type="spellStart"/>
            <w:r w:rsidRPr="006D6CC2">
              <w:rPr>
                <w:rFonts w:ascii="Arial" w:hAnsi="Arial" w:cs="Arial"/>
                <w:bCs/>
                <w:sz w:val="22"/>
                <w:szCs w:val="22"/>
                <w:lang w:eastAsia="es-ES"/>
              </w:rPr>
              <w:t>urdimbre</w:t>
            </w:r>
            <w:proofErr w:type="spellEnd"/>
          </w:p>
          <w:p w14:paraId="06B9059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1260 N en trama</w:t>
            </w:r>
          </w:p>
        </w:tc>
        <w:tc>
          <w:tcPr>
            <w:tcW w:w="1463" w:type="dxa"/>
          </w:tcPr>
          <w:p w14:paraId="0318B19A"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Es compromet a complir el màxim</w:t>
            </w:r>
          </w:p>
        </w:tc>
        <w:sdt>
          <w:sdtPr>
            <w:rPr>
              <w:rFonts w:ascii="Arial" w:hAnsi="Arial" w:cs="Arial"/>
              <w:bCs/>
            </w:rPr>
            <w:id w:val="2075697945"/>
            <w14:checkbox>
              <w14:checked w14:val="0"/>
              <w14:checkedState w14:val="2612" w14:font="MS Gothic"/>
              <w14:uncheckedState w14:val="2610" w14:font="MS Gothic"/>
            </w14:checkbox>
          </w:sdtPr>
          <w:sdtContent>
            <w:tc>
              <w:tcPr>
                <w:tcW w:w="1463" w:type="dxa"/>
                <w:vAlign w:val="center"/>
              </w:tcPr>
              <w:p w14:paraId="65620D7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EBF8EEA" w14:textId="77777777" w:rsidTr="00021417">
        <w:trPr>
          <w:trHeight w:val="765"/>
        </w:trPr>
        <w:tc>
          <w:tcPr>
            <w:tcW w:w="2926" w:type="dxa"/>
            <w:vMerge/>
          </w:tcPr>
          <w:p w14:paraId="21E9F0D8"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26C9573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15240DD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≤5% dels valors</w:t>
            </w:r>
          </w:p>
        </w:tc>
        <w:sdt>
          <w:sdtPr>
            <w:rPr>
              <w:rFonts w:ascii="Arial" w:hAnsi="Arial" w:cs="Arial"/>
              <w:bCs/>
            </w:rPr>
            <w:id w:val="210244768"/>
            <w14:checkbox>
              <w14:checked w14:val="0"/>
              <w14:checkedState w14:val="2612" w14:font="MS Gothic"/>
              <w14:uncheckedState w14:val="2610" w14:font="MS Gothic"/>
            </w14:checkbox>
          </w:sdtPr>
          <w:sdtContent>
            <w:tc>
              <w:tcPr>
                <w:tcW w:w="1463" w:type="dxa"/>
                <w:vAlign w:val="center"/>
              </w:tcPr>
              <w:p w14:paraId="233476D5"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4725C33" w14:textId="77777777" w:rsidTr="00021417">
        <w:trPr>
          <w:trHeight w:val="765"/>
        </w:trPr>
        <w:tc>
          <w:tcPr>
            <w:tcW w:w="2926" w:type="dxa"/>
            <w:vMerge/>
            <w:tcBorders>
              <w:bottom w:val="single" w:sz="8" w:space="0" w:color="auto"/>
            </w:tcBorders>
          </w:tcPr>
          <w:p w14:paraId="05DA701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2809F37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20CE44BF"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&lt;10% dels valors</w:t>
            </w:r>
          </w:p>
        </w:tc>
        <w:sdt>
          <w:sdtPr>
            <w:rPr>
              <w:rFonts w:ascii="Arial" w:hAnsi="Arial" w:cs="Arial"/>
              <w:bCs/>
            </w:rPr>
            <w:id w:val="483822365"/>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24301A6C" w14:textId="77777777" w:rsidR="00A060D0" w:rsidRPr="006D6CC2" w:rsidRDefault="00A060D0" w:rsidP="00021417">
                <w:pPr>
                  <w:contextualSpacing/>
                  <w:jc w:val="center"/>
                  <w:rPr>
                    <w:rFonts w:ascii="Arial" w:hAnsi="Arial" w:cs="Arial"/>
                    <w:bCs/>
                    <w:sz w:val="22"/>
                    <w:szCs w:val="22"/>
                  </w:rPr>
                </w:pPr>
                <w:r w:rsidRPr="006D6CC2">
                  <w:rPr>
                    <w:rFonts w:ascii="Segoe UI Symbol" w:eastAsia="MS Gothic" w:hAnsi="Segoe UI Symbol" w:cs="Segoe UI Symbol"/>
                    <w:bCs/>
                    <w:sz w:val="22"/>
                    <w:szCs w:val="22"/>
                  </w:rPr>
                  <w:t>☐</w:t>
                </w:r>
              </w:p>
            </w:tc>
          </w:sdtContent>
        </w:sdt>
      </w:tr>
    </w:tbl>
    <w:p w14:paraId="12480EDC"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716ECAD6"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4268676F" w14:textId="77777777" w:rsidR="00A060D0" w:rsidRPr="006D6CC2" w:rsidRDefault="00A060D0" w:rsidP="00A060D0">
      <w:pPr>
        <w:contextualSpacing/>
        <w:rPr>
          <w:rFonts w:ascii="Arial" w:hAnsi="Arial" w:cs="Arial"/>
          <w:b/>
        </w:rPr>
      </w:pPr>
      <w:r w:rsidRPr="006D6CC2">
        <w:rPr>
          <w:rFonts w:ascii="Arial" w:hAnsi="Arial" w:cs="Arial"/>
          <w:b/>
        </w:rPr>
        <w:t>g) Millora relativa al teixit principal contrast pantalons A.V. i monocolor</w:t>
      </w:r>
    </w:p>
    <w:p w14:paraId="3A54D22F"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1"/>
        <w:gridCol w:w="2810"/>
        <w:gridCol w:w="1454"/>
        <w:gridCol w:w="1399"/>
      </w:tblGrid>
      <w:tr w:rsidR="00A060D0" w:rsidRPr="006D6CC2" w14:paraId="12FB5EAC" w14:textId="77777777" w:rsidTr="00021417">
        <w:tc>
          <w:tcPr>
            <w:tcW w:w="2926" w:type="dxa"/>
            <w:shd w:val="clear" w:color="auto" w:fill="BFBFBF" w:themeFill="background1" w:themeFillShade="BF"/>
          </w:tcPr>
          <w:p w14:paraId="63102C2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7E7A3D7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3294D6A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02BA7F13" w14:textId="77777777" w:rsidTr="00021417">
        <w:trPr>
          <w:trHeight w:val="765"/>
        </w:trPr>
        <w:tc>
          <w:tcPr>
            <w:tcW w:w="2926" w:type="dxa"/>
            <w:vMerge w:val="restart"/>
          </w:tcPr>
          <w:p w14:paraId="506BA115" w14:textId="77777777" w:rsidR="00A060D0" w:rsidRPr="006D6CC2" w:rsidRDefault="00A060D0" w:rsidP="00021417">
            <w:pPr>
              <w:rPr>
                <w:rFonts w:ascii="Arial" w:hAnsi="Arial" w:cs="Arial"/>
                <w:sz w:val="22"/>
                <w:szCs w:val="22"/>
                <w:lang w:eastAsia="es-ES"/>
              </w:rPr>
            </w:pPr>
            <w:r w:rsidRPr="006D6CC2">
              <w:rPr>
                <w:rFonts w:ascii="Arial" w:hAnsi="Arial" w:cs="Arial"/>
                <w:sz w:val="22"/>
                <w:szCs w:val="22"/>
                <w:lang w:eastAsia="es-ES"/>
              </w:rPr>
              <w:t xml:space="preserve">Resistència al vapor de l’aigua segons els mètodes </w:t>
            </w:r>
            <w:r w:rsidRPr="006D6CC2">
              <w:rPr>
                <w:rFonts w:ascii="Arial" w:hAnsi="Arial" w:cs="Arial"/>
                <w:sz w:val="22"/>
                <w:szCs w:val="22"/>
                <w:lang w:eastAsia="es-ES"/>
              </w:rPr>
              <w:lastRenderedPageBreak/>
              <w:t>d’assaig. Veure condicions d’execució</w:t>
            </w:r>
          </w:p>
        </w:tc>
        <w:tc>
          <w:tcPr>
            <w:tcW w:w="2926" w:type="dxa"/>
            <w:vMerge w:val="restart"/>
          </w:tcPr>
          <w:p w14:paraId="4C0F901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lastRenderedPageBreak/>
              <w:t>≤ 3,85 m²Pa/W</w:t>
            </w:r>
          </w:p>
        </w:tc>
        <w:tc>
          <w:tcPr>
            <w:tcW w:w="1463" w:type="dxa"/>
          </w:tcPr>
          <w:p w14:paraId="0C17F76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Es compromet </w:t>
            </w:r>
            <w:r w:rsidRPr="006D6CC2">
              <w:rPr>
                <w:rFonts w:ascii="Arial" w:hAnsi="Arial" w:cs="Arial"/>
                <w:bCs/>
                <w:sz w:val="22"/>
                <w:szCs w:val="22"/>
                <w:lang w:eastAsia="es-ES"/>
              </w:rPr>
              <w:lastRenderedPageBreak/>
              <w:t>a complir el màxim</w:t>
            </w:r>
          </w:p>
        </w:tc>
        <w:sdt>
          <w:sdtPr>
            <w:rPr>
              <w:rFonts w:ascii="Arial" w:hAnsi="Arial" w:cs="Arial"/>
              <w:bCs/>
            </w:rPr>
            <w:id w:val="2112387533"/>
            <w14:checkbox>
              <w14:checked w14:val="0"/>
              <w14:checkedState w14:val="2612" w14:font="MS Gothic"/>
              <w14:uncheckedState w14:val="2610" w14:font="MS Gothic"/>
            </w14:checkbox>
          </w:sdtPr>
          <w:sdtContent>
            <w:tc>
              <w:tcPr>
                <w:tcW w:w="1463" w:type="dxa"/>
                <w:vAlign w:val="center"/>
              </w:tcPr>
              <w:p w14:paraId="0E7A3E7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009776F" w14:textId="77777777" w:rsidTr="00021417">
        <w:trPr>
          <w:trHeight w:val="765"/>
        </w:trPr>
        <w:tc>
          <w:tcPr>
            <w:tcW w:w="2926" w:type="dxa"/>
            <w:vMerge/>
          </w:tcPr>
          <w:p w14:paraId="47A99F58"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152C99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700C6F6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&gt;3,85 m²Pa/W</w:t>
            </w:r>
          </w:p>
        </w:tc>
        <w:sdt>
          <w:sdtPr>
            <w:rPr>
              <w:rFonts w:ascii="Arial" w:hAnsi="Arial" w:cs="Arial"/>
              <w:bCs/>
            </w:rPr>
            <w:id w:val="-1381787745"/>
            <w14:checkbox>
              <w14:checked w14:val="0"/>
              <w14:checkedState w14:val="2612" w14:font="MS Gothic"/>
              <w14:uncheckedState w14:val="2610" w14:font="MS Gothic"/>
            </w14:checkbox>
          </w:sdtPr>
          <w:sdtContent>
            <w:tc>
              <w:tcPr>
                <w:tcW w:w="1463" w:type="dxa"/>
                <w:vAlign w:val="center"/>
              </w:tcPr>
              <w:p w14:paraId="281BDD6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9810357" w14:textId="77777777" w:rsidTr="00021417">
        <w:trPr>
          <w:trHeight w:val="765"/>
        </w:trPr>
        <w:tc>
          <w:tcPr>
            <w:tcW w:w="2926" w:type="dxa"/>
            <w:vMerge/>
            <w:tcBorders>
              <w:bottom w:val="single" w:sz="8" w:space="0" w:color="auto"/>
            </w:tcBorders>
          </w:tcPr>
          <w:p w14:paraId="1637ADF3"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711907D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684E7E4C"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&gt;5 m²Pa/W</w:t>
            </w:r>
          </w:p>
        </w:tc>
        <w:sdt>
          <w:sdtPr>
            <w:rPr>
              <w:rFonts w:ascii="Arial" w:hAnsi="Arial" w:cs="Arial"/>
              <w:bCs/>
            </w:rPr>
            <w:id w:val="177942835"/>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265016A2" w14:textId="77777777" w:rsidR="00A060D0" w:rsidRPr="006D6CC2" w:rsidRDefault="00A060D0" w:rsidP="00021417">
                <w:pPr>
                  <w:contextualSpacing/>
                  <w:jc w:val="center"/>
                  <w:rPr>
                    <w:rFonts w:ascii="Arial" w:hAnsi="Arial" w:cs="Arial"/>
                    <w:bCs/>
                    <w:sz w:val="22"/>
                    <w:szCs w:val="22"/>
                  </w:rPr>
                </w:pPr>
                <w:r w:rsidRPr="006D6CC2">
                  <w:rPr>
                    <w:rFonts w:ascii="Segoe UI Symbol" w:eastAsia="MS Gothic" w:hAnsi="Segoe UI Symbol" w:cs="Segoe UI Symbol"/>
                    <w:bCs/>
                    <w:sz w:val="22"/>
                    <w:szCs w:val="22"/>
                  </w:rPr>
                  <w:t>☐</w:t>
                </w:r>
              </w:p>
            </w:tc>
          </w:sdtContent>
        </w:sdt>
      </w:tr>
    </w:tbl>
    <w:p w14:paraId="156A0D2E"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208858C2" w14:textId="77777777" w:rsidR="00A060D0" w:rsidRPr="006D6CC2" w:rsidRDefault="00A060D0" w:rsidP="00A060D0">
      <w:pPr>
        <w:contextualSpacing/>
        <w:rPr>
          <w:rFonts w:ascii="Arial" w:hAnsi="Arial" w:cs="Arial"/>
          <w:b/>
        </w:rPr>
      </w:pPr>
      <w:r w:rsidRPr="006D6CC2">
        <w:rPr>
          <w:rFonts w:ascii="Arial" w:hAnsi="Arial" w:cs="Arial"/>
          <w:b/>
        </w:rPr>
        <w:t xml:space="preserve">h) Millora relativa al teixit principal armilla </w:t>
      </w:r>
      <w:proofErr w:type="spellStart"/>
      <w:r w:rsidRPr="006D6CC2">
        <w:rPr>
          <w:rFonts w:ascii="Arial" w:hAnsi="Arial" w:cs="Arial"/>
          <w:b/>
        </w:rPr>
        <w:t>multibutxaques</w:t>
      </w:r>
      <w:proofErr w:type="spellEnd"/>
    </w:p>
    <w:p w14:paraId="29C1C30D"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1"/>
        <w:gridCol w:w="2810"/>
        <w:gridCol w:w="1454"/>
        <w:gridCol w:w="1399"/>
      </w:tblGrid>
      <w:tr w:rsidR="00A060D0" w:rsidRPr="006D6CC2" w14:paraId="0626C3FF" w14:textId="77777777" w:rsidTr="00021417">
        <w:tc>
          <w:tcPr>
            <w:tcW w:w="2926" w:type="dxa"/>
            <w:shd w:val="clear" w:color="auto" w:fill="BFBFBF" w:themeFill="background1" w:themeFillShade="BF"/>
          </w:tcPr>
          <w:p w14:paraId="0964828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6FEFF60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63BDDF2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155F4526" w14:textId="77777777" w:rsidTr="00021417">
        <w:trPr>
          <w:trHeight w:val="765"/>
        </w:trPr>
        <w:tc>
          <w:tcPr>
            <w:tcW w:w="2926" w:type="dxa"/>
            <w:vMerge w:val="restart"/>
          </w:tcPr>
          <w:p w14:paraId="1839C58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Resistència a l’abrasió a 12 </w:t>
            </w:r>
            <w:proofErr w:type="spellStart"/>
            <w:r w:rsidRPr="006D6CC2">
              <w:rPr>
                <w:rFonts w:ascii="Arial" w:hAnsi="Arial" w:cs="Arial"/>
                <w:bCs/>
                <w:sz w:val="22"/>
                <w:szCs w:val="22"/>
                <w:lang w:eastAsia="es-ES"/>
              </w:rPr>
              <w:t>kPa</w:t>
            </w:r>
            <w:proofErr w:type="spellEnd"/>
            <w:r w:rsidRPr="006D6CC2">
              <w:rPr>
                <w:rFonts w:ascii="Arial" w:hAnsi="Arial" w:cs="Arial"/>
                <w:bCs/>
                <w:sz w:val="22"/>
                <w:szCs w:val="22"/>
                <w:lang w:eastAsia="es-ES"/>
              </w:rPr>
              <w:t xml:space="preserve"> (en original o després d’1 rentat a 60ºC segons els mètodes d’assaig. Veure condicions d’execució</w:t>
            </w:r>
          </w:p>
        </w:tc>
        <w:tc>
          <w:tcPr>
            <w:tcW w:w="2926" w:type="dxa"/>
            <w:vMerge w:val="restart"/>
          </w:tcPr>
          <w:p w14:paraId="7B5BDF9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200.000 cicles</w:t>
            </w:r>
          </w:p>
        </w:tc>
        <w:tc>
          <w:tcPr>
            <w:tcW w:w="1463" w:type="dxa"/>
          </w:tcPr>
          <w:p w14:paraId="0E9CFD3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2112654811"/>
            <w14:checkbox>
              <w14:checked w14:val="0"/>
              <w14:checkedState w14:val="2612" w14:font="MS Gothic"/>
              <w14:uncheckedState w14:val="2610" w14:font="MS Gothic"/>
            </w14:checkbox>
          </w:sdtPr>
          <w:sdtContent>
            <w:tc>
              <w:tcPr>
                <w:tcW w:w="1463" w:type="dxa"/>
                <w:vAlign w:val="center"/>
              </w:tcPr>
              <w:p w14:paraId="37AA252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B14702F" w14:textId="77777777" w:rsidTr="00021417">
        <w:trPr>
          <w:trHeight w:val="765"/>
        </w:trPr>
        <w:tc>
          <w:tcPr>
            <w:tcW w:w="2926" w:type="dxa"/>
            <w:vMerge/>
          </w:tcPr>
          <w:p w14:paraId="02EC745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4437BD3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961D24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&lt;200.000 cicles</w:t>
            </w:r>
          </w:p>
        </w:tc>
        <w:sdt>
          <w:sdtPr>
            <w:rPr>
              <w:rFonts w:ascii="Arial" w:hAnsi="Arial" w:cs="Arial"/>
              <w:bCs/>
            </w:rPr>
            <w:id w:val="-1733694032"/>
            <w14:checkbox>
              <w14:checked w14:val="0"/>
              <w14:checkedState w14:val="2612" w14:font="MS Gothic"/>
              <w14:uncheckedState w14:val="2610" w14:font="MS Gothic"/>
            </w14:checkbox>
          </w:sdtPr>
          <w:sdtContent>
            <w:tc>
              <w:tcPr>
                <w:tcW w:w="1463" w:type="dxa"/>
                <w:vAlign w:val="center"/>
              </w:tcPr>
              <w:p w14:paraId="28CBBCB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A7680E4" w14:textId="77777777" w:rsidTr="00021417">
        <w:trPr>
          <w:trHeight w:val="765"/>
        </w:trPr>
        <w:tc>
          <w:tcPr>
            <w:tcW w:w="2926" w:type="dxa"/>
            <w:vMerge/>
            <w:tcBorders>
              <w:bottom w:val="single" w:sz="8" w:space="0" w:color="auto"/>
            </w:tcBorders>
          </w:tcPr>
          <w:p w14:paraId="4A20868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8" w:space="0" w:color="auto"/>
            </w:tcBorders>
          </w:tcPr>
          <w:p w14:paraId="5CD5BF8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8" w:space="0" w:color="auto"/>
            </w:tcBorders>
          </w:tcPr>
          <w:p w14:paraId="0F20CF99"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&lt;150.000 cicles</w:t>
            </w:r>
          </w:p>
        </w:tc>
        <w:sdt>
          <w:sdtPr>
            <w:rPr>
              <w:rFonts w:ascii="Arial" w:hAnsi="Arial" w:cs="Arial"/>
              <w:bCs/>
            </w:rPr>
            <w:id w:val="1247994356"/>
            <w14:checkbox>
              <w14:checked w14:val="0"/>
              <w14:checkedState w14:val="2612" w14:font="MS Gothic"/>
              <w14:uncheckedState w14:val="2610" w14:font="MS Gothic"/>
            </w14:checkbox>
          </w:sdtPr>
          <w:sdtContent>
            <w:tc>
              <w:tcPr>
                <w:tcW w:w="1463" w:type="dxa"/>
                <w:tcBorders>
                  <w:bottom w:val="single" w:sz="8" w:space="0" w:color="auto"/>
                </w:tcBorders>
                <w:vAlign w:val="center"/>
              </w:tcPr>
              <w:p w14:paraId="78C8CD3C" w14:textId="77777777" w:rsidR="00A060D0" w:rsidRPr="006D6CC2" w:rsidRDefault="00A060D0" w:rsidP="00021417">
                <w:pPr>
                  <w:contextualSpacing/>
                  <w:jc w:val="center"/>
                  <w:rPr>
                    <w:rFonts w:ascii="Arial" w:hAnsi="Arial" w:cs="Arial"/>
                    <w:bCs/>
                    <w:sz w:val="22"/>
                    <w:szCs w:val="22"/>
                  </w:rPr>
                </w:pPr>
                <w:r w:rsidRPr="006D6CC2">
                  <w:rPr>
                    <w:rFonts w:ascii="Segoe UI Symbol" w:eastAsia="MS Gothic" w:hAnsi="Segoe UI Symbol" w:cs="Segoe UI Symbol"/>
                    <w:bCs/>
                    <w:sz w:val="22"/>
                    <w:szCs w:val="22"/>
                  </w:rPr>
                  <w:t>☐</w:t>
                </w:r>
              </w:p>
            </w:tc>
          </w:sdtContent>
        </w:sdt>
      </w:tr>
    </w:tbl>
    <w:p w14:paraId="3F3B7BAD"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6804754F"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0E155342" w14:textId="77777777" w:rsidR="00A060D0" w:rsidRPr="006D6CC2" w:rsidRDefault="00A060D0" w:rsidP="00A060D0">
      <w:pPr>
        <w:contextualSpacing/>
        <w:rPr>
          <w:rFonts w:ascii="Arial" w:hAnsi="Arial" w:cs="Arial"/>
          <w:b/>
        </w:rPr>
      </w:pPr>
      <w:r w:rsidRPr="006D6CC2">
        <w:rPr>
          <w:rFonts w:ascii="Arial" w:hAnsi="Arial" w:cs="Arial"/>
          <w:b/>
        </w:rPr>
        <w:t>i) Millora de la durabilitat del cicle de rentat dels polos d’alta visibilitat</w:t>
      </w:r>
    </w:p>
    <w:p w14:paraId="6327D29B"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4249"/>
        <w:gridCol w:w="2133"/>
        <w:gridCol w:w="2112"/>
      </w:tblGrid>
      <w:tr w:rsidR="00A060D0" w:rsidRPr="006D6CC2" w14:paraId="338ADA69" w14:textId="77777777" w:rsidTr="00021417">
        <w:tc>
          <w:tcPr>
            <w:tcW w:w="4389" w:type="dxa"/>
            <w:shd w:val="clear" w:color="auto" w:fill="BFBFBF" w:themeFill="background1" w:themeFillShade="BF"/>
          </w:tcPr>
          <w:p w14:paraId="09C77707"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4389" w:type="dxa"/>
            <w:gridSpan w:val="2"/>
            <w:shd w:val="clear" w:color="auto" w:fill="BFBFBF" w:themeFill="background1" w:themeFillShade="BF"/>
          </w:tcPr>
          <w:p w14:paraId="442DFE8A"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(marcar opció)</w:t>
            </w:r>
          </w:p>
        </w:tc>
      </w:tr>
      <w:tr w:rsidR="00A060D0" w:rsidRPr="006D6CC2" w14:paraId="6D742D1B" w14:textId="77777777" w:rsidTr="00021417">
        <w:trPr>
          <w:trHeight w:val="255"/>
        </w:trPr>
        <w:tc>
          <w:tcPr>
            <w:tcW w:w="4389" w:type="dxa"/>
            <w:vMerge w:val="restart"/>
          </w:tcPr>
          <w:p w14:paraId="70E9C5A8"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Nombre de cicles de rentat compromès pel licitador</w:t>
            </w:r>
          </w:p>
        </w:tc>
        <w:tc>
          <w:tcPr>
            <w:tcW w:w="2194" w:type="dxa"/>
          </w:tcPr>
          <w:p w14:paraId="5350C43A"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bCs/>
                <w:sz w:val="22"/>
                <w:szCs w:val="22"/>
              </w:rPr>
              <w:t>50 cicles de rentat (mínim exigit)</w:t>
            </w:r>
          </w:p>
        </w:tc>
        <w:sdt>
          <w:sdtPr>
            <w:rPr>
              <w:rFonts w:ascii="Arial" w:hAnsi="Arial" w:cs="Arial"/>
              <w:bCs/>
            </w:rPr>
            <w:id w:val="165138841"/>
            <w14:checkbox>
              <w14:checked w14:val="0"/>
              <w14:checkedState w14:val="2612" w14:font="MS Gothic"/>
              <w14:uncheckedState w14:val="2610" w14:font="MS Gothic"/>
            </w14:checkbox>
          </w:sdtPr>
          <w:sdtContent>
            <w:tc>
              <w:tcPr>
                <w:tcW w:w="2195" w:type="dxa"/>
                <w:vAlign w:val="center"/>
              </w:tcPr>
              <w:p w14:paraId="5C84CB32"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3B9B1542" w14:textId="77777777" w:rsidTr="00021417">
        <w:trPr>
          <w:trHeight w:val="255"/>
        </w:trPr>
        <w:tc>
          <w:tcPr>
            <w:tcW w:w="4389" w:type="dxa"/>
            <w:vMerge/>
          </w:tcPr>
          <w:p w14:paraId="1CF34CE3"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p>
        </w:tc>
        <w:tc>
          <w:tcPr>
            <w:tcW w:w="2194" w:type="dxa"/>
          </w:tcPr>
          <w:p w14:paraId="3CD95F7B"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bCs/>
                <w:sz w:val="22"/>
                <w:szCs w:val="22"/>
              </w:rPr>
              <w:t>75 cicles de rentat o més</w:t>
            </w:r>
          </w:p>
        </w:tc>
        <w:sdt>
          <w:sdtPr>
            <w:rPr>
              <w:rFonts w:ascii="Arial" w:hAnsi="Arial" w:cs="Arial"/>
              <w:bCs/>
            </w:rPr>
            <w:id w:val="-1232227246"/>
            <w14:checkbox>
              <w14:checked w14:val="0"/>
              <w14:checkedState w14:val="2612" w14:font="MS Gothic"/>
              <w14:uncheckedState w14:val="2610" w14:font="MS Gothic"/>
            </w14:checkbox>
          </w:sdtPr>
          <w:sdtContent>
            <w:tc>
              <w:tcPr>
                <w:tcW w:w="2195" w:type="dxa"/>
                <w:vAlign w:val="center"/>
              </w:tcPr>
              <w:p w14:paraId="7A30C24E"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Segoe UI Symbol" w:eastAsia="MS Gothic" w:hAnsi="Segoe UI Symbol" w:cs="Segoe UI Symbol"/>
                    <w:bCs/>
                    <w:sz w:val="22"/>
                    <w:szCs w:val="22"/>
                  </w:rPr>
                  <w:t>☐</w:t>
                </w:r>
              </w:p>
            </w:tc>
          </w:sdtContent>
        </w:sdt>
      </w:tr>
    </w:tbl>
    <w:p w14:paraId="478B669C"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49EC3C26" w14:textId="77777777" w:rsidR="00A060D0" w:rsidRPr="006D6CC2" w:rsidRDefault="00A060D0" w:rsidP="00A060D0">
      <w:pPr>
        <w:tabs>
          <w:tab w:val="left" w:pos="709"/>
        </w:tabs>
        <w:autoSpaceDE w:val="0"/>
        <w:autoSpaceDN w:val="0"/>
        <w:spacing w:after="0" w:line="240" w:lineRule="auto"/>
        <w:contextualSpacing/>
        <w:rPr>
          <w:rFonts w:ascii="Arial" w:eastAsia="Times New Roman" w:hAnsi="Arial" w:cs="Arial"/>
          <w:i/>
          <w:lang w:eastAsia="es-ES"/>
        </w:rPr>
      </w:pPr>
    </w:p>
    <w:p w14:paraId="06CC509B" w14:textId="77777777" w:rsidR="00A060D0" w:rsidRPr="006D6CC2" w:rsidRDefault="00A060D0" w:rsidP="00A060D0">
      <w:pPr>
        <w:tabs>
          <w:tab w:val="left" w:pos="709"/>
        </w:tabs>
        <w:autoSpaceDE w:val="0"/>
        <w:autoSpaceDN w:val="0"/>
        <w:spacing w:after="0" w:line="240" w:lineRule="auto"/>
        <w:ind w:left="708"/>
        <w:contextualSpacing/>
        <w:jc w:val="center"/>
        <w:rPr>
          <w:rFonts w:ascii="Arial" w:eastAsia="Times New Roman" w:hAnsi="Arial" w:cs="Arial"/>
          <w:i/>
          <w:lang w:eastAsia="es-ES"/>
        </w:rPr>
      </w:pPr>
      <w:r w:rsidRPr="006D6CC2">
        <w:rPr>
          <w:rFonts w:ascii="Arial" w:eastAsia="Times New Roman" w:hAnsi="Arial" w:cs="Arial"/>
          <w:i/>
          <w:lang w:eastAsia="es-ES"/>
        </w:rPr>
        <w:t>(quedaran excloses del procediment de licitació les ofertes que incompleixin amb les condicions de l’Annex 3 del Plec de Clàusules Particulars)</w:t>
      </w:r>
    </w:p>
    <w:p w14:paraId="673CF2C5"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283A4CB4"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5F9D66C3"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I als efectes oportuns, se signa la present declaració responsable, a ………… de ……………….. de …………</w:t>
      </w:r>
    </w:p>
    <w:p w14:paraId="347C2AB8"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1A7FB38E"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p>
    <w:p w14:paraId="301818D7"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r w:rsidRPr="006D6CC2">
        <w:rPr>
          <w:rFonts w:ascii="Arial" w:eastAsia="Arial Unicode MS" w:hAnsi="Arial" w:cs="Arial"/>
          <w:color w:val="000000"/>
        </w:rPr>
        <w:t xml:space="preserve">Signatura </w:t>
      </w:r>
    </w:p>
    <w:p w14:paraId="277DCA2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FC1BA33"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r w:rsidRPr="006D6CC2">
        <w:rPr>
          <w:rFonts w:ascii="Arial" w:eastAsia="Times New Roman" w:hAnsi="Arial" w:cs="Arial"/>
          <w:b/>
          <w:u w:val="single"/>
          <w:lang w:eastAsia="es-ES"/>
        </w:rPr>
        <w:br w:type="page"/>
      </w:r>
    </w:p>
    <w:p w14:paraId="6611038D" w14:textId="77777777" w:rsidR="00A060D0" w:rsidRPr="006D6CC2" w:rsidRDefault="00A060D0" w:rsidP="00A060D0">
      <w:pPr>
        <w:pStyle w:val="Ttulo1"/>
        <w:rPr>
          <w:rFonts w:eastAsia="Times New Roman"/>
          <w:lang w:eastAsia="es-ES"/>
        </w:rPr>
      </w:pPr>
      <w:bookmarkStart w:id="4" w:name="_Toc228454837"/>
      <w:r w:rsidRPr="006D6CC2">
        <w:rPr>
          <w:rFonts w:eastAsia="Times New Roman"/>
          <w:lang w:eastAsia="es-ES"/>
        </w:rPr>
        <w:lastRenderedPageBreak/>
        <w:t>ANNEX NÚM. 2 - -LOT 2</w:t>
      </w:r>
      <w:bookmarkEnd w:id="4"/>
    </w:p>
    <w:p w14:paraId="35C22DF0"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7569115F" w14:textId="77777777" w:rsidR="00A060D0" w:rsidRPr="006D6CC2" w:rsidRDefault="00A060D0" w:rsidP="00A060D0">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i/>
          <w:u w:val="single"/>
          <w:lang w:eastAsia="es-ES"/>
        </w:rPr>
      </w:pPr>
      <w:bookmarkStart w:id="5" w:name="_Toc228454838"/>
      <w:r w:rsidRPr="006D6CC2">
        <w:rPr>
          <w:rFonts w:ascii="Arial" w:eastAsia="Times New Roman" w:hAnsi="Arial" w:cs="Arial"/>
          <w:b/>
          <w:i/>
          <w:u w:val="single"/>
          <w:lang w:eastAsia="es-ES"/>
        </w:rPr>
        <w:t>MODEL DE PROPOSTA ECONÒMICA I DE REFERÈNCIES QUINA VALORACIÓ DEPÈN DE FÓRMULES AUTOMÀTIQUES</w:t>
      </w:r>
      <w:bookmarkEnd w:id="5"/>
    </w:p>
    <w:p w14:paraId="5ACC6AC3"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6F28A16A"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OBLIGATÒRIA, a lliurar al sobre “avaluable mitjançant l’aplicació de criteris quantificables mitjançant fórmules automàtiques)</w:t>
      </w:r>
    </w:p>
    <w:p w14:paraId="04C552E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210A10E8"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b/>
        </w:rPr>
        <w:t>Instruccions per a emplenar correctament el formulari:</w:t>
      </w:r>
      <w:r w:rsidRPr="006D6CC2">
        <w:rPr>
          <w:rFonts w:ascii="Arial" w:hAnsi="Arial" w:cs="Arial"/>
        </w:rPr>
        <w:t xml:space="preserve"> El contractista haurà de marcar una de les opcions per a cada apartat a excepció d’aquells que requereixin específicament d’emplenament. </w:t>
      </w:r>
    </w:p>
    <w:p w14:paraId="1A375579" w14:textId="77777777" w:rsidR="00A060D0" w:rsidRPr="006D6CC2" w:rsidRDefault="00A060D0" w:rsidP="00A060D0">
      <w:pPr>
        <w:shd w:val="clear" w:color="auto" w:fill="FFFF99"/>
        <w:spacing w:line="280" w:lineRule="exact"/>
        <w:jc w:val="both"/>
        <w:rPr>
          <w:rFonts w:ascii="Arial" w:hAnsi="Arial" w:cs="Arial"/>
          <w:b/>
        </w:rPr>
      </w:pPr>
      <w:r w:rsidRPr="006D6CC2">
        <w:rPr>
          <w:rFonts w:ascii="Arial" w:hAnsi="Arial" w:cs="Arial"/>
        </w:rPr>
        <w:t>En cas que l’emplenament requereixi introduir preu i/o percentatge, aquest només contindrà dos decimals.</w:t>
      </w:r>
    </w:p>
    <w:p w14:paraId="57D6B77B"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14:paraId="6349D02F"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21C4877F"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p>
    <w:p w14:paraId="0B8EE69C"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A.1) OFERTA ECONÒMICA SUBMINISTRAMENT</w:t>
      </w:r>
    </w:p>
    <w:p w14:paraId="0431AF7D"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6697"/>
        <w:gridCol w:w="1797"/>
      </w:tblGrid>
      <w:tr w:rsidR="00A060D0" w:rsidRPr="006D6CC2" w14:paraId="6A34DA6F" w14:textId="77777777" w:rsidTr="00021417">
        <w:tc>
          <w:tcPr>
            <w:tcW w:w="6941" w:type="dxa"/>
            <w:shd w:val="clear" w:color="auto" w:fill="BFBFBF" w:themeFill="background1" w:themeFillShade="BF"/>
          </w:tcPr>
          <w:p w14:paraId="01260676"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1837" w:type="dxa"/>
            <w:shd w:val="clear" w:color="auto" w:fill="BFBFBF" w:themeFill="background1" w:themeFillShade="BF"/>
          </w:tcPr>
          <w:p w14:paraId="2AD28B40"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en %</w:t>
            </w:r>
          </w:p>
        </w:tc>
      </w:tr>
      <w:tr w:rsidR="00A060D0" w:rsidRPr="006D6CC2" w14:paraId="21D0479B" w14:textId="77777777" w:rsidTr="00021417">
        <w:tc>
          <w:tcPr>
            <w:tcW w:w="6941" w:type="dxa"/>
          </w:tcPr>
          <w:p w14:paraId="08ACC4E8"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Ofereix % de descompte dels preus unitaris. (Indicar preus unitaris segons Annex 7)</w:t>
            </w:r>
          </w:p>
        </w:tc>
        <w:tc>
          <w:tcPr>
            <w:tcW w:w="1837" w:type="dxa"/>
            <w:vAlign w:val="center"/>
          </w:tcPr>
          <w:p w14:paraId="670ABBB7"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Arial" w:hAnsi="Arial" w:cs="Arial"/>
                <w:sz w:val="22"/>
                <w:szCs w:val="22"/>
                <w:lang w:eastAsia="es-ES"/>
              </w:rPr>
              <w:t>____%</w:t>
            </w:r>
          </w:p>
        </w:tc>
      </w:tr>
    </w:tbl>
    <w:p w14:paraId="4E57BCE8"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16F6E195"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r w:rsidRPr="006D6CC2">
        <w:rPr>
          <w:rFonts w:ascii="Arial" w:eastAsia="Times New Roman" w:hAnsi="Arial" w:cs="Arial"/>
          <w:bCs/>
          <w:lang w:eastAsia="es-ES"/>
        </w:rPr>
        <w:t xml:space="preserve">A.2) PROPOSTA MILLORA </w:t>
      </w:r>
    </w:p>
    <w:p w14:paraId="1838C7AE"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55511AAD" w14:textId="77777777" w:rsidR="00A060D0" w:rsidRPr="006D6CC2" w:rsidRDefault="00A060D0" w:rsidP="00A060D0">
      <w:pPr>
        <w:contextualSpacing/>
        <w:rPr>
          <w:rFonts w:ascii="Arial" w:hAnsi="Arial" w:cs="Arial"/>
          <w:b/>
        </w:rPr>
      </w:pPr>
      <w:r w:rsidRPr="006D6CC2">
        <w:rPr>
          <w:rFonts w:ascii="Arial" w:hAnsi="Arial" w:cs="Arial"/>
          <w:b/>
        </w:rPr>
        <w:t>a) Millora relativa als materials bota de seguretat i no seguretat</w:t>
      </w:r>
    </w:p>
    <w:p w14:paraId="23794F18"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6"/>
        <w:gridCol w:w="2807"/>
        <w:gridCol w:w="1454"/>
        <w:gridCol w:w="1397"/>
      </w:tblGrid>
      <w:tr w:rsidR="00A060D0" w:rsidRPr="006D6CC2" w14:paraId="07F5F1B8" w14:textId="77777777" w:rsidTr="00021417">
        <w:tc>
          <w:tcPr>
            <w:tcW w:w="2926" w:type="dxa"/>
            <w:shd w:val="clear" w:color="auto" w:fill="BFBFBF" w:themeFill="background1" w:themeFillShade="BF"/>
          </w:tcPr>
          <w:p w14:paraId="7FDC02F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3669AC5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0F0683A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00F890E0" w14:textId="77777777" w:rsidTr="00021417">
        <w:trPr>
          <w:trHeight w:val="765"/>
        </w:trPr>
        <w:tc>
          <w:tcPr>
            <w:tcW w:w="2926" w:type="dxa"/>
            <w:vMerge w:val="restart"/>
          </w:tcPr>
          <w:p w14:paraId="0146D4F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de permeabilitat al vapor de l’aigua del material del tall</w:t>
            </w:r>
          </w:p>
        </w:tc>
        <w:tc>
          <w:tcPr>
            <w:tcW w:w="2926" w:type="dxa"/>
            <w:vMerge w:val="restart"/>
          </w:tcPr>
          <w:p w14:paraId="1564FF9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 15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tc>
          <w:tcPr>
            <w:tcW w:w="1463" w:type="dxa"/>
          </w:tcPr>
          <w:p w14:paraId="5EAF1BD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466777837"/>
            <w14:checkbox>
              <w14:checked w14:val="0"/>
              <w14:checkedState w14:val="2612" w14:font="MS Gothic"/>
              <w14:uncheckedState w14:val="2610" w14:font="MS Gothic"/>
            </w14:checkbox>
          </w:sdtPr>
          <w:sdtContent>
            <w:tc>
              <w:tcPr>
                <w:tcW w:w="1463" w:type="dxa"/>
                <w:vAlign w:val="center"/>
              </w:tcPr>
              <w:p w14:paraId="7ECC5C2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4E925B3" w14:textId="77777777" w:rsidTr="00021417">
        <w:trPr>
          <w:trHeight w:val="765"/>
        </w:trPr>
        <w:tc>
          <w:tcPr>
            <w:tcW w:w="2926" w:type="dxa"/>
            <w:vMerge/>
            <w:tcBorders>
              <w:bottom w:val="single" w:sz="24" w:space="0" w:color="auto"/>
            </w:tcBorders>
          </w:tcPr>
          <w:p w14:paraId="5ADA9E24"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0FF1B0D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4619B3F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&lt;15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sdt>
          <w:sdtPr>
            <w:rPr>
              <w:rFonts w:ascii="Arial" w:hAnsi="Arial" w:cs="Arial"/>
              <w:bCs/>
            </w:rPr>
            <w:id w:val="1277210281"/>
            <w14:checkbox>
              <w14:checked w14:val="0"/>
              <w14:checkedState w14:val="2612" w14:font="MS Gothic"/>
              <w14:uncheckedState w14:val="2610" w14:font="MS Gothic"/>
            </w14:checkbox>
          </w:sdtPr>
          <w:sdtContent>
            <w:tc>
              <w:tcPr>
                <w:tcW w:w="1463" w:type="dxa"/>
                <w:vAlign w:val="center"/>
              </w:tcPr>
              <w:p w14:paraId="63191936"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0EDD74F" w14:textId="77777777" w:rsidTr="00021417">
        <w:trPr>
          <w:trHeight w:val="765"/>
        </w:trPr>
        <w:tc>
          <w:tcPr>
            <w:tcW w:w="2926" w:type="dxa"/>
            <w:vMerge/>
            <w:tcBorders>
              <w:top w:val="single" w:sz="24" w:space="0" w:color="auto"/>
              <w:bottom w:val="single" w:sz="24" w:space="0" w:color="auto"/>
            </w:tcBorders>
          </w:tcPr>
          <w:p w14:paraId="0F583240"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bottom w:val="single" w:sz="24" w:space="0" w:color="auto"/>
            </w:tcBorders>
          </w:tcPr>
          <w:p w14:paraId="458C7C2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9836871" w14:textId="77777777" w:rsidR="00A060D0" w:rsidRPr="006D6CC2" w:rsidRDefault="00A060D0" w:rsidP="00021417">
            <w:pPr>
              <w:autoSpaceDE w:val="0"/>
              <w:autoSpaceDN w:val="0"/>
              <w:contextualSpacing/>
              <w:rPr>
                <w:rFonts w:ascii="Arial" w:hAnsi="Arial" w:cs="Arial"/>
                <w:sz w:val="22"/>
                <w:szCs w:val="22"/>
                <w:lang w:eastAsia="es-ES"/>
              </w:rPr>
            </w:pPr>
            <w:r w:rsidRPr="006D6CC2">
              <w:rPr>
                <w:rFonts w:ascii="Arial" w:hAnsi="Arial" w:cs="Arial"/>
                <w:bCs/>
                <w:sz w:val="22"/>
                <w:szCs w:val="22"/>
                <w:lang w:eastAsia="es-ES"/>
              </w:rPr>
              <w:t xml:space="preserve">&lt;12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sdt>
          <w:sdtPr>
            <w:rPr>
              <w:rFonts w:ascii="Arial" w:hAnsi="Arial" w:cs="Arial"/>
              <w:bCs/>
            </w:rPr>
            <w:id w:val="1358466097"/>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014A781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5D94775" w14:textId="77777777" w:rsidTr="00021417">
        <w:trPr>
          <w:trHeight w:val="460"/>
        </w:trPr>
        <w:tc>
          <w:tcPr>
            <w:tcW w:w="2926" w:type="dxa"/>
            <w:vMerge w:val="restart"/>
          </w:tcPr>
          <w:p w14:paraId="5F69BA1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Barem de resistència a l’abrasió del forro impermeable</w:t>
            </w:r>
          </w:p>
        </w:tc>
        <w:tc>
          <w:tcPr>
            <w:tcW w:w="2926" w:type="dxa"/>
            <w:vMerge w:val="restart"/>
          </w:tcPr>
          <w:p w14:paraId="76148870"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200,000 cicles en sec ≥70, 000 cicles en humit</w:t>
            </w:r>
          </w:p>
        </w:tc>
        <w:tc>
          <w:tcPr>
            <w:tcW w:w="1463" w:type="dxa"/>
          </w:tcPr>
          <w:p w14:paraId="0CC319E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Es compromet </w:t>
            </w:r>
            <w:r w:rsidRPr="006D6CC2">
              <w:rPr>
                <w:rFonts w:ascii="Arial" w:hAnsi="Arial" w:cs="Arial"/>
                <w:bCs/>
                <w:sz w:val="22"/>
                <w:szCs w:val="22"/>
                <w:lang w:eastAsia="es-ES"/>
              </w:rPr>
              <w:lastRenderedPageBreak/>
              <w:t>a complir el màxim</w:t>
            </w:r>
          </w:p>
        </w:tc>
        <w:sdt>
          <w:sdtPr>
            <w:rPr>
              <w:rFonts w:ascii="Arial" w:hAnsi="Arial" w:cs="Arial"/>
              <w:bCs/>
            </w:rPr>
            <w:id w:val="-567409732"/>
            <w14:checkbox>
              <w14:checked w14:val="0"/>
              <w14:checkedState w14:val="2612" w14:font="MS Gothic"/>
              <w14:uncheckedState w14:val="2610" w14:font="MS Gothic"/>
            </w14:checkbox>
          </w:sdtPr>
          <w:sdtContent>
            <w:tc>
              <w:tcPr>
                <w:tcW w:w="1463" w:type="dxa"/>
                <w:vAlign w:val="center"/>
              </w:tcPr>
              <w:p w14:paraId="33C4F43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43D2CB8" w14:textId="77777777" w:rsidTr="00021417">
        <w:trPr>
          <w:trHeight w:val="460"/>
        </w:trPr>
        <w:tc>
          <w:tcPr>
            <w:tcW w:w="2926" w:type="dxa"/>
            <w:vMerge/>
          </w:tcPr>
          <w:p w14:paraId="1B9721C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FF8AE8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524D6BC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&lt;200m cicles en sec &lt;70m cicles humit:</w:t>
            </w:r>
          </w:p>
        </w:tc>
        <w:sdt>
          <w:sdtPr>
            <w:rPr>
              <w:rFonts w:ascii="Arial" w:hAnsi="Arial" w:cs="Arial"/>
              <w:bCs/>
            </w:rPr>
            <w:id w:val="1314833147"/>
            <w14:checkbox>
              <w14:checked w14:val="0"/>
              <w14:checkedState w14:val="2612" w14:font="MS Gothic"/>
              <w14:uncheckedState w14:val="2610" w14:font="MS Gothic"/>
            </w14:checkbox>
          </w:sdtPr>
          <w:sdtContent>
            <w:tc>
              <w:tcPr>
                <w:tcW w:w="1463" w:type="dxa"/>
                <w:vAlign w:val="center"/>
              </w:tcPr>
              <w:p w14:paraId="7F2D9F1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B0B8ECC" w14:textId="77777777" w:rsidTr="00021417">
        <w:trPr>
          <w:trHeight w:val="460"/>
        </w:trPr>
        <w:tc>
          <w:tcPr>
            <w:tcW w:w="2926" w:type="dxa"/>
            <w:vMerge/>
            <w:tcBorders>
              <w:bottom w:val="single" w:sz="24" w:space="0" w:color="auto"/>
            </w:tcBorders>
          </w:tcPr>
          <w:p w14:paraId="09E94FF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56AD3DE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4F2D715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&lt;150m cicles en sec &lt;65m cicles humit</w:t>
            </w:r>
          </w:p>
        </w:tc>
        <w:sdt>
          <w:sdtPr>
            <w:rPr>
              <w:rFonts w:ascii="Arial" w:hAnsi="Arial" w:cs="Arial"/>
              <w:bCs/>
            </w:rPr>
            <w:id w:val="-1111507167"/>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1D629C1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BB384FB" w14:textId="77777777" w:rsidTr="00021417">
        <w:trPr>
          <w:trHeight w:val="230"/>
        </w:trPr>
        <w:tc>
          <w:tcPr>
            <w:tcW w:w="2926" w:type="dxa"/>
            <w:vMerge w:val="restart"/>
            <w:tcBorders>
              <w:top w:val="single" w:sz="24" w:space="0" w:color="auto"/>
            </w:tcBorders>
          </w:tcPr>
          <w:p w14:paraId="357223E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Barem de resistència a l’abrasió de la sola</w:t>
            </w:r>
          </w:p>
        </w:tc>
        <w:tc>
          <w:tcPr>
            <w:tcW w:w="2926" w:type="dxa"/>
            <w:vMerge w:val="restart"/>
            <w:tcBorders>
              <w:top w:val="single" w:sz="24" w:space="0" w:color="auto"/>
            </w:tcBorders>
          </w:tcPr>
          <w:p w14:paraId="76D7BE5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 90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tc>
          <w:tcPr>
            <w:tcW w:w="1463" w:type="dxa"/>
            <w:tcBorders>
              <w:top w:val="single" w:sz="24" w:space="0" w:color="auto"/>
            </w:tcBorders>
          </w:tcPr>
          <w:p w14:paraId="4DAEDC2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63224998"/>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4840095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8BFC3DF" w14:textId="77777777" w:rsidTr="00021417">
        <w:trPr>
          <w:trHeight w:val="230"/>
        </w:trPr>
        <w:tc>
          <w:tcPr>
            <w:tcW w:w="2926" w:type="dxa"/>
            <w:vMerge/>
          </w:tcPr>
          <w:p w14:paraId="11016F5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7F1A4F5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F63003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&lt;90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sdt>
          <w:sdtPr>
            <w:rPr>
              <w:rFonts w:ascii="Arial" w:hAnsi="Arial" w:cs="Arial"/>
              <w:bCs/>
            </w:rPr>
            <w:id w:val="-647902004"/>
            <w14:checkbox>
              <w14:checked w14:val="0"/>
              <w14:checkedState w14:val="2612" w14:font="MS Gothic"/>
              <w14:uncheckedState w14:val="2610" w14:font="MS Gothic"/>
            </w14:checkbox>
          </w:sdtPr>
          <w:sdtContent>
            <w:tc>
              <w:tcPr>
                <w:tcW w:w="1463" w:type="dxa"/>
                <w:vAlign w:val="center"/>
              </w:tcPr>
              <w:p w14:paraId="040D2E8F"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1FE3A56" w14:textId="77777777" w:rsidTr="00021417">
        <w:trPr>
          <w:trHeight w:val="230"/>
        </w:trPr>
        <w:tc>
          <w:tcPr>
            <w:tcW w:w="2926" w:type="dxa"/>
            <w:vMerge/>
            <w:tcBorders>
              <w:bottom w:val="single" w:sz="24" w:space="0" w:color="auto"/>
            </w:tcBorders>
          </w:tcPr>
          <w:p w14:paraId="3FCA040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440934F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042D3CF"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 xml:space="preserve">&lt;80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sdt>
          <w:sdtPr>
            <w:rPr>
              <w:rFonts w:ascii="Arial" w:hAnsi="Arial" w:cs="Arial"/>
              <w:bCs/>
            </w:rPr>
            <w:id w:val="-933125573"/>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0EC47662"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92D5EF0" w14:textId="77777777" w:rsidTr="00021417">
        <w:trPr>
          <w:trHeight w:val="455"/>
        </w:trPr>
        <w:tc>
          <w:tcPr>
            <w:tcW w:w="2926" w:type="dxa"/>
            <w:vMerge w:val="restart"/>
            <w:tcBorders>
              <w:top w:val="single" w:sz="24" w:space="0" w:color="auto"/>
            </w:tcBorders>
          </w:tcPr>
          <w:p w14:paraId="3110B99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d’absorció energia en el tacó</w:t>
            </w:r>
          </w:p>
        </w:tc>
        <w:tc>
          <w:tcPr>
            <w:tcW w:w="2926" w:type="dxa"/>
            <w:vMerge w:val="restart"/>
            <w:tcBorders>
              <w:top w:val="single" w:sz="24" w:space="0" w:color="auto"/>
            </w:tcBorders>
          </w:tcPr>
          <w:p w14:paraId="69AC2F6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25 J</w:t>
            </w:r>
          </w:p>
        </w:tc>
        <w:tc>
          <w:tcPr>
            <w:tcW w:w="1463" w:type="dxa"/>
            <w:tcBorders>
              <w:top w:val="single" w:sz="24" w:space="0" w:color="auto"/>
              <w:bottom w:val="single" w:sz="24" w:space="0" w:color="auto"/>
            </w:tcBorders>
          </w:tcPr>
          <w:p w14:paraId="0DA3EEB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258560501"/>
            <w14:checkbox>
              <w14:checked w14:val="0"/>
              <w14:checkedState w14:val="2612" w14:font="MS Gothic"/>
              <w14:uncheckedState w14:val="2610" w14:font="MS Gothic"/>
            </w14:checkbox>
          </w:sdtPr>
          <w:sdtContent>
            <w:tc>
              <w:tcPr>
                <w:tcW w:w="1463" w:type="dxa"/>
                <w:tcBorders>
                  <w:top w:val="single" w:sz="24" w:space="0" w:color="auto"/>
                  <w:bottom w:val="single" w:sz="24" w:space="0" w:color="auto"/>
                </w:tcBorders>
                <w:vAlign w:val="center"/>
              </w:tcPr>
              <w:p w14:paraId="650AC4D0"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D878D5B" w14:textId="77777777" w:rsidTr="00021417">
        <w:trPr>
          <w:trHeight w:val="455"/>
        </w:trPr>
        <w:tc>
          <w:tcPr>
            <w:tcW w:w="2926" w:type="dxa"/>
            <w:vMerge/>
          </w:tcPr>
          <w:p w14:paraId="0CA0154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745DE4F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top w:val="single" w:sz="24" w:space="0" w:color="auto"/>
              <w:bottom w:val="single" w:sz="24" w:space="0" w:color="auto"/>
            </w:tcBorders>
          </w:tcPr>
          <w:p w14:paraId="5125C832"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&lt;25 J</w:t>
            </w:r>
          </w:p>
        </w:tc>
        <w:sdt>
          <w:sdtPr>
            <w:rPr>
              <w:rFonts w:ascii="Arial" w:hAnsi="Arial" w:cs="Arial"/>
              <w:bCs/>
            </w:rPr>
            <w:id w:val="1313450789"/>
            <w14:checkbox>
              <w14:checked w14:val="0"/>
              <w14:checkedState w14:val="2612" w14:font="MS Gothic"/>
              <w14:uncheckedState w14:val="2610" w14:font="MS Gothic"/>
            </w14:checkbox>
          </w:sdtPr>
          <w:sdtContent>
            <w:tc>
              <w:tcPr>
                <w:tcW w:w="1463" w:type="dxa"/>
                <w:tcBorders>
                  <w:top w:val="single" w:sz="24" w:space="0" w:color="auto"/>
                  <w:bottom w:val="single" w:sz="24" w:space="0" w:color="auto"/>
                </w:tcBorders>
                <w:vAlign w:val="center"/>
              </w:tcPr>
              <w:p w14:paraId="317E18BB"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6668B50" w14:textId="77777777" w:rsidTr="00021417">
        <w:trPr>
          <w:trHeight w:val="455"/>
        </w:trPr>
        <w:tc>
          <w:tcPr>
            <w:tcW w:w="2926" w:type="dxa"/>
            <w:vMerge/>
          </w:tcPr>
          <w:p w14:paraId="6446CA93"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AD6668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top w:val="single" w:sz="24" w:space="0" w:color="auto"/>
            </w:tcBorders>
          </w:tcPr>
          <w:p w14:paraId="5E285648"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&lt;22 J</w:t>
            </w:r>
          </w:p>
        </w:tc>
        <w:sdt>
          <w:sdtPr>
            <w:rPr>
              <w:rFonts w:ascii="Arial" w:hAnsi="Arial" w:cs="Arial"/>
              <w:bCs/>
            </w:rPr>
            <w:id w:val="1964610565"/>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4C82F10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36FB651D"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6562D656"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1BC5820D" w14:textId="77777777" w:rsidR="00A060D0" w:rsidRPr="006D6CC2" w:rsidRDefault="00A060D0" w:rsidP="00A060D0">
      <w:pPr>
        <w:autoSpaceDE w:val="0"/>
        <w:autoSpaceDN w:val="0"/>
        <w:spacing w:after="0" w:line="240" w:lineRule="auto"/>
        <w:contextualSpacing/>
        <w:rPr>
          <w:rFonts w:ascii="Arial" w:eastAsia="Times New Roman" w:hAnsi="Arial" w:cs="Arial"/>
          <w:b/>
          <w:lang w:eastAsia="es-ES"/>
        </w:rPr>
      </w:pPr>
      <w:r w:rsidRPr="006D6CC2">
        <w:rPr>
          <w:rFonts w:ascii="Arial" w:eastAsia="Times New Roman" w:hAnsi="Arial" w:cs="Arial"/>
          <w:b/>
          <w:lang w:eastAsia="es-ES"/>
        </w:rPr>
        <w:t>b) Millora relativa als materials sabata de seguretat i no seguretat</w:t>
      </w:r>
    </w:p>
    <w:p w14:paraId="031AFA47"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7"/>
        <w:gridCol w:w="2805"/>
        <w:gridCol w:w="1454"/>
        <w:gridCol w:w="1398"/>
      </w:tblGrid>
      <w:tr w:rsidR="00A060D0" w:rsidRPr="006D6CC2" w14:paraId="67711A0A" w14:textId="77777777" w:rsidTr="00021417">
        <w:tc>
          <w:tcPr>
            <w:tcW w:w="2926" w:type="dxa"/>
            <w:shd w:val="clear" w:color="auto" w:fill="BFBFBF" w:themeFill="background1" w:themeFillShade="BF"/>
          </w:tcPr>
          <w:p w14:paraId="3D00293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4A392DD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0EA1922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23797A71" w14:textId="77777777" w:rsidTr="00021417">
        <w:trPr>
          <w:trHeight w:val="765"/>
        </w:trPr>
        <w:tc>
          <w:tcPr>
            <w:tcW w:w="2926" w:type="dxa"/>
            <w:vMerge w:val="restart"/>
          </w:tcPr>
          <w:p w14:paraId="7900E81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de permeabilitat al vapor de l’aigua del material del tall</w:t>
            </w:r>
          </w:p>
        </w:tc>
        <w:tc>
          <w:tcPr>
            <w:tcW w:w="2926" w:type="dxa"/>
            <w:vMerge w:val="restart"/>
          </w:tcPr>
          <w:p w14:paraId="32D4C13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 15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tc>
          <w:tcPr>
            <w:tcW w:w="1463" w:type="dxa"/>
          </w:tcPr>
          <w:p w14:paraId="2705A61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088268375"/>
            <w14:checkbox>
              <w14:checked w14:val="0"/>
              <w14:checkedState w14:val="2612" w14:font="MS Gothic"/>
              <w14:uncheckedState w14:val="2610" w14:font="MS Gothic"/>
            </w14:checkbox>
          </w:sdtPr>
          <w:sdtContent>
            <w:tc>
              <w:tcPr>
                <w:tcW w:w="1463" w:type="dxa"/>
                <w:vAlign w:val="center"/>
              </w:tcPr>
              <w:p w14:paraId="1EC26A6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845641C" w14:textId="77777777" w:rsidTr="00021417">
        <w:trPr>
          <w:trHeight w:val="765"/>
        </w:trPr>
        <w:tc>
          <w:tcPr>
            <w:tcW w:w="2926" w:type="dxa"/>
            <w:vMerge/>
          </w:tcPr>
          <w:p w14:paraId="065B064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6D0CF210"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4AF3DF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&lt;15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sdt>
          <w:sdtPr>
            <w:rPr>
              <w:rFonts w:ascii="Arial" w:hAnsi="Arial" w:cs="Arial"/>
              <w:bCs/>
            </w:rPr>
            <w:id w:val="-1873690815"/>
            <w14:checkbox>
              <w14:checked w14:val="0"/>
              <w14:checkedState w14:val="2612" w14:font="MS Gothic"/>
              <w14:uncheckedState w14:val="2610" w14:font="MS Gothic"/>
            </w14:checkbox>
          </w:sdtPr>
          <w:sdtContent>
            <w:tc>
              <w:tcPr>
                <w:tcW w:w="1463" w:type="dxa"/>
                <w:vAlign w:val="center"/>
              </w:tcPr>
              <w:p w14:paraId="71E8BA7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5AC5E4F" w14:textId="77777777" w:rsidTr="00021417">
        <w:trPr>
          <w:trHeight w:val="765"/>
        </w:trPr>
        <w:tc>
          <w:tcPr>
            <w:tcW w:w="2926" w:type="dxa"/>
            <w:vMerge/>
            <w:tcBorders>
              <w:bottom w:val="single" w:sz="24" w:space="0" w:color="auto"/>
            </w:tcBorders>
          </w:tcPr>
          <w:p w14:paraId="691E3EB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4859DE2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AAD7EC7"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&lt;</w:t>
            </w:r>
            <w:r w:rsidRPr="006D6CC2">
              <w:rPr>
                <w:rFonts w:ascii="Arial" w:hAnsi="Arial" w:cs="Arial"/>
                <w:bCs/>
                <w:sz w:val="22"/>
                <w:szCs w:val="22"/>
                <w:lang w:eastAsia="es-ES"/>
              </w:rPr>
              <w:t xml:space="preserve">12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mg/cm</m:t>
                  </m:r>
                </m:e>
                <m:sup>
                  <m:r>
                    <w:rPr>
                      <w:rFonts w:ascii="Cambria Math" w:hAnsi="Cambria Math" w:cs="Arial"/>
                      <w:sz w:val="22"/>
                      <w:szCs w:val="22"/>
                      <w:lang w:eastAsia="es-ES"/>
                    </w:rPr>
                    <m:t>2</m:t>
                  </m:r>
                </m:sup>
              </m:sSup>
            </m:oMath>
            <w:r w:rsidRPr="006D6CC2">
              <w:rPr>
                <w:rFonts w:ascii="Arial" w:hAnsi="Arial" w:cs="Arial"/>
                <w:bCs/>
                <w:sz w:val="22"/>
                <w:szCs w:val="22"/>
                <w:lang w:eastAsia="es-ES"/>
              </w:rPr>
              <w:t>h</w:t>
            </w:r>
          </w:p>
        </w:tc>
        <w:sdt>
          <w:sdtPr>
            <w:rPr>
              <w:rFonts w:ascii="Arial" w:hAnsi="Arial" w:cs="Arial"/>
              <w:bCs/>
            </w:rPr>
            <w:id w:val="-1959709232"/>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2CE559A2"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C01453A" w14:textId="77777777" w:rsidTr="00021417">
        <w:trPr>
          <w:trHeight w:val="230"/>
        </w:trPr>
        <w:tc>
          <w:tcPr>
            <w:tcW w:w="2926" w:type="dxa"/>
            <w:vMerge w:val="restart"/>
            <w:tcBorders>
              <w:top w:val="single" w:sz="24" w:space="0" w:color="auto"/>
            </w:tcBorders>
          </w:tcPr>
          <w:p w14:paraId="70AB015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Barem de resistència a l’abrasió de la sola</w:t>
            </w:r>
          </w:p>
        </w:tc>
        <w:tc>
          <w:tcPr>
            <w:tcW w:w="2926" w:type="dxa"/>
            <w:vMerge w:val="restart"/>
            <w:tcBorders>
              <w:top w:val="single" w:sz="24" w:space="0" w:color="auto"/>
            </w:tcBorders>
          </w:tcPr>
          <w:p w14:paraId="6B5E941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 90 </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tc>
          <w:tcPr>
            <w:tcW w:w="1463" w:type="dxa"/>
            <w:tcBorders>
              <w:top w:val="single" w:sz="24" w:space="0" w:color="auto"/>
            </w:tcBorders>
          </w:tcPr>
          <w:p w14:paraId="2664D09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137336363"/>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04A3D3C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C785230" w14:textId="77777777" w:rsidTr="00021417">
        <w:trPr>
          <w:trHeight w:val="230"/>
        </w:trPr>
        <w:tc>
          <w:tcPr>
            <w:tcW w:w="2926" w:type="dxa"/>
            <w:vMerge/>
          </w:tcPr>
          <w:p w14:paraId="77C98F2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A86614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604FAA6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&lt;90</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sdt>
          <w:sdtPr>
            <w:rPr>
              <w:rFonts w:ascii="Arial" w:hAnsi="Arial" w:cs="Arial"/>
              <w:bCs/>
            </w:rPr>
            <w:id w:val="2035766526"/>
            <w14:checkbox>
              <w14:checked w14:val="0"/>
              <w14:checkedState w14:val="2612" w14:font="MS Gothic"/>
              <w14:uncheckedState w14:val="2610" w14:font="MS Gothic"/>
            </w14:checkbox>
          </w:sdtPr>
          <w:sdtContent>
            <w:tc>
              <w:tcPr>
                <w:tcW w:w="1463" w:type="dxa"/>
                <w:vAlign w:val="center"/>
              </w:tcPr>
              <w:p w14:paraId="6B490CA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CDC2C33" w14:textId="77777777" w:rsidTr="00021417">
        <w:trPr>
          <w:trHeight w:val="230"/>
        </w:trPr>
        <w:tc>
          <w:tcPr>
            <w:tcW w:w="2926" w:type="dxa"/>
            <w:vMerge/>
            <w:tcBorders>
              <w:bottom w:val="single" w:sz="24" w:space="0" w:color="auto"/>
            </w:tcBorders>
          </w:tcPr>
          <w:p w14:paraId="5EF5F9B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1D78D7B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3FF7535A"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&lt;80</w:t>
            </w:r>
            <m:oMath>
              <m:sSup>
                <m:sSupPr>
                  <m:ctrlPr>
                    <w:rPr>
                      <w:rFonts w:ascii="Cambria Math" w:hAnsi="Cambria Math" w:cs="Arial"/>
                      <w:bCs/>
                      <w:i/>
                      <w:sz w:val="22"/>
                      <w:szCs w:val="22"/>
                      <w:lang w:eastAsia="es-ES"/>
                    </w:rPr>
                  </m:ctrlPr>
                </m:sSupPr>
                <m:e>
                  <m:r>
                    <w:rPr>
                      <w:rFonts w:ascii="Cambria Math" w:hAnsi="Cambria Math" w:cs="Arial"/>
                      <w:sz w:val="22"/>
                      <w:szCs w:val="22"/>
                      <w:lang w:eastAsia="es-ES"/>
                    </w:rPr>
                    <m:t>mm</m:t>
                  </m:r>
                </m:e>
                <m:sup>
                  <m:r>
                    <w:rPr>
                      <w:rFonts w:ascii="Cambria Math" w:hAnsi="Cambria Math" w:cs="Arial"/>
                      <w:sz w:val="22"/>
                      <w:szCs w:val="22"/>
                      <w:lang w:eastAsia="es-ES"/>
                    </w:rPr>
                    <m:t>3</m:t>
                  </m:r>
                </m:sup>
              </m:sSup>
            </m:oMath>
          </w:p>
        </w:tc>
        <w:sdt>
          <w:sdtPr>
            <w:rPr>
              <w:rFonts w:ascii="Arial" w:hAnsi="Arial" w:cs="Arial"/>
              <w:bCs/>
            </w:rPr>
            <w:id w:val="-1950550037"/>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0E458A6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CB9CC45" w14:textId="77777777" w:rsidTr="00021417">
        <w:trPr>
          <w:trHeight w:val="523"/>
        </w:trPr>
        <w:tc>
          <w:tcPr>
            <w:tcW w:w="2926" w:type="dxa"/>
            <w:vMerge w:val="restart"/>
            <w:tcBorders>
              <w:top w:val="single" w:sz="24" w:space="0" w:color="auto"/>
            </w:tcBorders>
          </w:tcPr>
          <w:p w14:paraId="459867A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Grau d’absorció energia en el taló</w:t>
            </w:r>
          </w:p>
        </w:tc>
        <w:tc>
          <w:tcPr>
            <w:tcW w:w="2926" w:type="dxa"/>
            <w:vMerge w:val="restart"/>
            <w:tcBorders>
              <w:top w:val="single" w:sz="24" w:space="0" w:color="auto"/>
            </w:tcBorders>
          </w:tcPr>
          <w:p w14:paraId="02CC9A2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25 J</w:t>
            </w:r>
          </w:p>
        </w:tc>
        <w:tc>
          <w:tcPr>
            <w:tcW w:w="1463" w:type="dxa"/>
          </w:tcPr>
          <w:p w14:paraId="7E429E0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1740910546"/>
            <w14:checkbox>
              <w14:checked w14:val="0"/>
              <w14:checkedState w14:val="2612" w14:font="MS Gothic"/>
              <w14:uncheckedState w14:val="2610" w14:font="MS Gothic"/>
            </w14:checkbox>
          </w:sdtPr>
          <w:sdtContent>
            <w:tc>
              <w:tcPr>
                <w:tcW w:w="1463" w:type="dxa"/>
                <w:vAlign w:val="center"/>
              </w:tcPr>
              <w:p w14:paraId="5CB4BCBF"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3F26B4E8" w14:textId="77777777" w:rsidTr="00021417">
        <w:trPr>
          <w:trHeight w:val="523"/>
        </w:trPr>
        <w:tc>
          <w:tcPr>
            <w:tcW w:w="2926" w:type="dxa"/>
            <w:vMerge/>
            <w:tcBorders>
              <w:top w:val="single" w:sz="24" w:space="0" w:color="auto"/>
            </w:tcBorders>
          </w:tcPr>
          <w:p w14:paraId="1EDE4796"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tcBorders>
          </w:tcPr>
          <w:p w14:paraId="506D1B2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04B6D8CC"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&lt;25 J</w:t>
            </w:r>
          </w:p>
        </w:tc>
        <w:sdt>
          <w:sdtPr>
            <w:rPr>
              <w:rFonts w:ascii="Arial" w:hAnsi="Arial" w:cs="Arial"/>
              <w:bCs/>
            </w:rPr>
            <w:id w:val="-1721357452"/>
            <w14:checkbox>
              <w14:checked w14:val="0"/>
              <w14:checkedState w14:val="2612" w14:font="MS Gothic"/>
              <w14:uncheckedState w14:val="2610" w14:font="MS Gothic"/>
            </w14:checkbox>
          </w:sdtPr>
          <w:sdtContent>
            <w:tc>
              <w:tcPr>
                <w:tcW w:w="1463" w:type="dxa"/>
                <w:vAlign w:val="center"/>
              </w:tcPr>
              <w:p w14:paraId="75A7BDBB"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058CC12" w14:textId="77777777" w:rsidTr="00021417">
        <w:trPr>
          <w:trHeight w:val="385"/>
        </w:trPr>
        <w:tc>
          <w:tcPr>
            <w:tcW w:w="2926" w:type="dxa"/>
            <w:vMerge/>
          </w:tcPr>
          <w:p w14:paraId="4AF6F96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7FCBBFE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468F1EE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&lt;20 J</w:t>
            </w:r>
          </w:p>
        </w:tc>
        <w:sdt>
          <w:sdtPr>
            <w:rPr>
              <w:rFonts w:ascii="Arial" w:hAnsi="Arial" w:cs="Arial"/>
              <w:bCs/>
            </w:rPr>
            <w:id w:val="-1849620147"/>
            <w14:checkbox>
              <w14:checked w14:val="0"/>
              <w14:checkedState w14:val="2612" w14:font="MS Gothic"/>
              <w14:uncheckedState w14:val="2610" w14:font="MS Gothic"/>
            </w14:checkbox>
          </w:sdtPr>
          <w:sdtContent>
            <w:tc>
              <w:tcPr>
                <w:tcW w:w="1463" w:type="dxa"/>
                <w:vAlign w:val="center"/>
              </w:tcPr>
              <w:p w14:paraId="7BA126C2"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1999C873" w14:textId="77777777" w:rsidR="00A060D0" w:rsidRPr="006D6CC2" w:rsidRDefault="00A060D0" w:rsidP="00A060D0">
      <w:pPr>
        <w:autoSpaceDE w:val="0"/>
        <w:autoSpaceDN w:val="0"/>
        <w:spacing w:after="0" w:line="240" w:lineRule="auto"/>
        <w:contextualSpacing/>
        <w:rPr>
          <w:rFonts w:ascii="Arial" w:eastAsia="Times New Roman" w:hAnsi="Arial" w:cs="Arial"/>
          <w:bCs/>
          <w:lang w:eastAsia="es-ES"/>
        </w:rPr>
      </w:pPr>
    </w:p>
    <w:p w14:paraId="3BABABA2" w14:textId="77777777" w:rsidR="00A060D0" w:rsidRPr="006D6CC2" w:rsidRDefault="00A060D0" w:rsidP="00A060D0">
      <w:pPr>
        <w:tabs>
          <w:tab w:val="left" w:pos="709"/>
        </w:tabs>
        <w:autoSpaceDE w:val="0"/>
        <w:autoSpaceDN w:val="0"/>
        <w:spacing w:after="0" w:line="240" w:lineRule="auto"/>
        <w:ind w:left="708"/>
        <w:contextualSpacing/>
        <w:jc w:val="center"/>
        <w:rPr>
          <w:rFonts w:ascii="Arial" w:eastAsia="Times New Roman" w:hAnsi="Arial" w:cs="Arial"/>
          <w:i/>
          <w:lang w:eastAsia="es-ES"/>
        </w:rPr>
      </w:pPr>
      <w:r w:rsidRPr="006D6CC2">
        <w:rPr>
          <w:rFonts w:ascii="Arial" w:eastAsia="Times New Roman" w:hAnsi="Arial" w:cs="Arial"/>
          <w:i/>
          <w:lang w:eastAsia="es-ES"/>
        </w:rPr>
        <w:t>(quedaran excloses del procediment de licitació les ofertes que incompleixin amb les condicions de l’Annex 3 del Plec de Clàusules Particulars)</w:t>
      </w:r>
    </w:p>
    <w:p w14:paraId="43E4471C"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2788CE2C"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465A2F06"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I als efectes oportuns, se signa la present declaració responsable, a ………… de ……………….. de …………</w:t>
      </w:r>
    </w:p>
    <w:p w14:paraId="0CCAC622"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5A1FCEBB"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p>
    <w:p w14:paraId="114AC79C"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r w:rsidRPr="006D6CC2">
        <w:rPr>
          <w:rFonts w:ascii="Arial" w:eastAsia="Arial Unicode MS" w:hAnsi="Arial" w:cs="Arial"/>
          <w:color w:val="000000"/>
        </w:rPr>
        <w:t xml:space="preserve">Signatura </w:t>
      </w:r>
    </w:p>
    <w:p w14:paraId="7CD85FD2"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3E0E551"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r w:rsidRPr="006D6CC2">
        <w:rPr>
          <w:rFonts w:ascii="Arial" w:eastAsia="Times New Roman" w:hAnsi="Arial" w:cs="Arial"/>
          <w:b/>
          <w:u w:val="single"/>
          <w:lang w:eastAsia="es-ES"/>
        </w:rPr>
        <w:br w:type="page"/>
      </w:r>
    </w:p>
    <w:p w14:paraId="35CA08CD"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22C0790A" w14:textId="77777777" w:rsidR="00A060D0" w:rsidRPr="006D6CC2" w:rsidRDefault="00A060D0" w:rsidP="00A060D0">
      <w:pPr>
        <w:pStyle w:val="Ttulo1"/>
        <w:rPr>
          <w:rFonts w:eastAsia="Times New Roman"/>
          <w:lang w:eastAsia="es-ES"/>
        </w:rPr>
      </w:pPr>
      <w:bookmarkStart w:id="6" w:name="_Toc228454839"/>
      <w:r w:rsidRPr="006D6CC2">
        <w:rPr>
          <w:rFonts w:eastAsia="Times New Roman"/>
          <w:lang w:eastAsia="es-ES"/>
        </w:rPr>
        <w:t>ANNEX NÚM. 2 - -LOT 3</w:t>
      </w:r>
      <w:bookmarkEnd w:id="6"/>
    </w:p>
    <w:p w14:paraId="4CF042EF"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38449D8C" w14:textId="77777777" w:rsidR="00A060D0" w:rsidRPr="006D6CC2" w:rsidRDefault="00A060D0" w:rsidP="00A060D0">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i/>
          <w:u w:val="single"/>
          <w:lang w:eastAsia="es-ES"/>
        </w:rPr>
      </w:pPr>
      <w:bookmarkStart w:id="7" w:name="_Toc228454840"/>
      <w:r w:rsidRPr="006D6CC2">
        <w:rPr>
          <w:rFonts w:ascii="Arial" w:eastAsia="Times New Roman" w:hAnsi="Arial" w:cs="Arial"/>
          <w:b/>
          <w:i/>
          <w:u w:val="single"/>
          <w:lang w:eastAsia="es-ES"/>
        </w:rPr>
        <w:t>MODEL DE PROPOSTA ECONÒMICA I DE REFERÈNCIES QUINA VALORACIÓ DEPÈN DE FÓRMULES AUTOMÀTIQUES</w:t>
      </w:r>
      <w:bookmarkEnd w:id="7"/>
    </w:p>
    <w:p w14:paraId="3B5CCBB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72000CBC"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OBLIGATÒRIA, a lliurar al sobre “avaluable mitjançant l’aplicació de criteris quantificables mitjançant fórmules automàtiques)</w:t>
      </w:r>
    </w:p>
    <w:p w14:paraId="06F57FA9"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132F3783"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b/>
        </w:rPr>
        <w:t>Instruccions per a emplenar correctament el formulari:</w:t>
      </w:r>
      <w:r w:rsidRPr="006D6CC2">
        <w:rPr>
          <w:rFonts w:ascii="Arial" w:hAnsi="Arial" w:cs="Arial"/>
        </w:rPr>
        <w:t xml:space="preserve"> El contractista haurà de marcar una de les opcions per a cada apartat a excepció d’aquells que requereixin específicament d’emplenament. </w:t>
      </w:r>
    </w:p>
    <w:p w14:paraId="15714A26" w14:textId="77777777" w:rsidR="00A060D0" w:rsidRPr="006D6CC2" w:rsidRDefault="00A060D0" w:rsidP="00A060D0">
      <w:pPr>
        <w:shd w:val="clear" w:color="auto" w:fill="FFFF99"/>
        <w:spacing w:line="280" w:lineRule="exact"/>
        <w:jc w:val="both"/>
        <w:rPr>
          <w:rFonts w:ascii="Arial" w:hAnsi="Arial" w:cs="Arial"/>
          <w:b/>
        </w:rPr>
      </w:pPr>
      <w:r w:rsidRPr="006D6CC2">
        <w:rPr>
          <w:rFonts w:ascii="Arial" w:hAnsi="Arial" w:cs="Arial"/>
        </w:rPr>
        <w:t>En cas que l’emplenament requereixi introduir preu i/o percentatge, aquest només contindrà dos decimals.</w:t>
      </w:r>
    </w:p>
    <w:p w14:paraId="36365811"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14:paraId="5DDD49DC"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0D6753EB"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p>
    <w:p w14:paraId="500B0D6D"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A.1) OFERTA ECONÒMICA SUBMINISTRAMENT</w:t>
      </w:r>
    </w:p>
    <w:p w14:paraId="530EEB22"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6697"/>
        <w:gridCol w:w="1797"/>
      </w:tblGrid>
      <w:tr w:rsidR="00A060D0" w:rsidRPr="006D6CC2" w14:paraId="661A8D29" w14:textId="77777777" w:rsidTr="00021417">
        <w:tc>
          <w:tcPr>
            <w:tcW w:w="6941" w:type="dxa"/>
            <w:shd w:val="clear" w:color="auto" w:fill="BFBFBF" w:themeFill="background1" w:themeFillShade="BF"/>
          </w:tcPr>
          <w:p w14:paraId="7E5F5DB3"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1837" w:type="dxa"/>
            <w:shd w:val="clear" w:color="auto" w:fill="BFBFBF" w:themeFill="background1" w:themeFillShade="BF"/>
          </w:tcPr>
          <w:p w14:paraId="2B9AA0E0"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en %</w:t>
            </w:r>
          </w:p>
        </w:tc>
      </w:tr>
      <w:tr w:rsidR="00A060D0" w:rsidRPr="006D6CC2" w14:paraId="398A10F2" w14:textId="77777777" w:rsidTr="00021417">
        <w:tc>
          <w:tcPr>
            <w:tcW w:w="6941" w:type="dxa"/>
          </w:tcPr>
          <w:p w14:paraId="23A64B4B"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Ofereix % de descompte dels preus unitaris. (Indicar preus unitaris segons Annex 7)</w:t>
            </w:r>
          </w:p>
        </w:tc>
        <w:tc>
          <w:tcPr>
            <w:tcW w:w="1837" w:type="dxa"/>
            <w:vAlign w:val="center"/>
          </w:tcPr>
          <w:p w14:paraId="3DA33737"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Arial" w:hAnsi="Arial" w:cs="Arial"/>
                <w:sz w:val="22"/>
                <w:szCs w:val="22"/>
                <w:lang w:eastAsia="es-ES"/>
              </w:rPr>
              <w:t>____%</w:t>
            </w:r>
          </w:p>
        </w:tc>
      </w:tr>
    </w:tbl>
    <w:p w14:paraId="00B8F733"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52F0067D"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r w:rsidRPr="006D6CC2">
        <w:rPr>
          <w:rFonts w:ascii="Arial" w:eastAsia="Times New Roman" w:hAnsi="Arial" w:cs="Arial"/>
          <w:bCs/>
          <w:lang w:eastAsia="es-ES"/>
        </w:rPr>
        <w:t>A.2) PROPOSTA MILLORA</w:t>
      </w:r>
    </w:p>
    <w:p w14:paraId="5D35D4A2"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752B2D61" w14:textId="77777777" w:rsidR="00A060D0" w:rsidRPr="006D6CC2" w:rsidRDefault="00A060D0" w:rsidP="00A060D0">
      <w:pPr>
        <w:contextualSpacing/>
        <w:jc w:val="both"/>
        <w:rPr>
          <w:rFonts w:ascii="Arial" w:hAnsi="Arial" w:cs="Arial"/>
          <w:b/>
        </w:rPr>
      </w:pPr>
      <w:r w:rsidRPr="006D6CC2">
        <w:rPr>
          <w:rFonts w:ascii="Arial" w:hAnsi="Arial" w:cs="Arial"/>
          <w:b/>
        </w:rPr>
        <w:t>a) Millores relatives al casc de motorista</w:t>
      </w:r>
    </w:p>
    <w:p w14:paraId="1478DCF9"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9"/>
        <w:gridCol w:w="2804"/>
        <w:gridCol w:w="1454"/>
        <w:gridCol w:w="1397"/>
      </w:tblGrid>
      <w:tr w:rsidR="00A060D0" w:rsidRPr="006D6CC2" w14:paraId="3B819A2A" w14:textId="77777777" w:rsidTr="00021417">
        <w:tc>
          <w:tcPr>
            <w:tcW w:w="2926" w:type="dxa"/>
            <w:shd w:val="clear" w:color="auto" w:fill="BFBFBF" w:themeFill="background1" w:themeFillShade="BF"/>
          </w:tcPr>
          <w:p w14:paraId="7BC2044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5D2C525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085EE4F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1968FB0E" w14:textId="77777777" w:rsidTr="00021417">
        <w:trPr>
          <w:trHeight w:val="765"/>
        </w:trPr>
        <w:tc>
          <w:tcPr>
            <w:tcW w:w="2926" w:type="dxa"/>
            <w:vMerge w:val="restart"/>
          </w:tcPr>
          <w:p w14:paraId="760401F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Pes talla L</w:t>
            </w:r>
          </w:p>
        </w:tc>
        <w:tc>
          <w:tcPr>
            <w:tcW w:w="2926" w:type="dxa"/>
            <w:vMerge w:val="restart"/>
          </w:tcPr>
          <w:p w14:paraId="12CC503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1600 </w:t>
            </w:r>
            <w:proofErr w:type="spellStart"/>
            <w:r w:rsidRPr="006D6CC2">
              <w:rPr>
                <w:rFonts w:ascii="Arial" w:hAnsi="Arial" w:cs="Arial"/>
                <w:bCs/>
                <w:sz w:val="22"/>
                <w:szCs w:val="22"/>
                <w:lang w:eastAsia="es-ES"/>
              </w:rPr>
              <w:t>gr</w:t>
            </w:r>
            <w:proofErr w:type="spellEnd"/>
            <w:r w:rsidRPr="006D6CC2">
              <w:rPr>
                <w:rFonts w:ascii="Arial" w:hAnsi="Arial" w:cs="Arial"/>
                <w:bCs/>
                <w:sz w:val="22"/>
                <w:szCs w:val="22"/>
                <w:lang w:eastAsia="es-ES"/>
              </w:rPr>
              <w:t xml:space="preserve"> (+/-50gr)</w:t>
            </w:r>
          </w:p>
        </w:tc>
        <w:tc>
          <w:tcPr>
            <w:tcW w:w="1463" w:type="dxa"/>
          </w:tcPr>
          <w:p w14:paraId="432E7F5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Es compromet a complir el màxim</w:t>
            </w:r>
          </w:p>
        </w:tc>
        <w:sdt>
          <w:sdtPr>
            <w:rPr>
              <w:rFonts w:ascii="Arial" w:hAnsi="Arial" w:cs="Arial"/>
              <w:bCs/>
            </w:rPr>
            <w:id w:val="-2054290828"/>
            <w14:checkbox>
              <w14:checked w14:val="0"/>
              <w14:checkedState w14:val="2612" w14:font="MS Gothic"/>
              <w14:uncheckedState w14:val="2610" w14:font="MS Gothic"/>
            </w14:checkbox>
          </w:sdtPr>
          <w:sdtContent>
            <w:tc>
              <w:tcPr>
                <w:tcW w:w="1463" w:type="dxa"/>
                <w:vAlign w:val="center"/>
              </w:tcPr>
              <w:p w14:paraId="69D7DDE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BCE9FB6" w14:textId="77777777" w:rsidTr="00021417">
        <w:trPr>
          <w:trHeight w:val="765"/>
        </w:trPr>
        <w:tc>
          <w:tcPr>
            <w:tcW w:w="2926" w:type="dxa"/>
            <w:vMerge/>
          </w:tcPr>
          <w:p w14:paraId="6B73FF88"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C1EEE2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9A24D3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&gt;1600 </w:t>
            </w:r>
            <w:proofErr w:type="spellStart"/>
            <w:r w:rsidRPr="006D6CC2">
              <w:rPr>
                <w:rFonts w:ascii="Arial" w:hAnsi="Arial" w:cs="Arial"/>
                <w:bCs/>
                <w:sz w:val="22"/>
                <w:szCs w:val="22"/>
                <w:lang w:eastAsia="es-ES"/>
              </w:rPr>
              <w:t>gr</w:t>
            </w:r>
            <w:proofErr w:type="spellEnd"/>
          </w:p>
        </w:tc>
        <w:sdt>
          <w:sdtPr>
            <w:rPr>
              <w:rFonts w:ascii="Arial" w:hAnsi="Arial" w:cs="Arial"/>
              <w:bCs/>
            </w:rPr>
            <w:id w:val="1565458556"/>
            <w14:checkbox>
              <w14:checked w14:val="0"/>
              <w14:checkedState w14:val="2612" w14:font="MS Gothic"/>
              <w14:uncheckedState w14:val="2610" w14:font="MS Gothic"/>
            </w14:checkbox>
          </w:sdtPr>
          <w:sdtContent>
            <w:tc>
              <w:tcPr>
                <w:tcW w:w="1463" w:type="dxa"/>
                <w:vAlign w:val="center"/>
              </w:tcPr>
              <w:p w14:paraId="5279200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5DEAC1C" w14:textId="77777777" w:rsidTr="00021417">
        <w:trPr>
          <w:trHeight w:val="765"/>
        </w:trPr>
        <w:tc>
          <w:tcPr>
            <w:tcW w:w="2926" w:type="dxa"/>
            <w:vMerge/>
            <w:tcBorders>
              <w:bottom w:val="single" w:sz="24" w:space="0" w:color="auto"/>
            </w:tcBorders>
          </w:tcPr>
          <w:p w14:paraId="10D1C39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bottom w:val="single" w:sz="24" w:space="0" w:color="auto"/>
            </w:tcBorders>
          </w:tcPr>
          <w:p w14:paraId="5A4838D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1FBA500D" w14:textId="77777777" w:rsidR="00A060D0" w:rsidRPr="006D6CC2" w:rsidRDefault="00A060D0" w:rsidP="00021417">
            <w:pPr>
              <w:jc w:val="left"/>
              <w:rPr>
                <w:rFonts w:ascii="Arial" w:hAnsi="Arial" w:cs="Arial"/>
                <w:sz w:val="22"/>
                <w:szCs w:val="22"/>
                <w:lang w:eastAsia="es-ES"/>
              </w:rPr>
            </w:pPr>
            <w:r w:rsidRPr="006D6CC2">
              <w:rPr>
                <w:rFonts w:ascii="Arial" w:hAnsi="Arial" w:cs="Arial"/>
                <w:sz w:val="22"/>
                <w:szCs w:val="22"/>
                <w:lang w:eastAsia="es-ES"/>
              </w:rPr>
              <w:t xml:space="preserve">&gt;1650 </w:t>
            </w:r>
            <w:proofErr w:type="spellStart"/>
            <w:r w:rsidRPr="006D6CC2">
              <w:rPr>
                <w:rFonts w:ascii="Arial" w:hAnsi="Arial" w:cs="Arial"/>
                <w:sz w:val="22"/>
                <w:szCs w:val="22"/>
                <w:lang w:eastAsia="es-ES"/>
              </w:rPr>
              <w:t>gr</w:t>
            </w:r>
            <w:proofErr w:type="spellEnd"/>
          </w:p>
        </w:tc>
        <w:sdt>
          <w:sdtPr>
            <w:rPr>
              <w:rFonts w:ascii="Arial" w:hAnsi="Arial" w:cs="Arial"/>
              <w:bCs/>
            </w:rPr>
            <w:id w:val="875441303"/>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499DCD6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7E2F31B" w14:textId="77777777" w:rsidTr="00021417">
        <w:trPr>
          <w:trHeight w:val="230"/>
        </w:trPr>
        <w:tc>
          <w:tcPr>
            <w:tcW w:w="2926" w:type="dxa"/>
            <w:vMerge w:val="restart"/>
            <w:tcBorders>
              <w:top w:val="single" w:sz="24" w:space="0" w:color="auto"/>
            </w:tcBorders>
          </w:tcPr>
          <w:p w14:paraId="0A7D7C0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lastRenderedPageBreak/>
              <w:t>Compliment de la normativa europea vigent pel casc de motorista equivalent al Certificat UE ECE-22.06 (homologació P/J)</w:t>
            </w:r>
          </w:p>
        </w:tc>
        <w:tc>
          <w:tcPr>
            <w:tcW w:w="2926" w:type="dxa"/>
            <w:vMerge w:val="restart"/>
            <w:tcBorders>
              <w:top w:val="single" w:sz="24" w:space="0" w:color="auto"/>
            </w:tcBorders>
          </w:tcPr>
          <w:p w14:paraId="0B0BC17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5D095FB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1860419928"/>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4BAA1B3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22CBA12" w14:textId="77777777" w:rsidTr="00021417">
        <w:trPr>
          <w:trHeight w:val="230"/>
        </w:trPr>
        <w:tc>
          <w:tcPr>
            <w:tcW w:w="2926" w:type="dxa"/>
            <w:vMerge/>
          </w:tcPr>
          <w:p w14:paraId="389542C1"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12EA7D3"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05E92EF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179894432"/>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5DBB36A8"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4AEA242" w14:textId="77777777" w:rsidTr="00021417">
        <w:trPr>
          <w:trHeight w:val="523"/>
        </w:trPr>
        <w:tc>
          <w:tcPr>
            <w:tcW w:w="2926" w:type="dxa"/>
            <w:vMerge w:val="restart"/>
            <w:tcBorders>
              <w:top w:val="single" w:sz="24" w:space="0" w:color="auto"/>
            </w:tcBorders>
          </w:tcPr>
          <w:p w14:paraId="38EB4C1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Interior totalment desmuntable i amb espai interior per patilles d'ulleres</w:t>
            </w:r>
          </w:p>
        </w:tc>
        <w:tc>
          <w:tcPr>
            <w:tcW w:w="2926" w:type="dxa"/>
            <w:vMerge w:val="restart"/>
            <w:tcBorders>
              <w:top w:val="single" w:sz="24" w:space="0" w:color="auto"/>
            </w:tcBorders>
          </w:tcPr>
          <w:p w14:paraId="35D2B21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6F07353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2009783168"/>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0291211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9E552FF" w14:textId="77777777" w:rsidTr="00021417">
        <w:trPr>
          <w:trHeight w:val="523"/>
        </w:trPr>
        <w:tc>
          <w:tcPr>
            <w:tcW w:w="2926" w:type="dxa"/>
            <w:vMerge/>
            <w:tcBorders>
              <w:top w:val="single" w:sz="24" w:space="0" w:color="auto"/>
            </w:tcBorders>
          </w:tcPr>
          <w:p w14:paraId="0A9374FB"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tcBorders>
          </w:tcPr>
          <w:p w14:paraId="55FB71BC"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A472E1D"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282650347"/>
            <w14:checkbox>
              <w14:checked w14:val="0"/>
              <w14:checkedState w14:val="2612" w14:font="MS Gothic"/>
              <w14:uncheckedState w14:val="2610" w14:font="MS Gothic"/>
            </w14:checkbox>
          </w:sdtPr>
          <w:sdtContent>
            <w:tc>
              <w:tcPr>
                <w:tcW w:w="1463" w:type="dxa"/>
                <w:vAlign w:val="center"/>
              </w:tcPr>
              <w:p w14:paraId="07C0C8D5"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3DADBC48"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4D1CE01C"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67CE76B9" w14:textId="77777777" w:rsidR="00A060D0" w:rsidRPr="006D6CC2" w:rsidRDefault="00A060D0" w:rsidP="00A060D0">
      <w:pPr>
        <w:autoSpaceDE w:val="0"/>
        <w:autoSpaceDN w:val="0"/>
        <w:spacing w:after="0" w:line="240" w:lineRule="auto"/>
        <w:contextualSpacing/>
        <w:jc w:val="both"/>
        <w:rPr>
          <w:rFonts w:ascii="Arial" w:eastAsia="Times New Roman" w:hAnsi="Arial" w:cs="Arial"/>
          <w:b/>
          <w:lang w:eastAsia="es-ES"/>
        </w:rPr>
      </w:pPr>
      <w:r w:rsidRPr="006D6CC2">
        <w:rPr>
          <w:rFonts w:ascii="Arial" w:eastAsia="Times New Roman" w:hAnsi="Arial" w:cs="Arial"/>
          <w:b/>
          <w:lang w:eastAsia="es-ES"/>
        </w:rPr>
        <w:t>b) Millores relatives als guants de motorista d’estiu</w:t>
      </w:r>
    </w:p>
    <w:p w14:paraId="76AD8E44"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39"/>
        <w:gridCol w:w="2810"/>
        <w:gridCol w:w="1444"/>
        <w:gridCol w:w="1401"/>
      </w:tblGrid>
      <w:tr w:rsidR="00A060D0" w:rsidRPr="006D6CC2" w14:paraId="2CF46746" w14:textId="77777777" w:rsidTr="00021417">
        <w:tc>
          <w:tcPr>
            <w:tcW w:w="2926" w:type="dxa"/>
            <w:shd w:val="clear" w:color="auto" w:fill="BFBFBF" w:themeFill="background1" w:themeFillShade="BF"/>
          </w:tcPr>
          <w:p w14:paraId="7B37B89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23B17CA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6B07FFF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15A477B6" w14:textId="77777777" w:rsidTr="00021417">
        <w:trPr>
          <w:trHeight w:val="141"/>
        </w:trPr>
        <w:tc>
          <w:tcPr>
            <w:tcW w:w="2926" w:type="dxa"/>
            <w:vMerge w:val="restart"/>
          </w:tcPr>
          <w:p w14:paraId="372AC4AB"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Certificat sota la norma EN 13594:2015 o equivalent conforme es compleixen amb els estàndards de seguretat europeus, així com l’assoliment de proves específiques per garantir un rendiment òptim en condicions diferents.</w:t>
            </w:r>
          </w:p>
        </w:tc>
        <w:tc>
          <w:tcPr>
            <w:tcW w:w="2926" w:type="dxa"/>
            <w:vMerge w:val="restart"/>
          </w:tcPr>
          <w:p w14:paraId="7EC79E9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Pr>
          <w:p w14:paraId="4B1C428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533852199"/>
            <w14:checkbox>
              <w14:checked w14:val="0"/>
              <w14:checkedState w14:val="2612" w14:font="MS Gothic"/>
              <w14:uncheckedState w14:val="2610" w14:font="MS Gothic"/>
            </w14:checkbox>
          </w:sdtPr>
          <w:sdtContent>
            <w:tc>
              <w:tcPr>
                <w:tcW w:w="1463" w:type="dxa"/>
                <w:vAlign w:val="center"/>
              </w:tcPr>
              <w:p w14:paraId="1631F58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19D77BC" w14:textId="77777777" w:rsidTr="00021417">
        <w:trPr>
          <w:trHeight w:val="329"/>
        </w:trPr>
        <w:tc>
          <w:tcPr>
            <w:tcW w:w="2926" w:type="dxa"/>
            <w:vMerge/>
          </w:tcPr>
          <w:p w14:paraId="619141C7"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1C95662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2A7BDCF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255413198"/>
            <w14:checkbox>
              <w14:checked w14:val="0"/>
              <w14:checkedState w14:val="2612" w14:font="MS Gothic"/>
              <w14:uncheckedState w14:val="2610" w14:font="MS Gothic"/>
            </w14:checkbox>
          </w:sdtPr>
          <w:sdtContent>
            <w:tc>
              <w:tcPr>
                <w:tcW w:w="1463" w:type="dxa"/>
                <w:vAlign w:val="center"/>
              </w:tcPr>
              <w:p w14:paraId="6CD9264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01181B8" w14:textId="77777777" w:rsidTr="00021417">
        <w:trPr>
          <w:trHeight w:val="230"/>
        </w:trPr>
        <w:tc>
          <w:tcPr>
            <w:tcW w:w="2926" w:type="dxa"/>
            <w:vMerge w:val="restart"/>
            <w:tcBorders>
              <w:top w:val="single" w:sz="24" w:space="0" w:color="auto"/>
            </w:tcBorders>
          </w:tcPr>
          <w:p w14:paraId="71074554"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Protecció dels </w:t>
            </w:r>
            <w:proofErr w:type="spellStart"/>
            <w:r w:rsidRPr="006D6CC2">
              <w:rPr>
                <w:rFonts w:ascii="Arial" w:hAnsi="Arial" w:cs="Arial"/>
                <w:bCs/>
                <w:sz w:val="22"/>
                <w:szCs w:val="22"/>
                <w:lang w:eastAsia="es-ES"/>
              </w:rPr>
              <w:t>nocells</w:t>
            </w:r>
            <w:proofErr w:type="spellEnd"/>
            <w:r w:rsidRPr="006D6CC2">
              <w:rPr>
                <w:rFonts w:ascii="Arial" w:hAnsi="Arial" w:cs="Arial"/>
                <w:bCs/>
                <w:sz w:val="22"/>
                <w:szCs w:val="22"/>
                <w:lang w:eastAsia="es-ES"/>
              </w:rPr>
              <w:t xml:space="preserve"> amb carcassa anatòmica</w:t>
            </w:r>
          </w:p>
        </w:tc>
        <w:tc>
          <w:tcPr>
            <w:tcW w:w="2926" w:type="dxa"/>
            <w:vMerge w:val="restart"/>
            <w:tcBorders>
              <w:top w:val="single" w:sz="24" w:space="0" w:color="auto"/>
            </w:tcBorders>
          </w:tcPr>
          <w:p w14:paraId="3EFBA62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5721B26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1056615954"/>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42C5246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D4AFF3D" w14:textId="77777777" w:rsidTr="00021417">
        <w:trPr>
          <w:trHeight w:val="230"/>
        </w:trPr>
        <w:tc>
          <w:tcPr>
            <w:tcW w:w="2926" w:type="dxa"/>
            <w:vMerge/>
          </w:tcPr>
          <w:p w14:paraId="5AAA3992"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4F6F8C0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055CABC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1627581854"/>
            <w14:checkbox>
              <w14:checked w14:val="0"/>
              <w14:checkedState w14:val="2612" w14:font="MS Gothic"/>
              <w14:uncheckedState w14:val="2610" w14:font="MS Gothic"/>
            </w14:checkbox>
          </w:sdtPr>
          <w:sdtContent>
            <w:tc>
              <w:tcPr>
                <w:tcW w:w="1463" w:type="dxa"/>
                <w:tcBorders>
                  <w:bottom w:val="single" w:sz="24" w:space="0" w:color="auto"/>
                </w:tcBorders>
                <w:vAlign w:val="center"/>
              </w:tcPr>
              <w:p w14:paraId="4F37086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6307CE9" w14:textId="77777777" w:rsidTr="00021417">
        <w:trPr>
          <w:trHeight w:val="287"/>
        </w:trPr>
        <w:tc>
          <w:tcPr>
            <w:tcW w:w="2926" w:type="dxa"/>
            <w:vMerge w:val="restart"/>
            <w:tcBorders>
              <w:top w:val="single" w:sz="24" w:space="0" w:color="auto"/>
            </w:tcBorders>
          </w:tcPr>
          <w:p w14:paraId="112E7F2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Tàctil per pantalles digitals</w:t>
            </w:r>
          </w:p>
        </w:tc>
        <w:tc>
          <w:tcPr>
            <w:tcW w:w="2926" w:type="dxa"/>
            <w:vMerge w:val="restart"/>
            <w:tcBorders>
              <w:top w:val="single" w:sz="24" w:space="0" w:color="auto"/>
            </w:tcBorders>
          </w:tcPr>
          <w:p w14:paraId="3FD0092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2AFAFF4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1768113504"/>
            <w14:checkbox>
              <w14:checked w14:val="0"/>
              <w14:checkedState w14:val="2612" w14:font="MS Gothic"/>
              <w14:uncheckedState w14:val="2610" w14:font="MS Gothic"/>
            </w14:checkbox>
          </w:sdtPr>
          <w:sdtContent>
            <w:tc>
              <w:tcPr>
                <w:tcW w:w="1463" w:type="dxa"/>
                <w:tcBorders>
                  <w:top w:val="single" w:sz="24" w:space="0" w:color="auto"/>
                </w:tcBorders>
                <w:vAlign w:val="center"/>
              </w:tcPr>
              <w:p w14:paraId="7A20C4F2"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306C229" w14:textId="77777777" w:rsidTr="00021417">
        <w:trPr>
          <w:trHeight w:val="235"/>
        </w:trPr>
        <w:tc>
          <w:tcPr>
            <w:tcW w:w="2926" w:type="dxa"/>
            <w:vMerge/>
            <w:tcBorders>
              <w:top w:val="single" w:sz="24" w:space="0" w:color="auto"/>
            </w:tcBorders>
          </w:tcPr>
          <w:p w14:paraId="1D34E05F"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tcBorders>
          </w:tcPr>
          <w:p w14:paraId="10905B4E"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0D0B7B0F"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297664948"/>
            <w14:checkbox>
              <w14:checked w14:val="0"/>
              <w14:checkedState w14:val="2612" w14:font="MS Gothic"/>
              <w14:uncheckedState w14:val="2610" w14:font="MS Gothic"/>
            </w14:checkbox>
          </w:sdtPr>
          <w:sdtContent>
            <w:tc>
              <w:tcPr>
                <w:tcW w:w="1463" w:type="dxa"/>
                <w:vAlign w:val="center"/>
              </w:tcPr>
              <w:p w14:paraId="0C7C9903"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55536FF7"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7CFB4519"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4E96BF46" w14:textId="77777777" w:rsidR="00A060D0" w:rsidRPr="006D6CC2" w:rsidRDefault="00A060D0" w:rsidP="00A060D0">
      <w:pPr>
        <w:autoSpaceDE w:val="0"/>
        <w:autoSpaceDN w:val="0"/>
        <w:spacing w:after="0" w:line="240" w:lineRule="auto"/>
        <w:contextualSpacing/>
        <w:jc w:val="both"/>
        <w:rPr>
          <w:rFonts w:ascii="Arial" w:eastAsia="Times New Roman" w:hAnsi="Arial" w:cs="Arial"/>
          <w:b/>
          <w:lang w:eastAsia="es-ES"/>
        </w:rPr>
      </w:pPr>
      <w:r w:rsidRPr="006D6CC2">
        <w:rPr>
          <w:rFonts w:ascii="Arial" w:eastAsia="Times New Roman" w:hAnsi="Arial" w:cs="Arial"/>
          <w:b/>
          <w:lang w:eastAsia="es-ES"/>
        </w:rPr>
        <w:t>c) Millores relatives als guants de motorista d’hivern</w:t>
      </w:r>
    </w:p>
    <w:p w14:paraId="0834CF8D"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2856"/>
        <w:gridCol w:w="2801"/>
        <w:gridCol w:w="1442"/>
        <w:gridCol w:w="1395"/>
      </w:tblGrid>
      <w:tr w:rsidR="00A060D0" w:rsidRPr="006D6CC2" w14:paraId="47E3F0B2" w14:textId="77777777" w:rsidTr="00021417">
        <w:tc>
          <w:tcPr>
            <w:tcW w:w="2926" w:type="dxa"/>
            <w:shd w:val="clear" w:color="auto" w:fill="BFBFBF" w:themeFill="background1" w:themeFillShade="BF"/>
          </w:tcPr>
          <w:p w14:paraId="6D0B1602"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ASSAIG</w:t>
            </w:r>
          </w:p>
        </w:tc>
        <w:tc>
          <w:tcPr>
            <w:tcW w:w="2926" w:type="dxa"/>
            <w:shd w:val="clear" w:color="auto" w:fill="BFBFBF" w:themeFill="background1" w:themeFillShade="BF"/>
          </w:tcPr>
          <w:p w14:paraId="5D5836F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VALOR MÀXIM</w:t>
            </w:r>
          </w:p>
        </w:tc>
        <w:tc>
          <w:tcPr>
            <w:tcW w:w="2926" w:type="dxa"/>
            <w:gridSpan w:val="2"/>
            <w:shd w:val="clear" w:color="auto" w:fill="BFBFBF" w:themeFill="background1" w:themeFillShade="BF"/>
          </w:tcPr>
          <w:p w14:paraId="1C42C09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5318D78A" w14:textId="77777777" w:rsidTr="00021417">
        <w:trPr>
          <w:trHeight w:val="141"/>
        </w:trPr>
        <w:tc>
          <w:tcPr>
            <w:tcW w:w="2926" w:type="dxa"/>
            <w:vMerge w:val="restart"/>
          </w:tcPr>
          <w:p w14:paraId="0E95B63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Certificat sota la norma EN 13594:2015 o equivalent conforme es compleixen amb els estàndards de seguretat europeus, així com l’assoliment de proves específiques per garantir un rendiment òptim en condicions diferents.</w:t>
            </w:r>
          </w:p>
        </w:tc>
        <w:tc>
          <w:tcPr>
            <w:tcW w:w="2926" w:type="dxa"/>
            <w:vMerge w:val="restart"/>
          </w:tcPr>
          <w:p w14:paraId="207BC50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Pr>
          <w:p w14:paraId="47436D9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342745605"/>
            <w14:checkbox>
              <w14:checked w14:val="0"/>
              <w14:checkedState w14:val="2612" w14:font="MS Gothic"/>
              <w14:uncheckedState w14:val="2610" w14:font="MS Gothic"/>
            </w14:checkbox>
          </w:sdtPr>
          <w:sdtContent>
            <w:tc>
              <w:tcPr>
                <w:tcW w:w="1463" w:type="dxa"/>
              </w:tcPr>
              <w:p w14:paraId="00D05350"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89C7A83" w14:textId="77777777" w:rsidTr="00021417">
        <w:trPr>
          <w:trHeight w:val="329"/>
        </w:trPr>
        <w:tc>
          <w:tcPr>
            <w:tcW w:w="2926" w:type="dxa"/>
            <w:vMerge/>
          </w:tcPr>
          <w:p w14:paraId="7B119ACD"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6D6CB5B0"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Pr>
          <w:p w14:paraId="7E830DA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617228057"/>
            <w14:checkbox>
              <w14:checked w14:val="0"/>
              <w14:checkedState w14:val="2612" w14:font="MS Gothic"/>
              <w14:uncheckedState w14:val="2610" w14:font="MS Gothic"/>
            </w14:checkbox>
          </w:sdtPr>
          <w:sdtContent>
            <w:tc>
              <w:tcPr>
                <w:tcW w:w="1463" w:type="dxa"/>
              </w:tcPr>
              <w:p w14:paraId="04AFD57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0F7B647E" w14:textId="77777777" w:rsidTr="00021417">
        <w:trPr>
          <w:trHeight w:val="230"/>
        </w:trPr>
        <w:tc>
          <w:tcPr>
            <w:tcW w:w="2926" w:type="dxa"/>
            <w:vMerge w:val="restart"/>
            <w:tcBorders>
              <w:top w:val="single" w:sz="24" w:space="0" w:color="auto"/>
            </w:tcBorders>
          </w:tcPr>
          <w:p w14:paraId="5614D658"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Protecció dels </w:t>
            </w:r>
            <w:proofErr w:type="spellStart"/>
            <w:r w:rsidRPr="006D6CC2">
              <w:rPr>
                <w:rFonts w:ascii="Arial" w:hAnsi="Arial" w:cs="Arial"/>
                <w:bCs/>
                <w:sz w:val="22"/>
                <w:szCs w:val="22"/>
                <w:lang w:eastAsia="es-ES"/>
              </w:rPr>
              <w:t>nocells</w:t>
            </w:r>
            <w:proofErr w:type="spellEnd"/>
            <w:r w:rsidRPr="006D6CC2">
              <w:rPr>
                <w:rFonts w:ascii="Arial" w:hAnsi="Arial" w:cs="Arial"/>
                <w:bCs/>
                <w:sz w:val="22"/>
                <w:szCs w:val="22"/>
                <w:lang w:eastAsia="es-ES"/>
              </w:rPr>
              <w:t xml:space="preserve"> amb carcassa anatòmica</w:t>
            </w:r>
          </w:p>
        </w:tc>
        <w:tc>
          <w:tcPr>
            <w:tcW w:w="2926" w:type="dxa"/>
            <w:vMerge w:val="restart"/>
            <w:tcBorders>
              <w:top w:val="single" w:sz="24" w:space="0" w:color="auto"/>
            </w:tcBorders>
          </w:tcPr>
          <w:p w14:paraId="786FD73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75A1473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839081379"/>
            <w14:checkbox>
              <w14:checked w14:val="0"/>
              <w14:checkedState w14:val="2612" w14:font="MS Gothic"/>
              <w14:uncheckedState w14:val="2610" w14:font="MS Gothic"/>
            </w14:checkbox>
          </w:sdtPr>
          <w:sdtContent>
            <w:tc>
              <w:tcPr>
                <w:tcW w:w="1463" w:type="dxa"/>
                <w:tcBorders>
                  <w:top w:val="single" w:sz="24" w:space="0" w:color="auto"/>
                </w:tcBorders>
              </w:tcPr>
              <w:p w14:paraId="473676E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80C59DE" w14:textId="77777777" w:rsidTr="00021417">
        <w:trPr>
          <w:trHeight w:val="230"/>
        </w:trPr>
        <w:tc>
          <w:tcPr>
            <w:tcW w:w="2926" w:type="dxa"/>
            <w:vMerge/>
          </w:tcPr>
          <w:p w14:paraId="0BCAE59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01D63443"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119FAB7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380398621"/>
            <w14:checkbox>
              <w14:checked w14:val="0"/>
              <w14:checkedState w14:val="2612" w14:font="MS Gothic"/>
              <w14:uncheckedState w14:val="2610" w14:font="MS Gothic"/>
            </w14:checkbox>
          </w:sdtPr>
          <w:sdtContent>
            <w:tc>
              <w:tcPr>
                <w:tcW w:w="1463" w:type="dxa"/>
                <w:tcBorders>
                  <w:bottom w:val="single" w:sz="24" w:space="0" w:color="auto"/>
                </w:tcBorders>
              </w:tcPr>
              <w:p w14:paraId="35826FEB"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160051E9" w14:textId="77777777" w:rsidTr="00021417">
        <w:trPr>
          <w:trHeight w:val="287"/>
        </w:trPr>
        <w:tc>
          <w:tcPr>
            <w:tcW w:w="2926" w:type="dxa"/>
            <w:vMerge w:val="restart"/>
            <w:tcBorders>
              <w:top w:val="single" w:sz="24" w:space="0" w:color="auto"/>
            </w:tcBorders>
          </w:tcPr>
          <w:p w14:paraId="3CE08F23"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Tàctil per pantalles digitals</w:t>
            </w:r>
          </w:p>
        </w:tc>
        <w:tc>
          <w:tcPr>
            <w:tcW w:w="2926" w:type="dxa"/>
            <w:vMerge w:val="restart"/>
            <w:tcBorders>
              <w:top w:val="single" w:sz="24" w:space="0" w:color="auto"/>
            </w:tcBorders>
          </w:tcPr>
          <w:p w14:paraId="0DE0045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tcBorders>
          </w:tcPr>
          <w:p w14:paraId="661424AC"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1236386369"/>
            <w14:checkbox>
              <w14:checked w14:val="0"/>
              <w14:checkedState w14:val="2612" w14:font="MS Gothic"/>
              <w14:uncheckedState w14:val="2610" w14:font="MS Gothic"/>
            </w14:checkbox>
          </w:sdtPr>
          <w:sdtContent>
            <w:tc>
              <w:tcPr>
                <w:tcW w:w="1463" w:type="dxa"/>
                <w:tcBorders>
                  <w:top w:val="single" w:sz="24" w:space="0" w:color="auto"/>
                </w:tcBorders>
              </w:tcPr>
              <w:p w14:paraId="2DCFBFD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539B7A4" w14:textId="77777777" w:rsidTr="00021417">
        <w:trPr>
          <w:trHeight w:val="235"/>
        </w:trPr>
        <w:tc>
          <w:tcPr>
            <w:tcW w:w="2926" w:type="dxa"/>
            <w:vMerge/>
            <w:tcBorders>
              <w:top w:val="single" w:sz="24" w:space="0" w:color="auto"/>
              <w:bottom w:val="single" w:sz="24" w:space="0" w:color="auto"/>
            </w:tcBorders>
          </w:tcPr>
          <w:p w14:paraId="25531C35"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Borders>
              <w:top w:val="single" w:sz="24" w:space="0" w:color="auto"/>
              <w:bottom w:val="single" w:sz="24" w:space="0" w:color="auto"/>
            </w:tcBorders>
          </w:tcPr>
          <w:p w14:paraId="006DD874"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bottom w:val="single" w:sz="24" w:space="0" w:color="auto"/>
            </w:tcBorders>
          </w:tcPr>
          <w:p w14:paraId="11157A4A" w14:textId="77777777" w:rsidR="00A060D0" w:rsidRPr="006D6CC2" w:rsidRDefault="00A060D0" w:rsidP="00021417">
            <w:pPr>
              <w:autoSpaceDE w:val="0"/>
              <w:autoSpaceDN w:val="0"/>
              <w:contextualSpacing/>
              <w:jc w:val="left"/>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1067568947"/>
            <w14:checkbox>
              <w14:checked w14:val="0"/>
              <w14:checkedState w14:val="2612" w14:font="MS Gothic"/>
              <w14:uncheckedState w14:val="2610" w14:font="MS Gothic"/>
            </w14:checkbox>
          </w:sdtPr>
          <w:sdtContent>
            <w:tc>
              <w:tcPr>
                <w:tcW w:w="1463" w:type="dxa"/>
              </w:tcPr>
              <w:p w14:paraId="00011971"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686D49C2" w14:textId="77777777" w:rsidTr="00021417">
        <w:trPr>
          <w:trHeight w:val="120"/>
        </w:trPr>
        <w:tc>
          <w:tcPr>
            <w:tcW w:w="2926" w:type="dxa"/>
            <w:vMerge w:val="restart"/>
            <w:tcBorders>
              <w:top w:val="single" w:sz="24" w:space="0" w:color="auto"/>
            </w:tcBorders>
          </w:tcPr>
          <w:p w14:paraId="5246D785"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xml:space="preserve">Amb membrana transpirable i impermeable de </w:t>
            </w:r>
            <w:proofErr w:type="spellStart"/>
            <w:r w:rsidRPr="006D6CC2">
              <w:rPr>
                <w:rFonts w:ascii="Arial" w:hAnsi="Arial" w:cs="Arial"/>
                <w:bCs/>
                <w:sz w:val="22"/>
                <w:szCs w:val="22"/>
                <w:lang w:eastAsia="es-ES"/>
              </w:rPr>
              <w:t>politretafluoretilè</w:t>
            </w:r>
            <w:proofErr w:type="spellEnd"/>
          </w:p>
        </w:tc>
        <w:tc>
          <w:tcPr>
            <w:tcW w:w="2926" w:type="dxa"/>
            <w:vMerge w:val="restart"/>
            <w:tcBorders>
              <w:top w:val="single" w:sz="24" w:space="0" w:color="auto"/>
            </w:tcBorders>
          </w:tcPr>
          <w:p w14:paraId="02C6FD89"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Sí</w:t>
            </w:r>
          </w:p>
        </w:tc>
        <w:tc>
          <w:tcPr>
            <w:tcW w:w="1463" w:type="dxa"/>
            <w:tcBorders>
              <w:top w:val="single" w:sz="24" w:space="0" w:color="auto"/>
              <w:bottom w:val="single" w:sz="4" w:space="0" w:color="auto"/>
            </w:tcBorders>
          </w:tcPr>
          <w:p w14:paraId="26F919AF"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Compleix</w:t>
            </w:r>
          </w:p>
        </w:tc>
        <w:sdt>
          <w:sdtPr>
            <w:rPr>
              <w:rFonts w:ascii="Arial" w:hAnsi="Arial" w:cs="Arial"/>
              <w:bCs/>
            </w:rPr>
            <w:id w:val="1773207960"/>
            <w14:checkbox>
              <w14:checked w14:val="0"/>
              <w14:checkedState w14:val="2612" w14:font="MS Gothic"/>
              <w14:uncheckedState w14:val="2610" w14:font="MS Gothic"/>
            </w14:checkbox>
          </w:sdtPr>
          <w:sdtContent>
            <w:tc>
              <w:tcPr>
                <w:tcW w:w="1463" w:type="dxa"/>
                <w:tcBorders>
                  <w:top w:val="single" w:sz="24" w:space="0" w:color="auto"/>
                  <w:bottom w:val="single" w:sz="4" w:space="0" w:color="auto"/>
                </w:tcBorders>
              </w:tcPr>
              <w:p w14:paraId="3D5B08CC"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200F95B2" w14:textId="77777777" w:rsidTr="00021417">
        <w:trPr>
          <w:trHeight w:val="120"/>
        </w:trPr>
        <w:tc>
          <w:tcPr>
            <w:tcW w:w="2926" w:type="dxa"/>
            <w:vMerge/>
          </w:tcPr>
          <w:p w14:paraId="43B3748A" w14:textId="77777777" w:rsidR="00A060D0" w:rsidRPr="006D6CC2" w:rsidRDefault="00A060D0" w:rsidP="00021417">
            <w:pPr>
              <w:autoSpaceDE w:val="0"/>
              <w:autoSpaceDN w:val="0"/>
              <w:contextualSpacing/>
              <w:rPr>
                <w:rFonts w:ascii="Arial" w:hAnsi="Arial" w:cs="Arial"/>
                <w:bCs/>
                <w:sz w:val="22"/>
                <w:szCs w:val="22"/>
                <w:lang w:eastAsia="es-ES"/>
              </w:rPr>
            </w:pPr>
          </w:p>
        </w:tc>
        <w:tc>
          <w:tcPr>
            <w:tcW w:w="2926" w:type="dxa"/>
            <w:vMerge/>
          </w:tcPr>
          <w:p w14:paraId="568A9C89" w14:textId="77777777" w:rsidR="00A060D0" w:rsidRPr="006D6CC2" w:rsidRDefault="00A060D0" w:rsidP="00021417">
            <w:pPr>
              <w:autoSpaceDE w:val="0"/>
              <w:autoSpaceDN w:val="0"/>
              <w:contextualSpacing/>
              <w:rPr>
                <w:rFonts w:ascii="Arial" w:hAnsi="Arial" w:cs="Arial"/>
                <w:bCs/>
                <w:sz w:val="22"/>
                <w:szCs w:val="22"/>
                <w:lang w:eastAsia="es-ES"/>
              </w:rPr>
            </w:pPr>
          </w:p>
        </w:tc>
        <w:tc>
          <w:tcPr>
            <w:tcW w:w="1463" w:type="dxa"/>
            <w:tcBorders>
              <w:top w:val="single" w:sz="4" w:space="0" w:color="auto"/>
            </w:tcBorders>
          </w:tcPr>
          <w:p w14:paraId="1EA41BC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No compleix</w:t>
            </w:r>
          </w:p>
        </w:tc>
        <w:sdt>
          <w:sdtPr>
            <w:rPr>
              <w:rFonts w:ascii="Arial" w:hAnsi="Arial" w:cs="Arial"/>
              <w:bCs/>
            </w:rPr>
            <w:id w:val="1229806624"/>
            <w14:checkbox>
              <w14:checked w14:val="0"/>
              <w14:checkedState w14:val="2612" w14:font="MS Gothic"/>
              <w14:uncheckedState w14:val="2610" w14:font="MS Gothic"/>
            </w14:checkbox>
          </w:sdtPr>
          <w:sdtContent>
            <w:tc>
              <w:tcPr>
                <w:tcW w:w="1463" w:type="dxa"/>
                <w:tcBorders>
                  <w:top w:val="single" w:sz="4" w:space="0" w:color="auto"/>
                </w:tcBorders>
                <w:vAlign w:val="center"/>
              </w:tcPr>
              <w:p w14:paraId="18CA32E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10EE95F9"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2BFC2FCD"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04C283BF"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3544F9AC" w14:textId="77777777" w:rsidR="00A060D0" w:rsidRPr="006D6CC2" w:rsidRDefault="00A060D0" w:rsidP="00A060D0">
      <w:pPr>
        <w:tabs>
          <w:tab w:val="left" w:pos="709"/>
        </w:tabs>
        <w:autoSpaceDE w:val="0"/>
        <w:autoSpaceDN w:val="0"/>
        <w:spacing w:after="0" w:line="240" w:lineRule="auto"/>
        <w:ind w:left="708" w:firstLine="708"/>
        <w:contextualSpacing/>
        <w:jc w:val="center"/>
        <w:rPr>
          <w:rFonts w:ascii="Arial" w:eastAsia="Times New Roman" w:hAnsi="Arial" w:cs="Arial"/>
          <w:i/>
          <w:lang w:eastAsia="es-ES"/>
        </w:rPr>
      </w:pPr>
    </w:p>
    <w:p w14:paraId="322B19AC" w14:textId="77777777" w:rsidR="00A060D0" w:rsidRPr="006D6CC2" w:rsidRDefault="00A060D0" w:rsidP="00A060D0">
      <w:pPr>
        <w:tabs>
          <w:tab w:val="left" w:pos="709"/>
        </w:tabs>
        <w:autoSpaceDE w:val="0"/>
        <w:autoSpaceDN w:val="0"/>
        <w:spacing w:after="0" w:line="240" w:lineRule="auto"/>
        <w:ind w:left="708"/>
        <w:contextualSpacing/>
        <w:jc w:val="center"/>
        <w:rPr>
          <w:rFonts w:ascii="Arial" w:eastAsia="Times New Roman" w:hAnsi="Arial" w:cs="Arial"/>
          <w:i/>
          <w:lang w:eastAsia="es-ES"/>
        </w:rPr>
      </w:pPr>
      <w:r w:rsidRPr="006D6CC2">
        <w:rPr>
          <w:rFonts w:ascii="Arial" w:eastAsia="Times New Roman" w:hAnsi="Arial" w:cs="Arial"/>
          <w:i/>
          <w:lang w:eastAsia="es-ES"/>
        </w:rPr>
        <w:t>(quedaran excloses del procediment de licitació les ofertes que incompleixin amb les condicions de l’Annex 3 del Plec de Clàusules Particulars)</w:t>
      </w:r>
    </w:p>
    <w:p w14:paraId="3A849B53"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0C478FB4"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3060A9FC"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I als efectes oportuns, se signa la present declaració responsable, a ………… de ……………….. de …………</w:t>
      </w:r>
    </w:p>
    <w:p w14:paraId="0765E7DD"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6B7CCF6A"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p>
    <w:p w14:paraId="2E2E1650"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r w:rsidRPr="006D6CC2">
        <w:rPr>
          <w:rFonts w:ascii="Arial" w:eastAsia="Arial Unicode MS" w:hAnsi="Arial" w:cs="Arial"/>
          <w:color w:val="000000"/>
        </w:rPr>
        <w:t xml:space="preserve">Signatura </w:t>
      </w:r>
    </w:p>
    <w:p w14:paraId="391AB7D5"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10B25C4"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r w:rsidRPr="006D6CC2">
        <w:rPr>
          <w:rFonts w:ascii="Arial" w:eastAsia="Times New Roman" w:hAnsi="Arial" w:cs="Arial"/>
          <w:b/>
          <w:u w:val="single"/>
          <w:lang w:eastAsia="es-ES"/>
        </w:rPr>
        <w:br w:type="page"/>
      </w:r>
    </w:p>
    <w:p w14:paraId="33B4C3AB"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38C34D70" w14:textId="77777777" w:rsidR="00A060D0" w:rsidRPr="006D6CC2" w:rsidRDefault="00A060D0" w:rsidP="00A060D0">
      <w:pPr>
        <w:pStyle w:val="Ttulo1"/>
        <w:rPr>
          <w:rFonts w:eastAsia="Times New Roman"/>
          <w:lang w:eastAsia="es-ES"/>
        </w:rPr>
      </w:pPr>
      <w:bookmarkStart w:id="8" w:name="_Toc228454841"/>
      <w:r w:rsidRPr="006D6CC2">
        <w:rPr>
          <w:rFonts w:eastAsia="Times New Roman"/>
          <w:lang w:eastAsia="es-ES"/>
        </w:rPr>
        <w:t>ANNEX NÚM. 2 - -LOT 4</w:t>
      </w:r>
      <w:bookmarkEnd w:id="8"/>
    </w:p>
    <w:p w14:paraId="377EA51E"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p>
    <w:p w14:paraId="10914B2A" w14:textId="77777777" w:rsidR="00A060D0" w:rsidRPr="006D6CC2" w:rsidRDefault="00A060D0" w:rsidP="00A060D0">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i/>
          <w:u w:val="single"/>
          <w:lang w:eastAsia="es-ES"/>
        </w:rPr>
      </w:pPr>
      <w:bookmarkStart w:id="9" w:name="_Toc228454842"/>
      <w:r w:rsidRPr="006D6CC2">
        <w:rPr>
          <w:rFonts w:ascii="Arial" w:eastAsia="Times New Roman" w:hAnsi="Arial" w:cs="Arial"/>
          <w:b/>
          <w:i/>
          <w:u w:val="single"/>
          <w:lang w:eastAsia="es-ES"/>
        </w:rPr>
        <w:t>MODEL DE PROPOSTA ECONÒMICA I DE REFERÈNCIES QUINA VALORACIÓ DEPÈN DE FÓRMULES AUTOMÀTIQUES</w:t>
      </w:r>
      <w:bookmarkEnd w:id="9"/>
    </w:p>
    <w:p w14:paraId="30FD46E0"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7F94D730"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OBLIGATÒRIA, a lliurar al sobre “avaluable mitjançant l’aplicació de criteris quantificables mitjançant fórmules automàtiques)</w:t>
      </w:r>
    </w:p>
    <w:p w14:paraId="0C104826"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i/>
          <w:lang w:eastAsia="es-ES"/>
        </w:rPr>
      </w:pPr>
    </w:p>
    <w:p w14:paraId="67AC8915"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b/>
        </w:rPr>
        <w:t>Instruccions per a emplenar correctament el formulari:</w:t>
      </w:r>
      <w:r w:rsidRPr="006D6CC2">
        <w:rPr>
          <w:rFonts w:ascii="Arial" w:hAnsi="Arial" w:cs="Arial"/>
        </w:rPr>
        <w:t xml:space="preserve"> El contractista haurà de marcar una de les opcions per a cada apartat a excepció d’aquells que requereixin específicament d’emplenament. </w:t>
      </w:r>
    </w:p>
    <w:p w14:paraId="6113DC12" w14:textId="77777777" w:rsidR="00A060D0" w:rsidRPr="006D6CC2" w:rsidRDefault="00A060D0" w:rsidP="00A060D0">
      <w:pPr>
        <w:shd w:val="clear" w:color="auto" w:fill="FFFF99"/>
        <w:spacing w:line="280" w:lineRule="exact"/>
        <w:jc w:val="both"/>
        <w:rPr>
          <w:rFonts w:ascii="Arial" w:hAnsi="Arial" w:cs="Arial"/>
          <w:b/>
        </w:rPr>
      </w:pPr>
      <w:r w:rsidRPr="006D6CC2">
        <w:rPr>
          <w:rFonts w:ascii="Arial" w:hAnsi="Arial" w:cs="Arial"/>
        </w:rPr>
        <w:t>En cas que l’emplenament requereixi introduir preu i/o percentatge, aquest només contindrà dos decimals.</w:t>
      </w:r>
    </w:p>
    <w:p w14:paraId="51EE7887" w14:textId="77777777" w:rsidR="00A060D0" w:rsidRPr="006D6CC2" w:rsidRDefault="00A060D0" w:rsidP="00A060D0">
      <w:pPr>
        <w:shd w:val="clear" w:color="auto" w:fill="FFFF99"/>
        <w:spacing w:line="280" w:lineRule="exact"/>
        <w:jc w:val="both"/>
        <w:rPr>
          <w:rFonts w:ascii="Arial" w:hAnsi="Arial" w:cs="Arial"/>
        </w:rPr>
      </w:pPr>
      <w:r w:rsidRPr="006D6CC2">
        <w:rPr>
          <w:rFonts w:ascii="Arial" w:hAnsi="Arial" w:cs="Arial"/>
        </w:rPr>
        <w:t>En el cas de que no es marqui cap opció o es marqui més d’una opció i/o s’alteri el redactat d’algun dels apartats, s’atorgarà una puntuació de 0 punts en aquell afectat. En cas que l’alteració del redactat, pugui comportar un incompliment del PPT i/o resta de documentació del present procediment es procedirà a l’exclusió de l’oferta.</w:t>
      </w:r>
    </w:p>
    <w:p w14:paraId="4492B2A7"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r w:rsidRPr="006D6CC2">
        <w:rPr>
          <w:rFonts w:ascii="Arial" w:eastAsia="Times New Roman" w:hAnsi="Arial" w:cs="Arial"/>
          <w:lang w:eastAsia="es-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4ADC81D1" w14:textId="77777777" w:rsidR="00A060D0" w:rsidRPr="006D6CC2" w:rsidRDefault="00A060D0" w:rsidP="00A060D0">
      <w:pPr>
        <w:tabs>
          <w:tab w:val="left" w:pos="709"/>
        </w:tabs>
        <w:autoSpaceDE w:val="0"/>
        <w:autoSpaceDN w:val="0"/>
        <w:spacing w:after="0" w:line="240" w:lineRule="auto"/>
        <w:contextualSpacing/>
        <w:jc w:val="both"/>
        <w:rPr>
          <w:rFonts w:ascii="Arial" w:eastAsia="Times New Roman" w:hAnsi="Arial" w:cs="Arial"/>
          <w:lang w:eastAsia="es-ES"/>
        </w:rPr>
      </w:pPr>
    </w:p>
    <w:p w14:paraId="086CFDE7"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A.1) OFERTA ECONÓMICA BUGADERIA</w:t>
      </w:r>
    </w:p>
    <w:p w14:paraId="58554BA0"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6697"/>
        <w:gridCol w:w="1797"/>
      </w:tblGrid>
      <w:tr w:rsidR="00A060D0" w:rsidRPr="006D6CC2" w14:paraId="79455635" w14:textId="77777777" w:rsidTr="00021417">
        <w:tc>
          <w:tcPr>
            <w:tcW w:w="6941" w:type="dxa"/>
            <w:shd w:val="clear" w:color="auto" w:fill="BFBFBF" w:themeFill="background1" w:themeFillShade="BF"/>
          </w:tcPr>
          <w:p w14:paraId="5B43289E"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Concepte</w:t>
            </w:r>
          </w:p>
        </w:tc>
        <w:tc>
          <w:tcPr>
            <w:tcW w:w="1837" w:type="dxa"/>
            <w:shd w:val="clear" w:color="auto" w:fill="BFBFBF" w:themeFill="background1" w:themeFillShade="BF"/>
          </w:tcPr>
          <w:p w14:paraId="3A7A1A07"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Oferta en %</w:t>
            </w:r>
          </w:p>
        </w:tc>
      </w:tr>
      <w:tr w:rsidR="00A060D0" w:rsidRPr="006D6CC2" w14:paraId="72B84F94" w14:textId="77777777" w:rsidTr="00021417">
        <w:trPr>
          <w:trHeight w:val="501"/>
        </w:trPr>
        <w:tc>
          <w:tcPr>
            <w:tcW w:w="6941" w:type="dxa"/>
          </w:tcPr>
          <w:p w14:paraId="74091D05" w14:textId="77777777" w:rsidR="00A060D0" w:rsidRPr="006D6CC2" w:rsidRDefault="00A060D0" w:rsidP="00021417">
            <w:pPr>
              <w:tabs>
                <w:tab w:val="left" w:pos="210"/>
              </w:tabs>
              <w:autoSpaceDE w:val="0"/>
              <w:autoSpaceDN w:val="0"/>
              <w:contextualSpacing/>
              <w:rPr>
                <w:rFonts w:ascii="Arial" w:hAnsi="Arial" w:cs="Arial"/>
                <w:sz w:val="22"/>
                <w:szCs w:val="22"/>
                <w:lang w:eastAsia="es-ES"/>
              </w:rPr>
            </w:pPr>
            <w:r w:rsidRPr="006D6CC2">
              <w:rPr>
                <w:rFonts w:ascii="Arial" w:hAnsi="Arial" w:cs="Arial"/>
                <w:sz w:val="22"/>
                <w:szCs w:val="22"/>
                <w:lang w:eastAsia="es-ES"/>
              </w:rPr>
              <w:t>Ofereix % de descompte dels preus unitaris (Indicar preus unitaris l’Annex 8)</w:t>
            </w:r>
          </w:p>
        </w:tc>
        <w:tc>
          <w:tcPr>
            <w:tcW w:w="1837" w:type="dxa"/>
            <w:vAlign w:val="center"/>
          </w:tcPr>
          <w:p w14:paraId="1CAB4D11" w14:textId="77777777" w:rsidR="00A060D0" w:rsidRPr="006D6CC2" w:rsidRDefault="00A060D0" w:rsidP="00021417">
            <w:pPr>
              <w:tabs>
                <w:tab w:val="left" w:pos="210"/>
              </w:tabs>
              <w:autoSpaceDE w:val="0"/>
              <w:autoSpaceDN w:val="0"/>
              <w:contextualSpacing/>
              <w:jc w:val="center"/>
              <w:rPr>
                <w:rFonts w:ascii="Arial" w:hAnsi="Arial" w:cs="Arial"/>
                <w:sz w:val="22"/>
                <w:szCs w:val="22"/>
                <w:lang w:eastAsia="es-ES"/>
              </w:rPr>
            </w:pPr>
            <w:r w:rsidRPr="006D6CC2">
              <w:rPr>
                <w:rFonts w:ascii="Arial" w:hAnsi="Arial" w:cs="Arial"/>
                <w:sz w:val="22"/>
                <w:szCs w:val="22"/>
                <w:lang w:eastAsia="es-ES"/>
              </w:rPr>
              <w:t>____%</w:t>
            </w:r>
          </w:p>
        </w:tc>
      </w:tr>
    </w:tbl>
    <w:p w14:paraId="23D1C8C5"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420FE58A"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A.2) ALTRES CRITERIS AUTOMÀTICS</w:t>
      </w:r>
    </w:p>
    <w:p w14:paraId="76E5ACE8"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64272EF3" w14:textId="77777777" w:rsidR="00A060D0" w:rsidRPr="006D6CC2" w:rsidRDefault="00A060D0" w:rsidP="00A060D0">
      <w:pPr>
        <w:autoSpaceDE w:val="0"/>
        <w:autoSpaceDN w:val="0"/>
        <w:spacing w:after="0" w:line="240" w:lineRule="auto"/>
        <w:contextualSpacing/>
        <w:jc w:val="both"/>
        <w:rPr>
          <w:rFonts w:ascii="Arial" w:eastAsia="Times New Roman" w:hAnsi="Arial" w:cs="Arial"/>
          <w:b/>
          <w:lang w:eastAsia="es-ES"/>
        </w:rPr>
      </w:pPr>
      <w:r w:rsidRPr="006D6CC2">
        <w:rPr>
          <w:rFonts w:ascii="Arial" w:eastAsia="Times New Roman" w:hAnsi="Arial" w:cs="Arial"/>
          <w:b/>
          <w:lang w:eastAsia="es-ES"/>
        </w:rPr>
        <w:t>Temps de retorn del servei</w:t>
      </w:r>
    </w:p>
    <w:p w14:paraId="4E41050E"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5737"/>
        <w:gridCol w:w="2757"/>
      </w:tblGrid>
      <w:tr w:rsidR="00A060D0" w:rsidRPr="006D6CC2" w14:paraId="11194BCB" w14:textId="77777777" w:rsidTr="00021417">
        <w:tc>
          <w:tcPr>
            <w:tcW w:w="5949" w:type="dxa"/>
            <w:shd w:val="clear" w:color="auto" w:fill="BFBFBF" w:themeFill="background1" w:themeFillShade="BF"/>
          </w:tcPr>
          <w:p w14:paraId="2F6BCFB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Temps de retorn de les peces</w:t>
            </w:r>
          </w:p>
        </w:tc>
        <w:tc>
          <w:tcPr>
            <w:tcW w:w="2829" w:type="dxa"/>
            <w:shd w:val="clear" w:color="auto" w:fill="BFBFBF" w:themeFill="background1" w:themeFillShade="BF"/>
          </w:tcPr>
          <w:p w14:paraId="560B787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OFERTA (marcar opció)</w:t>
            </w:r>
          </w:p>
        </w:tc>
      </w:tr>
      <w:tr w:rsidR="00A060D0" w:rsidRPr="006D6CC2" w14:paraId="26CF6BBA" w14:textId="77777777" w:rsidTr="00021417">
        <w:tc>
          <w:tcPr>
            <w:tcW w:w="5949" w:type="dxa"/>
          </w:tcPr>
          <w:p w14:paraId="127D6711"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72 hores</w:t>
            </w:r>
          </w:p>
        </w:tc>
        <w:sdt>
          <w:sdtPr>
            <w:rPr>
              <w:rFonts w:ascii="Arial" w:hAnsi="Arial" w:cs="Arial"/>
              <w:bCs/>
            </w:rPr>
            <w:id w:val="-1723051145"/>
            <w14:checkbox>
              <w14:checked w14:val="0"/>
              <w14:checkedState w14:val="2612" w14:font="MS Gothic"/>
              <w14:uncheckedState w14:val="2610" w14:font="MS Gothic"/>
            </w14:checkbox>
          </w:sdtPr>
          <w:sdtContent>
            <w:tc>
              <w:tcPr>
                <w:tcW w:w="2829" w:type="dxa"/>
                <w:vAlign w:val="center"/>
              </w:tcPr>
              <w:p w14:paraId="6FE7B31E"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5DC54CC6" w14:textId="77777777" w:rsidTr="00021417">
        <w:tc>
          <w:tcPr>
            <w:tcW w:w="5949" w:type="dxa"/>
          </w:tcPr>
          <w:p w14:paraId="7E6492B6"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48 hores</w:t>
            </w:r>
          </w:p>
        </w:tc>
        <w:sdt>
          <w:sdtPr>
            <w:rPr>
              <w:rFonts w:ascii="Arial" w:hAnsi="Arial" w:cs="Arial"/>
              <w:bCs/>
            </w:rPr>
            <w:id w:val="1725645372"/>
            <w14:checkbox>
              <w14:checked w14:val="0"/>
              <w14:checkedState w14:val="2612" w14:font="MS Gothic"/>
              <w14:uncheckedState w14:val="2610" w14:font="MS Gothic"/>
            </w14:checkbox>
          </w:sdtPr>
          <w:sdtContent>
            <w:tc>
              <w:tcPr>
                <w:tcW w:w="2829" w:type="dxa"/>
                <w:vAlign w:val="center"/>
              </w:tcPr>
              <w:p w14:paraId="735D4FA4"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774B57C4" w14:textId="77777777" w:rsidTr="00021417">
        <w:tc>
          <w:tcPr>
            <w:tcW w:w="5949" w:type="dxa"/>
          </w:tcPr>
          <w:p w14:paraId="751F2E0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24 hores</w:t>
            </w:r>
          </w:p>
        </w:tc>
        <w:sdt>
          <w:sdtPr>
            <w:rPr>
              <w:rFonts w:ascii="Arial" w:hAnsi="Arial" w:cs="Arial"/>
              <w:bCs/>
            </w:rPr>
            <w:id w:val="-134574175"/>
            <w14:checkbox>
              <w14:checked w14:val="0"/>
              <w14:checkedState w14:val="2612" w14:font="MS Gothic"/>
              <w14:uncheckedState w14:val="2610" w14:font="MS Gothic"/>
            </w14:checkbox>
          </w:sdtPr>
          <w:sdtContent>
            <w:tc>
              <w:tcPr>
                <w:tcW w:w="2829" w:type="dxa"/>
                <w:vAlign w:val="center"/>
              </w:tcPr>
              <w:p w14:paraId="4836BF0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2072ED72"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740BEFF9" w14:textId="77777777" w:rsidR="00A060D0" w:rsidRPr="006D6CC2" w:rsidRDefault="00A060D0" w:rsidP="00A060D0">
      <w:pPr>
        <w:autoSpaceDE w:val="0"/>
        <w:autoSpaceDN w:val="0"/>
        <w:spacing w:after="0" w:line="240" w:lineRule="auto"/>
        <w:contextualSpacing/>
        <w:jc w:val="both"/>
        <w:rPr>
          <w:rFonts w:ascii="Arial" w:eastAsia="MS Gothic" w:hAnsi="Arial" w:cs="Arial"/>
          <w:bCs/>
        </w:rPr>
      </w:pPr>
      <w:r w:rsidRPr="006D6CC2">
        <w:rPr>
          <w:rFonts w:ascii="Arial" w:eastAsia="Times New Roman" w:hAnsi="Arial" w:cs="Arial"/>
          <w:bCs/>
          <w:lang w:eastAsia="es-ES"/>
        </w:rPr>
        <w:t xml:space="preserve">Adjuntem a aquest Annex 2 la documentació acreditativa del present criteri: Sí </w:t>
      </w:r>
      <w:sdt>
        <w:sdtPr>
          <w:rPr>
            <w:rFonts w:ascii="Arial" w:hAnsi="Arial" w:cs="Arial"/>
            <w:bCs/>
          </w:rPr>
          <w:id w:val="-889262868"/>
          <w14:checkbox>
            <w14:checked w14:val="0"/>
            <w14:checkedState w14:val="2612" w14:font="MS Gothic"/>
            <w14:uncheckedState w14:val="2610" w14:font="MS Gothic"/>
          </w14:checkbox>
        </w:sdtPr>
        <w:sdtContent>
          <w:r w:rsidRPr="006D6CC2">
            <w:rPr>
              <w:rFonts w:ascii="Segoe UI Symbol" w:eastAsia="MS Gothic" w:hAnsi="Segoe UI Symbol" w:cs="Segoe UI Symbol"/>
              <w:bCs/>
            </w:rPr>
            <w:t>☐</w:t>
          </w:r>
        </w:sdtContent>
      </w:sdt>
      <w:r w:rsidRPr="006D6CC2">
        <w:rPr>
          <w:rFonts w:ascii="Arial" w:hAnsi="Arial" w:cs="Arial"/>
          <w:bCs/>
        </w:rPr>
        <w:t xml:space="preserve"> / No </w:t>
      </w:r>
      <w:sdt>
        <w:sdtPr>
          <w:rPr>
            <w:rFonts w:ascii="Arial" w:hAnsi="Arial" w:cs="Arial"/>
            <w:bCs/>
          </w:rPr>
          <w:id w:val="1234437659"/>
          <w14:checkbox>
            <w14:checked w14:val="0"/>
            <w14:checkedState w14:val="2612" w14:font="MS Gothic"/>
            <w14:uncheckedState w14:val="2610" w14:font="MS Gothic"/>
          </w14:checkbox>
        </w:sdtPr>
        <w:sdtContent>
          <w:r w:rsidRPr="006D6CC2">
            <w:rPr>
              <w:rFonts w:ascii="Segoe UI Symbol" w:eastAsia="MS Gothic" w:hAnsi="Segoe UI Symbol" w:cs="Segoe UI Symbol"/>
              <w:bCs/>
            </w:rPr>
            <w:t>☐</w:t>
          </w:r>
        </w:sdtContent>
      </w:sdt>
    </w:p>
    <w:p w14:paraId="09022131"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31C0007C" w14:textId="77777777" w:rsidR="00A060D0" w:rsidRPr="006D6CC2" w:rsidRDefault="00A060D0" w:rsidP="00A060D0">
      <w:pPr>
        <w:autoSpaceDE w:val="0"/>
        <w:autoSpaceDN w:val="0"/>
        <w:spacing w:after="0" w:line="240" w:lineRule="auto"/>
        <w:contextualSpacing/>
        <w:jc w:val="both"/>
        <w:rPr>
          <w:rFonts w:ascii="Arial" w:eastAsia="Times New Roman" w:hAnsi="Arial" w:cs="Arial"/>
          <w:b/>
          <w:lang w:eastAsia="es-ES"/>
        </w:rPr>
      </w:pPr>
      <w:r w:rsidRPr="006D6CC2">
        <w:rPr>
          <w:rFonts w:ascii="Arial" w:eastAsia="Times New Roman" w:hAnsi="Arial" w:cs="Arial"/>
          <w:b/>
          <w:lang w:eastAsia="es-ES"/>
        </w:rPr>
        <w:t xml:space="preserve">Freqüència de recollida i lliurament </w:t>
      </w:r>
    </w:p>
    <w:p w14:paraId="2DDF6AEB"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tbl>
      <w:tblPr>
        <w:tblStyle w:val="Tablaconcuadrcula"/>
        <w:tblW w:w="0" w:type="auto"/>
        <w:tblLook w:val="04A0" w:firstRow="1" w:lastRow="0" w:firstColumn="1" w:lastColumn="0" w:noHBand="0" w:noVBand="1"/>
      </w:tblPr>
      <w:tblGrid>
        <w:gridCol w:w="5881"/>
        <w:gridCol w:w="2613"/>
      </w:tblGrid>
      <w:tr w:rsidR="00A060D0" w:rsidRPr="006D6CC2" w14:paraId="2478234A" w14:textId="77777777" w:rsidTr="00021417">
        <w:tc>
          <w:tcPr>
            <w:tcW w:w="6091" w:type="dxa"/>
            <w:shd w:val="clear" w:color="auto" w:fill="BFBFBF" w:themeFill="background1" w:themeFillShade="BF"/>
          </w:tcPr>
          <w:p w14:paraId="6F1572FD"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lastRenderedPageBreak/>
              <w:t>Freqüència de recollida i lliurament</w:t>
            </w:r>
          </w:p>
        </w:tc>
        <w:tc>
          <w:tcPr>
            <w:tcW w:w="2687" w:type="dxa"/>
            <w:shd w:val="clear" w:color="auto" w:fill="BFBFBF" w:themeFill="background1" w:themeFillShade="BF"/>
          </w:tcPr>
          <w:p w14:paraId="24E947E7" w14:textId="77777777" w:rsidR="00A060D0" w:rsidRPr="006D6CC2" w:rsidRDefault="00A060D0" w:rsidP="00021417">
            <w:pPr>
              <w:autoSpaceDE w:val="0"/>
              <w:autoSpaceDN w:val="0"/>
              <w:contextualSpacing/>
              <w:rPr>
                <w:rFonts w:ascii="Arial" w:hAnsi="Arial" w:cs="Arial"/>
                <w:b/>
                <w:sz w:val="22"/>
                <w:szCs w:val="22"/>
                <w:lang w:eastAsia="es-ES"/>
              </w:rPr>
            </w:pPr>
            <w:r w:rsidRPr="006D6CC2">
              <w:rPr>
                <w:rFonts w:ascii="Arial" w:hAnsi="Arial" w:cs="Arial"/>
                <w:bCs/>
                <w:sz w:val="22"/>
                <w:szCs w:val="22"/>
                <w:lang w:eastAsia="es-ES"/>
              </w:rPr>
              <w:t>OFERTA (marcar opció)</w:t>
            </w:r>
          </w:p>
        </w:tc>
      </w:tr>
      <w:tr w:rsidR="00A060D0" w:rsidRPr="006D6CC2" w14:paraId="3560843A" w14:textId="77777777" w:rsidTr="00021417">
        <w:tc>
          <w:tcPr>
            <w:tcW w:w="6091" w:type="dxa"/>
          </w:tcPr>
          <w:p w14:paraId="2FEE9477"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1 cop/setmana</w:t>
            </w:r>
          </w:p>
        </w:tc>
        <w:sdt>
          <w:sdtPr>
            <w:rPr>
              <w:rFonts w:ascii="Arial" w:hAnsi="Arial" w:cs="Arial"/>
              <w:bCs/>
            </w:rPr>
            <w:id w:val="-1569637920"/>
            <w14:checkbox>
              <w14:checked w14:val="0"/>
              <w14:checkedState w14:val="2612" w14:font="MS Gothic"/>
              <w14:uncheckedState w14:val="2610" w14:font="MS Gothic"/>
            </w14:checkbox>
          </w:sdtPr>
          <w:sdtContent>
            <w:tc>
              <w:tcPr>
                <w:tcW w:w="2687" w:type="dxa"/>
                <w:vAlign w:val="center"/>
              </w:tcPr>
              <w:p w14:paraId="6EC2771D"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4A8DEC52" w14:textId="77777777" w:rsidTr="00021417">
        <w:tc>
          <w:tcPr>
            <w:tcW w:w="6091" w:type="dxa"/>
          </w:tcPr>
          <w:p w14:paraId="52BD861A"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2 cops/setmana</w:t>
            </w:r>
          </w:p>
        </w:tc>
        <w:sdt>
          <w:sdtPr>
            <w:rPr>
              <w:rFonts w:ascii="Arial" w:hAnsi="Arial" w:cs="Arial"/>
              <w:bCs/>
            </w:rPr>
            <w:id w:val="-1673175275"/>
            <w14:checkbox>
              <w14:checked w14:val="0"/>
              <w14:checkedState w14:val="2612" w14:font="MS Gothic"/>
              <w14:uncheckedState w14:val="2610" w14:font="MS Gothic"/>
            </w14:checkbox>
          </w:sdtPr>
          <w:sdtContent>
            <w:tc>
              <w:tcPr>
                <w:tcW w:w="2687" w:type="dxa"/>
                <w:vAlign w:val="center"/>
              </w:tcPr>
              <w:p w14:paraId="4BCE75E7"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r w:rsidR="00A060D0" w:rsidRPr="006D6CC2" w14:paraId="31B4A5BB" w14:textId="77777777" w:rsidTr="00021417">
        <w:tc>
          <w:tcPr>
            <w:tcW w:w="6091" w:type="dxa"/>
          </w:tcPr>
          <w:p w14:paraId="41AFD19E" w14:textId="77777777" w:rsidR="00A060D0" w:rsidRPr="006D6CC2" w:rsidRDefault="00A060D0" w:rsidP="00021417">
            <w:pPr>
              <w:autoSpaceDE w:val="0"/>
              <w:autoSpaceDN w:val="0"/>
              <w:contextualSpacing/>
              <w:rPr>
                <w:rFonts w:ascii="Arial" w:hAnsi="Arial" w:cs="Arial"/>
                <w:bCs/>
                <w:sz w:val="22"/>
                <w:szCs w:val="22"/>
                <w:lang w:eastAsia="es-ES"/>
              </w:rPr>
            </w:pPr>
            <w:r w:rsidRPr="006D6CC2">
              <w:rPr>
                <w:rFonts w:ascii="Arial" w:hAnsi="Arial" w:cs="Arial"/>
                <w:bCs/>
                <w:sz w:val="22"/>
                <w:szCs w:val="22"/>
                <w:lang w:eastAsia="es-ES"/>
              </w:rPr>
              <w:t>≥ 3 cops/setmana</w:t>
            </w:r>
          </w:p>
        </w:tc>
        <w:sdt>
          <w:sdtPr>
            <w:rPr>
              <w:rFonts w:ascii="Arial" w:hAnsi="Arial" w:cs="Arial"/>
              <w:bCs/>
            </w:rPr>
            <w:id w:val="828874482"/>
            <w14:checkbox>
              <w14:checked w14:val="0"/>
              <w14:checkedState w14:val="2612" w14:font="MS Gothic"/>
              <w14:uncheckedState w14:val="2610" w14:font="MS Gothic"/>
            </w14:checkbox>
          </w:sdtPr>
          <w:sdtContent>
            <w:tc>
              <w:tcPr>
                <w:tcW w:w="2687" w:type="dxa"/>
                <w:vAlign w:val="center"/>
              </w:tcPr>
              <w:p w14:paraId="11096D59" w14:textId="77777777" w:rsidR="00A060D0" w:rsidRPr="006D6CC2" w:rsidRDefault="00A060D0" w:rsidP="00021417">
                <w:pPr>
                  <w:autoSpaceDE w:val="0"/>
                  <w:autoSpaceDN w:val="0"/>
                  <w:contextualSpacing/>
                  <w:jc w:val="center"/>
                  <w:rPr>
                    <w:rFonts w:ascii="Arial" w:hAnsi="Arial" w:cs="Arial"/>
                    <w:bCs/>
                    <w:sz w:val="22"/>
                    <w:szCs w:val="22"/>
                    <w:lang w:eastAsia="es-ES"/>
                  </w:rPr>
                </w:pPr>
                <w:r w:rsidRPr="006D6CC2">
                  <w:rPr>
                    <w:rFonts w:ascii="Segoe UI Symbol" w:eastAsia="MS Gothic" w:hAnsi="Segoe UI Symbol" w:cs="Segoe UI Symbol"/>
                    <w:bCs/>
                    <w:sz w:val="22"/>
                    <w:szCs w:val="22"/>
                  </w:rPr>
                  <w:t>☐</w:t>
                </w:r>
              </w:p>
            </w:tc>
          </w:sdtContent>
        </w:sdt>
      </w:tr>
    </w:tbl>
    <w:p w14:paraId="7A46CBD3" w14:textId="77777777" w:rsidR="00A060D0" w:rsidRPr="006D6CC2" w:rsidRDefault="00A060D0" w:rsidP="00A060D0">
      <w:pPr>
        <w:autoSpaceDE w:val="0"/>
        <w:autoSpaceDN w:val="0"/>
        <w:spacing w:after="0" w:line="240" w:lineRule="auto"/>
        <w:contextualSpacing/>
        <w:jc w:val="both"/>
        <w:rPr>
          <w:rFonts w:ascii="Arial" w:eastAsia="Times New Roman" w:hAnsi="Arial" w:cs="Arial"/>
          <w:bCs/>
          <w:lang w:eastAsia="es-ES"/>
        </w:rPr>
      </w:pPr>
    </w:p>
    <w:p w14:paraId="09065624" w14:textId="77777777" w:rsidR="00A060D0" w:rsidRPr="006D6CC2" w:rsidRDefault="00A060D0" w:rsidP="00A060D0">
      <w:pPr>
        <w:autoSpaceDE w:val="0"/>
        <w:autoSpaceDN w:val="0"/>
        <w:spacing w:after="0" w:line="240" w:lineRule="auto"/>
        <w:contextualSpacing/>
        <w:jc w:val="both"/>
        <w:rPr>
          <w:rFonts w:ascii="Arial" w:eastAsia="MS Gothic" w:hAnsi="Arial" w:cs="Arial"/>
          <w:bCs/>
        </w:rPr>
      </w:pPr>
      <w:r w:rsidRPr="006D6CC2">
        <w:rPr>
          <w:rFonts w:ascii="Arial" w:eastAsia="Times New Roman" w:hAnsi="Arial" w:cs="Arial"/>
          <w:bCs/>
          <w:lang w:eastAsia="es-ES"/>
        </w:rPr>
        <w:t xml:space="preserve">Adjuntem a aquest Annex 2 la documentació acreditativa del present criteri: Sí </w:t>
      </w:r>
      <w:sdt>
        <w:sdtPr>
          <w:rPr>
            <w:rFonts w:ascii="Arial" w:hAnsi="Arial" w:cs="Arial"/>
            <w:bCs/>
          </w:rPr>
          <w:id w:val="1271505262"/>
          <w14:checkbox>
            <w14:checked w14:val="0"/>
            <w14:checkedState w14:val="2612" w14:font="MS Gothic"/>
            <w14:uncheckedState w14:val="2610" w14:font="MS Gothic"/>
          </w14:checkbox>
        </w:sdtPr>
        <w:sdtContent>
          <w:r w:rsidRPr="006D6CC2">
            <w:rPr>
              <w:rFonts w:ascii="Segoe UI Symbol" w:eastAsia="MS Gothic" w:hAnsi="Segoe UI Symbol" w:cs="Segoe UI Symbol"/>
              <w:bCs/>
            </w:rPr>
            <w:t>☐</w:t>
          </w:r>
        </w:sdtContent>
      </w:sdt>
      <w:r w:rsidRPr="006D6CC2">
        <w:rPr>
          <w:rFonts w:ascii="Arial" w:hAnsi="Arial" w:cs="Arial"/>
          <w:bCs/>
        </w:rPr>
        <w:t xml:space="preserve"> / No </w:t>
      </w:r>
      <w:sdt>
        <w:sdtPr>
          <w:rPr>
            <w:rFonts w:ascii="Arial" w:hAnsi="Arial" w:cs="Arial"/>
            <w:bCs/>
          </w:rPr>
          <w:id w:val="1357697857"/>
          <w14:checkbox>
            <w14:checked w14:val="0"/>
            <w14:checkedState w14:val="2612" w14:font="MS Gothic"/>
            <w14:uncheckedState w14:val="2610" w14:font="MS Gothic"/>
          </w14:checkbox>
        </w:sdtPr>
        <w:sdtContent>
          <w:r w:rsidRPr="006D6CC2">
            <w:rPr>
              <w:rFonts w:ascii="Segoe UI Symbol" w:eastAsia="MS Gothic" w:hAnsi="Segoe UI Symbol" w:cs="Segoe UI Symbol"/>
              <w:bCs/>
            </w:rPr>
            <w:t>☐</w:t>
          </w:r>
        </w:sdtContent>
      </w:sdt>
    </w:p>
    <w:p w14:paraId="5323598D" w14:textId="77777777" w:rsidR="00A060D0" w:rsidRPr="006D6CC2" w:rsidRDefault="00A060D0" w:rsidP="00A060D0">
      <w:pPr>
        <w:tabs>
          <w:tab w:val="left" w:pos="210"/>
        </w:tabs>
        <w:autoSpaceDE w:val="0"/>
        <w:autoSpaceDN w:val="0"/>
        <w:spacing w:after="0" w:line="240" w:lineRule="auto"/>
        <w:contextualSpacing/>
        <w:rPr>
          <w:rFonts w:ascii="Arial" w:eastAsia="Times New Roman" w:hAnsi="Arial" w:cs="Arial"/>
          <w:lang w:eastAsia="es-ES"/>
        </w:rPr>
      </w:pPr>
    </w:p>
    <w:p w14:paraId="0E2F5217" w14:textId="77777777" w:rsidR="00A060D0" w:rsidRPr="006D6CC2" w:rsidRDefault="00A060D0" w:rsidP="00A060D0">
      <w:pPr>
        <w:tabs>
          <w:tab w:val="left" w:pos="709"/>
        </w:tabs>
        <w:autoSpaceDE w:val="0"/>
        <w:autoSpaceDN w:val="0"/>
        <w:spacing w:after="0" w:line="240" w:lineRule="auto"/>
        <w:ind w:left="708" w:firstLine="708"/>
        <w:contextualSpacing/>
        <w:jc w:val="center"/>
        <w:rPr>
          <w:rFonts w:ascii="Arial" w:eastAsia="Times New Roman" w:hAnsi="Arial" w:cs="Arial"/>
          <w:i/>
          <w:lang w:eastAsia="es-ES"/>
        </w:rPr>
      </w:pPr>
    </w:p>
    <w:p w14:paraId="486CE3FE" w14:textId="77777777" w:rsidR="00A060D0" w:rsidRPr="006D6CC2" w:rsidRDefault="00A060D0" w:rsidP="00A060D0">
      <w:pPr>
        <w:tabs>
          <w:tab w:val="left" w:pos="709"/>
        </w:tabs>
        <w:autoSpaceDE w:val="0"/>
        <w:autoSpaceDN w:val="0"/>
        <w:spacing w:after="0" w:line="240" w:lineRule="auto"/>
        <w:ind w:left="708"/>
        <w:contextualSpacing/>
        <w:jc w:val="center"/>
        <w:rPr>
          <w:rFonts w:ascii="Arial" w:eastAsia="Times New Roman" w:hAnsi="Arial" w:cs="Arial"/>
          <w:i/>
          <w:lang w:eastAsia="es-ES"/>
        </w:rPr>
      </w:pPr>
      <w:r w:rsidRPr="006D6CC2">
        <w:rPr>
          <w:rFonts w:ascii="Arial" w:eastAsia="Times New Roman" w:hAnsi="Arial" w:cs="Arial"/>
          <w:i/>
          <w:lang w:eastAsia="es-ES"/>
        </w:rPr>
        <w:t>(quedaran excloses del procediment de licitació les ofertes que incompleixin amb les condicions de l’Annex 3 del Plec de Clàusules Particulars)</w:t>
      </w:r>
    </w:p>
    <w:p w14:paraId="1473647D"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29E2C164"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7B21D2B8"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r w:rsidRPr="006D6CC2">
        <w:rPr>
          <w:rFonts w:ascii="Arial" w:eastAsia="Times New Roman" w:hAnsi="Arial" w:cs="Arial"/>
          <w:lang w:eastAsia="es-ES"/>
        </w:rPr>
        <w:t>I als efectes oportuns, se signa la present declaració responsable, a ………… de ……………….. de …………</w:t>
      </w:r>
    </w:p>
    <w:p w14:paraId="5B9DE24A" w14:textId="77777777" w:rsidR="00A060D0" w:rsidRPr="006D6CC2" w:rsidRDefault="00A060D0" w:rsidP="00A060D0">
      <w:pPr>
        <w:autoSpaceDE w:val="0"/>
        <w:autoSpaceDN w:val="0"/>
        <w:spacing w:after="0" w:line="240" w:lineRule="auto"/>
        <w:contextualSpacing/>
        <w:rPr>
          <w:rFonts w:ascii="Arial" w:eastAsia="Times New Roman" w:hAnsi="Arial" w:cs="Arial"/>
          <w:lang w:eastAsia="es-ES"/>
        </w:rPr>
      </w:pPr>
    </w:p>
    <w:p w14:paraId="52FF1E0D"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p>
    <w:p w14:paraId="2030CB84" w14:textId="77777777" w:rsidR="00A060D0" w:rsidRPr="006D6CC2" w:rsidRDefault="00A060D0" w:rsidP="00A060D0">
      <w:pPr>
        <w:autoSpaceDE w:val="0"/>
        <w:autoSpaceDN w:val="0"/>
        <w:spacing w:after="0" w:line="240" w:lineRule="auto"/>
        <w:contextualSpacing/>
        <w:rPr>
          <w:rFonts w:ascii="Arial" w:eastAsia="Arial Unicode MS" w:hAnsi="Arial" w:cs="Arial"/>
          <w:color w:val="000000"/>
        </w:rPr>
      </w:pPr>
      <w:r w:rsidRPr="006D6CC2">
        <w:rPr>
          <w:rFonts w:ascii="Arial" w:eastAsia="Arial Unicode MS" w:hAnsi="Arial" w:cs="Arial"/>
          <w:color w:val="000000"/>
        </w:rPr>
        <w:t xml:space="preserve">Signatura </w:t>
      </w:r>
    </w:p>
    <w:p w14:paraId="0AFC44E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0AECCD88"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u w:val="single"/>
          <w:lang w:eastAsia="es-ES"/>
        </w:rPr>
      </w:pPr>
      <w:r w:rsidRPr="006D6CC2">
        <w:rPr>
          <w:rFonts w:ascii="Arial" w:eastAsia="Times New Roman" w:hAnsi="Arial" w:cs="Arial"/>
          <w:b/>
          <w:u w:val="single"/>
          <w:lang w:eastAsia="es-ES"/>
        </w:rPr>
        <w:br w:type="page"/>
      </w:r>
    </w:p>
    <w:p w14:paraId="052BE5AE" w14:textId="77777777" w:rsidR="00A060D0" w:rsidRPr="006D6CC2" w:rsidRDefault="00A060D0" w:rsidP="00A060D0">
      <w:pPr>
        <w:pStyle w:val="Ttulo1"/>
        <w:rPr>
          <w:rFonts w:eastAsia="Times New Roman"/>
          <w:lang w:eastAsia="es-ES"/>
        </w:rPr>
      </w:pPr>
      <w:bookmarkStart w:id="10" w:name="_Toc228454845"/>
      <w:r w:rsidRPr="006D6CC2">
        <w:rPr>
          <w:rFonts w:eastAsia="Times New Roman"/>
          <w:lang w:eastAsia="es-ES"/>
        </w:rPr>
        <w:lastRenderedPageBreak/>
        <w:t>ANNEX NÚM. 4</w:t>
      </w:r>
      <w:bookmarkEnd w:id="10"/>
    </w:p>
    <w:p w14:paraId="0016FAB0"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0C9BE771"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SI S’ESCAU, a lliurar al proposat com adjudicatari)</w:t>
      </w:r>
    </w:p>
    <w:p w14:paraId="540A81B0"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321E27CE" w14:textId="77777777" w:rsidR="00A060D0" w:rsidRPr="006D6CC2" w:rsidRDefault="00A060D0" w:rsidP="00A060D0">
      <w:pPr>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p>
    <w:p w14:paraId="49E9DC8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w:t>
      </w:r>
    </w:p>
    <w:p w14:paraId="2BBF21CF"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w:t>
      </w:r>
    </w:p>
    <w:p w14:paraId="5E80BD1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0BE312B8" w14:textId="77777777" w:rsidR="00A060D0" w:rsidRPr="006D6CC2" w:rsidRDefault="00A060D0" w:rsidP="00A060D0">
      <w:pPr>
        <w:overflowPunct w:val="0"/>
        <w:autoSpaceDE w:val="0"/>
        <w:autoSpaceDN w:val="0"/>
        <w:adjustRightInd w:val="0"/>
        <w:spacing w:after="0" w:line="240" w:lineRule="auto"/>
        <w:contextualSpacing/>
        <w:jc w:val="right"/>
        <w:textAlignment w:val="baseline"/>
        <w:outlineLvl w:val="0"/>
        <w:rPr>
          <w:rFonts w:ascii="Arial" w:eastAsia="Times New Roman" w:hAnsi="Arial" w:cs="Arial"/>
          <w:lang w:eastAsia="es-ES"/>
        </w:rPr>
      </w:pPr>
      <w:bookmarkStart w:id="11" w:name="_Toc228454846"/>
      <w:r w:rsidRPr="006D6CC2">
        <w:rPr>
          <w:rFonts w:ascii="Arial" w:eastAsia="Times New Roman" w:hAnsi="Arial" w:cs="Arial"/>
          <w:lang w:eastAsia="es-ES"/>
        </w:rPr>
        <w:t>............, ……… de ……………de…………..</w:t>
      </w:r>
      <w:bookmarkEnd w:id="11"/>
    </w:p>
    <w:p w14:paraId="2151DDE2"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CB9F40D"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64D4857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Senyors,</w:t>
      </w:r>
    </w:p>
    <w:p w14:paraId="481111E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1E8A56E"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651F56F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 xml:space="preserve">El </w:t>
      </w:r>
      <w:proofErr w:type="spellStart"/>
      <w:r w:rsidRPr="006D6CC2">
        <w:rPr>
          <w:rFonts w:ascii="Arial" w:eastAsia="Times New Roman" w:hAnsi="Arial" w:cs="Arial"/>
          <w:lang w:eastAsia="es-ES"/>
        </w:rPr>
        <w:t>sotasignant</w:t>
      </w:r>
      <w:proofErr w:type="spellEnd"/>
      <w:r w:rsidRPr="006D6CC2">
        <w:rPr>
          <w:rFonts w:ascii="Arial" w:eastAsia="Times New Roman" w:hAnsi="Arial" w:cs="Arial"/>
          <w:lang w:eastAsia="es-ES"/>
        </w:rPr>
        <w:t xml:space="preserve"> ………………………., certifica:</w:t>
      </w:r>
    </w:p>
    <w:p w14:paraId="7E58DC35"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3204D53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7E747179"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r w:rsidRPr="006D6CC2">
        <w:rPr>
          <w:rFonts w:ascii="Arial" w:eastAsia="Times New Roman" w:hAnsi="Arial" w:cs="Arial"/>
          <w:lang w:eastAsia="es-ES"/>
        </w:rPr>
        <w:sym w:font="Marlett" w:char="F031"/>
      </w:r>
      <w:r w:rsidRPr="006D6CC2">
        <w:rPr>
          <w:rFonts w:ascii="Arial" w:eastAsia="Times New Roman" w:hAnsi="Arial" w:cs="Arial"/>
          <w:lang w:eastAsia="es-ES"/>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54322EA2"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p>
    <w:p w14:paraId="2433EA79"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p>
    <w:p w14:paraId="76B6F3D4" w14:textId="77777777" w:rsidR="00A060D0" w:rsidRPr="006D6CC2" w:rsidRDefault="00A060D0" w:rsidP="00A060D0">
      <w:pPr>
        <w:tabs>
          <w:tab w:val="left" w:pos="570"/>
        </w:tabs>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r w:rsidRPr="006D6CC2">
        <w:rPr>
          <w:rFonts w:ascii="Arial" w:eastAsia="Times New Roman" w:hAnsi="Arial" w:cs="Arial"/>
          <w:lang w:eastAsia="es-ES"/>
        </w:rPr>
        <w:sym w:font="Marlett" w:char="F031"/>
      </w:r>
      <w:r w:rsidRPr="006D6CC2">
        <w:rPr>
          <w:rFonts w:ascii="Arial" w:eastAsia="Times New Roman" w:hAnsi="Arial" w:cs="Arial"/>
          <w:lang w:eastAsia="es-ES"/>
        </w:rPr>
        <w:tab/>
        <w:t>Que la targeta del número d’identificació fiscal és la que vostès ja tenen al seu poder, presentada en data......per tal de participar en el procediment.....</w:t>
      </w:r>
    </w:p>
    <w:p w14:paraId="63B4FDFB"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p>
    <w:p w14:paraId="31806AAA"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p>
    <w:p w14:paraId="2688C57D" w14:textId="77777777" w:rsidR="00A060D0" w:rsidRPr="006D6CC2" w:rsidRDefault="00A060D0" w:rsidP="00A060D0">
      <w:pPr>
        <w:overflowPunct w:val="0"/>
        <w:autoSpaceDE w:val="0"/>
        <w:autoSpaceDN w:val="0"/>
        <w:adjustRightInd w:val="0"/>
        <w:spacing w:after="0" w:line="240" w:lineRule="auto"/>
        <w:ind w:left="567" w:hanging="566"/>
        <w:contextualSpacing/>
        <w:jc w:val="both"/>
        <w:textAlignment w:val="baseline"/>
        <w:rPr>
          <w:rFonts w:ascii="Arial" w:eastAsia="Times New Roman" w:hAnsi="Arial" w:cs="Arial"/>
          <w:lang w:eastAsia="es-ES"/>
        </w:rPr>
      </w:pPr>
      <w:r w:rsidRPr="006D6CC2">
        <w:rPr>
          <w:rFonts w:ascii="Arial" w:eastAsia="Times New Roman" w:hAnsi="Arial" w:cs="Arial"/>
          <w:lang w:eastAsia="es-ES"/>
        </w:rPr>
        <w:sym w:font="Marlett" w:char="F031"/>
      </w:r>
      <w:r w:rsidRPr="006D6CC2">
        <w:rPr>
          <w:rFonts w:ascii="Arial" w:eastAsia="Times New Roman" w:hAnsi="Arial" w:cs="Arial"/>
          <w:lang w:eastAsia="es-ES"/>
        </w:rPr>
        <w:tab/>
        <w:t>Que els documents acreditatius de la meva representació com a signant de la proposició no han estat modificats ni revocats respecte els que tenen al seu poder, presentades en data......per tal de participar en el procediment....</w:t>
      </w:r>
    </w:p>
    <w:p w14:paraId="680D1C0F" w14:textId="77777777" w:rsidR="00A060D0" w:rsidRPr="006D6CC2" w:rsidRDefault="00A060D0" w:rsidP="00A060D0">
      <w:pPr>
        <w:overflowPunct w:val="0"/>
        <w:autoSpaceDE w:val="0"/>
        <w:autoSpaceDN w:val="0"/>
        <w:adjustRightInd w:val="0"/>
        <w:spacing w:after="0" w:line="240" w:lineRule="auto"/>
        <w:ind w:left="567" w:hanging="567"/>
        <w:contextualSpacing/>
        <w:jc w:val="both"/>
        <w:textAlignment w:val="baseline"/>
        <w:rPr>
          <w:rFonts w:ascii="Arial" w:eastAsia="Times New Roman" w:hAnsi="Arial" w:cs="Arial"/>
          <w:lang w:eastAsia="es-ES"/>
        </w:rPr>
      </w:pPr>
    </w:p>
    <w:p w14:paraId="59FA4882"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71BC93FE" w14:textId="77777777" w:rsidR="00A060D0" w:rsidRPr="006D6CC2" w:rsidRDefault="00A060D0" w:rsidP="00A060D0">
      <w:pPr>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bookmarkStart w:id="12" w:name="_Toc228454847"/>
      <w:r w:rsidRPr="006D6CC2">
        <w:rPr>
          <w:rFonts w:ascii="Arial" w:eastAsia="Times New Roman" w:hAnsi="Arial" w:cs="Arial"/>
          <w:lang w:eastAsia="es-ES"/>
        </w:rPr>
        <w:t>I en prova de conformitat, se signa la present, a ………… de ……………….. de …………</w:t>
      </w:r>
      <w:bookmarkEnd w:id="12"/>
    </w:p>
    <w:p w14:paraId="6A865F46" w14:textId="77777777" w:rsidR="00A060D0" w:rsidRPr="006D6CC2" w:rsidRDefault="00A060D0" w:rsidP="00A060D0">
      <w:pPr>
        <w:overflowPunct w:val="0"/>
        <w:autoSpaceDE w:val="0"/>
        <w:autoSpaceDN w:val="0"/>
        <w:adjustRightInd w:val="0"/>
        <w:spacing w:after="0" w:line="240" w:lineRule="auto"/>
        <w:contextualSpacing/>
        <w:jc w:val="right"/>
        <w:textAlignment w:val="baseline"/>
        <w:outlineLvl w:val="0"/>
        <w:rPr>
          <w:rFonts w:ascii="Arial" w:eastAsia="Times New Roman" w:hAnsi="Arial" w:cs="Arial"/>
          <w:lang w:eastAsia="es-ES"/>
        </w:rPr>
      </w:pPr>
    </w:p>
    <w:p w14:paraId="4001DEC4" w14:textId="77777777" w:rsidR="00A060D0" w:rsidRPr="006D6CC2" w:rsidRDefault="00A060D0" w:rsidP="00A060D0">
      <w:pPr>
        <w:overflowPunct w:val="0"/>
        <w:autoSpaceDE w:val="0"/>
        <w:autoSpaceDN w:val="0"/>
        <w:adjustRightInd w:val="0"/>
        <w:spacing w:after="0" w:line="240" w:lineRule="auto"/>
        <w:contextualSpacing/>
        <w:jc w:val="right"/>
        <w:textAlignment w:val="baseline"/>
        <w:outlineLvl w:val="0"/>
        <w:rPr>
          <w:rFonts w:ascii="Arial" w:eastAsia="Times New Roman" w:hAnsi="Arial" w:cs="Arial"/>
          <w:lang w:eastAsia="es-ES"/>
        </w:rPr>
      </w:pPr>
    </w:p>
    <w:p w14:paraId="22CBD2FB" w14:textId="77777777" w:rsidR="00A060D0" w:rsidRPr="006D6CC2" w:rsidRDefault="00A060D0" w:rsidP="00A060D0">
      <w:pPr>
        <w:overflowPunct w:val="0"/>
        <w:autoSpaceDE w:val="0"/>
        <w:autoSpaceDN w:val="0"/>
        <w:adjustRightInd w:val="0"/>
        <w:spacing w:after="0" w:line="240" w:lineRule="auto"/>
        <w:contextualSpacing/>
        <w:jc w:val="right"/>
        <w:textAlignment w:val="baseline"/>
        <w:outlineLvl w:val="0"/>
        <w:rPr>
          <w:rFonts w:ascii="Arial" w:eastAsia="Times New Roman" w:hAnsi="Arial" w:cs="Arial"/>
          <w:lang w:eastAsia="es-ES"/>
        </w:rPr>
      </w:pPr>
    </w:p>
    <w:p w14:paraId="0069AF7E" w14:textId="77777777" w:rsidR="00A060D0" w:rsidRPr="006D6CC2" w:rsidRDefault="00A060D0" w:rsidP="00A060D0">
      <w:pPr>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bookmarkStart w:id="13" w:name="_Toc228454848"/>
      <w:r w:rsidRPr="006D6CC2">
        <w:rPr>
          <w:rFonts w:ascii="Arial" w:eastAsia="Times New Roman" w:hAnsi="Arial" w:cs="Arial"/>
          <w:lang w:eastAsia="es-ES"/>
        </w:rPr>
        <w:t>Signatura</w:t>
      </w:r>
      <w:bookmarkEnd w:id="13"/>
    </w:p>
    <w:p w14:paraId="717E331C"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17BBE2D"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33B6FBB"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2A3A394B"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6B4BC5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2EAA94D3"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611C2B1B"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0AE9D74"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5DB1B2C" w14:textId="77777777" w:rsidR="00A060D0" w:rsidRDefault="00A060D0" w:rsidP="00A060D0">
      <w:pPr>
        <w:rPr>
          <w:rFonts w:ascii="Arial" w:eastAsia="Times New Roman" w:hAnsi="Arial" w:cs="Arial"/>
          <w:b/>
          <w:u w:val="single"/>
          <w:lang w:eastAsia="es-ES"/>
        </w:rPr>
      </w:pPr>
      <w:r>
        <w:rPr>
          <w:rFonts w:ascii="Arial" w:eastAsia="Times New Roman" w:hAnsi="Arial" w:cs="Arial"/>
          <w:b/>
          <w:u w:val="single"/>
          <w:lang w:eastAsia="es-ES"/>
        </w:rPr>
        <w:br w:type="page"/>
      </w:r>
    </w:p>
    <w:p w14:paraId="11AE2B06" w14:textId="77777777" w:rsidR="00A060D0" w:rsidRPr="006D6CC2" w:rsidRDefault="00A060D0" w:rsidP="00A060D0">
      <w:pPr>
        <w:pStyle w:val="Ttulo1"/>
        <w:rPr>
          <w:rFonts w:eastAsia="Times New Roman"/>
          <w:lang w:eastAsia="es-ES"/>
        </w:rPr>
      </w:pPr>
      <w:bookmarkStart w:id="14" w:name="_Toc228454849"/>
      <w:r w:rsidRPr="006D6CC2">
        <w:rPr>
          <w:rFonts w:eastAsia="Times New Roman"/>
          <w:lang w:eastAsia="es-ES"/>
        </w:rPr>
        <w:lastRenderedPageBreak/>
        <w:t>ANNEX NÚM 5.A</w:t>
      </w:r>
      <w:bookmarkEnd w:id="14"/>
    </w:p>
    <w:p w14:paraId="61B535F5" w14:textId="77777777" w:rsidR="00A060D0" w:rsidRPr="006D6CC2" w:rsidRDefault="00A060D0" w:rsidP="00A060D0">
      <w:pPr>
        <w:autoSpaceDE w:val="0"/>
        <w:autoSpaceDN w:val="0"/>
        <w:spacing w:after="0" w:line="240" w:lineRule="auto"/>
        <w:rPr>
          <w:rFonts w:ascii="Arial" w:eastAsia="Times New Roman" w:hAnsi="Arial" w:cs="Arial"/>
          <w:b/>
          <w:u w:val="single"/>
          <w:lang w:eastAsia="es-ES"/>
        </w:rPr>
      </w:pPr>
    </w:p>
    <w:p w14:paraId="7FE3DB5B" w14:textId="77777777" w:rsidR="00A060D0" w:rsidRPr="006D6CC2" w:rsidRDefault="00A060D0" w:rsidP="00A060D0">
      <w:pPr>
        <w:autoSpaceDE w:val="0"/>
        <w:autoSpaceDN w:val="0"/>
        <w:spacing w:after="0" w:line="240" w:lineRule="auto"/>
        <w:jc w:val="center"/>
        <w:outlineLvl w:val="0"/>
        <w:rPr>
          <w:rFonts w:ascii="Arial" w:eastAsia="Times New Roman" w:hAnsi="Arial" w:cs="Arial"/>
          <w:b/>
          <w:u w:val="single"/>
          <w:lang w:eastAsia="es-ES"/>
        </w:rPr>
      </w:pPr>
      <w:bookmarkStart w:id="15" w:name="_Toc228454850"/>
      <w:r w:rsidRPr="006D6CC2">
        <w:rPr>
          <w:rFonts w:ascii="Arial" w:eastAsia="Times New Roman" w:hAnsi="Arial" w:cs="Arial"/>
          <w:b/>
          <w:u w:val="single"/>
          <w:lang w:eastAsia="es-ES"/>
        </w:rPr>
        <w:t>MODEL D'AVAL BANCARI DEFINITIU</w:t>
      </w:r>
      <w:bookmarkEnd w:id="15"/>
    </w:p>
    <w:p w14:paraId="63632CB7" w14:textId="77777777" w:rsidR="00A060D0" w:rsidRPr="006D6CC2" w:rsidRDefault="00A060D0" w:rsidP="00A060D0">
      <w:pPr>
        <w:autoSpaceDE w:val="0"/>
        <w:autoSpaceDN w:val="0"/>
        <w:spacing w:after="0" w:line="240" w:lineRule="auto"/>
        <w:jc w:val="center"/>
        <w:rPr>
          <w:rFonts w:ascii="Arial" w:eastAsia="Times New Roman" w:hAnsi="Arial" w:cs="Arial"/>
          <w:lang w:eastAsia="es-ES"/>
        </w:rPr>
      </w:pPr>
    </w:p>
    <w:p w14:paraId="6EB74FA7"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0977BE72"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51D1C9CB"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78375B4B" w14:textId="77777777" w:rsidR="00A060D0" w:rsidRPr="006D6CC2" w:rsidRDefault="00A060D0" w:rsidP="00A060D0">
      <w:pPr>
        <w:tabs>
          <w:tab w:val="left" w:pos="284"/>
          <w:tab w:val="left" w:leader="dot" w:pos="8505"/>
        </w:tabs>
        <w:autoSpaceDE w:val="0"/>
        <w:autoSpaceDN w:val="0"/>
        <w:spacing w:after="0" w:line="240" w:lineRule="auto"/>
        <w:jc w:val="both"/>
        <w:rPr>
          <w:rFonts w:ascii="Arial" w:eastAsia="Times New Roman" w:hAnsi="Arial" w:cs="Arial"/>
          <w:lang w:eastAsia="es-ES"/>
        </w:rPr>
      </w:pPr>
      <w:r w:rsidRPr="006D6CC2">
        <w:rPr>
          <w:rFonts w:ascii="Arial" w:eastAsia="Times New Roman" w:hAnsi="Arial" w:cs="Arial"/>
          <w:lang w:eastAsia="es-ES"/>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6D6CC2">
        <w:rPr>
          <w:rFonts w:ascii="Arial" w:eastAsia="Times New Roman" w:hAnsi="Arial" w:cs="Arial"/>
          <w:lang w:eastAsia="es-ES"/>
        </w:rPr>
        <w:t>avalista</w:t>
      </w:r>
      <w:proofErr w:type="spellEnd"/>
      <w:r w:rsidRPr="006D6CC2">
        <w:rPr>
          <w:rFonts w:ascii="Arial" w:eastAsia="Times New Roman" w:hAnsi="Arial" w:cs="Arial"/>
          <w:lang w:eastAsia="es-ES"/>
        </w:rPr>
        <w:t xml:space="preserve"> fiador solidari de l'empresa ......................., en interès i benefici de " L’ENTITAT CONTRACTANT  ", i fins la suma de euros ...........................  (5 % de l'import d’adjudicació del contracte basat, IVA exclòs), a efectes de garantir l'exacte compliment per l'empresa esmentada de totes i cadascuna de les obligacions que li resultin com a conseqüència del  contracte de ..............................</w:t>
      </w:r>
    </w:p>
    <w:p w14:paraId="7EB63152" w14:textId="77777777" w:rsidR="00A060D0" w:rsidRPr="006D6CC2" w:rsidRDefault="00A060D0" w:rsidP="00A060D0">
      <w:pPr>
        <w:autoSpaceDE w:val="0"/>
        <w:autoSpaceDN w:val="0"/>
        <w:spacing w:after="0" w:line="240" w:lineRule="auto"/>
        <w:jc w:val="both"/>
        <w:rPr>
          <w:rFonts w:ascii="Arial" w:eastAsia="Times New Roman" w:hAnsi="Arial" w:cs="Arial"/>
          <w:lang w:eastAsia="es-ES"/>
        </w:rPr>
      </w:pPr>
    </w:p>
    <w:p w14:paraId="2E8F1857" w14:textId="77777777" w:rsidR="00A060D0" w:rsidRPr="006D6CC2" w:rsidRDefault="00A060D0" w:rsidP="00A060D0">
      <w:pPr>
        <w:autoSpaceDE w:val="0"/>
        <w:autoSpaceDN w:val="0"/>
        <w:spacing w:after="0" w:line="240" w:lineRule="auto"/>
        <w:jc w:val="both"/>
        <w:rPr>
          <w:rFonts w:ascii="Arial" w:eastAsia="Times New Roman" w:hAnsi="Arial" w:cs="Arial"/>
          <w:lang w:eastAsia="es-ES"/>
        </w:rPr>
      </w:pPr>
    </w:p>
    <w:p w14:paraId="42A59DB1" w14:textId="77777777" w:rsidR="00A060D0" w:rsidRPr="006D6CC2" w:rsidRDefault="00A060D0" w:rsidP="00A060D0">
      <w:pPr>
        <w:autoSpaceDE w:val="0"/>
        <w:autoSpaceDN w:val="0"/>
        <w:spacing w:after="0" w:line="240" w:lineRule="auto"/>
        <w:jc w:val="both"/>
        <w:rPr>
          <w:rFonts w:ascii="Arial" w:eastAsia="Times New Roman" w:hAnsi="Arial" w:cs="Arial"/>
          <w:lang w:eastAsia="es-ES"/>
        </w:rPr>
      </w:pPr>
      <w:r w:rsidRPr="006D6CC2">
        <w:rPr>
          <w:rFonts w:ascii="Arial" w:eastAsia="Times New Roman" w:hAnsi="Arial" w:cs="Arial"/>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 L’ENTITAT CONTRACTANT  ", del contracte abans esmentat i finalització del termini de garantia, a pagar amb caràcter incondicional i dins, com a màxim, dels vuit dies següents a ser requerit, la suma o sumes que, fins a la concurrència de la xifra fiançada de .............................. EUROS (5 % de l'import d’adjudicació del contracte basat,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69F7234"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0DED2C1B"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5EC1BAE8" w14:textId="77777777" w:rsidR="00A060D0" w:rsidRPr="006D6CC2" w:rsidRDefault="00A060D0" w:rsidP="00A060D0">
      <w:pPr>
        <w:autoSpaceDE w:val="0"/>
        <w:autoSpaceDN w:val="0"/>
        <w:spacing w:after="0" w:line="240" w:lineRule="auto"/>
        <w:jc w:val="both"/>
        <w:rPr>
          <w:rFonts w:ascii="Arial" w:eastAsia="Times New Roman" w:hAnsi="Arial" w:cs="Arial"/>
          <w:lang w:eastAsia="es-ES"/>
        </w:rPr>
      </w:pPr>
    </w:p>
    <w:p w14:paraId="492C51D6" w14:textId="77777777" w:rsidR="00A060D0" w:rsidRPr="006D6CC2" w:rsidRDefault="00A060D0" w:rsidP="00A060D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lang w:eastAsia="es-ES"/>
        </w:rPr>
      </w:pPr>
      <w:r w:rsidRPr="006D6CC2">
        <w:rPr>
          <w:rFonts w:ascii="Arial" w:eastAsia="Times New Roman" w:hAnsi="Arial" w:cs="Arial"/>
          <w:b/>
          <w:i/>
          <w:lang w:eastAsia="es-ES"/>
        </w:rPr>
        <w:t>Aval Digital: (</w:t>
      </w:r>
      <w:r w:rsidRPr="006D6CC2">
        <w:rPr>
          <w:rFonts w:ascii="Arial" w:eastAsia="Times New Roman" w:hAnsi="Arial" w:cs="Arial"/>
          <w:i/>
          <w:lang w:eastAsia="es-ES"/>
        </w:rPr>
        <w:t xml:space="preserve">Amb emissió de codi Swift de comunicació constitució a través de l’entitat bancaria de Barcelona de Serveis Municipals S.A.) </w:t>
      </w:r>
    </w:p>
    <w:p w14:paraId="444C6CBD" w14:textId="77777777" w:rsidR="00A060D0" w:rsidRPr="006D6CC2" w:rsidRDefault="00A060D0" w:rsidP="00A060D0">
      <w:pPr>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Arial" w:eastAsia="Times New Roman" w:hAnsi="Arial" w:cs="Arial"/>
          <w:lang w:eastAsia="es-ES"/>
        </w:rPr>
      </w:pPr>
    </w:p>
    <w:p w14:paraId="42F45B03" w14:textId="77777777" w:rsidR="00A060D0" w:rsidRPr="006D6CC2" w:rsidRDefault="00A060D0" w:rsidP="00A060D0">
      <w:pPr>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Arial" w:eastAsia="Times New Roman" w:hAnsi="Arial" w:cs="Arial"/>
          <w:lang w:eastAsia="es-ES"/>
        </w:rPr>
      </w:pPr>
      <w:r w:rsidRPr="006D6CC2">
        <w:rPr>
          <w:rFonts w:ascii="Arial" w:eastAsia="Times New Roman" w:hAnsi="Arial" w:cs="Arial"/>
          <w:b/>
          <w:i/>
          <w:lang w:eastAsia="es-ES"/>
        </w:rPr>
        <w:t>Aval físic:</w:t>
      </w:r>
      <w:r w:rsidRPr="006D6CC2">
        <w:rPr>
          <w:rFonts w:ascii="Arial" w:eastAsia="Times New Roman" w:hAnsi="Arial" w:cs="Arial"/>
          <w:i/>
          <w:lang w:eastAsia="es-ES"/>
        </w:rPr>
        <w:t xml:space="preserve"> (</w:t>
      </w:r>
      <w:r w:rsidRPr="006D6CC2">
        <w:rPr>
          <w:rFonts w:ascii="Arial" w:eastAsia="Times New Roman" w:hAnsi="Arial" w:cs="Arial"/>
          <w:i/>
          <w:iCs/>
          <w:lang w:eastAsia="es-ES"/>
        </w:rPr>
        <w:t>Intervingut notarialment de conformitat amb l’art. 197.1 bis del Reglament Notarial, validat per l’Assessoria Jurídica de Caixa General de Dipòsits, Advocacia de l’Estat de la província o pels òrgans equivalents de les restants administracions</w:t>
      </w:r>
    </w:p>
    <w:p w14:paraId="33545F74"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46DEA50E" w14:textId="77777777" w:rsidR="00A060D0" w:rsidRPr="006D6CC2" w:rsidRDefault="00A060D0" w:rsidP="00A060D0">
      <w:pPr>
        <w:autoSpaceDE w:val="0"/>
        <w:autoSpaceDN w:val="0"/>
        <w:spacing w:after="0" w:line="240" w:lineRule="auto"/>
        <w:rPr>
          <w:rFonts w:ascii="Arial" w:eastAsia="Times New Roman" w:hAnsi="Arial" w:cs="Arial"/>
          <w:lang w:eastAsia="es-ES"/>
        </w:rPr>
      </w:pPr>
    </w:p>
    <w:p w14:paraId="666EE19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46D1B0C7"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7577A858"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0A8220F2" w14:textId="77777777" w:rsidR="00A060D0" w:rsidRPr="006D6CC2" w:rsidRDefault="00A060D0" w:rsidP="00A060D0">
      <w:pPr>
        <w:pStyle w:val="Ttulo1"/>
        <w:rPr>
          <w:rFonts w:eastAsia="Times New Roman"/>
          <w:lang w:eastAsia="es-ES"/>
        </w:rPr>
      </w:pPr>
      <w:r w:rsidRPr="006D6CC2">
        <w:rPr>
          <w:rFonts w:eastAsia="Times New Roman"/>
          <w:lang w:eastAsia="es-ES"/>
        </w:rPr>
        <w:br w:type="page"/>
      </w:r>
      <w:bookmarkStart w:id="16" w:name="_Toc228454851"/>
      <w:r w:rsidRPr="006D6CC2">
        <w:rPr>
          <w:rFonts w:eastAsia="Times New Roman"/>
          <w:lang w:eastAsia="es-ES"/>
        </w:rPr>
        <w:lastRenderedPageBreak/>
        <w:t>ANNEX NÚM. 5.B</w:t>
      </w:r>
      <w:bookmarkEnd w:id="16"/>
    </w:p>
    <w:p w14:paraId="3D36A9D3"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lang w:eastAsia="es-ES"/>
        </w:rPr>
      </w:pPr>
    </w:p>
    <w:p w14:paraId="751DC92F" w14:textId="77777777" w:rsidR="00A060D0" w:rsidRPr="006D6CC2" w:rsidRDefault="00A060D0" w:rsidP="00A060D0">
      <w:pPr>
        <w:overflowPunct w:val="0"/>
        <w:autoSpaceDE w:val="0"/>
        <w:autoSpaceDN w:val="0"/>
        <w:adjustRightInd w:val="0"/>
        <w:spacing w:after="0" w:line="240" w:lineRule="auto"/>
        <w:contextualSpacing/>
        <w:jc w:val="center"/>
        <w:textAlignment w:val="baseline"/>
        <w:outlineLvl w:val="0"/>
        <w:rPr>
          <w:rFonts w:ascii="Arial" w:eastAsia="Times New Roman" w:hAnsi="Arial" w:cs="Arial"/>
          <w:b/>
          <w:u w:val="single"/>
          <w:lang w:eastAsia="es-ES"/>
        </w:rPr>
      </w:pPr>
      <w:bookmarkStart w:id="17" w:name="_Toc228454852"/>
      <w:r w:rsidRPr="006D6CC2">
        <w:rPr>
          <w:rFonts w:ascii="Arial" w:eastAsia="Times New Roman" w:hAnsi="Arial" w:cs="Arial"/>
          <w:b/>
          <w:u w:val="single"/>
          <w:lang w:eastAsia="es-ES"/>
        </w:rPr>
        <w:t>MODEL DE CERTIFICAT D’ASSEGURANÇA DE CAUCIÓ PER A LA GARANTIA DEFINTIVA</w:t>
      </w:r>
      <w:bookmarkEnd w:id="17"/>
      <w:r w:rsidRPr="006D6CC2">
        <w:rPr>
          <w:rFonts w:ascii="Arial" w:eastAsia="Times New Roman" w:hAnsi="Arial" w:cs="Arial"/>
          <w:b/>
          <w:u w:val="single"/>
          <w:lang w:eastAsia="es-ES"/>
        </w:rPr>
        <w:t xml:space="preserve"> </w:t>
      </w:r>
    </w:p>
    <w:p w14:paraId="12BBFF7F"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b/>
          <w:lang w:eastAsia="es-ES"/>
        </w:rPr>
      </w:pPr>
    </w:p>
    <w:p w14:paraId="51456282" w14:textId="77777777" w:rsidR="00A060D0" w:rsidRPr="006D6CC2" w:rsidRDefault="00A060D0" w:rsidP="00A060D0">
      <w:pPr>
        <w:overflowPunct w:val="0"/>
        <w:autoSpaceDE w:val="0"/>
        <w:autoSpaceDN w:val="0"/>
        <w:adjustRightInd w:val="0"/>
        <w:spacing w:after="0" w:line="240" w:lineRule="auto"/>
        <w:contextualSpacing/>
        <w:jc w:val="center"/>
        <w:textAlignment w:val="baseline"/>
        <w:rPr>
          <w:rFonts w:ascii="Arial" w:eastAsia="Times New Roman" w:hAnsi="Arial" w:cs="Arial"/>
          <w:lang w:eastAsia="es-ES"/>
        </w:rPr>
      </w:pPr>
      <w:r w:rsidRPr="006D6CC2">
        <w:rPr>
          <w:rFonts w:ascii="Arial" w:eastAsia="Times New Roman" w:hAnsi="Arial" w:cs="Arial"/>
          <w:lang w:eastAsia="es-ES"/>
        </w:rPr>
        <w:t>(</w:t>
      </w:r>
      <w:r w:rsidRPr="006D6CC2">
        <w:rPr>
          <w:rFonts w:ascii="Arial" w:eastAsia="Times New Roman" w:hAnsi="Arial" w:cs="Arial"/>
          <w:i/>
          <w:iCs/>
          <w:lang w:eastAsia="es-ES"/>
        </w:rPr>
        <w:t>Intervingut notarialment de conformitat amb l’art. 197.1 bis del Reglament Notarial, Validat per l’Assessoria Jurídica de Caixa General de Dipòsits, Advocacia de l’Estat de la província o pels òrgans equivalents de les restants administracions</w:t>
      </w:r>
      <w:r w:rsidRPr="006D6CC2">
        <w:rPr>
          <w:rFonts w:ascii="Arial" w:eastAsia="Times New Roman" w:hAnsi="Arial" w:cs="Arial"/>
          <w:lang w:eastAsia="es-ES"/>
        </w:rPr>
        <w:t>)</w:t>
      </w:r>
    </w:p>
    <w:p w14:paraId="6DE0F7FB" w14:textId="77777777" w:rsidR="00A060D0" w:rsidRPr="006D6CC2" w:rsidRDefault="00A060D0" w:rsidP="00A060D0">
      <w:pPr>
        <w:spacing w:after="0" w:line="240" w:lineRule="auto"/>
        <w:contextualSpacing/>
        <w:jc w:val="center"/>
        <w:rPr>
          <w:rFonts w:ascii="Arial" w:hAnsi="Arial" w:cs="Arial"/>
          <w:b/>
          <w:i/>
          <w:color w:val="FF0000"/>
          <w:u w:val="single"/>
        </w:rPr>
      </w:pPr>
    </w:p>
    <w:p w14:paraId="6A964175" w14:textId="77777777" w:rsidR="00A060D0" w:rsidRPr="006D6CC2" w:rsidRDefault="00A060D0" w:rsidP="00A060D0">
      <w:pPr>
        <w:spacing w:after="0" w:line="240" w:lineRule="auto"/>
        <w:contextualSpacing/>
        <w:jc w:val="center"/>
        <w:rPr>
          <w:rFonts w:ascii="Arial" w:hAnsi="Arial" w:cs="Arial"/>
          <w:b/>
          <w:i/>
          <w:color w:val="FF0000"/>
          <w:u w:val="single"/>
        </w:rPr>
      </w:pPr>
      <w:r w:rsidRPr="006D6CC2">
        <w:rPr>
          <w:rFonts w:ascii="Arial" w:hAnsi="Arial" w:cs="Arial"/>
          <w:b/>
          <w:i/>
          <w:color w:val="FF0000"/>
          <w:u w:val="single"/>
        </w:rPr>
        <w:t>(Declaració, SI S’ESCAU, a lliurar al proposat com adjudicatari)</w:t>
      </w:r>
    </w:p>
    <w:p w14:paraId="215A074A"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5D656EF" w14:textId="77777777" w:rsidR="00A060D0" w:rsidRPr="006D6CC2" w:rsidRDefault="00A060D0" w:rsidP="00A060D0">
      <w:pPr>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bookmarkStart w:id="18" w:name="_Toc228454853"/>
      <w:r w:rsidRPr="006D6CC2">
        <w:rPr>
          <w:rFonts w:ascii="Arial" w:eastAsia="Times New Roman" w:hAnsi="Arial" w:cs="Arial"/>
          <w:lang w:eastAsia="es-ES"/>
        </w:rPr>
        <w:t>Certificat número ................................</w:t>
      </w:r>
      <w:bookmarkEnd w:id="18"/>
    </w:p>
    <w:p w14:paraId="5AD1D960"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3F8D2DD0"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bCs/>
          <w:lang w:eastAsia="es-ES"/>
        </w:rPr>
      </w:pPr>
      <w:r w:rsidRPr="006D6CC2">
        <w:rPr>
          <w:rFonts w:ascii="Arial" w:eastAsia="Times New Roman" w:hAnsi="Arial" w:cs="Arial"/>
          <w:bCs/>
          <w:lang w:eastAsia="es-ES"/>
        </w:rPr>
        <w:t>................................................................................................. (en endavant, assegurador), amb domicili a ......................................., carrer ......................................................................., i CIF ................................, degudament representat pel senyor ..............................................................</w:t>
      </w:r>
    </w:p>
    <w:p w14:paraId="26235AA8" w14:textId="77777777" w:rsidR="00A060D0" w:rsidRPr="006D6CC2" w:rsidRDefault="00A060D0" w:rsidP="00A060D0">
      <w:pPr>
        <w:tabs>
          <w:tab w:val="left" w:pos="284"/>
          <w:tab w:val="left" w:leader="dot" w:pos="8789"/>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 amb poders suficients per obligar-lo en aquest acte, segons resulta de.....</w:t>
      </w:r>
    </w:p>
    <w:p w14:paraId="3559AD8F" w14:textId="77777777" w:rsidR="00A060D0" w:rsidRPr="006D6CC2" w:rsidRDefault="00A060D0" w:rsidP="00A060D0">
      <w:pPr>
        <w:tabs>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4C640836" w14:textId="77777777" w:rsidR="00A060D0" w:rsidRPr="006D6CC2" w:rsidRDefault="00A060D0" w:rsidP="00A060D0">
      <w:pPr>
        <w:tabs>
          <w:tab w:val="left" w:leader="dot" w:pos="8505"/>
        </w:tabs>
        <w:overflowPunct w:val="0"/>
        <w:autoSpaceDE w:val="0"/>
        <w:autoSpaceDN w:val="0"/>
        <w:adjustRightInd w:val="0"/>
        <w:spacing w:after="0" w:line="240" w:lineRule="auto"/>
        <w:contextualSpacing/>
        <w:jc w:val="center"/>
        <w:textAlignment w:val="baseline"/>
        <w:outlineLvl w:val="0"/>
        <w:rPr>
          <w:rFonts w:ascii="Arial" w:eastAsia="Times New Roman" w:hAnsi="Arial" w:cs="Arial"/>
          <w:lang w:eastAsia="es-ES"/>
        </w:rPr>
      </w:pPr>
      <w:bookmarkStart w:id="19" w:name="_Toc228454854"/>
      <w:r w:rsidRPr="006D6CC2">
        <w:rPr>
          <w:rFonts w:ascii="Arial" w:eastAsia="Times New Roman" w:hAnsi="Arial" w:cs="Arial"/>
          <w:lang w:eastAsia="es-ES"/>
        </w:rPr>
        <w:t>ASSEGURA</w:t>
      </w:r>
      <w:bookmarkEnd w:id="19"/>
    </w:p>
    <w:p w14:paraId="349BE179" w14:textId="77777777" w:rsidR="00A060D0" w:rsidRPr="006D6CC2" w:rsidRDefault="00A060D0" w:rsidP="00A060D0">
      <w:pPr>
        <w:tabs>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B25C156"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5276ED0A" w14:textId="77777777" w:rsidR="00A060D0" w:rsidRPr="006D6CC2" w:rsidRDefault="00A060D0" w:rsidP="00A060D0">
      <w:pPr>
        <w:tabs>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37706895"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E68EEB3"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4A9A294F"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bookmarkStart w:id="20" w:name="_Toc228454855"/>
      <w:r w:rsidRPr="006D6CC2">
        <w:rPr>
          <w:rFonts w:ascii="Arial" w:eastAsia="Times New Roman" w:hAnsi="Arial" w:cs="Arial"/>
          <w:lang w:eastAsia="es-ES"/>
        </w:rPr>
        <w:t>L’assegurador no podrà oposar a l’assegurat les excepcions que puguin correspondre’l contra el prenedor de l’assegurança.</w:t>
      </w:r>
      <w:bookmarkEnd w:id="20"/>
    </w:p>
    <w:p w14:paraId="172FA547"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9E445A6"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6550B543"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6446C1E0"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La present assegurança de caució estarà en vigor fins a la liquidació del contracte i finalització del termini de garantia.</w:t>
      </w:r>
    </w:p>
    <w:p w14:paraId="098895DB"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p>
    <w:p w14:paraId="57E9A01D"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p>
    <w:p w14:paraId="38B06329" w14:textId="77777777" w:rsidR="00A060D0" w:rsidRPr="006D6CC2" w:rsidRDefault="00A060D0" w:rsidP="00A060D0">
      <w:pPr>
        <w:tabs>
          <w:tab w:val="left" w:pos="284"/>
          <w:tab w:val="left" w:leader="dot" w:pos="8505"/>
        </w:tabs>
        <w:overflowPunct w:val="0"/>
        <w:autoSpaceDE w:val="0"/>
        <w:autoSpaceDN w:val="0"/>
        <w:adjustRightInd w:val="0"/>
        <w:spacing w:after="0" w:line="240" w:lineRule="auto"/>
        <w:contextualSpacing/>
        <w:jc w:val="both"/>
        <w:textAlignment w:val="baseline"/>
        <w:outlineLvl w:val="0"/>
        <w:rPr>
          <w:rFonts w:ascii="Arial" w:eastAsia="Times New Roman" w:hAnsi="Arial" w:cs="Arial"/>
          <w:lang w:eastAsia="es-ES"/>
        </w:rPr>
      </w:pPr>
      <w:bookmarkStart w:id="21" w:name="_Toc228454856"/>
      <w:r w:rsidRPr="006D6CC2">
        <w:rPr>
          <w:rFonts w:ascii="Arial" w:eastAsia="Times New Roman" w:hAnsi="Arial" w:cs="Arial"/>
          <w:lang w:eastAsia="es-ES"/>
        </w:rPr>
        <w:t>A ........................................., el ................. de ........................................... de ............</w:t>
      </w:r>
      <w:bookmarkEnd w:id="21"/>
    </w:p>
    <w:p w14:paraId="61D8E193" w14:textId="77777777" w:rsidR="00A060D0" w:rsidRPr="006D6CC2" w:rsidRDefault="00A060D0" w:rsidP="00A060D0">
      <w:pPr>
        <w:tabs>
          <w:tab w:val="left" w:pos="284"/>
          <w:tab w:val="left" w:pos="851"/>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5852C1C2" w14:textId="77777777" w:rsidR="00A060D0" w:rsidRPr="006D6CC2" w:rsidRDefault="00A060D0" w:rsidP="00A060D0">
      <w:pPr>
        <w:tabs>
          <w:tab w:val="left" w:pos="284"/>
          <w:tab w:val="left" w:pos="851"/>
          <w:tab w:val="left" w:leader="dot" w:pos="8505"/>
        </w:tabs>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tab/>
      </w:r>
      <w:r w:rsidRPr="006D6CC2">
        <w:rPr>
          <w:rFonts w:ascii="Arial" w:eastAsia="Times New Roman" w:hAnsi="Arial" w:cs="Arial"/>
          <w:lang w:eastAsia="es-ES"/>
        </w:rPr>
        <w:tab/>
        <w:t>Signatura:</w:t>
      </w:r>
    </w:p>
    <w:p w14:paraId="79E004E4"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r w:rsidRPr="006D6CC2">
        <w:rPr>
          <w:rFonts w:ascii="Arial" w:eastAsia="Times New Roman" w:hAnsi="Arial" w:cs="Arial"/>
          <w:lang w:eastAsia="es-ES"/>
        </w:rPr>
        <w:lastRenderedPageBreak/>
        <w:tab/>
        <w:t xml:space="preserve">  Assegurador</w:t>
      </w:r>
    </w:p>
    <w:p w14:paraId="2228A1BB"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0BD14300" w14:textId="77777777" w:rsidR="00A060D0" w:rsidRPr="006D6CC2" w:rsidRDefault="00A060D0" w:rsidP="00A060D0">
      <w:pPr>
        <w:overflowPunct w:val="0"/>
        <w:autoSpaceDE w:val="0"/>
        <w:autoSpaceDN w:val="0"/>
        <w:adjustRightInd w:val="0"/>
        <w:spacing w:after="0" w:line="240" w:lineRule="auto"/>
        <w:contextualSpacing/>
        <w:jc w:val="both"/>
        <w:textAlignment w:val="baseline"/>
        <w:rPr>
          <w:rFonts w:ascii="Arial" w:eastAsia="Times New Roman" w:hAnsi="Arial" w:cs="Arial"/>
          <w:lang w:eastAsia="es-ES"/>
        </w:rPr>
      </w:pPr>
    </w:p>
    <w:p w14:paraId="131DB2E5" w14:textId="0278FCDF" w:rsidR="00D06F2D" w:rsidRPr="00A060D0" w:rsidRDefault="00D06F2D">
      <w:pPr>
        <w:rPr>
          <w:rFonts w:ascii="Arial" w:eastAsia="Times New Roman" w:hAnsi="Arial" w:cs="Arial"/>
          <w:lang w:eastAsia="es-ES"/>
        </w:rPr>
      </w:pPr>
    </w:p>
    <w:sectPr w:rsidR="00D06F2D" w:rsidRPr="00A060D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C27F" w14:textId="77777777" w:rsidR="00737C21" w:rsidRDefault="00737C21" w:rsidP="00A060D0">
      <w:pPr>
        <w:spacing w:after="0" w:line="240" w:lineRule="auto"/>
      </w:pPr>
      <w:r>
        <w:separator/>
      </w:r>
    </w:p>
  </w:endnote>
  <w:endnote w:type="continuationSeparator" w:id="0">
    <w:p w14:paraId="19AB0B02" w14:textId="77777777" w:rsidR="00737C21" w:rsidRDefault="00737C21" w:rsidP="00A0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charset w:val="00"/>
    <w:family w:val="swiss"/>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DM Sans 14pt">
    <w:altName w:val="Calibri"/>
    <w:charset w:val="4D"/>
    <w:family w:val="auto"/>
    <w:pitch w:val="variable"/>
    <w:sig w:usb0="80000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3EC2" w14:textId="77777777" w:rsidR="00737C21" w:rsidRDefault="00737C21" w:rsidP="00A060D0">
      <w:pPr>
        <w:spacing w:after="0" w:line="240" w:lineRule="auto"/>
      </w:pPr>
      <w:r>
        <w:separator/>
      </w:r>
    </w:p>
  </w:footnote>
  <w:footnote w:type="continuationSeparator" w:id="0">
    <w:p w14:paraId="211DB42A" w14:textId="77777777" w:rsidR="00737C21" w:rsidRDefault="00737C21" w:rsidP="00A060D0">
      <w:pPr>
        <w:spacing w:after="0" w:line="240" w:lineRule="auto"/>
      </w:pPr>
      <w:r>
        <w:continuationSeparator/>
      </w:r>
    </w:p>
  </w:footnote>
  <w:footnote w:id="1">
    <w:p w14:paraId="39958BEF" w14:textId="77777777" w:rsidR="00A060D0" w:rsidRPr="008B06B6" w:rsidRDefault="00A060D0" w:rsidP="00A060D0">
      <w:pPr>
        <w:pStyle w:val="Textonotapie"/>
        <w:rPr>
          <w:rFonts w:ascii="Verdana" w:hAnsi="Verdana"/>
          <w:sz w:val="18"/>
          <w:szCs w:val="18"/>
        </w:rPr>
      </w:pPr>
      <w:r w:rsidRPr="008B06B6">
        <w:rPr>
          <w:rStyle w:val="Refdenotaalpie"/>
          <w:rFonts w:ascii="Verdana" w:hAnsi="Verdana"/>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B9B3" w14:textId="77777777" w:rsidR="00A060D0" w:rsidRDefault="00A060D0" w:rsidP="00A060D0">
    <w:pPr>
      <w:pStyle w:val="Encabezado"/>
      <w:tabs>
        <w:tab w:val="left" w:pos="7513"/>
      </w:tabs>
      <w:rPr>
        <w:rFonts w:ascii="DM Sans 14pt" w:hAnsi="DM Sans 14pt"/>
      </w:rPr>
    </w:pPr>
  </w:p>
  <w:p w14:paraId="531BF546" w14:textId="77777777" w:rsidR="00A060D0" w:rsidRDefault="00A060D0" w:rsidP="00A060D0">
    <w:pPr>
      <w:pStyle w:val="Encabezado"/>
      <w:tabs>
        <w:tab w:val="left" w:pos="7513"/>
      </w:tabs>
      <w:rPr>
        <w:rFonts w:ascii="DM Sans 14pt" w:hAnsi="DM Sans 14pt"/>
      </w:rPr>
    </w:pPr>
    <w:r>
      <w:rPr>
        <w:noProof/>
        <w:lang w:eastAsia="ca-ES"/>
      </w:rPr>
      <w:drawing>
        <wp:anchor distT="0" distB="0" distL="114300" distR="114300" simplePos="0" relativeHeight="251659264" behindDoc="0" locked="0" layoutInCell="1" allowOverlap="1" wp14:anchorId="63E7E5F2" wp14:editId="526D5E1D">
          <wp:simplePos x="0" y="0"/>
          <wp:positionH relativeFrom="margin">
            <wp:align>right</wp:align>
          </wp:positionH>
          <wp:positionV relativeFrom="page">
            <wp:posOffset>617855</wp:posOffset>
          </wp:positionV>
          <wp:extent cx="1858180" cy="361925"/>
          <wp:effectExtent l="0" t="0" r="0" b="635"/>
          <wp:wrapNone/>
          <wp:docPr id="158376698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83141" name="Imagen 1" descr="Logotipo&#10;&#10;El contenido generado por IA puede ser incorrecto."/>
                  <pic:cNvPicPr>
                    <a:picLocks noChangeAspect="1"/>
                  </pic:cNvPicPr>
                </pic:nvPicPr>
                <pic:blipFill rotWithShape="1">
                  <a:blip r:embed="rId1">
                    <a:extLst>
                      <a:ext uri="{28A0092B-C50C-407E-A947-70E740481C1C}">
                        <a14:useLocalDpi xmlns:a14="http://schemas.microsoft.com/office/drawing/2010/main" val="0"/>
                      </a:ext>
                    </a:extLst>
                  </a:blip>
                  <a:srcRect t="6044" b="17760"/>
                  <a:stretch>
                    <a:fillRect/>
                  </a:stretch>
                </pic:blipFill>
                <pic:spPr bwMode="auto">
                  <a:xfrm>
                    <a:off x="0" y="0"/>
                    <a:ext cx="1858180" cy="361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D68E6" w14:textId="77777777" w:rsidR="00A060D0" w:rsidRDefault="00A060D0" w:rsidP="00A060D0">
    <w:pPr>
      <w:pStyle w:val="Encabezado"/>
      <w:tabs>
        <w:tab w:val="left" w:pos="7513"/>
      </w:tabs>
      <w:rPr>
        <w:rFonts w:ascii="DM Sans 14pt" w:hAnsi="DM Sans 14pt"/>
      </w:rPr>
    </w:pPr>
    <w:r>
      <w:rPr>
        <w:rFonts w:ascii="DM Sans 14pt" w:hAnsi="DM Sans 14pt" w:cs="Arial"/>
        <w:b/>
        <w:bCs/>
        <w:noProof/>
        <w:sz w:val="16"/>
        <w:szCs w:val="16"/>
        <w:lang w:eastAsia="ca-ES"/>
      </w:rPr>
      <w:drawing>
        <wp:anchor distT="0" distB="0" distL="114300" distR="114300" simplePos="0" relativeHeight="251660288" behindDoc="0" locked="0" layoutInCell="1" allowOverlap="1" wp14:anchorId="48C05946" wp14:editId="162DAAFF">
          <wp:simplePos x="0" y="0"/>
          <wp:positionH relativeFrom="column">
            <wp:posOffset>-635</wp:posOffset>
          </wp:positionH>
          <wp:positionV relativeFrom="paragraph">
            <wp:posOffset>-1905</wp:posOffset>
          </wp:positionV>
          <wp:extent cx="610833" cy="241788"/>
          <wp:effectExtent l="0" t="0" r="0" b="6350"/>
          <wp:wrapNone/>
          <wp:docPr id="1247403145"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1"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10833" cy="241788"/>
                  </a:xfrm>
                  <a:prstGeom prst="rect">
                    <a:avLst/>
                  </a:prstGeom>
                  <a:noFill/>
                  <a:ln>
                    <a:noFill/>
                  </a:ln>
                </pic:spPr>
              </pic:pic>
            </a:graphicData>
          </a:graphic>
        </wp:anchor>
      </w:drawing>
    </w:r>
  </w:p>
  <w:p w14:paraId="1BCE4408" w14:textId="77777777" w:rsidR="00A060D0" w:rsidRDefault="00A060D0" w:rsidP="00A060D0">
    <w:pPr>
      <w:pStyle w:val="Encabezado"/>
      <w:tabs>
        <w:tab w:val="left" w:pos="7513"/>
      </w:tabs>
      <w:rPr>
        <w:rFonts w:ascii="DM Sans 14pt" w:hAnsi="DM Sans 14pt"/>
      </w:rPr>
    </w:pPr>
  </w:p>
  <w:p w14:paraId="53149FC7" w14:textId="77777777" w:rsidR="00A060D0" w:rsidRDefault="00A060D0" w:rsidP="00A060D0">
    <w:pPr>
      <w:pStyle w:val="Encabezado"/>
      <w:rPr>
        <w:rFonts w:ascii="Arial" w:hAnsi="Arial" w:cs="Arial"/>
        <w:i/>
      </w:rPr>
    </w:pPr>
    <w:r w:rsidRPr="004A027A">
      <w:rPr>
        <w:rFonts w:ascii="Arial" w:hAnsi="Arial" w:cs="Arial"/>
        <w:i/>
      </w:rPr>
      <w:t xml:space="preserve"> </w:t>
    </w:r>
  </w:p>
  <w:p w14:paraId="196D95F3" w14:textId="77777777" w:rsidR="00A060D0" w:rsidRDefault="00A060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7E9F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C223AE"/>
    <w:multiLevelType w:val="hybridMultilevel"/>
    <w:tmpl w:val="D5804CE8"/>
    <w:lvl w:ilvl="0" w:tplc="0C0A0001">
      <w:start w:val="1"/>
      <w:numFmt w:val="bullet"/>
      <w:lvlText w:val=""/>
      <w:lvlJc w:val="left"/>
      <w:pPr>
        <w:ind w:left="720" w:hanging="360"/>
      </w:pPr>
      <w:rPr>
        <w:rFonts w:ascii="Symbol" w:hAnsi="Symbol" w:hint="default"/>
      </w:rPr>
    </w:lvl>
    <w:lvl w:ilvl="1" w:tplc="F09C35A4">
      <w:start w:val="7"/>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1654476">
    <w:abstractNumId w:val="0"/>
  </w:num>
  <w:num w:numId="2" w16cid:durableId="17407071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D1"/>
    <w:rsid w:val="006335D1"/>
    <w:rsid w:val="00710747"/>
    <w:rsid w:val="00737C21"/>
    <w:rsid w:val="008A7A03"/>
    <w:rsid w:val="009E092C"/>
    <w:rsid w:val="00A060D0"/>
    <w:rsid w:val="00D06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ABA0"/>
  <w15:chartTrackingRefBased/>
  <w15:docId w15:val="{5A200276-C287-42F1-BAF0-0573F2F2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D0"/>
    <w:rPr>
      <w:kern w:val="0"/>
      <w:lang w:val="ca-ES"/>
      <w14:ligatures w14:val="none"/>
    </w:rPr>
  </w:style>
  <w:style w:type="paragraph" w:styleId="Ttulo1">
    <w:name w:val="heading 1"/>
    <w:basedOn w:val="Normal"/>
    <w:next w:val="Normal"/>
    <w:link w:val="Ttulo1Car"/>
    <w:uiPriority w:val="9"/>
    <w:qFormat/>
    <w:rsid w:val="00A060D0"/>
    <w:pPr>
      <w:keepNext/>
      <w:keepLines/>
      <w:spacing w:before="360" w:after="80"/>
      <w:jc w:val="center"/>
      <w:outlineLvl w:val="0"/>
    </w:pPr>
    <w:rPr>
      <w:rFonts w:ascii="Arial" w:eastAsiaTheme="majorEastAsia" w:hAnsi="Arial" w:cstheme="majorBidi"/>
      <w:b/>
      <w:szCs w:val="40"/>
    </w:rPr>
  </w:style>
  <w:style w:type="paragraph" w:styleId="Ttulo2">
    <w:name w:val="heading 2"/>
    <w:basedOn w:val="Normal"/>
    <w:next w:val="Normal"/>
    <w:link w:val="Ttulo2Car"/>
    <w:uiPriority w:val="9"/>
    <w:unhideWhenUsed/>
    <w:qFormat/>
    <w:rsid w:val="006335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335D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335D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335D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335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35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35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35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0D0"/>
    <w:rPr>
      <w:rFonts w:ascii="Arial" w:eastAsiaTheme="majorEastAsia" w:hAnsi="Arial" w:cstheme="majorBidi"/>
      <w:b/>
      <w:kern w:val="0"/>
      <w:szCs w:val="40"/>
      <w:lang w:val="ca-ES"/>
      <w14:ligatures w14:val="none"/>
    </w:rPr>
  </w:style>
  <w:style w:type="character" w:customStyle="1" w:styleId="Ttulo2Car">
    <w:name w:val="Título 2 Car"/>
    <w:basedOn w:val="Fuentedeprrafopredeter"/>
    <w:link w:val="Ttulo2"/>
    <w:uiPriority w:val="9"/>
    <w:rsid w:val="006335D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335D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335D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335D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335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35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35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35D1"/>
    <w:rPr>
      <w:rFonts w:eastAsiaTheme="majorEastAsia" w:cstheme="majorBidi"/>
      <w:color w:val="272727" w:themeColor="text1" w:themeTint="D8"/>
    </w:rPr>
  </w:style>
  <w:style w:type="paragraph" w:styleId="Ttulo">
    <w:name w:val="Title"/>
    <w:basedOn w:val="Normal"/>
    <w:next w:val="Normal"/>
    <w:link w:val="TtuloCar"/>
    <w:qFormat/>
    <w:rsid w:val="00633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335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35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35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35D1"/>
    <w:pPr>
      <w:spacing w:before="160"/>
      <w:jc w:val="center"/>
    </w:pPr>
    <w:rPr>
      <w:i/>
      <w:iCs/>
      <w:color w:val="404040" w:themeColor="text1" w:themeTint="BF"/>
    </w:rPr>
  </w:style>
  <w:style w:type="character" w:customStyle="1" w:styleId="CitaCar">
    <w:name w:val="Cita Car"/>
    <w:basedOn w:val="Fuentedeprrafopredeter"/>
    <w:link w:val="Cita"/>
    <w:uiPriority w:val="29"/>
    <w:rsid w:val="006335D1"/>
    <w:rPr>
      <w:i/>
      <w:iCs/>
      <w:color w:val="404040" w:themeColor="text1" w:themeTint="BF"/>
    </w:rPr>
  </w:style>
  <w:style w:type="paragraph" w:styleId="Prrafodelista">
    <w:name w:val="List Paragraph"/>
    <w:aliases w:val="Párrafo Numerado,PÃ¡rrafo Numerado,Lista sin Numerar,Párrafo de lista1,Bullet Number,List Paragraph1,lp1,lp11,List Paragraph11,Bullet 1,Use Case List Paragraph,Bulletr List Paragraph,List Paragraph,Párrafo antic,Llista Nivell1"/>
    <w:basedOn w:val="Normal"/>
    <w:link w:val="PrrafodelistaCar"/>
    <w:uiPriority w:val="34"/>
    <w:qFormat/>
    <w:rsid w:val="006335D1"/>
    <w:pPr>
      <w:ind w:left="720"/>
      <w:contextualSpacing/>
    </w:pPr>
  </w:style>
  <w:style w:type="character" w:styleId="nfasisintenso">
    <w:name w:val="Intense Emphasis"/>
    <w:basedOn w:val="Fuentedeprrafopredeter"/>
    <w:uiPriority w:val="21"/>
    <w:qFormat/>
    <w:rsid w:val="006335D1"/>
    <w:rPr>
      <w:i/>
      <w:iCs/>
      <w:color w:val="2E74B5" w:themeColor="accent1" w:themeShade="BF"/>
    </w:rPr>
  </w:style>
  <w:style w:type="paragraph" w:styleId="Citadestacada">
    <w:name w:val="Intense Quote"/>
    <w:basedOn w:val="Normal"/>
    <w:next w:val="Normal"/>
    <w:link w:val="CitadestacadaCar"/>
    <w:uiPriority w:val="30"/>
    <w:qFormat/>
    <w:rsid w:val="006335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335D1"/>
    <w:rPr>
      <w:i/>
      <w:iCs/>
      <w:color w:val="2E74B5" w:themeColor="accent1" w:themeShade="BF"/>
    </w:rPr>
  </w:style>
  <w:style w:type="character" w:styleId="Referenciaintensa">
    <w:name w:val="Intense Reference"/>
    <w:basedOn w:val="Fuentedeprrafopredeter"/>
    <w:uiPriority w:val="32"/>
    <w:qFormat/>
    <w:rsid w:val="006335D1"/>
    <w:rPr>
      <w:b/>
      <w:bCs/>
      <w:smallCaps/>
      <w:color w:val="2E74B5" w:themeColor="accent1" w:themeShade="BF"/>
      <w:spacing w:val="5"/>
    </w:rPr>
  </w:style>
  <w:style w:type="paragraph" w:styleId="Encabezado">
    <w:name w:val="header"/>
    <w:basedOn w:val="Normal"/>
    <w:link w:val="EncabezadoCar"/>
    <w:uiPriority w:val="99"/>
    <w:unhideWhenUsed/>
    <w:rsid w:val="00A060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0D0"/>
  </w:style>
  <w:style w:type="paragraph" w:styleId="Piedepgina">
    <w:name w:val="footer"/>
    <w:basedOn w:val="Normal"/>
    <w:link w:val="PiedepginaCar"/>
    <w:uiPriority w:val="99"/>
    <w:unhideWhenUsed/>
    <w:rsid w:val="00A060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0D0"/>
  </w:style>
  <w:style w:type="numbering" w:customStyle="1" w:styleId="Sinlista1">
    <w:name w:val="Sin lista1"/>
    <w:next w:val="Sinlista"/>
    <w:semiHidden/>
    <w:rsid w:val="00A060D0"/>
  </w:style>
  <w:style w:type="character" w:styleId="Refdenotaalpie">
    <w:name w:val="footnote reference"/>
    <w:uiPriority w:val="99"/>
    <w:rsid w:val="00A060D0"/>
    <w:rPr>
      <w:position w:val="6"/>
      <w:sz w:val="16"/>
    </w:rPr>
  </w:style>
  <w:style w:type="paragraph" w:styleId="Textonotapie">
    <w:name w:val="footnote text"/>
    <w:basedOn w:val="Normal"/>
    <w:link w:val="TextonotapieCar"/>
    <w:uiPriority w:val="99"/>
    <w:rsid w:val="00A060D0"/>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pieCar">
    <w:name w:val="Texto nota pie Car"/>
    <w:basedOn w:val="Fuentedeprrafopredeter"/>
    <w:link w:val="Textonotapie"/>
    <w:uiPriority w:val="99"/>
    <w:rsid w:val="00A060D0"/>
    <w:rPr>
      <w:rFonts w:ascii="Courier" w:eastAsia="Times New Roman" w:hAnsi="Courier" w:cs="Times New Roman"/>
      <w:kern w:val="0"/>
      <w:sz w:val="20"/>
      <w:szCs w:val="20"/>
      <w:lang w:val="ca-ES" w:eastAsia="es-ES"/>
      <w14:ligatures w14:val="none"/>
    </w:rPr>
  </w:style>
  <w:style w:type="paragraph" w:styleId="Textoindependiente">
    <w:name w:val="Body Text"/>
    <w:basedOn w:val="Normal"/>
    <w:link w:val="TextoindependienteCar"/>
    <w:rsid w:val="00A060D0"/>
    <w:pPr>
      <w:overflowPunct w:val="0"/>
      <w:autoSpaceDE w:val="0"/>
      <w:autoSpaceDN w:val="0"/>
      <w:adjustRightInd w:val="0"/>
      <w:spacing w:after="0" w:line="240" w:lineRule="auto"/>
      <w:jc w:val="center"/>
      <w:textAlignment w:val="baseline"/>
    </w:pPr>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rsid w:val="00A060D0"/>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A060D0"/>
    <w:pPr>
      <w:overflowPunct w:val="0"/>
      <w:autoSpaceDE w:val="0"/>
      <w:autoSpaceDN w:val="0"/>
      <w:adjustRightInd w:val="0"/>
      <w:spacing w:after="0" w:line="240" w:lineRule="auto"/>
      <w:ind w:right="-1"/>
      <w:jc w:val="both"/>
      <w:textAlignment w:val="baseline"/>
    </w:pPr>
    <w:rPr>
      <w:rFonts w:ascii="Arial Narrow" w:eastAsia="Times New Roman" w:hAnsi="Arial Narrow" w:cs="Times New Roman"/>
      <w:sz w:val="20"/>
      <w:szCs w:val="20"/>
      <w:lang w:eastAsia="es-ES"/>
    </w:rPr>
  </w:style>
  <w:style w:type="character" w:customStyle="1" w:styleId="Textoindependiente2Car">
    <w:name w:val="Texto independiente 2 Car"/>
    <w:basedOn w:val="Fuentedeprrafopredeter"/>
    <w:link w:val="Textoindependiente2"/>
    <w:rsid w:val="00A060D0"/>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A060D0"/>
    <w:pPr>
      <w:overflowPunct w:val="0"/>
      <w:autoSpaceDE w:val="0"/>
      <w:autoSpaceDN w:val="0"/>
      <w:adjustRightInd w:val="0"/>
      <w:spacing w:after="0" w:line="240" w:lineRule="auto"/>
      <w:ind w:left="284" w:hanging="284"/>
      <w:jc w:val="both"/>
      <w:textAlignment w:val="baseline"/>
    </w:pPr>
    <w:rPr>
      <w:rFonts w:ascii="Arial Narrow" w:eastAsia="Times New Roman" w:hAnsi="Arial Narrow" w:cs="Times New Roman"/>
      <w:sz w:val="20"/>
      <w:szCs w:val="20"/>
      <w:lang w:eastAsia="es-ES"/>
    </w:rPr>
  </w:style>
  <w:style w:type="character" w:customStyle="1" w:styleId="SangradetextonormalCar">
    <w:name w:val="Sangría de texto normal Car"/>
    <w:basedOn w:val="Fuentedeprrafopredeter"/>
    <w:link w:val="Sangradetextonormal"/>
    <w:rsid w:val="00A060D0"/>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A060D0"/>
    <w:pPr>
      <w:overflowPunct w:val="0"/>
      <w:autoSpaceDE w:val="0"/>
      <w:autoSpaceDN w:val="0"/>
      <w:adjustRightInd w:val="0"/>
      <w:spacing w:after="0" w:line="240" w:lineRule="auto"/>
      <w:jc w:val="center"/>
      <w:textAlignment w:val="baseline"/>
    </w:pPr>
    <w:rPr>
      <w:rFonts w:ascii="Arial" w:eastAsia="Times New Roman" w:hAnsi="Arial" w:cs="Times New Roman"/>
      <w:bCs/>
      <w:sz w:val="20"/>
      <w:szCs w:val="20"/>
      <w:u w:val="single"/>
      <w:lang w:eastAsia="es-ES"/>
    </w:rPr>
  </w:style>
  <w:style w:type="character" w:customStyle="1" w:styleId="Textoindependiente3Car">
    <w:name w:val="Texto independiente 3 Car"/>
    <w:basedOn w:val="Fuentedeprrafopredeter"/>
    <w:link w:val="Textoindependiente3"/>
    <w:rsid w:val="00A060D0"/>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A060D0"/>
    <w:pPr>
      <w:overflowPunct w:val="0"/>
      <w:autoSpaceDE w:val="0"/>
      <w:autoSpaceDN w:val="0"/>
      <w:adjustRightInd w:val="0"/>
      <w:spacing w:after="0" w:line="240" w:lineRule="auto"/>
      <w:ind w:left="1"/>
      <w:jc w:val="both"/>
      <w:textAlignment w:val="baseline"/>
    </w:pPr>
    <w:rPr>
      <w:rFonts w:ascii="Arial Narrow" w:eastAsia="Times New Roman" w:hAnsi="Arial Narrow" w:cs="Times New Roman"/>
      <w:sz w:val="20"/>
      <w:szCs w:val="20"/>
      <w:lang w:eastAsia="es-ES"/>
    </w:rPr>
  </w:style>
  <w:style w:type="character" w:customStyle="1" w:styleId="Sangra2detindependienteCar">
    <w:name w:val="Sangría 2 de t. independiente Car"/>
    <w:basedOn w:val="Fuentedeprrafopredeter"/>
    <w:link w:val="Sangra2detindependiente"/>
    <w:rsid w:val="00A060D0"/>
    <w:rPr>
      <w:rFonts w:ascii="Arial Narrow" w:eastAsia="Times New Roman" w:hAnsi="Arial Narrow" w:cs="Times New Roman"/>
      <w:kern w:val="0"/>
      <w:sz w:val="20"/>
      <w:szCs w:val="20"/>
      <w:lang w:val="ca-ES" w:eastAsia="es-ES"/>
      <w14:ligatures w14:val="none"/>
    </w:rPr>
  </w:style>
  <w:style w:type="table" w:styleId="Tablaconcuadrcula">
    <w:name w:val="Table Grid"/>
    <w:basedOn w:val="Tablanormal"/>
    <w:uiPriority w:val="39"/>
    <w:rsid w:val="00A060D0"/>
    <w:pPr>
      <w:spacing w:after="0" w:line="240" w:lineRule="auto"/>
      <w:jc w:val="both"/>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A060D0"/>
    <w:pPr>
      <w:spacing w:after="0" w:line="240" w:lineRule="auto"/>
      <w:jc w:val="both"/>
    </w:pPr>
    <w:rPr>
      <w:rFonts w:ascii="Swiss" w:eastAsia="Times New Roman" w:hAnsi="Swiss" w:cs="Times New Roman"/>
      <w:sz w:val="16"/>
      <w:szCs w:val="20"/>
      <w:lang w:eastAsia="es-ES"/>
    </w:rPr>
  </w:style>
  <w:style w:type="paragraph" w:styleId="Textocomentario">
    <w:name w:val="annotation text"/>
    <w:aliases w:val="Car"/>
    <w:basedOn w:val="Normal"/>
    <w:link w:val="TextocomentarioCar"/>
    <w:uiPriority w:val="99"/>
    <w:rsid w:val="00A060D0"/>
    <w:pPr>
      <w:spacing w:after="0" w:line="240" w:lineRule="auto"/>
      <w:jc w:val="both"/>
    </w:pPr>
    <w:rPr>
      <w:rFonts w:ascii="Dutch" w:eastAsia="Times New Roman" w:hAnsi="Dutch" w:cs="Times New Roman"/>
      <w:sz w:val="20"/>
      <w:szCs w:val="20"/>
      <w:lang w:eastAsia="es-ES"/>
    </w:rPr>
  </w:style>
  <w:style w:type="character" w:customStyle="1" w:styleId="TextocomentarioCar">
    <w:name w:val="Texto comentario Car"/>
    <w:aliases w:val="Car Car"/>
    <w:basedOn w:val="Fuentedeprrafopredeter"/>
    <w:link w:val="Textocomentario"/>
    <w:uiPriority w:val="99"/>
    <w:rsid w:val="00A060D0"/>
    <w:rPr>
      <w:rFonts w:ascii="Dutch" w:eastAsia="Times New Roman" w:hAnsi="Dutch" w:cs="Times New Roman"/>
      <w:kern w:val="0"/>
      <w:sz w:val="20"/>
      <w:szCs w:val="20"/>
      <w:lang w:val="ca-ES" w:eastAsia="es-ES"/>
      <w14:ligatures w14:val="none"/>
    </w:rPr>
  </w:style>
  <w:style w:type="paragraph" w:styleId="NormalWeb">
    <w:name w:val="Normal (Web)"/>
    <w:basedOn w:val="Normal"/>
    <w:uiPriority w:val="99"/>
    <w:rsid w:val="00A060D0"/>
    <w:pPr>
      <w:spacing w:before="100" w:beforeAutospacing="1" w:after="100" w:afterAutospacing="1" w:line="240" w:lineRule="auto"/>
      <w:jc w:val="both"/>
    </w:pPr>
    <w:rPr>
      <w:rFonts w:ascii="Verdana" w:eastAsia="Times New Roman" w:hAnsi="Verdana" w:cs="Times New Roman"/>
      <w:sz w:val="17"/>
      <w:szCs w:val="17"/>
      <w:lang w:val="es-ES" w:eastAsia="es-ES"/>
    </w:rPr>
  </w:style>
  <w:style w:type="paragraph" w:customStyle="1" w:styleId="Normal2">
    <w:name w:val="Normal2"/>
    <w:basedOn w:val="Normal"/>
    <w:next w:val="Normal"/>
    <w:rsid w:val="00A060D0"/>
    <w:pPr>
      <w:tabs>
        <w:tab w:val="left" w:pos="567"/>
      </w:tabs>
      <w:spacing w:after="0" w:line="240" w:lineRule="auto"/>
      <w:jc w:val="both"/>
    </w:pPr>
    <w:rPr>
      <w:rFonts w:ascii="Arial" w:eastAsia="Times New Roman" w:hAnsi="Arial" w:cs="Times New Roman"/>
      <w:szCs w:val="20"/>
      <w:lang w:eastAsia="es-ES"/>
    </w:rPr>
  </w:style>
  <w:style w:type="paragraph" w:styleId="Textodeglobo">
    <w:name w:val="Balloon Text"/>
    <w:basedOn w:val="Normal"/>
    <w:link w:val="TextodegloboCar"/>
    <w:rsid w:val="00A060D0"/>
    <w:pPr>
      <w:overflowPunct w:val="0"/>
      <w:autoSpaceDE w:val="0"/>
      <w:autoSpaceDN w:val="0"/>
      <w:adjustRightInd w:val="0"/>
      <w:spacing w:after="0" w:line="240" w:lineRule="auto"/>
      <w:jc w:val="both"/>
      <w:textAlignment w:val="baseline"/>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A060D0"/>
    <w:rPr>
      <w:rFonts w:ascii="Tahoma" w:eastAsia="Times New Roman" w:hAnsi="Tahoma" w:cs="Tahoma"/>
      <w:kern w:val="0"/>
      <w:sz w:val="16"/>
      <w:szCs w:val="16"/>
      <w:lang w:val="ca-ES" w:eastAsia="es-ES"/>
      <w14:ligatures w14:val="none"/>
    </w:rPr>
  </w:style>
  <w:style w:type="character" w:styleId="Refdecomentario">
    <w:name w:val="annotation reference"/>
    <w:uiPriority w:val="99"/>
    <w:rsid w:val="00A060D0"/>
    <w:rPr>
      <w:sz w:val="16"/>
      <w:szCs w:val="16"/>
    </w:rPr>
  </w:style>
  <w:style w:type="paragraph" w:styleId="Asuntodelcomentario">
    <w:name w:val="annotation subject"/>
    <w:basedOn w:val="Textocomentario"/>
    <w:next w:val="Textocomentario"/>
    <w:link w:val="AsuntodelcomentarioCar"/>
    <w:rsid w:val="00A060D0"/>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A060D0"/>
    <w:rPr>
      <w:rFonts w:ascii="Courier" w:eastAsia="Times New Roman" w:hAnsi="Courier" w:cs="Times New Roman"/>
      <w:b/>
      <w:bCs/>
      <w:kern w:val="0"/>
      <w:sz w:val="20"/>
      <w:szCs w:val="20"/>
      <w:lang w:val="ca-ES" w:eastAsia="es-ES"/>
      <w14:ligatures w14:val="none"/>
    </w:rPr>
  </w:style>
  <w:style w:type="character" w:styleId="Fuerte">
    <w:name w:val="Strong"/>
    <w:qFormat/>
    <w:rsid w:val="00A060D0"/>
    <w:rPr>
      <w:b/>
      <w:bCs/>
    </w:rPr>
  </w:style>
  <w:style w:type="character" w:styleId="nfasis">
    <w:name w:val="Emphasis"/>
    <w:uiPriority w:val="99"/>
    <w:qFormat/>
    <w:rsid w:val="00A060D0"/>
    <w:rPr>
      <w:i/>
      <w:iCs/>
    </w:rPr>
  </w:style>
  <w:style w:type="paragraph" w:styleId="Listaconvietas">
    <w:name w:val="List Bullet"/>
    <w:basedOn w:val="Normal"/>
    <w:rsid w:val="00A060D0"/>
    <w:pPr>
      <w:numPr>
        <w:numId w:val="1"/>
      </w:numPr>
      <w:tabs>
        <w:tab w:val="clear" w:pos="360"/>
      </w:tabs>
      <w:overflowPunct w:val="0"/>
      <w:autoSpaceDE w:val="0"/>
      <w:autoSpaceDN w:val="0"/>
      <w:adjustRightInd w:val="0"/>
      <w:spacing w:after="0" w:line="240" w:lineRule="auto"/>
      <w:ind w:left="0" w:firstLine="0"/>
      <w:contextualSpacing/>
      <w:jc w:val="both"/>
      <w:textAlignment w:val="baseline"/>
    </w:pPr>
    <w:rPr>
      <w:rFonts w:ascii="Courier" w:eastAsia="Times New Roman" w:hAnsi="Courier" w:cs="Times New Roman"/>
      <w:sz w:val="20"/>
      <w:szCs w:val="20"/>
      <w:lang w:eastAsia="es-ES"/>
    </w:rPr>
  </w:style>
  <w:style w:type="paragraph" w:styleId="Textonotaalfinal">
    <w:name w:val="endnote text"/>
    <w:basedOn w:val="Normal"/>
    <w:link w:val="TextonotaalfinalCar"/>
    <w:rsid w:val="00A060D0"/>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customStyle="1" w:styleId="TextonotaalfinalCar">
    <w:name w:val="Texto nota al final Car"/>
    <w:basedOn w:val="Fuentedeprrafopredeter"/>
    <w:link w:val="Textonotaalfinal"/>
    <w:rsid w:val="00A060D0"/>
    <w:rPr>
      <w:rFonts w:ascii="Courier" w:eastAsia="Times New Roman" w:hAnsi="Courier" w:cs="Times New Roman"/>
      <w:kern w:val="0"/>
      <w:sz w:val="20"/>
      <w:szCs w:val="20"/>
      <w:lang w:val="ca-ES" w:eastAsia="es-ES"/>
      <w14:ligatures w14:val="none"/>
    </w:rPr>
  </w:style>
  <w:style w:type="character" w:styleId="Refdenotaalfinal">
    <w:name w:val="endnote reference"/>
    <w:rsid w:val="00A060D0"/>
    <w:rPr>
      <w:vertAlign w:val="superscript"/>
    </w:rPr>
  </w:style>
  <w:style w:type="character" w:styleId="Hipervnculo">
    <w:name w:val="Hyperlink"/>
    <w:uiPriority w:val="99"/>
    <w:rsid w:val="00A060D0"/>
    <w:rPr>
      <w:color w:val="0000FF"/>
      <w:u w:val="single"/>
    </w:rPr>
  </w:style>
  <w:style w:type="character" w:customStyle="1" w:styleId="Estilo3">
    <w:name w:val="Estilo3"/>
    <w:uiPriority w:val="1"/>
    <w:rsid w:val="00A060D0"/>
    <w:rPr>
      <w:rFonts w:ascii="Arial" w:hAnsi="Arial"/>
      <w:sz w:val="22"/>
    </w:rPr>
  </w:style>
  <w:style w:type="character" w:customStyle="1" w:styleId="PrrafodelistaCar">
    <w:name w:val="Párrafo de lista Car"/>
    <w:aliases w:val="Párrafo Numerado Car,PÃ¡rrafo Numerado Car,Lista sin Numerar Car,Párrafo de lista1 Car,Bullet Number Car,List Paragraph1 Car,lp1 Car,lp11 Car,List Paragraph11 Car,Bullet 1 Car,Use Case List Paragraph Car,Bulletr List Paragraph Car"/>
    <w:link w:val="Prrafodelista"/>
    <w:uiPriority w:val="34"/>
    <w:qFormat/>
    <w:locked/>
    <w:rsid w:val="00A060D0"/>
  </w:style>
  <w:style w:type="paragraph" w:styleId="Sinespaciado">
    <w:name w:val="No Spacing"/>
    <w:uiPriority w:val="1"/>
    <w:qFormat/>
    <w:rsid w:val="00A060D0"/>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A060D0"/>
    <w:pPr>
      <w:overflowPunct w:val="0"/>
      <w:autoSpaceDE w:val="0"/>
      <w:autoSpaceDN w:val="0"/>
      <w:adjustRightInd w:val="0"/>
      <w:spacing w:after="0" w:line="240" w:lineRule="auto"/>
      <w:ind w:left="720"/>
      <w:contextualSpacing/>
      <w:jc w:val="both"/>
      <w:textAlignment w:val="baseline"/>
    </w:pPr>
    <w:rPr>
      <w:rFonts w:ascii="Courier" w:eastAsia="Times New Roman" w:hAnsi="Courier" w:cs="Times New Roman"/>
      <w:sz w:val="20"/>
      <w:szCs w:val="20"/>
      <w:lang w:eastAsia="es-ES"/>
    </w:rPr>
  </w:style>
  <w:style w:type="character" w:customStyle="1" w:styleId="Llistamulticolormfasi1Car">
    <w:name w:val="Llista multicolor: èmfasi 1 Car"/>
    <w:link w:val="Llistamulticolormfasi11"/>
    <w:uiPriority w:val="34"/>
    <w:rsid w:val="00A060D0"/>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3450825376750190138gmail-msolistparagraph">
    <w:name w:val="m_3450825376750190138gmail-msolistparagraph"/>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
    <w:name w:val="TEXTO"/>
    <w:basedOn w:val="Normal"/>
    <w:rsid w:val="00A060D0"/>
    <w:pPr>
      <w:spacing w:after="0" w:line="360" w:lineRule="auto"/>
      <w:jc w:val="both"/>
    </w:pPr>
    <w:rPr>
      <w:rFonts w:ascii="Arial" w:eastAsia="Times New Roman" w:hAnsi="Arial" w:cs="Arial"/>
      <w:sz w:val="24"/>
      <w:szCs w:val="24"/>
      <w:lang w:eastAsia="es-ES"/>
    </w:rPr>
  </w:style>
  <w:style w:type="paragraph" w:customStyle="1" w:styleId="m7239435693242828208gmail-msolistparagraph">
    <w:name w:val="m_7239435693242828208gmail-msolistparagraph"/>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stl-peu">
    <w:name w:val="qowt-stl-peu"/>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40">
    <w:name w:val="qowt-li-4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stl-pargrafdellista">
    <w:name w:val="qowt-stl-pargrafdellista"/>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40">
    <w:name w:val="qowt-li-14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70">
    <w:name w:val="qowt-li-17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260">
    <w:name w:val="qowt-li-26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00">
    <w:name w:val="qowt-li-0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0">
    <w:name w:val="qowt-li-1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qowt-li-180">
    <w:name w:val="qowt-li-18_0"/>
    <w:basedOn w:val="Normal"/>
    <w:rsid w:val="00A060D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A060D0"/>
    <w:rPr>
      <w:color w:val="808080"/>
    </w:rPr>
  </w:style>
  <w:style w:type="table" w:customStyle="1" w:styleId="Tablaconcuadrcula1">
    <w:name w:val="Tabla con cuadrícula1"/>
    <w:basedOn w:val="Tablanormal"/>
    <w:next w:val="Tablaconcuadrcula"/>
    <w:rsid w:val="00A060D0"/>
    <w:pPr>
      <w:autoSpaceDE w:val="0"/>
      <w:autoSpaceDN w:val="0"/>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060D0"/>
    <w:pPr>
      <w:spacing w:after="0" w:line="240" w:lineRule="auto"/>
    </w:pPr>
    <w:rPr>
      <w:kern w:val="0"/>
      <w:lang w:val="ca-ES"/>
      <w14:ligatures w14:val="none"/>
    </w:rPr>
  </w:style>
  <w:style w:type="table" w:customStyle="1" w:styleId="TableNormal">
    <w:name w:val="Table Normal"/>
    <w:uiPriority w:val="2"/>
    <w:semiHidden/>
    <w:unhideWhenUsed/>
    <w:qFormat/>
    <w:rsid w:val="00A060D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060D0"/>
    <w:rPr>
      <w:color w:val="605E5C"/>
      <w:shd w:val="clear" w:color="auto" w:fill="E1DFDD"/>
    </w:rPr>
  </w:style>
  <w:style w:type="character" w:styleId="Hipervnculovisitado">
    <w:name w:val="FollowedHyperlink"/>
    <w:basedOn w:val="Fuentedeprrafopredeter"/>
    <w:uiPriority w:val="99"/>
    <w:semiHidden/>
    <w:unhideWhenUsed/>
    <w:rsid w:val="00A060D0"/>
    <w:rPr>
      <w:color w:val="96607D"/>
      <w:u w:val="single"/>
    </w:rPr>
  </w:style>
  <w:style w:type="paragraph" w:customStyle="1" w:styleId="msonormal0">
    <w:name w:val="msonormal"/>
    <w:basedOn w:val="Normal"/>
    <w:rsid w:val="00A060D0"/>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3">
    <w:name w:val="xl63"/>
    <w:basedOn w:val="Normal"/>
    <w:rsid w:val="00A060D0"/>
    <w:pPr>
      <w:spacing w:before="100" w:beforeAutospacing="1" w:after="100" w:afterAutospacing="1" w:line="240" w:lineRule="auto"/>
      <w:jc w:val="center"/>
    </w:pPr>
    <w:rPr>
      <w:rFonts w:ascii="Times New Roman" w:eastAsia="Times New Roman" w:hAnsi="Times New Roman" w:cs="Times New Roman"/>
      <w:sz w:val="24"/>
      <w:szCs w:val="24"/>
      <w:lang w:eastAsia="ca-ES"/>
    </w:rPr>
  </w:style>
  <w:style w:type="paragraph" w:customStyle="1" w:styleId="xl64">
    <w:name w:val="xl64"/>
    <w:basedOn w:val="Normal"/>
    <w:rsid w:val="00A060D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a-ES"/>
    </w:rPr>
  </w:style>
  <w:style w:type="paragraph" w:customStyle="1" w:styleId="xl65">
    <w:name w:val="xl65"/>
    <w:basedOn w:val="Normal"/>
    <w:rsid w:val="00A060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ca-ES"/>
    </w:rPr>
  </w:style>
  <w:style w:type="paragraph" w:customStyle="1" w:styleId="xl66">
    <w:name w:val="xl66"/>
    <w:basedOn w:val="Normal"/>
    <w:rsid w:val="00A060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ca-ES"/>
    </w:rPr>
  </w:style>
  <w:style w:type="paragraph" w:customStyle="1" w:styleId="xl67">
    <w:name w:val="xl67"/>
    <w:basedOn w:val="Normal"/>
    <w:rsid w:val="00A060D0"/>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b/>
      <w:bCs/>
      <w:color w:val="FFFFFF"/>
      <w:sz w:val="24"/>
      <w:szCs w:val="24"/>
      <w:lang w:eastAsia="ca-ES"/>
    </w:rPr>
  </w:style>
  <w:style w:type="paragraph" w:customStyle="1" w:styleId="xl68">
    <w:name w:val="xl68"/>
    <w:basedOn w:val="Normal"/>
    <w:rsid w:val="00A060D0"/>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ca-ES"/>
    </w:rPr>
  </w:style>
  <w:style w:type="paragraph" w:customStyle="1" w:styleId="xl69">
    <w:name w:val="xl69"/>
    <w:basedOn w:val="Normal"/>
    <w:rsid w:val="00A060D0"/>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ca-ES"/>
    </w:rPr>
  </w:style>
  <w:style w:type="paragraph" w:customStyle="1" w:styleId="xl70">
    <w:name w:val="xl70"/>
    <w:basedOn w:val="Normal"/>
    <w:rsid w:val="00A060D0"/>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ca-ES"/>
    </w:rPr>
  </w:style>
  <w:style w:type="paragraph" w:customStyle="1" w:styleId="xl71">
    <w:name w:val="xl71"/>
    <w:basedOn w:val="Normal"/>
    <w:rsid w:val="00A060D0"/>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right"/>
    </w:pPr>
    <w:rPr>
      <w:rFonts w:ascii="Times New Roman" w:eastAsia="Times New Roman" w:hAnsi="Times New Roman" w:cs="Times New Roman"/>
      <w:b/>
      <w:bCs/>
      <w:color w:val="FFFFFF"/>
      <w:sz w:val="24"/>
      <w:szCs w:val="24"/>
      <w:lang w:eastAsia="ca-ES"/>
    </w:rPr>
  </w:style>
  <w:style w:type="paragraph" w:customStyle="1" w:styleId="xl72">
    <w:name w:val="xl72"/>
    <w:basedOn w:val="Normal"/>
    <w:rsid w:val="00A060D0"/>
    <w:pPr>
      <w:shd w:val="clear" w:color="000000" w:fill="C00000"/>
      <w:spacing w:before="100" w:beforeAutospacing="1" w:after="100" w:afterAutospacing="1" w:line="240" w:lineRule="auto"/>
    </w:pPr>
    <w:rPr>
      <w:rFonts w:ascii="Times New Roman" w:eastAsia="Times New Roman" w:hAnsi="Times New Roman" w:cs="Times New Roman"/>
      <w:b/>
      <w:bCs/>
      <w:color w:val="FFFFFF"/>
      <w:sz w:val="24"/>
      <w:szCs w:val="24"/>
      <w:lang w:eastAsia="ca-ES"/>
    </w:rPr>
  </w:style>
  <w:style w:type="paragraph" w:customStyle="1" w:styleId="xl73">
    <w:name w:val="xl73"/>
    <w:basedOn w:val="Normal"/>
    <w:rsid w:val="00A060D0"/>
    <w:pPr>
      <w:shd w:val="clear" w:color="000000" w:fill="C00000"/>
      <w:spacing w:before="100" w:beforeAutospacing="1" w:after="100" w:afterAutospacing="1" w:line="240" w:lineRule="auto"/>
      <w:jc w:val="center"/>
    </w:pPr>
    <w:rPr>
      <w:rFonts w:ascii="Times New Roman" w:eastAsia="Times New Roman" w:hAnsi="Times New Roman" w:cs="Times New Roman"/>
      <w:color w:val="FFFFFF"/>
      <w:sz w:val="24"/>
      <w:szCs w:val="24"/>
      <w:lang w:eastAsia="ca-ES"/>
    </w:rPr>
  </w:style>
  <w:style w:type="paragraph" w:styleId="TtuloTDC">
    <w:name w:val="TOC Heading"/>
    <w:basedOn w:val="Ttulo1"/>
    <w:next w:val="Normal"/>
    <w:uiPriority w:val="39"/>
    <w:unhideWhenUsed/>
    <w:qFormat/>
    <w:rsid w:val="00A060D0"/>
    <w:pPr>
      <w:spacing w:before="240" w:after="0"/>
      <w:outlineLvl w:val="9"/>
    </w:pPr>
    <w:rPr>
      <w:sz w:val="32"/>
      <w:szCs w:val="32"/>
      <w:lang w:eastAsia="es-ES"/>
    </w:rPr>
  </w:style>
  <w:style w:type="paragraph" w:styleId="TDC1">
    <w:name w:val="toc 1"/>
    <w:basedOn w:val="Normal"/>
    <w:next w:val="Normal"/>
    <w:autoRedefine/>
    <w:uiPriority w:val="39"/>
    <w:unhideWhenUsed/>
    <w:rsid w:val="00A060D0"/>
    <w:pPr>
      <w:spacing w:after="100"/>
    </w:pPr>
  </w:style>
  <w:style w:type="paragraph" w:styleId="TDC2">
    <w:name w:val="toc 2"/>
    <w:basedOn w:val="Normal"/>
    <w:next w:val="Normal"/>
    <w:autoRedefine/>
    <w:uiPriority w:val="39"/>
    <w:unhideWhenUsed/>
    <w:rsid w:val="00A060D0"/>
    <w:pPr>
      <w:spacing w:after="100"/>
      <w:ind w:left="220"/>
    </w:pPr>
  </w:style>
  <w:style w:type="paragraph" w:styleId="TDC3">
    <w:name w:val="toc 3"/>
    <w:basedOn w:val="Normal"/>
    <w:next w:val="Normal"/>
    <w:autoRedefine/>
    <w:uiPriority w:val="39"/>
    <w:unhideWhenUsed/>
    <w:rsid w:val="00A060D0"/>
    <w:pPr>
      <w:spacing w:after="100" w:line="278" w:lineRule="auto"/>
      <w:ind w:left="480"/>
    </w:pPr>
    <w:rPr>
      <w:rFonts w:eastAsiaTheme="minorEastAsia"/>
      <w:kern w:val="2"/>
      <w:sz w:val="24"/>
      <w:szCs w:val="24"/>
      <w:lang w:val="es-ES" w:eastAsia="es-ES"/>
      <w14:ligatures w14:val="standardContextual"/>
    </w:rPr>
  </w:style>
  <w:style w:type="paragraph" w:styleId="TDC4">
    <w:name w:val="toc 4"/>
    <w:basedOn w:val="Normal"/>
    <w:next w:val="Normal"/>
    <w:autoRedefine/>
    <w:uiPriority w:val="39"/>
    <w:unhideWhenUsed/>
    <w:rsid w:val="00A060D0"/>
    <w:pPr>
      <w:spacing w:after="100" w:line="278" w:lineRule="auto"/>
      <w:ind w:left="720"/>
    </w:pPr>
    <w:rPr>
      <w:rFonts w:eastAsiaTheme="minorEastAsia"/>
      <w:kern w:val="2"/>
      <w:sz w:val="24"/>
      <w:szCs w:val="24"/>
      <w:lang w:val="es-ES" w:eastAsia="es-ES"/>
      <w14:ligatures w14:val="standardContextual"/>
    </w:rPr>
  </w:style>
  <w:style w:type="paragraph" w:styleId="TDC5">
    <w:name w:val="toc 5"/>
    <w:basedOn w:val="Normal"/>
    <w:next w:val="Normal"/>
    <w:autoRedefine/>
    <w:uiPriority w:val="39"/>
    <w:unhideWhenUsed/>
    <w:rsid w:val="00A060D0"/>
    <w:pPr>
      <w:spacing w:after="100" w:line="278" w:lineRule="auto"/>
      <w:ind w:left="960"/>
    </w:pPr>
    <w:rPr>
      <w:rFonts w:eastAsiaTheme="minorEastAsia"/>
      <w:kern w:val="2"/>
      <w:sz w:val="24"/>
      <w:szCs w:val="24"/>
      <w:lang w:val="es-ES" w:eastAsia="es-ES"/>
      <w14:ligatures w14:val="standardContextual"/>
    </w:rPr>
  </w:style>
  <w:style w:type="paragraph" w:styleId="TDC6">
    <w:name w:val="toc 6"/>
    <w:basedOn w:val="Normal"/>
    <w:next w:val="Normal"/>
    <w:autoRedefine/>
    <w:uiPriority w:val="39"/>
    <w:unhideWhenUsed/>
    <w:rsid w:val="00A060D0"/>
    <w:pPr>
      <w:spacing w:after="100" w:line="278" w:lineRule="auto"/>
      <w:ind w:left="1200"/>
    </w:pPr>
    <w:rPr>
      <w:rFonts w:eastAsiaTheme="minorEastAsia"/>
      <w:kern w:val="2"/>
      <w:sz w:val="24"/>
      <w:szCs w:val="24"/>
      <w:lang w:val="es-ES" w:eastAsia="es-ES"/>
      <w14:ligatures w14:val="standardContextual"/>
    </w:rPr>
  </w:style>
  <w:style w:type="paragraph" w:styleId="TDC7">
    <w:name w:val="toc 7"/>
    <w:basedOn w:val="Normal"/>
    <w:next w:val="Normal"/>
    <w:autoRedefine/>
    <w:uiPriority w:val="39"/>
    <w:unhideWhenUsed/>
    <w:rsid w:val="00A060D0"/>
    <w:pPr>
      <w:spacing w:after="100" w:line="278" w:lineRule="auto"/>
      <w:ind w:left="1440"/>
    </w:pPr>
    <w:rPr>
      <w:rFonts w:eastAsiaTheme="minorEastAsia"/>
      <w:kern w:val="2"/>
      <w:sz w:val="24"/>
      <w:szCs w:val="24"/>
      <w:lang w:val="es-ES" w:eastAsia="es-ES"/>
      <w14:ligatures w14:val="standardContextual"/>
    </w:rPr>
  </w:style>
  <w:style w:type="paragraph" w:styleId="TDC8">
    <w:name w:val="toc 8"/>
    <w:basedOn w:val="Normal"/>
    <w:next w:val="Normal"/>
    <w:autoRedefine/>
    <w:uiPriority w:val="39"/>
    <w:unhideWhenUsed/>
    <w:rsid w:val="00A060D0"/>
    <w:pPr>
      <w:spacing w:after="100" w:line="278" w:lineRule="auto"/>
      <w:ind w:left="1680"/>
    </w:pPr>
    <w:rPr>
      <w:rFonts w:eastAsiaTheme="minorEastAsia"/>
      <w:kern w:val="2"/>
      <w:sz w:val="24"/>
      <w:szCs w:val="24"/>
      <w:lang w:val="es-ES" w:eastAsia="es-ES"/>
      <w14:ligatures w14:val="standardContextual"/>
    </w:rPr>
  </w:style>
  <w:style w:type="paragraph" w:styleId="TDC9">
    <w:name w:val="toc 9"/>
    <w:basedOn w:val="Normal"/>
    <w:next w:val="Normal"/>
    <w:autoRedefine/>
    <w:uiPriority w:val="39"/>
    <w:unhideWhenUsed/>
    <w:rsid w:val="00A060D0"/>
    <w:pPr>
      <w:spacing w:after="100" w:line="278" w:lineRule="auto"/>
      <w:ind w:left="1920"/>
    </w:pPr>
    <w:rPr>
      <w:rFonts w:eastAsiaTheme="minorEastAsia"/>
      <w:kern w:val="2"/>
      <w:sz w:val="24"/>
      <w:szCs w:val="24"/>
      <w:lang w:val="es-ES"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4738</Words>
  <Characters>26064</Characters>
  <Application>Microsoft Office Word</Application>
  <DocSecurity>0</DocSecurity>
  <Lines>217</Lines>
  <Paragraphs>61</Paragraphs>
  <ScaleCrop>false</ScaleCrop>
  <Company>BSMSA</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Espasa, Guillermo</dc:creator>
  <cp:keywords/>
  <dc:description/>
  <cp:lastModifiedBy>Jimenez Espasa, Guillermo</cp:lastModifiedBy>
  <cp:revision>2</cp:revision>
  <dcterms:created xsi:type="dcterms:W3CDTF">2026-05-28T13:54:00Z</dcterms:created>
  <dcterms:modified xsi:type="dcterms:W3CDTF">2026-05-28T13:56:00Z</dcterms:modified>
</cp:coreProperties>
</file>