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48CD" w14:textId="77777777" w:rsidR="006D1B8D" w:rsidRPr="00B449B1" w:rsidRDefault="006D1B8D" w:rsidP="006D1B8D">
      <w:pPr>
        <w:jc w:val="center"/>
        <w:rPr>
          <w:rFonts w:eastAsia="Calibri" w:cs="Arial"/>
          <w:b/>
          <w:szCs w:val="22"/>
          <w:u w:val="single"/>
        </w:rPr>
      </w:pPr>
      <w:r w:rsidRPr="00B449B1">
        <w:rPr>
          <w:rFonts w:eastAsia="Calibri" w:cs="Arial"/>
          <w:b/>
          <w:szCs w:val="22"/>
          <w:u w:val="single"/>
        </w:rPr>
        <w:t>ANNEX 2</w:t>
      </w:r>
    </w:p>
    <w:p w14:paraId="2FFBAE8D" w14:textId="77777777" w:rsidR="006D1B8D" w:rsidRPr="00B449B1" w:rsidRDefault="006D1B8D" w:rsidP="006D1B8D">
      <w:pPr>
        <w:jc w:val="center"/>
        <w:rPr>
          <w:rFonts w:eastAsia="Calibri" w:cs="Arial"/>
          <w:b/>
          <w:szCs w:val="22"/>
        </w:rPr>
      </w:pPr>
    </w:p>
    <w:p w14:paraId="65641509" w14:textId="77777777" w:rsidR="006D1B8D" w:rsidRPr="008F4472" w:rsidRDefault="006D1B8D" w:rsidP="006D1B8D">
      <w:pPr>
        <w:pBdr>
          <w:bottom w:val="single" w:sz="4" w:space="1" w:color="auto"/>
        </w:pBdr>
        <w:rPr>
          <w:rFonts w:cs="Arial"/>
          <w:bCs/>
        </w:rPr>
      </w:pPr>
      <w:r w:rsidRPr="00B449B1">
        <w:rPr>
          <w:rFonts w:eastAsia="Calibri"/>
        </w:rPr>
        <w:t>Al plec de clàusules administratives particulars d</w:t>
      </w:r>
      <w:r w:rsidRPr="00B449B1">
        <w:t>e la contractació consistent en</w:t>
      </w:r>
      <w:r w:rsidRPr="00B449B1">
        <w:rPr>
          <w:rFonts w:cs="Arial"/>
          <w:szCs w:val="22"/>
        </w:rPr>
        <w:t xml:space="preserve"> el </w:t>
      </w:r>
      <w:r>
        <w:rPr>
          <w:rFonts w:cs="Arial"/>
          <w:szCs w:val="22"/>
        </w:rPr>
        <w:t xml:space="preserve">servei de </w:t>
      </w:r>
      <w:r w:rsidRPr="00B449B1">
        <w:rPr>
          <w:rFonts w:cs="Arial"/>
          <w:szCs w:val="22"/>
        </w:rPr>
        <w:t xml:space="preserve">manteniment integral de la xarxa </w:t>
      </w:r>
      <w:r w:rsidRPr="008F4472">
        <w:rPr>
          <w:rFonts w:cs="Arial"/>
          <w:szCs w:val="22"/>
        </w:rPr>
        <w:t>local de la Diputació de Barcelona i subministrament de subscripció de llicències de control d’accés a la xarxa, dividit en dos lots</w:t>
      </w:r>
    </w:p>
    <w:p w14:paraId="4B87F4DA" w14:textId="77777777" w:rsidR="006D1B8D" w:rsidRPr="008F4472" w:rsidRDefault="006D1B8D" w:rsidP="006D1B8D">
      <w:pPr>
        <w:pBdr>
          <w:bottom w:val="single" w:sz="4" w:space="1" w:color="auto"/>
        </w:pBdr>
        <w:rPr>
          <w:rFonts w:cs="Arial"/>
          <w:bCs/>
          <w:szCs w:val="22"/>
        </w:rPr>
      </w:pPr>
    </w:p>
    <w:p w14:paraId="39C92F54" w14:textId="77777777" w:rsidR="006D1B8D" w:rsidRPr="008F4472" w:rsidRDefault="006D1B8D" w:rsidP="006D1B8D">
      <w:pPr>
        <w:pBdr>
          <w:bottom w:val="single" w:sz="4" w:space="1" w:color="auto"/>
        </w:pBdr>
        <w:jc w:val="right"/>
        <w:rPr>
          <w:szCs w:val="22"/>
        </w:rPr>
      </w:pPr>
      <w:r w:rsidRPr="008F4472">
        <w:rPr>
          <w:szCs w:val="22"/>
        </w:rPr>
        <w:t>Expedient núm.: 2025/0050762</w:t>
      </w:r>
    </w:p>
    <w:p w14:paraId="76298513" w14:textId="77777777" w:rsidR="006D1B8D" w:rsidRPr="008F4472" w:rsidRDefault="006D1B8D" w:rsidP="006D1B8D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</w:p>
    <w:p w14:paraId="31E328C2" w14:textId="77777777" w:rsidR="006D1B8D" w:rsidRPr="008F4472" w:rsidRDefault="006D1B8D" w:rsidP="006D1B8D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8F4472">
        <w:rPr>
          <w:rFonts w:cs="Arial"/>
          <w:b/>
          <w:szCs w:val="22"/>
        </w:rPr>
        <w:t>Lot 2: Renovació de la subscripció de llicències de control d’accés a la xarxa local (NAC)</w:t>
      </w:r>
    </w:p>
    <w:p w14:paraId="729F61E1" w14:textId="77777777" w:rsidR="006D1B8D" w:rsidRPr="008F4472" w:rsidRDefault="006D1B8D" w:rsidP="006D1B8D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</w:p>
    <w:p w14:paraId="677AF8E9" w14:textId="77777777" w:rsidR="006D1B8D" w:rsidRPr="00B449B1" w:rsidRDefault="006D1B8D" w:rsidP="006D1B8D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8F4472">
        <w:rPr>
          <w:rFonts w:cs="Arial"/>
          <w:b/>
          <w:szCs w:val="22"/>
        </w:rPr>
        <w:t>Model de proposició relativa als criteris avaluables de forma automàtica</w:t>
      </w:r>
    </w:p>
    <w:p w14:paraId="73ABEC5E" w14:textId="77777777" w:rsidR="006D1B8D" w:rsidRPr="00B449B1" w:rsidRDefault="006D1B8D" w:rsidP="006D1B8D">
      <w:pPr>
        <w:jc w:val="center"/>
      </w:pPr>
    </w:p>
    <w:p w14:paraId="2597B74E" w14:textId="77777777" w:rsidR="006D1B8D" w:rsidRPr="00B34B0A" w:rsidRDefault="006D1B8D" w:rsidP="006D1B8D">
      <w:r w:rsidRPr="00B449B1"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del </w:t>
      </w:r>
      <w:r w:rsidRPr="00B449B1">
        <w:rPr>
          <w:rFonts w:cs="Arial"/>
          <w:szCs w:val="22"/>
        </w:rPr>
        <w:t>Manteniment integral de la xarxa local de la Diputació de Barcelona i subscripció de llicències de control d’accés a la xarxa, dividit en dos lots</w:t>
      </w:r>
      <w:r w:rsidRPr="00B449B1">
        <w:rPr>
          <w:color w:val="FF0000"/>
        </w:rPr>
        <w:t xml:space="preserve"> </w:t>
      </w:r>
      <w:r w:rsidRPr="00B449B1">
        <w:t xml:space="preserve">(Lot 2: Subscripció de </w:t>
      </w:r>
      <w:r w:rsidRPr="00B34B0A">
        <w:t>llicències de control d’accés a la xarxa) es compromet a portar-la a terme amb subjecció als plecs de prescripcions tècniques particulars i de clàusules administratives particulars, que accepta íntegrament:</w:t>
      </w:r>
    </w:p>
    <w:p w14:paraId="485FE734" w14:textId="77777777" w:rsidR="006D1B8D" w:rsidRPr="00B34B0A" w:rsidRDefault="006D1B8D" w:rsidP="006D1B8D"/>
    <w:p w14:paraId="223594C1" w14:textId="77777777" w:rsidR="006D1B8D" w:rsidRPr="00B34B0A" w:rsidRDefault="006D1B8D" w:rsidP="006D1B8D">
      <w:pPr>
        <w:pStyle w:val="Pargrafdellista"/>
        <w:numPr>
          <w:ilvl w:val="0"/>
          <w:numId w:val="1"/>
        </w:numPr>
        <w:ind w:left="284" w:hanging="284"/>
        <w:contextualSpacing w:val="0"/>
      </w:pPr>
      <w:r w:rsidRPr="00B34B0A">
        <w:t>Proposició econòmica:</w:t>
      </w:r>
    </w:p>
    <w:p w14:paraId="7C9861F0" w14:textId="77777777" w:rsidR="006D1B8D" w:rsidRPr="00B34B0A" w:rsidRDefault="006D1B8D" w:rsidP="006D1B8D"/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6D1B8D" w:rsidRPr="00B34B0A" w14:paraId="33DB412A" w14:textId="77777777" w:rsidTr="00430A2D">
        <w:trPr>
          <w:trHeight w:val="416"/>
          <w:jc w:val="center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CF22C5E" w14:textId="77777777" w:rsidR="006D1B8D" w:rsidRPr="00B34B0A" w:rsidRDefault="006D1B8D" w:rsidP="00430A2D">
            <w:pPr>
              <w:jc w:val="center"/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9D1FD6" w14:textId="77777777" w:rsidR="006D1B8D" w:rsidRPr="00B34B0A" w:rsidRDefault="006D1B8D" w:rsidP="00430A2D">
            <w:pPr>
              <w:jc w:val="center"/>
            </w:pPr>
            <w:r w:rsidRPr="00B34B0A">
              <w:t>OFERTA DEL LICITADOR</w:t>
            </w:r>
          </w:p>
        </w:tc>
      </w:tr>
      <w:tr w:rsidR="006D1B8D" w:rsidRPr="00B449B1" w14:paraId="0C680771" w14:textId="77777777" w:rsidTr="00430A2D">
        <w:trPr>
          <w:jc w:val="center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D5FBBCD" w14:textId="77777777" w:rsidR="006D1B8D" w:rsidRPr="00B34B0A" w:rsidRDefault="006D1B8D" w:rsidP="00430A2D">
            <w:pPr>
              <w:jc w:val="center"/>
            </w:pPr>
            <w:r w:rsidRPr="00B34B0A">
              <w:t>Preu màxim triennal</w:t>
            </w:r>
          </w:p>
          <w:p w14:paraId="5CB4959E" w14:textId="77777777" w:rsidR="006D1B8D" w:rsidRPr="00B34B0A" w:rsidRDefault="006D1B8D" w:rsidP="00430A2D">
            <w:pPr>
              <w:jc w:val="center"/>
            </w:pPr>
            <w:r w:rsidRPr="00B34B0A"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16DCA8D7" w14:textId="77777777" w:rsidR="006D1B8D" w:rsidRPr="00B34B0A" w:rsidRDefault="006D1B8D" w:rsidP="00430A2D">
            <w:pPr>
              <w:jc w:val="center"/>
            </w:pPr>
            <w:r w:rsidRPr="00B34B0A">
              <w:t>Preu ofert</w:t>
            </w:r>
          </w:p>
          <w:p w14:paraId="2A45FCCD" w14:textId="77777777" w:rsidR="006D1B8D" w:rsidRPr="00B34B0A" w:rsidRDefault="006D1B8D" w:rsidP="00430A2D">
            <w:pPr>
              <w:jc w:val="center"/>
            </w:pPr>
            <w:r w:rsidRPr="00B34B0A">
              <w:t>(IVA exclòs)</w:t>
            </w:r>
          </w:p>
        </w:tc>
        <w:tc>
          <w:tcPr>
            <w:tcW w:w="851" w:type="dxa"/>
            <w:vAlign w:val="center"/>
          </w:tcPr>
          <w:p w14:paraId="59FFFCE4" w14:textId="77777777" w:rsidR="006D1B8D" w:rsidRPr="00B34B0A" w:rsidRDefault="006D1B8D" w:rsidP="00430A2D">
            <w:pPr>
              <w:jc w:val="center"/>
            </w:pPr>
            <w:r w:rsidRPr="00B34B0A">
              <w:t>Tipus % IVA</w:t>
            </w:r>
          </w:p>
        </w:tc>
        <w:tc>
          <w:tcPr>
            <w:tcW w:w="1613" w:type="dxa"/>
            <w:vAlign w:val="center"/>
          </w:tcPr>
          <w:p w14:paraId="4C95AE6A" w14:textId="77777777" w:rsidR="006D1B8D" w:rsidRPr="00B34B0A" w:rsidRDefault="006D1B8D" w:rsidP="00430A2D">
            <w:pPr>
              <w:jc w:val="center"/>
            </w:pPr>
            <w:r w:rsidRPr="00B34B0A"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vAlign w:val="center"/>
          </w:tcPr>
          <w:p w14:paraId="2550EE74" w14:textId="77777777" w:rsidR="006D1B8D" w:rsidRPr="00B34B0A" w:rsidRDefault="006D1B8D" w:rsidP="00430A2D">
            <w:pPr>
              <w:jc w:val="center"/>
            </w:pPr>
            <w:r w:rsidRPr="00B34B0A">
              <w:t>Total preu ofert</w:t>
            </w:r>
          </w:p>
          <w:p w14:paraId="2CD898BB" w14:textId="77777777" w:rsidR="006D1B8D" w:rsidRPr="00B449B1" w:rsidRDefault="006D1B8D" w:rsidP="00430A2D">
            <w:pPr>
              <w:jc w:val="center"/>
            </w:pPr>
            <w:r w:rsidRPr="00B34B0A">
              <w:t>(IVA inclòs)</w:t>
            </w:r>
          </w:p>
        </w:tc>
      </w:tr>
      <w:tr w:rsidR="006D1B8D" w:rsidRPr="00B449B1" w14:paraId="478378C8" w14:textId="77777777" w:rsidTr="00430A2D">
        <w:trPr>
          <w:trHeight w:val="418"/>
          <w:jc w:val="center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0DF234CC" w14:textId="77777777" w:rsidR="006D1B8D" w:rsidRPr="00B449B1" w:rsidRDefault="006D1B8D" w:rsidP="00430A2D">
            <w:pPr>
              <w:jc w:val="center"/>
            </w:pPr>
            <w:r w:rsidRPr="00B449B1">
              <w:rPr>
                <w:rFonts w:eastAsia="Calibri" w:cs="Arial"/>
                <w:bCs/>
                <w:iCs/>
                <w:szCs w:val="22"/>
              </w:rPr>
              <w:t xml:space="preserve">158.730,00 </w:t>
            </w:r>
            <w:r w:rsidRPr="00B449B1">
              <w:t xml:space="preserve">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E0392C" w14:textId="77777777" w:rsidR="006D1B8D" w:rsidRPr="00B449B1" w:rsidRDefault="006D1B8D" w:rsidP="00430A2D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7FE1643" w14:textId="77777777" w:rsidR="006D1B8D" w:rsidRPr="00B449B1" w:rsidRDefault="006D1B8D" w:rsidP="00430A2D">
            <w:pPr>
              <w:jc w:val="center"/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69A8FAE7" w14:textId="77777777" w:rsidR="006D1B8D" w:rsidRPr="00B449B1" w:rsidRDefault="006D1B8D" w:rsidP="00430A2D">
            <w:pPr>
              <w:jc w:val="center"/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AE65C9" w14:textId="77777777" w:rsidR="006D1B8D" w:rsidRPr="00B449B1" w:rsidRDefault="006D1B8D" w:rsidP="00430A2D">
            <w:pPr>
              <w:jc w:val="center"/>
            </w:pPr>
          </w:p>
        </w:tc>
      </w:tr>
    </w:tbl>
    <w:p w14:paraId="19BD634E" w14:textId="77777777" w:rsidR="006D1B8D" w:rsidRPr="00B449B1" w:rsidRDefault="006D1B8D" w:rsidP="006D1B8D">
      <w:pPr>
        <w:pStyle w:val="Pargrafdellista"/>
        <w:ind w:left="0"/>
        <w:rPr>
          <w:i/>
          <w:sz w:val="20"/>
          <w:szCs w:val="18"/>
        </w:rPr>
      </w:pPr>
    </w:p>
    <w:p w14:paraId="1197683A" w14:textId="77777777" w:rsidR="006D1B8D" w:rsidRPr="00B449B1" w:rsidRDefault="006D1B8D" w:rsidP="006D1B8D"/>
    <w:p w14:paraId="78863815" w14:textId="77777777" w:rsidR="006D1B8D" w:rsidRPr="00B449B1" w:rsidRDefault="006D1B8D" w:rsidP="006D1B8D"/>
    <w:p w14:paraId="5022749D" w14:textId="77777777" w:rsidR="006D1B8D" w:rsidRPr="00B449B1" w:rsidRDefault="006D1B8D" w:rsidP="006D1B8D">
      <w:pPr>
        <w:jc w:val="center"/>
        <w:rPr>
          <w:rFonts w:eastAsia="Calibri" w:cs="Arial"/>
          <w:b/>
          <w:szCs w:val="22"/>
          <w:u w:val="single"/>
        </w:rPr>
      </w:pPr>
    </w:p>
    <w:p w14:paraId="658E2672" w14:textId="77777777" w:rsidR="00EF706E" w:rsidRDefault="00EF706E"/>
    <w:sectPr w:rsidR="00EF706E" w:rsidSect="006D1B8D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129E" w14:textId="77777777" w:rsidR="006D1B8D" w:rsidRDefault="006D1B8D" w:rsidP="006D1B8D">
      <w:r>
        <w:separator/>
      </w:r>
    </w:p>
  </w:endnote>
  <w:endnote w:type="continuationSeparator" w:id="0">
    <w:p w14:paraId="3E611DBD" w14:textId="77777777" w:rsidR="006D1B8D" w:rsidRDefault="006D1B8D" w:rsidP="006D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BF20" w14:textId="77777777" w:rsidR="006D1B8D" w:rsidRDefault="006D1B8D" w:rsidP="006D1B8D">
      <w:r>
        <w:separator/>
      </w:r>
    </w:p>
  </w:footnote>
  <w:footnote w:type="continuationSeparator" w:id="0">
    <w:p w14:paraId="161DA5E8" w14:textId="77777777" w:rsidR="006D1B8D" w:rsidRDefault="006D1B8D" w:rsidP="006D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C94" w14:textId="77777777" w:rsidR="006D1B8D" w:rsidRPr="00462D6E" w:rsidRDefault="006D1B8D" w:rsidP="006D1B8D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0" w:name="_Hlk204084035"/>
    <w:bookmarkStart w:id="1" w:name="_Hlk158373896"/>
    <w:bookmarkStart w:id="2" w:name="_Hlk158373897"/>
    <w:bookmarkStart w:id="3" w:name="_Hlk170978870"/>
    <w:bookmarkStart w:id="4" w:name="_Hlk170978871"/>
    <w:r>
      <w:rPr>
        <w:noProof/>
      </w:rPr>
      <w:drawing>
        <wp:anchor distT="0" distB="0" distL="114300" distR="114300" simplePos="0" relativeHeight="251659264" behindDoc="0" locked="0" layoutInCell="1" allowOverlap="1" wp14:anchorId="3CACC4D7" wp14:editId="4B085348">
          <wp:simplePos x="0" y="0"/>
          <wp:positionH relativeFrom="column">
            <wp:posOffset>-354330</wp:posOffset>
          </wp:positionH>
          <wp:positionV relativeFrom="paragraph">
            <wp:posOffset>-89535</wp:posOffset>
          </wp:positionV>
          <wp:extent cx="1517650" cy="615315"/>
          <wp:effectExtent l="0" t="0" r="6350" b="0"/>
          <wp:wrapNone/>
          <wp:docPr id="1038097735" name="Imatge 3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D6E">
      <w:rPr>
        <w:b/>
        <w:bCs/>
        <w:sz w:val="16"/>
        <w:szCs w:val="16"/>
      </w:rPr>
      <w:t>Àrea de Serveis Generals i Transició Digital</w:t>
    </w:r>
  </w:p>
  <w:p w14:paraId="4AF3DAF4" w14:textId="77777777" w:rsidR="006D1B8D" w:rsidRPr="00462D6E" w:rsidRDefault="006D1B8D" w:rsidP="006D1B8D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5" w:name="_Hlk171411391"/>
    <w:r w:rsidRPr="00462D6E">
      <w:rPr>
        <w:b/>
        <w:bCs/>
        <w:sz w:val="16"/>
        <w:szCs w:val="16"/>
      </w:rPr>
      <w:t>Direcció de Serveis de Compra Pública</w:t>
    </w:r>
  </w:p>
  <w:bookmarkEnd w:id="5"/>
  <w:p w14:paraId="08239D88" w14:textId="77777777" w:rsidR="006D1B8D" w:rsidRPr="00462D6E" w:rsidRDefault="006D1B8D" w:rsidP="006D1B8D">
    <w:pPr>
      <w:ind w:left="5670" w:right="-1277"/>
      <w:rPr>
        <w:sz w:val="16"/>
        <w:szCs w:val="16"/>
      </w:rPr>
    </w:pPr>
    <w:r w:rsidRPr="00462D6E">
      <w:rPr>
        <w:sz w:val="16"/>
        <w:szCs w:val="16"/>
      </w:rPr>
      <w:t xml:space="preserve">Servei de Gestió de la Contractació </w:t>
    </w:r>
  </w:p>
  <w:bookmarkEnd w:id="0"/>
  <w:p w14:paraId="595F2A8B" w14:textId="77777777" w:rsidR="006D1B8D" w:rsidRDefault="006D1B8D" w:rsidP="006D1B8D">
    <w:pPr>
      <w:pStyle w:val="Capalera"/>
      <w:ind w:left="6096" w:right="-714"/>
      <w:jc w:val="left"/>
      <w:rPr>
        <w:rFonts w:cs="Arial"/>
        <w:kern w:val="16"/>
        <w:sz w:val="16"/>
        <w:szCs w:val="16"/>
      </w:rPr>
    </w:pPr>
  </w:p>
  <w:bookmarkEnd w:id="1"/>
  <w:bookmarkEnd w:id="2"/>
  <w:bookmarkEnd w:id="3"/>
  <w:bookmarkEnd w:id="4"/>
  <w:p w14:paraId="32F002EB" w14:textId="77777777" w:rsidR="006D1B8D" w:rsidRPr="00D36E5D" w:rsidRDefault="006D1B8D" w:rsidP="006D1B8D">
    <w:pPr>
      <w:rPr>
        <w:sz w:val="16"/>
        <w:szCs w:val="16"/>
      </w:rPr>
    </w:pPr>
  </w:p>
  <w:p w14:paraId="6042F05F" w14:textId="77777777" w:rsidR="006D1B8D" w:rsidRDefault="006D1B8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1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52"/>
    <w:rsid w:val="0032694E"/>
    <w:rsid w:val="00656F52"/>
    <w:rsid w:val="006D1B8D"/>
    <w:rsid w:val="009C34F3"/>
    <w:rsid w:val="00E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F8F19-5853-4F75-B432-29CF6853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8D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5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5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56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5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56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56F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56F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56F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56F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56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56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56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56F5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56F5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56F5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56F5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56F5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56F5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56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5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5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5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56F52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656F5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56F5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56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56F5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56F5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6D1B8D"/>
  </w:style>
  <w:style w:type="paragraph" w:styleId="Capalera">
    <w:name w:val="header"/>
    <w:aliases w:val="Header Char"/>
    <w:basedOn w:val="Normal"/>
    <w:link w:val="CapaleraCar"/>
    <w:unhideWhenUsed/>
    <w:rsid w:val="006D1B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6D1B8D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D1B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D1B8D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VENDRELL, ALEXIS</dc:creator>
  <cp:keywords/>
  <dc:description/>
  <cp:lastModifiedBy>FERRER VENDRELL, ALEXIS</cp:lastModifiedBy>
  <cp:revision>2</cp:revision>
  <dcterms:created xsi:type="dcterms:W3CDTF">2026-05-21T12:31:00Z</dcterms:created>
  <dcterms:modified xsi:type="dcterms:W3CDTF">2026-05-21T12:32:00Z</dcterms:modified>
</cp:coreProperties>
</file>