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5A88B" w14:textId="77777777" w:rsidR="008C0923" w:rsidRPr="00E33FA2" w:rsidRDefault="008C0923" w:rsidP="008C0923">
      <w:pPr>
        <w:pStyle w:val="NTtolAnnex"/>
        <w:spacing w:before="480" w:after="240"/>
      </w:pPr>
      <w:bookmarkStart w:id="0" w:name="_Toc472417644"/>
      <w:bookmarkStart w:id="1" w:name="_Toc413056453"/>
      <w:bookmarkStart w:id="2" w:name="_Toc418617607"/>
      <w:bookmarkStart w:id="3" w:name="_Toc445901651"/>
      <w:r w:rsidRPr="00F029C4">
        <w:t>Annex 5</w:t>
      </w:r>
      <w:r w:rsidRPr="00E33FA2">
        <w:t>. Oferta econòmica i altres criteris quantificables automàticament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67"/>
        <w:gridCol w:w="3109"/>
        <w:gridCol w:w="3110"/>
      </w:tblGrid>
      <w:tr w:rsidR="008C0923" w:rsidRPr="00F029C4" w14:paraId="084908E3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786" w:type="dxa"/>
            <w:gridSpan w:val="3"/>
          </w:tcPr>
          <w:bookmarkEnd w:id="0"/>
          <w:p w14:paraId="3D1FCEB0" w14:textId="77777777" w:rsidR="008C0923" w:rsidRPr="008312B5" w:rsidRDefault="008C0923" w:rsidP="00FF0865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8312B5">
              <w:rPr>
                <w:rStyle w:val="ECNegreta"/>
                <w:b w:val="0"/>
              </w:rPr>
              <w:t>Informació sobre l’expedient</w:t>
            </w:r>
          </w:p>
        </w:tc>
      </w:tr>
      <w:tr w:rsidR="008C0923" w:rsidRPr="00F029C4" w14:paraId="6BE8BB15" w14:textId="77777777" w:rsidTr="00FF0865">
        <w:trPr>
          <w:tblHeader w:val="0"/>
        </w:trPr>
        <w:tc>
          <w:tcPr>
            <w:tcW w:w="2567" w:type="dxa"/>
          </w:tcPr>
          <w:p w14:paraId="74E6A2DC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>Número d’expedient:</w:t>
            </w:r>
          </w:p>
        </w:tc>
        <w:tc>
          <w:tcPr>
            <w:tcW w:w="3109" w:type="dxa"/>
            <w:vAlign w:val="top"/>
          </w:tcPr>
          <w:p w14:paraId="4F02CD2E" w14:textId="44872333" w:rsidR="008C0923" w:rsidRPr="00F029C4" w:rsidRDefault="00536D17" w:rsidP="00FF0865">
            <w:pPr>
              <w:pStyle w:val="NNormaltaula"/>
              <w:spacing w:before="60" w:after="60"/>
            </w:pPr>
            <w:r w:rsidRPr="00F029C4">
              <w:t xml:space="preserve">PARLC-2026-116 </w:t>
            </w:r>
            <w:r w:rsidR="008C0923" w:rsidRPr="00F029C4">
              <w:t>(GEEC)</w:t>
            </w:r>
          </w:p>
        </w:tc>
        <w:tc>
          <w:tcPr>
            <w:tcW w:w="3110" w:type="dxa"/>
            <w:vAlign w:val="top"/>
          </w:tcPr>
          <w:p w14:paraId="39862FE8" w14:textId="074C9A13" w:rsidR="008C0923" w:rsidRPr="00F029C4" w:rsidRDefault="00536D17" w:rsidP="00FF0865">
            <w:pPr>
              <w:pStyle w:val="NNormaltaula"/>
              <w:spacing w:before="60" w:after="60"/>
            </w:pPr>
            <w:r w:rsidRPr="00F029C4">
              <w:t xml:space="preserve">620-00012/15 </w:t>
            </w:r>
            <w:r w:rsidR="008C0923" w:rsidRPr="00F029C4">
              <w:t>(SIAP)</w:t>
            </w:r>
          </w:p>
        </w:tc>
      </w:tr>
      <w:tr w:rsidR="008C0923" w:rsidRPr="00F029C4" w14:paraId="634E740B" w14:textId="77777777" w:rsidTr="00FF0865">
        <w:trPr>
          <w:tblHeader w:val="0"/>
        </w:trPr>
        <w:tc>
          <w:tcPr>
            <w:tcW w:w="2567" w:type="dxa"/>
          </w:tcPr>
          <w:p w14:paraId="5A5E12BB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 xml:space="preserve">Contractació: </w:t>
            </w:r>
          </w:p>
        </w:tc>
        <w:tc>
          <w:tcPr>
            <w:tcW w:w="6219" w:type="dxa"/>
            <w:gridSpan w:val="2"/>
            <w:vAlign w:val="top"/>
          </w:tcPr>
          <w:p w14:paraId="660184BF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>Solució d’emmagatzematge i de còpies de seguretat</w:t>
            </w:r>
          </w:p>
        </w:tc>
      </w:tr>
      <w:tr w:rsidR="008C0923" w:rsidRPr="00F029C4" w14:paraId="0859C578" w14:textId="77777777" w:rsidTr="00FF0865">
        <w:trPr>
          <w:tblHeader w:val="0"/>
        </w:trPr>
        <w:tc>
          <w:tcPr>
            <w:tcW w:w="8786" w:type="dxa"/>
            <w:gridSpan w:val="3"/>
            <w:shd w:val="clear" w:color="auto" w:fill="F2DBDB" w:themeFill="accent2" w:themeFillTint="33"/>
          </w:tcPr>
          <w:p w14:paraId="53C6AFF9" w14:textId="77777777" w:rsidR="008C0923" w:rsidRPr="00FB1CE8" w:rsidRDefault="008C0923" w:rsidP="00FF0865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F029C4">
              <w:rPr>
                <w:rStyle w:val="ECNegreta"/>
                <w:b w:val="0"/>
              </w:rPr>
              <w:t>Informació sobre l’empresa licitadora</w:t>
            </w:r>
          </w:p>
        </w:tc>
      </w:tr>
      <w:tr w:rsidR="008C0923" w:rsidRPr="00F029C4" w14:paraId="18F37457" w14:textId="77777777" w:rsidTr="00FF0865">
        <w:trPr>
          <w:tblHeader w:val="0"/>
        </w:trPr>
        <w:tc>
          <w:tcPr>
            <w:tcW w:w="2567" w:type="dxa"/>
          </w:tcPr>
          <w:p w14:paraId="76F9302F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 xml:space="preserve">Nom i cognoms: </w:t>
            </w:r>
          </w:p>
        </w:tc>
        <w:tc>
          <w:tcPr>
            <w:tcW w:w="6219" w:type="dxa"/>
            <w:gridSpan w:val="2"/>
          </w:tcPr>
          <w:p w14:paraId="50BA5FA1" w14:textId="77777777" w:rsidR="008C0923" w:rsidRPr="00F029C4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F029C4" w14:paraId="3D4EB5E9" w14:textId="77777777" w:rsidTr="00FF0865">
        <w:trPr>
          <w:trHeight w:val="88"/>
          <w:tblHeader w:val="0"/>
        </w:trPr>
        <w:tc>
          <w:tcPr>
            <w:tcW w:w="2567" w:type="dxa"/>
          </w:tcPr>
          <w:p w14:paraId="4EC2E0B5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>NIF:</w:t>
            </w:r>
          </w:p>
        </w:tc>
        <w:tc>
          <w:tcPr>
            <w:tcW w:w="6219" w:type="dxa"/>
            <w:gridSpan w:val="2"/>
          </w:tcPr>
          <w:p w14:paraId="253354F3" w14:textId="77777777" w:rsidR="008C0923" w:rsidRPr="00F029C4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F029C4" w14:paraId="4C5872EA" w14:textId="77777777" w:rsidTr="00FF0865">
        <w:trPr>
          <w:tblHeader w:val="0"/>
        </w:trPr>
        <w:tc>
          <w:tcPr>
            <w:tcW w:w="2567" w:type="dxa"/>
          </w:tcPr>
          <w:p w14:paraId="0FA57800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>En nom propi o en representació de l’empresa:</w:t>
            </w:r>
          </w:p>
        </w:tc>
        <w:tc>
          <w:tcPr>
            <w:tcW w:w="6219" w:type="dxa"/>
            <w:gridSpan w:val="2"/>
          </w:tcPr>
          <w:p w14:paraId="59F94EFF" w14:textId="77777777" w:rsidR="008C0923" w:rsidRPr="00F029C4" w:rsidRDefault="008C0923" w:rsidP="00FF0865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783D5285" w14:textId="77777777" w:rsidR="008C0923" w:rsidRPr="00F029C4" w:rsidRDefault="008C0923" w:rsidP="008C0923">
      <w:pPr>
        <w:pStyle w:val="NNormal"/>
      </w:pPr>
      <w:r w:rsidRPr="00F029C4">
        <w:t>A fi de participar en la licitació de la contractació indicada en l’encapçalament, de conformitat amb el que estableix l’article 73.1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6393BE83" w14:textId="77777777" w:rsidR="008C0923" w:rsidRPr="00F029C4" w:rsidRDefault="008C0923" w:rsidP="008C0923">
      <w:pPr>
        <w:pStyle w:val="NTtolsegon"/>
        <w:spacing w:after="240"/>
      </w:pPr>
      <w:r w:rsidRPr="00F029C4">
        <w:t>MANIFESTO:</w:t>
      </w:r>
    </w:p>
    <w:p w14:paraId="36008DB8" w14:textId="77777777" w:rsidR="008C0923" w:rsidRPr="00F029C4" w:rsidRDefault="008C0923" w:rsidP="008C0923">
      <w:pPr>
        <w:pStyle w:val="NNormal"/>
      </w:pPr>
      <w:r w:rsidRPr="00F029C4">
        <w:t>1. Que m’he assabentat del procediment que es tramita per a adjudicar la contractació indicada en l’encapçalament i que vull prendre-hi part.</w:t>
      </w:r>
    </w:p>
    <w:p w14:paraId="4E49956C" w14:textId="77777777" w:rsidR="008C0923" w:rsidRPr="00F029C4" w:rsidRDefault="008C0923" w:rsidP="008C0923">
      <w:pPr>
        <w:pStyle w:val="NNormal"/>
      </w:pPr>
      <w:r w:rsidRPr="00F029C4">
        <w:t>2. Que em comprometo a lliurar els béns d’acord amb el plec de clàusules administratives i el plec de prescripcions tècniques, que declaro conèixer i que accepto de manera incondicional, d’acord amb l’oferta que faig constar en aquesta proposta.</w:t>
      </w:r>
    </w:p>
    <w:p w14:paraId="77F6384F" w14:textId="6B5DF3CD" w:rsidR="008C0923" w:rsidRPr="00F029C4" w:rsidRDefault="008C0923" w:rsidP="008C0923">
      <w:pPr>
        <w:pStyle w:val="NNormal"/>
      </w:pPr>
      <w:r w:rsidRPr="00F029C4">
        <w:t>3. Que el preu d’execució del contracte al qual em comprometo, per a tota la durada del contracte, és el següent: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03"/>
        <w:gridCol w:w="1843"/>
        <w:gridCol w:w="1840"/>
      </w:tblGrid>
      <w:tr w:rsidR="008C0923" w:rsidRPr="00F029C4" w14:paraId="5AF684D2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tcBorders>
              <w:right w:val="single" w:sz="4" w:space="0" w:color="C00000"/>
            </w:tcBorders>
          </w:tcPr>
          <w:p w14:paraId="3BDB1401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lastRenderedPageBreak/>
              <w:t>I. Oferta econòmica (capítols 1 i 2)</w:t>
            </w:r>
          </w:p>
        </w:tc>
        <w:tc>
          <w:tcPr>
            <w:tcW w:w="1843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5E9B3404" w14:textId="77777777" w:rsidR="008C0923" w:rsidRPr="00F029C4" w:rsidRDefault="008C0923" w:rsidP="00FF0865">
            <w:pPr>
              <w:pStyle w:val="NNormaltaula"/>
              <w:spacing w:before="60" w:after="60"/>
              <w:jc w:val="center"/>
            </w:pPr>
            <w:r w:rsidRPr="00F029C4">
              <w:t xml:space="preserve">Preu </w:t>
            </w:r>
          </w:p>
          <w:p w14:paraId="03276C80" w14:textId="77777777" w:rsidR="008C0923" w:rsidRPr="00F029C4" w:rsidRDefault="008C0923" w:rsidP="00FF0865">
            <w:pPr>
              <w:pStyle w:val="NNormaltaula"/>
              <w:spacing w:before="60" w:after="60"/>
              <w:jc w:val="center"/>
            </w:pPr>
            <w:r w:rsidRPr="00F029C4">
              <w:t>sense IVA</w:t>
            </w:r>
          </w:p>
        </w:tc>
        <w:tc>
          <w:tcPr>
            <w:tcW w:w="1840" w:type="dxa"/>
            <w:tcBorders>
              <w:left w:val="single" w:sz="4" w:space="0" w:color="C00000"/>
              <w:bottom w:val="single" w:sz="4" w:space="0" w:color="C00000"/>
            </w:tcBorders>
          </w:tcPr>
          <w:p w14:paraId="1A7A2552" w14:textId="77777777" w:rsidR="008C0923" w:rsidRPr="00F029C4" w:rsidRDefault="008C0923" w:rsidP="00FF0865">
            <w:pPr>
              <w:pStyle w:val="NNormaltaula"/>
              <w:spacing w:before="60" w:after="60"/>
              <w:jc w:val="center"/>
            </w:pPr>
            <w:r w:rsidRPr="00F029C4">
              <w:t>Preu amb IVA (21%)</w:t>
            </w:r>
          </w:p>
        </w:tc>
      </w:tr>
      <w:tr w:rsidR="008C0923" w:rsidRPr="00F029C4" w14:paraId="4AD737A8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tcBorders>
              <w:right w:val="single" w:sz="4" w:space="0" w:color="C00000"/>
            </w:tcBorders>
            <w:shd w:val="clear" w:color="auto" w:fill="auto"/>
          </w:tcPr>
          <w:p w14:paraId="3E524874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 xml:space="preserve">Oferta de l’empresa licitadora per al </w:t>
            </w:r>
            <w:r w:rsidRPr="00F029C4">
              <w:rPr>
                <w:b/>
              </w:rPr>
              <w:t>CAPÍTOL 1</w:t>
            </w:r>
          </w:p>
          <w:p w14:paraId="75B24DA6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>(Subministrament, implantació i formació)</w:t>
            </w:r>
          </w:p>
          <w:p w14:paraId="5459CC65" w14:textId="7DAD36FA" w:rsidR="008C0923" w:rsidRPr="00F029C4" w:rsidRDefault="008C0923" w:rsidP="0078160A">
            <w:pPr>
              <w:pStyle w:val="NNormaltaula"/>
              <w:spacing w:before="60" w:after="60"/>
              <w:rPr>
                <w:b/>
              </w:rPr>
            </w:pPr>
            <w:r w:rsidRPr="00F029C4">
              <w:rPr>
                <w:b/>
              </w:rPr>
              <w:t xml:space="preserve">Import màxim sense IVA: </w:t>
            </w:r>
            <w:r w:rsidR="00D3496D" w:rsidRPr="00F029C4">
              <w:rPr>
                <w:b/>
              </w:rPr>
              <w:t>977.040,00</w:t>
            </w:r>
            <w:r w:rsidR="007D3A2E">
              <w:rPr>
                <w:b/>
              </w:rPr>
              <w:t xml:space="preserve"> </w:t>
            </w:r>
            <w:r w:rsidRPr="00F029C4">
              <w:rPr>
                <w:b/>
              </w:rPr>
              <w:t>€</w:t>
            </w:r>
          </w:p>
        </w:tc>
        <w:tc>
          <w:tcPr>
            <w:tcW w:w="1843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14031889" w14:textId="77777777" w:rsidR="008C0923" w:rsidRPr="00F029C4" w:rsidRDefault="008C0923" w:rsidP="00FF0865">
            <w:pPr>
              <w:pStyle w:val="NNormaltaula"/>
              <w:spacing w:before="60" w:after="60"/>
              <w:jc w:val="right"/>
            </w:pPr>
            <w:r w:rsidRPr="00F029C4">
              <w:t>€</w:t>
            </w:r>
          </w:p>
        </w:tc>
        <w:tc>
          <w:tcPr>
            <w:tcW w:w="1840" w:type="dxa"/>
            <w:tcBorders>
              <w:left w:val="single" w:sz="4" w:space="0" w:color="C00000"/>
            </w:tcBorders>
            <w:shd w:val="clear" w:color="auto" w:fill="auto"/>
          </w:tcPr>
          <w:p w14:paraId="55D0EB14" w14:textId="77777777" w:rsidR="008C0923" w:rsidRPr="00F029C4" w:rsidRDefault="008C0923" w:rsidP="00FF0865">
            <w:pPr>
              <w:pStyle w:val="NNormaltaula"/>
              <w:spacing w:before="60" w:after="60"/>
              <w:jc w:val="right"/>
            </w:pPr>
            <w:r w:rsidRPr="00F029C4">
              <w:t>€</w:t>
            </w:r>
          </w:p>
        </w:tc>
      </w:tr>
      <w:tr w:rsidR="008C0923" w:rsidRPr="00F029C4" w14:paraId="060A0F29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tcBorders>
              <w:right w:val="single" w:sz="4" w:space="0" w:color="C00000"/>
            </w:tcBorders>
            <w:shd w:val="clear" w:color="auto" w:fill="auto"/>
          </w:tcPr>
          <w:p w14:paraId="3D7EF642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 xml:space="preserve">Oferta de l’empresa licitadora per al </w:t>
            </w:r>
            <w:r w:rsidRPr="00F029C4">
              <w:rPr>
                <w:b/>
              </w:rPr>
              <w:t>CAPÍTOL 2</w:t>
            </w:r>
          </w:p>
          <w:p w14:paraId="4ABA0DBB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>(</w:t>
            </w:r>
            <w:r w:rsidRPr="00F029C4">
              <w:rPr>
                <w:spacing w:val="-8"/>
              </w:rPr>
              <w:t>Serveis preventius i proactius)</w:t>
            </w:r>
          </w:p>
          <w:p w14:paraId="5EAD8AE9" w14:textId="53A7E4F4" w:rsidR="008C0923" w:rsidRPr="00F029C4" w:rsidRDefault="008C0923" w:rsidP="00FF0865">
            <w:pPr>
              <w:pStyle w:val="NNormaltaula"/>
              <w:spacing w:before="60" w:after="60"/>
              <w:rPr>
                <w:b/>
              </w:rPr>
            </w:pPr>
            <w:r w:rsidRPr="00F029C4">
              <w:rPr>
                <w:b/>
              </w:rPr>
              <w:t xml:space="preserve">Import màxim sense IVA: </w:t>
            </w:r>
            <w:r w:rsidR="00D3496D" w:rsidRPr="00F029C4">
              <w:rPr>
                <w:b/>
              </w:rPr>
              <w:t>11.520,00</w:t>
            </w:r>
            <w:r w:rsidR="007D3A2E">
              <w:rPr>
                <w:b/>
              </w:rPr>
              <w:t xml:space="preserve"> </w:t>
            </w:r>
            <w:r w:rsidRPr="00F029C4">
              <w:rPr>
                <w:b/>
              </w:rPr>
              <w:t xml:space="preserve">€ </w:t>
            </w:r>
          </w:p>
          <w:p w14:paraId="42B6ED87" w14:textId="77777777" w:rsidR="008C0923" w:rsidRPr="00F029C4" w:rsidRDefault="008C0923" w:rsidP="00FF0865">
            <w:pPr>
              <w:pStyle w:val="NNormaltaula"/>
              <w:spacing w:before="60" w:after="60"/>
              <w:rPr>
                <w:b/>
                <w:i/>
                <w:sz w:val="16"/>
                <w:szCs w:val="16"/>
              </w:rPr>
            </w:pPr>
            <w:r w:rsidRPr="00F029C4">
              <w:rPr>
                <w:b/>
                <w:i/>
                <w:sz w:val="16"/>
                <w:szCs w:val="16"/>
              </w:rPr>
              <w:t>NOTA: Les ofertes d’import zero en aquest capítol 2 seran considerades anormals o desproporcionades</w:t>
            </w:r>
          </w:p>
        </w:tc>
        <w:tc>
          <w:tcPr>
            <w:tcW w:w="1843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7EC3288F" w14:textId="77777777" w:rsidR="008C0923" w:rsidRPr="00F029C4" w:rsidRDefault="008C0923" w:rsidP="00FF0865">
            <w:pPr>
              <w:pStyle w:val="NNormaltaula"/>
              <w:spacing w:before="60" w:after="60"/>
              <w:jc w:val="right"/>
            </w:pPr>
            <w:r w:rsidRPr="00F029C4">
              <w:t>€</w:t>
            </w:r>
          </w:p>
        </w:tc>
        <w:tc>
          <w:tcPr>
            <w:tcW w:w="1840" w:type="dxa"/>
            <w:tcBorders>
              <w:left w:val="single" w:sz="4" w:space="0" w:color="C00000"/>
            </w:tcBorders>
            <w:shd w:val="clear" w:color="auto" w:fill="auto"/>
          </w:tcPr>
          <w:p w14:paraId="1FF7F1F5" w14:textId="77777777" w:rsidR="008C0923" w:rsidRPr="00F029C4" w:rsidRDefault="008C0923" w:rsidP="00FF0865">
            <w:pPr>
              <w:pStyle w:val="NNormaltaula"/>
              <w:spacing w:before="60" w:after="60"/>
              <w:jc w:val="right"/>
            </w:pPr>
            <w:r w:rsidRPr="00F029C4">
              <w:t>€</w:t>
            </w:r>
          </w:p>
        </w:tc>
      </w:tr>
      <w:tr w:rsidR="008C0923" w:rsidRPr="00F029C4" w14:paraId="7473AFB7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tcBorders>
              <w:right w:val="single" w:sz="4" w:space="0" w:color="C00000"/>
            </w:tcBorders>
            <w:shd w:val="clear" w:color="auto" w:fill="auto"/>
          </w:tcPr>
          <w:p w14:paraId="4AF4527D" w14:textId="77777777" w:rsidR="008C0923" w:rsidRPr="00F029C4" w:rsidRDefault="008C0923" w:rsidP="00FF0865">
            <w:pPr>
              <w:pStyle w:val="NNormaltaula"/>
              <w:spacing w:before="60" w:after="60"/>
              <w:jc w:val="right"/>
              <w:rPr>
                <w:b/>
              </w:rPr>
            </w:pPr>
            <w:r w:rsidRPr="00F029C4">
              <w:rPr>
                <w:b/>
              </w:rPr>
              <w:t>TOTAL CAPÍTOLS 1+2</w:t>
            </w:r>
          </w:p>
        </w:tc>
        <w:tc>
          <w:tcPr>
            <w:tcW w:w="1843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1A0D60E6" w14:textId="77777777" w:rsidR="008C0923" w:rsidRPr="00343AAE" w:rsidRDefault="008C0923" w:rsidP="00FF0865">
            <w:pPr>
              <w:pStyle w:val="NNormaltaula"/>
              <w:spacing w:before="60" w:after="60"/>
              <w:jc w:val="right"/>
              <w:rPr>
                <w:b/>
              </w:rPr>
            </w:pPr>
            <w:r w:rsidRPr="00343AAE">
              <w:rPr>
                <w:b/>
              </w:rPr>
              <w:t>€</w:t>
            </w:r>
          </w:p>
        </w:tc>
        <w:tc>
          <w:tcPr>
            <w:tcW w:w="1840" w:type="dxa"/>
            <w:tcBorders>
              <w:left w:val="single" w:sz="4" w:space="0" w:color="C00000"/>
            </w:tcBorders>
            <w:shd w:val="clear" w:color="auto" w:fill="auto"/>
          </w:tcPr>
          <w:p w14:paraId="0E4B2914" w14:textId="77777777" w:rsidR="008C0923" w:rsidRPr="00343AAE" w:rsidRDefault="008C0923" w:rsidP="00FF0865">
            <w:pPr>
              <w:pStyle w:val="NNormaltaula"/>
              <w:spacing w:before="60" w:after="60"/>
              <w:jc w:val="right"/>
              <w:rPr>
                <w:b/>
              </w:rPr>
            </w:pPr>
            <w:r w:rsidRPr="00343AAE">
              <w:rPr>
                <w:b/>
              </w:rPr>
              <w:t>€</w:t>
            </w:r>
          </w:p>
        </w:tc>
      </w:tr>
      <w:tr w:rsidR="008F0C31" w:rsidRPr="00F029C4" w14:paraId="0892B472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tcBorders>
              <w:right w:val="single" w:sz="4" w:space="0" w:color="C00000"/>
            </w:tcBorders>
            <w:shd w:val="clear" w:color="auto" w:fill="auto"/>
          </w:tcPr>
          <w:p w14:paraId="1521F671" w14:textId="720991C8" w:rsidR="008F0C31" w:rsidRPr="00F029C4" w:rsidRDefault="008F0C31" w:rsidP="00FB1CE8">
            <w:pPr>
              <w:pStyle w:val="NNormaltaula"/>
              <w:spacing w:before="60" w:after="60"/>
              <w:rPr>
                <w:b/>
              </w:rPr>
            </w:pPr>
            <w:r w:rsidRPr="00F029C4">
              <w:t>VI. Oferta econòmica (capítol 3)</w:t>
            </w:r>
          </w:p>
        </w:tc>
        <w:tc>
          <w:tcPr>
            <w:tcW w:w="1843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3A2D64A5" w14:textId="4D7CB726" w:rsidR="008F0C31" w:rsidRPr="00F029C4" w:rsidRDefault="008F0C31" w:rsidP="008F0C31">
            <w:pPr>
              <w:pStyle w:val="NNormaltaula"/>
              <w:spacing w:before="60" w:after="60"/>
              <w:jc w:val="center"/>
            </w:pPr>
            <w:r w:rsidRPr="00F029C4">
              <w:t>Preu</w:t>
            </w:r>
          </w:p>
          <w:p w14:paraId="52F80F36" w14:textId="7A7AE0A9" w:rsidR="008F0C31" w:rsidRPr="00F029C4" w:rsidRDefault="008F0C31" w:rsidP="00FB1CE8">
            <w:pPr>
              <w:pStyle w:val="NNormaltaula"/>
              <w:spacing w:before="60" w:after="60"/>
              <w:jc w:val="center"/>
            </w:pPr>
            <w:r w:rsidRPr="00F029C4">
              <w:t>sense IVA</w:t>
            </w:r>
          </w:p>
        </w:tc>
        <w:tc>
          <w:tcPr>
            <w:tcW w:w="1840" w:type="dxa"/>
            <w:tcBorders>
              <w:left w:val="single" w:sz="4" w:space="0" w:color="C00000"/>
            </w:tcBorders>
            <w:shd w:val="clear" w:color="auto" w:fill="auto"/>
          </w:tcPr>
          <w:p w14:paraId="116C735F" w14:textId="5709A19D" w:rsidR="008F0C31" w:rsidRPr="00F029C4" w:rsidRDefault="008F0C31" w:rsidP="00FB1CE8">
            <w:pPr>
              <w:pStyle w:val="NNormaltaula"/>
              <w:spacing w:before="60" w:after="60"/>
              <w:jc w:val="center"/>
            </w:pPr>
            <w:r w:rsidRPr="00F029C4">
              <w:t>Preu amb IVA (21%)</w:t>
            </w:r>
          </w:p>
        </w:tc>
      </w:tr>
      <w:tr w:rsidR="008C0923" w:rsidRPr="00F029C4" w14:paraId="775F3A5E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  <w:tcBorders>
              <w:right w:val="single" w:sz="4" w:space="0" w:color="C00000"/>
            </w:tcBorders>
            <w:shd w:val="clear" w:color="auto" w:fill="auto"/>
          </w:tcPr>
          <w:p w14:paraId="1528FC50" w14:textId="47924BC0" w:rsidR="008C0923" w:rsidRPr="008312B5" w:rsidRDefault="008F0C31" w:rsidP="00FF0865">
            <w:pPr>
              <w:pStyle w:val="NNormaltaula"/>
              <w:spacing w:before="60" w:after="60"/>
            </w:pPr>
            <w:r w:rsidRPr="00F029C4">
              <w:t xml:space="preserve">Oferta de l’empresa licitadora per al </w:t>
            </w:r>
            <w:r w:rsidRPr="00FB1CE8">
              <w:rPr>
                <w:b/>
              </w:rPr>
              <w:t>CAPÍTOL 3</w:t>
            </w:r>
            <w:r w:rsidRPr="00F029C4">
              <w:t xml:space="preserve"> (p</w:t>
            </w:r>
            <w:r w:rsidR="00AF7665" w:rsidRPr="00F029C4">
              <w:t>reu per hora dels s</w:t>
            </w:r>
            <w:r w:rsidRPr="00F029C4">
              <w:t>erveis</w:t>
            </w:r>
            <w:r w:rsidR="00AF7665" w:rsidRPr="00E33FA2">
              <w:t xml:space="preserve"> de consultoria especialitzada de suport</w:t>
            </w:r>
            <w:r w:rsidRPr="00E33FA2">
              <w:t>)</w:t>
            </w:r>
            <w:r w:rsidRPr="008312B5">
              <w:t xml:space="preserve"> </w:t>
            </w:r>
          </w:p>
          <w:p w14:paraId="60645437" w14:textId="51EB2C30" w:rsidR="008C0923" w:rsidRPr="00F029C4" w:rsidRDefault="008F0C31" w:rsidP="00FF0865">
            <w:pPr>
              <w:pStyle w:val="NNormaltaula"/>
              <w:spacing w:before="60" w:after="60"/>
            </w:pPr>
            <w:r w:rsidRPr="00FB1CE8">
              <w:rPr>
                <w:b/>
              </w:rPr>
              <w:t>Preu màxim hora: 120 € sense IVA</w:t>
            </w:r>
          </w:p>
        </w:tc>
        <w:tc>
          <w:tcPr>
            <w:tcW w:w="1843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03FFA2F1" w14:textId="48333282" w:rsidR="008C0923" w:rsidRPr="00FB1CE8" w:rsidRDefault="008C0923" w:rsidP="00FF0865">
            <w:pPr>
              <w:pStyle w:val="NNormaltaula"/>
              <w:spacing w:before="60" w:after="60"/>
              <w:jc w:val="right"/>
            </w:pPr>
          </w:p>
        </w:tc>
        <w:tc>
          <w:tcPr>
            <w:tcW w:w="1840" w:type="dxa"/>
            <w:tcBorders>
              <w:left w:val="single" w:sz="4" w:space="0" w:color="C00000"/>
            </w:tcBorders>
            <w:shd w:val="clear" w:color="auto" w:fill="auto"/>
          </w:tcPr>
          <w:p w14:paraId="011AACAE" w14:textId="001B047C" w:rsidR="008C0923" w:rsidRPr="00FB1CE8" w:rsidRDefault="008C0923" w:rsidP="00FF0865">
            <w:pPr>
              <w:pStyle w:val="NNormaltaula"/>
              <w:spacing w:before="60" w:after="60"/>
              <w:jc w:val="right"/>
            </w:pPr>
          </w:p>
        </w:tc>
      </w:tr>
    </w:tbl>
    <w:p w14:paraId="74037EC1" w14:textId="09D1C90C" w:rsidR="008C0923" w:rsidRPr="00F029C4" w:rsidRDefault="008C0923" w:rsidP="008C0923">
      <w:pPr>
        <w:pStyle w:val="NNormal"/>
      </w:pPr>
      <w:r w:rsidRPr="00F029C4">
        <w:t>4. Que, respecte als altres criteris d’adjudicació automàtics</w:t>
      </w:r>
      <w:r w:rsidR="00D3496D" w:rsidRPr="00F029C4">
        <w:t xml:space="preserve"> que no són preu</w:t>
      </w:r>
      <w:r w:rsidRPr="00F029C4">
        <w:t xml:space="preserve">, em comprometo amb l’oferta següent: </w:t>
      </w:r>
    </w:p>
    <w:tbl>
      <w:tblPr>
        <w:tblW w:w="8789" w:type="dxa"/>
        <w:tblBorders>
          <w:top w:val="single" w:sz="4" w:space="0" w:color="C0504D" w:themeColor="accent2"/>
          <w:bottom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blBorders>
        <w:tblLook w:val="04A0" w:firstRow="1" w:lastRow="0" w:firstColumn="1" w:lastColumn="0" w:noHBand="0" w:noVBand="1"/>
      </w:tblPr>
      <w:tblGrid>
        <w:gridCol w:w="6946"/>
        <w:gridCol w:w="1843"/>
      </w:tblGrid>
      <w:tr w:rsidR="008C0923" w:rsidRPr="00F029C4" w14:paraId="32409D26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4522A0A2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II. Característiques tècniques addicionals valorables de la solució d’emmagatzematge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5C793DB1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  <w:r w:rsidRPr="00FB1CE8">
              <w:t>SÍ/NO</w:t>
            </w:r>
          </w:p>
        </w:tc>
      </w:tr>
      <w:tr w:rsidR="008C0923" w:rsidRPr="00F029C4" w14:paraId="65D7AF71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73D97938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Gestió de monitoratge centralitzat en una sola eina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790C3EF1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402C7FE4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1E7260B0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 xml:space="preserve">Maquinari per a la </w:t>
            </w:r>
            <w:proofErr w:type="spellStart"/>
            <w:r w:rsidRPr="00FB1CE8">
              <w:t>deduplicació</w:t>
            </w:r>
            <w:proofErr w:type="spellEnd"/>
            <w:r w:rsidRPr="00FB1CE8">
              <w:t xml:space="preserve"> i/o compressió de dades de cabina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24F4033A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7B3F3117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06333409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Possibilitat d’ampliació de discos a cabina de manera unitària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755FE774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138C1588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424B4B8C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Possibilitat de fer i gestionar instantànies i clonatges de volums, del sistema d’emmagatzematge FC i NAS a la cabina de còpies de seguretat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5D9E0E01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486F78CB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0022BBBB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 xml:space="preserve">Discos del sistema d’emmagatzematge NAS i FC del tipus </w:t>
            </w:r>
            <w:proofErr w:type="spellStart"/>
            <w:r w:rsidRPr="00FB1CE8">
              <w:t>MVMe</w:t>
            </w:r>
            <w:proofErr w:type="spellEnd"/>
            <w:r w:rsidRPr="00FB1CE8">
              <w:t xml:space="preserve"> SSD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4F88A6AF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40A41D04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7779D737" w14:textId="77777777" w:rsidR="008C0923" w:rsidRPr="00FB1CE8" w:rsidRDefault="008C0923" w:rsidP="00FF0865">
            <w:pPr>
              <w:pStyle w:val="NNormaltaula"/>
              <w:spacing w:before="60" w:after="60"/>
            </w:pPr>
            <w:proofErr w:type="spellStart"/>
            <w:r w:rsidRPr="00FB1CE8">
              <w:rPr>
                <w:i/>
              </w:rPr>
              <w:t>Upgrade</w:t>
            </w:r>
            <w:proofErr w:type="spellEnd"/>
            <w:r w:rsidRPr="00FB1CE8">
              <w:t xml:space="preserve"> i </w:t>
            </w:r>
            <w:proofErr w:type="spellStart"/>
            <w:r w:rsidRPr="00FB1CE8">
              <w:rPr>
                <w:i/>
              </w:rPr>
              <w:t>update</w:t>
            </w:r>
            <w:proofErr w:type="spellEnd"/>
            <w:r w:rsidRPr="00FB1CE8">
              <w:t xml:space="preserve"> de microprogramari (</w:t>
            </w:r>
            <w:r w:rsidRPr="00FB1CE8">
              <w:rPr>
                <w:i/>
              </w:rPr>
              <w:t>firmware</w:t>
            </w:r>
            <w:r w:rsidRPr="00FB1CE8">
              <w:t>) no disruptius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18424029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23345A1B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72F9FE2A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Increment de 30 TB SAN i de 30 TB NAS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7B9877AE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6D9ADD31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2A717615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Discos amb un espai inferior a 18 TB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5DCBC6EA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19C22B9A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69248700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Capacitat de doble aprovació per a fer operacions crítiques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395C01E9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</w:p>
        </w:tc>
      </w:tr>
      <w:tr w:rsidR="008C0923" w:rsidRPr="00F029C4" w14:paraId="27930E66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490F7242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III. Característiques tècniques addicionals valorables per a la cabina de còpies de seguretat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709F3A78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  <w:rPr>
                <w:i/>
              </w:rPr>
            </w:pPr>
            <w:r w:rsidRPr="00FB1CE8">
              <w:rPr>
                <w:i/>
              </w:rPr>
              <w:t>(Marqueu només una opció.)</w:t>
            </w:r>
          </w:p>
        </w:tc>
      </w:tr>
      <w:tr w:rsidR="008C0923" w:rsidRPr="00F029C4" w14:paraId="76A0CC18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4F9C1BD2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Sense maquinari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32E42D0B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  <w:r w:rsidRPr="00FB1CE8">
              <w:rPr>
                <w:rFonts w:ascii="Segoe UI Symbol" w:hAnsi="Segoe UI Symbol" w:cs="Segoe UI Symbol"/>
              </w:rPr>
              <w:t>☐</w:t>
            </w:r>
          </w:p>
        </w:tc>
      </w:tr>
      <w:tr w:rsidR="008C0923" w:rsidRPr="00F029C4" w14:paraId="606D654F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11C2B167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lastRenderedPageBreak/>
              <w:t>Maquinari basat en discos i programari dissenyats específicament per a còpies de seguretat, subministrats de manera conjunta per l’empresa fabricant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751C797B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  <w:r w:rsidRPr="00FB1CE8">
              <w:rPr>
                <w:rFonts w:ascii="Segoe UI Symbol" w:hAnsi="Segoe UI Symbol" w:cs="Segoe UI Symbol"/>
              </w:rPr>
              <w:t>☐</w:t>
            </w:r>
          </w:p>
        </w:tc>
      </w:tr>
      <w:tr w:rsidR="008C0923" w:rsidRPr="00F029C4" w14:paraId="41A94EAB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5FD46AD4" w14:textId="77777777" w:rsidR="008C0923" w:rsidRPr="00FB1CE8" w:rsidRDefault="008C0923" w:rsidP="00FF0865">
            <w:pPr>
              <w:pStyle w:val="NNormaltaula"/>
              <w:keepNext/>
              <w:spacing w:before="60" w:after="60"/>
            </w:pPr>
            <w:r w:rsidRPr="00FB1CE8">
              <w:t>IV. Participació directa per part de l’empresa fabricant en la implantació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73132CC4" w14:textId="77777777" w:rsidR="008C0923" w:rsidRPr="00FB1CE8" w:rsidRDefault="008C0923" w:rsidP="00FF0865">
            <w:pPr>
              <w:pStyle w:val="NNormaltaula"/>
              <w:keepNext/>
              <w:spacing w:before="60" w:after="60"/>
              <w:jc w:val="center"/>
            </w:pPr>
            <w:r w:rsidRPr="00FB1CE8">
              <w:rPr>
                <w:i/>
              </w:rPr>
              <w:t>(Marqueu només una opció.)</w:t>
            </w:r>
          </w:p>
        </w:tc>
      </w:tr>
      <w:tr w:rsidR="008C0923" w:rsidRPr="00F029C4" w14:paraId="62366C0D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173BCC84" w14:textId="77777777" w:rsidR="008C0923" w:rsidRPr="00FB1CE8" w:rsidRDefault="008C0923" w:rsidP="00FF0865">
            <w:pPr>
              <w:pStyle w:val="NNormaltaula"/>
              <w:keepNext/>
              <w:spacing w:before="60" w:after="60"/>
            </w:pPr>
            <w:r w:rsidRPr="00FB1CE8">
              <w:t>Sense participació directe per part de l’empresa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6C21A7FC" w14:textId="77777777" w:rsidR="008C0923" w:rsidRPr="00FB1CE8" w:rsidRDefault="008C0923" w:rsidP="00FF0865">
            <w:pPr>
              <w:pStyle w:val="NNormaltaula"/>
              <w:keepNext/>
              <w:spacing w:before="60" w:after="60"/>
              <w:jc w:val="center"/>
            </w:pPr>
            <w:r w:rsidRPr="00FB1CE8">
              <w:rPr>
                <w:rFonts w:ascii="Segoe UI Symbol" w:hAnsi="Segoe UI Symbol" w:cs="Segoe UI Symbol"/>
              </w:rPr>
              <w:t>☐</w:t>
            </w:r>
          </w:p>
        </w:tc>
      </w:tr>
      <w:tr w:rsidR="008C0923" w:rsidRPr="00F029C4" w14:paraId="078E87F2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5CDC1227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Participació directa per part de l’empresa fabricant en la implantació de la solució presentada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01B13D6F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  <w:r w:rsidRPr="00FB1CE8">
              <w:rPr>
                <w:rFonts w:ascii="Segoe UI Symbol" w:hAnsi="Segoe UI Symbol" w:cs="Segoe UI Symbol"/>
              </w:rPr>
              <w:t>☐</w:t>
            </w:r>
          </w:p>
        </w:tc>
      </w:tr>
      <w:tr w:rsidR="008C0923" w:rsidRPr="00F029C4" w14:paraId="03CD32A9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02020060" w14:textId="77777777" w:rsidR="008C0923" w:rsidRPr="00F029C4" w:rsidRDefault="008C0923" w:rsidP="00FF0865">
            <w:pPr>
              <w:pStyle w:val="NNormaltaula"/>
              <w:spacing w:before="60" w:after="60"/>
            </w:pPr>
            <w:r w:rsidRPr="00F029C4">
              <w:t>V. Ampliació del termini de garantia de fabricant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14:paraId="21D5027D" w14:textId="77777777" w:rsidR="008C0923" w:rsidRPr="00F029C4" w:rsidRDefault="008C0923" w:rsidP="00FF0865">
            <w:pPr>
              <w:pStyle w:val="NNormaltaula"/>
              <w:spacing w:before="60" w:after="60"/>
              <w:jc w:val="center"/>
            </w:pPr>
            <w:r w:rsidRPr="00F029C4">
              <w:rPr>
                <w:i/>
              </w:rPr>
              <w:t>(Marqueu només una opció.)</w:t>
            </w:r>
          </w:p>
        </w:tc>
      </w:tr>
      <w:tr w:rsidR="008C0923" w:rsidRPr="00F029C4" w14:paraId="72708236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721D3849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Cap ampliació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66053FE1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  <w:r w:rsidRPr="00FB1CE8">
              <w:rPr>
                <w:rFonts w:ascii="Segoe UI Symbol" w:hAnsi="Segoe UI Symbol" w:cs="Segoe UI Symbol"/>
              </w:rPr>
              <w:t>☐</w:t>
            </w:r>
          </w:p>
        </w:tc>
      </w:tr>
      <w:tr w:rsidR="008C0923" w:rsidRPr="00F029C4" w14:paraId="4BB02765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61404BE6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Ampliació d’un any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7AACA12D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  <w:r w:rsidRPr="00FB1CE8">
              <w:rPr>
                <w:rFonts w:ascii="Segoe UI Symbol" w:hAnsi="Segoe UI Symbol" w:cs="Segoe UI Symbol"/>
              </w:rPr>
              <w:t>☐</w:t>
            </w:r>
          </w:p>
        </w:tc>
      </w:tr>
      <w:tr w:rsidR="008C0923" w:rsidRPr="00F029C4" w14:paraId="15B81A98" w14:textId="77777777" w:rsidTr="00FF0865">
        <w:tc>
          <w:tcPr>
            <w:tcW w:w="6946" w:type="dxa"/>
            <w:tcBorders>
              <w:top w:val="single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14:paraId="3FE424D5" w14:textId="77777777" w:rsidR="008C0923" w:rsidRPr="00FB1CE8" w:rsidRDefault="008C0923" w:rsidP="00FF0865">
            <w:pPr>
              <w:pStyle w:val="NNormaltaula"/>
              <w:spacing w:before="60" w:after="60"/>
            </w:pPr>
            <w:r w:rsidRPr="00FB1CE8">
              <w:t>Ampliació de dos anys o més</w:t>
            </w:r>
          </w:p>
        </w:tc>
        <w:tc>
          <w:tcPr>
            <w:tcW w:w="1843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</w:tcBorders>
            <w:vAlign w:val="center"/>
          </w:tcPr>
          <w:p w14:paraId="2E65E2BC" w14:textId="77777777" w:rsidR="008C0923" w:rsidRPr="00FB1CE8" w:rsidRDefault="008C0923" w:rsidP="00FF0865">
            <w:pPr>
              <w:pStyle w:val="NNormaltaula"/>
              <w:spacing w:before="60" w:after="60"/>
              <w:jc w:val="center"/>
            </w:pPr>
            <w:r w:rsidRPr="00FB1CE8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16984C18" w14:textId="53A94FE0" w:rsidR="008C0923" w:rsidRPr="00F029C4" w:rsidRDefault="008C0923" w:rsidP="008C0923">
      <w:pPr>
        <w:pStyle w:val="NNormal"/>
        <w:tabs>
          <w:tab w:val="left" w:pos="567"/>
        </w:tabs>
      </w:pPr>
      <w:r w:rsidRPr="00F029C4">
        <w:t xml:space="preserve">5. Que em comprometo a mantenir l’oferta durant un període de </w:t>
      </w:r>
      <w:r w:rsidR="00D75C2C">
        <w:t>dos</w:t>
      </w:r>
      <w:r w:rsidR="00B159EF" w:rsidRPr="00F029C4">
        <w:t xml:space="preserve"> </w:t>
      </w:r>
      <w:r w:rsidRPr="00F029C4">
        <w:t>mesos a comptar de la data d</w:t>
      </w:r>
      <w:r w:rsidRPr="00E33FA2">
        <w:t>’obertura dels</w:t>
      </w:r>
      <w:r w:rsidR="0078160A" w:rsidRPr="00E33FA2">
        <w:t xml:space="preserve"> sobres </w:t>
      </w:r>
      <w:r w:rsidR="00836656" w:rsidRPr="008312B5">
        <w:t>C</w:t>
      </w:r>
      <w:r w:rsidRPr="00F029C4">
        <w:t>.</w:t>
      </w:r>
    </w:p>
    <w:p w14:paraId="6BABEFC3" w14:textId="77777777" w:rsidR="008C0923" w:rsidRPr="00F029C4" w:rsidRDefault="008C0923" w:rsidP="008C0923">
      <w:pPr>
        <w:pStyle w:val="NNormalambespai"/>
      </w:pPr>
      <w:r w:rsidRPr="00F029C4">
        <w:t>I, perquè consti als efectes pertinents, signo aquesta proposta.</w:t>
      </w:r>
    </w:p>
    <w:p w14:paraId="3E19EAC6" w14:textId="77777777" w:rsidR="008C0923" w:rsidRDefault="008C0923" w:rsidP="008C0923">
      <w:pPr>
        <w:pStyle w:val="NNormal"/>
      </w:pPr>
      <w:r w:rsidRPr="00F029C4">
        <w:t>Signatura:</w:t>
      </w:r>
      <w:bookmarkStart w:id="4" w:name="_GoBack"/>
      <w:bookmarkEnd w:id="4"/>
    </w:p>
    <w:bookmarkEnd w:id="1"/>
    <w:bookmarkEnd w:id="2"/>
    <w:bookmarkEnd w:id="3"/>
    <w:sectPr w:rsidR="008C0923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7A2E7" w14:textId="77777777" w:rsidR="00A043C3" w:rsidRDefault="00A043C3" w:rsidP="00D0658C">
      <w:r>
        <w:separator/>
      </w:r>
    </w:p>
  </w:endnote>
  <w:endnote w:type="continuationSeparator" w:id="0">
    <w:p w14:paraId="17D5BBD4" w14:textId="77777777" w:rsidR="00A043C3" w:rsidRDefault="00A043C3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ACE65" w14:textId="06B82E61" w:rsidR="00A043C3" w:rsidRPr="009D23CE" w:rsidRDefault="00A043C3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A51CF4">
      <w:rPr>
        <w:noProof/>
      </w:rPr>
      <w:t>2</w:t>
    </w:r>
    <w:r>
      <w:fldChar w:fldCharType="end"/>
    </w:r>
    <w:r>
      <w:t xml:space="preserve"> | </w:t>
    </w:r>
    <w:fldSimple w:instr=" NUMPAGES   \* MERGEFORMAT ">
      <w:r w:rsidR="00A51CF4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A2176" w14:textId="77777777" w:rsidR="00A043C3" w:rsidRDefault="00A043C3" w:rsidP="00D0658C">
      <w:r>
        <w:separator/>
      </w:r>
    </w:p>
  </w:footnote>
  <w:footnote w:type="continuationSeparator" w:id="0">
    <w:p w14:paraId="13FC297C" w14:textId="77777777" w:rsidR="00A043C3" w:rsidRDefault="00A043C3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75DD1" w14:textId="77777777" w:rsidR="00A043C3" w:rsidRDefault="00A043C3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723AD" w14:textId="77777777" w:rsidR="00A043C3" w:rsidRPr="00C854AD" w:rsidRDefault="00A043C3" w:rsidP="00C24841">
    <w:pPr>
      <w:pStyle w:val="Capalera1"/>
    </w:pPr>
    <w:r>
      <w:rPr>
        <w:noProof/>
      </w:rPr>
      <w:drawing>
        <wp:inline distT="0" distB="0" distL="0" distR="0" wp14:anchorId="71F0C08F" wp14:editId="3C182DB4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54103" w14:textId="77777777" w:rsidR="00A043C3" w:rsidRDefault="00A043C3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728"/>
    <w:multiLevelType w:val="hybridMultilevel"/>
    <w:tmpl w:val="217E5566"/>
    <w:lvl w:ilvl="0" w:tplc="95A0A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49D5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D23E1"/>
    <w:multiLevelType w:val="hybridMultilevel"/>
    <w:tmpl w:val="1A349C70"/>
    <w:lvl w:ilvl="0" w:tplc="AED234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E94"/>
    <w:multiLevelType w:val="hybridMultilevel"/>
    <w:tmpl w:val="4AFC185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D12E156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13A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53A"/>
    <w:multiLevelType w:val="hybridMultilevel"/>
    <w:tmpl w:val="F04E9E0E"/>
    <w:lvl w:ilvl="0" w:tplc="6556F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872E4"/>
    <w:multiLevelType w:val="hybridMultilevel"/>
    <w:tmpl w:val="2DAEC834"/>
    <w:lvl w:ilvl="0" w:tplc="7376F89C">
      <w:start w:val="28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85BA7"/>
    <w:multiLevelType w:val="hybridMultilevel"/>
    <w:tmpl w:val="B32AE1C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E1605"/>
    <w:multiLevelType w:val="hybridMultilevel"/>
    <w:tmpl w:val="B920B9EC"/>
    <w:lvl w:ilvl="0" w:tplc="D53AA8F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03EBA"/>
    <w:multiLevelType w:val="hybridMultilevel"/>
    <w:tmpl w:val="62D64118"/>
    <w:lvl w:ilvl="0" w:tplc="FE467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777C2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37100B"/>
    <w:multiLevelType w:val="hybridMultilevel"/>
    <w:tmpl w:val="62D058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C5D0E"/>
    <w:multiLevelType w:val="hybridMultilevel"/>
    <w:tmpl w:val="DEB2CD04"/>
    <w:lvl w:ilvl="0" w:tplc="35F4410C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16761"/>
    <w:multiLevelType w:val="hybridMultilevel"/>
    <w:tmpl w:val="2AAE9982"/>
    <w:lvl w:ilvl="0" w:tplc="A2089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00FC7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954BB"/>
    <w:multiLevelType w:val="hybridMultilevel"/>
    <w:tmpl w:val="A080E782"/>
    <w:lvl w:ilvl="0" w:tplc="6F9AD71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B407F"/>
    <w:multiLevelType w:val="hybridMultilevel"/>
    <w:tmpl w:val="273A281C"/>
    <w:lvl w:ilvl="0" w:tplc="069AA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56F6C"/>
    <w:multiLevelType w:val="hybridMultilevel"/>
    <w:tmpl w:val="A4AE261E"/>
    <w:lvl w:ilvl="0" w:tplc="B25882A8">
      <w:numFmt w:val="bullet"/>
      <w:lvlText w:val="—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C5A4D29A"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B1D47"/>
    <w:multiLevelType w:val="hybridMultilevel"/>
    <w:tmpl w:val="77461650"/>
    <w:lvl w:ilvl="0" w:tplc="92D46CA6">
      <w:numFmt w:val="bullet"/>
      <w:lvlText w:val=""/>
      <w:lvlJc w:val="left"/>
      <w:pPr>
        <w:ind w:left="1080" w:hanging="72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97154"/>
    <w:multiLevelType w:val="hybridMultilevel"/>
    <w:tmpl w:val="1E1C6656"/>
    <w:lvl w:ilvl="0" w:tplc="36C46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D4C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EA4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DBE9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B43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A01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C9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F507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0473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8E1126E"/>
    <w:multiLevelType w:val="hybridMultilevel"/>
    <w:tmpl w:val="DE0C20A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154DC"/>
    <w:multiLevelType w:val="hybridMultilevel"/>
    <w:tmpl w:val="C35066BE"/>
    <w:lvl w:ilvl="0" w:tplc="86BC75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648B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9825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8FA3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B202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B4E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522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FEE72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DBE9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D557B3E"/>
    <w:multiLevelType w:val="hybridMultilevel"/>
    <w:tmpl w:val="484601D6"/>
    <w:lvl w:ilvl="0" w:tplc="36E697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625BB"/>
    <w:multiLevelType w:val="hybridMultilevel"/>
    <w:tmpl w:val="5998B966"/>
    <w:lvl w:ilvl="0" w:tplc="EB84D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D01CB"/>
    <w:multiLevelType w:val="hybridMultilevel"/>
    <w:tmpl w:val="1BCCE5A8"/>
    <w:lvl w:ilvl="0" w:tplc="7D8AA1B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07733"/>
    <w:multiLevelType w:val="hybridMultilevel"/>
    <w:tmpl w:val="CD189BA0"/>
    <w:lvl w:ilvl="0" w:tplc="D6D8C72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80221"/>
    <w:multiLevelType w:val="hybridMultilevel"/>
    <w:tmpl w:val="861ED728"/>
    <w:lvl w:ilvl="0" w:tplc="C42083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F45DD9"/>
    <w:multiLevelType w:val="multilevel"/>
    <w:tmpl w:val="2A9E3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9C52192"/>
    <w:multiLevelType w:val="hybridMultilevel"/>
    <w:tmpl w:val="6E88CC20"/>
    <w:lvl w:ilvl="0" w:tplc="C418779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B0798"/>
    <w:multiLevelType w:val="multilevel"/>
    <w:tmpl w:val="EC5C1FD6"/>
    <w:lvl w:ilvl="0">
      <w:start w:val="16"/>
      <w:numFmt w:val="decimal"/>
      <w:lvlText w:val="%1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Verdana" w:eastAsia="Calibri" w:hAnsi="Verdana" w:hint="default"/>
        <w:color w:val="auto"/>
        <w:sz w:val="18"/>
      </w:rPr>
    </w:lvl>
  </w:abstractNum>
  <w:abstractNum w:abstractNumId="31" w15:restartNumberingAfterBreak="0">
    <w:nsid w:val="66790E0F"/>
    <w:multiLevelType w:val="hybridMultilevel"/>
    <w:tmpl w:val="07D01F5C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7F44B124">
      <w:start w:val="6"/>
      <w:numFmt w:val="bullet"/>
      <w:lvlText w:val="-"/>
      <w:lvlJc w:val="left"/>
      <w:pPr>
        <w:ind w:left="2520" w:hanging="360"/>
      </w:pPr>
      <w:rPr>
        <w:rFonts w:ascii="Candara" w:eastAsia="Times New Roman" w:hAnsi="Candara" w:cs="Times New Roman" w:hint="default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078E8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E430F3"/>
    <w:multiLevelType w:val="hybridMultilevel"/>
    <w:tmpl w:val="88FCCBD2"/>
    <w:lvl w:ilvl="0" w:tplc="6FC2FD8C">
      <w:start w:val="2029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13969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72259"/>
    <w:multiLevelType w:val="hybridMultilevel"/>
    <w:tmpl w:val="C63C7B7E"/>
    <w:lvl w:ilvl="0" w:tplc="718C9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7022A"/>
    <w:multiLevelType w:val="hybridMultilevel"/>
    <w:tmpl w:val="6C6ABD1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5924C9"/>
    <w:multiLevelType w:val="hybridMultilevel"/>
    <w:tmpl w:val="51269708"/>
    <w:lvl w:ilvl="0" w:tplc="9718204C">
      <w:start w:val="1"/>
      <w:numFmt w:val="bullet"/>
      <w:pStyle w:val="NVinyeta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94673"/>
    <w:multiLevelType w:val="hybridMultilevel"/>
    <w:tmpl w:val="F59CEA68"/>
    <w:lvl w:ilvl="0" w:tplc="7B8A043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32"/>
  </w:num>
  <w:num w:numId="4">
    <w:abstractNumId w:val="18"/>
  </w:num>
  <w:num w:numId="5">
    <w:abstractNumId w:val="1"/>
  </w:num>
  <w:num w:numId="6">
    <w:abstractNumId w:val="27"/>
  </w:num>
  <w:num w:numId="7">
    <w:abstractNumId w:val="10"/>
  </w:num>
  <w:num w:numId="8">
    <w:abstractNumId w:val="21"/>
  </w:num>
  <w:num w:numId="9">
    <w:abstractNumId w:val="36"/>
  </w:num>
  <w:num w:numId="10">
    <w:abstractNumId w:val="6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3"/>
  </w:num>
  <w:num w:numId="16">
    <w:abstractNumId w:val="0"/>
  </w:num>
  <w:num w:numId="17">
    <w:abstractNumId w:val="29"/>
  </w:num>
  <w:num w:numId="18">
    <w:abstractNumId w:val="26"/>
  </w:num>
  <w:num w:numId="19">
    <w:abstractNumId w:val="34"/>
  </w:num>
  <w:num w:numId="20">
    <w:abstractNumId w:val="25"/>
  </w:num>
  <w:num w:numId="21">
    <w:abstractNumId w:val="16"/>
  </w:num>
  <w:num w:numId="22">
    <w:abstractNumId w:val="4"/>
  </w:num>
  <w:num w:numId="23">
    <w:abstractNumId w:val="14"/>
  </w:num>
  <w:num w:numId="24">
    <w:abstractNumId w:val="24"/>
  </w:num>
  <w:num w:numId="25">
    <w:abstractNumId w:val="17"/>
  </w:num>
  <w:num w:numId="26">
    <w:abstractNumId w:val="7"/>
  </w:num>
  <w:num w:numId="27">
    <w:abstractNumId w:val="3"/>
  </w:num>
  <w:num w:numId="28">
    <w:abstractNumId w:val="12"/>
  </w:num>
  <w:num w:numId="29">
    <w:abstractNumId w:val="3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2"/>
  </w:num>
  <w:num w:numId="32">
    <w:abstractNumId w:val="20"/>
  </w:num>
  <w:num w:numId="33">
    <w:abstractNumId w:val="33"/>
  </w:num>
  <w:num w:numId="34">
    <w:abstractNumId w:val="30"/>
  </w:num>
  <w:num w:numId="35">
    <w:abstractNumId w:val="23"/>
  </w:num>
  <w:num w:numId="36">
    <w:abstractNumId w:val="15"/>
  </w:num>
  <w:num w:numId="37">
    <w:abstractNumId w:val="11"/>
  </w:num>
  <w:num w:numId="38">
    <w:abstractNumId w:val="8"/>
  </w:num>
  <w:num w:numId="39">
    <w:abstractNumId w:val="3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923"/>
    <w:rsid w:val="00012C99"/>
    <w:rsid w:val="00014258"/>
    <w:rsid w:val="000238E9"/>
    <w:rsid w:val="00026D49"/>
    <w:rsid w:val="000366FE"/>
    <w:rsid w:val="0003727C"/>
    <w:rsid w:val="00040556"/>
    <w:rsid w:val="00040B05"/>
    <w:rsid w:val="00041D47"/>
    <w:rsid w:val="00043297"/>
    <w:rsid w:val="00066ED8"/>
    <w:rsid w:val="00076433"/>
    <w:rsid w:val="00077FD2"/>
    <w:rsid w:val="000832BE"/>
    <w:rsid w:val="000865A5"/>
    <w:rsid w:val="0009021F"/>
    <w:rsid w:val="00091217"/>
    <w:rsid w:val="00097121"/>
    <w:rsid w:val="000A0490"/>
    <w:rsid w:val="000A16E5"/>
    <w:rsid w:val="000B4818"/>
    <w:rsid w:val="000C4A20"/>
    <w:rsid w:val="000C7543"/>
    <w:rsid w:val="000C7E31"/>
    <w:rsid w:val="000F3583"/>
    <w:rsid w:val="000F5D87"/>
    <w:rsid w:val="00101FEB"/>
    <w:rsid w:val="001046BC"/>
    <w:rsid w:val="00114D0C"/>
    <w:rsid w:val="0011557D"/>
    <w:rsid w:val="0011573C"/>
    <w:rsid w:val="00117496"/>
    <w:rsid w:val="00121388"/>
    <w:rsid w:val="001311F0"/>
    <w:rsid w:val="00134112"/>
    <w:rsid w:val="00136910"/>
    <w:rsid w:val="00137759"/>
    <w:rsid w:val="00140C4E"/>
    <w:rsid w:val="001604FC"/>
    <w:rsid w:val="001636E2"/>
    <w:rsid w:val="00163BB1"/>
    <w:rsid w:val="00164F16"/>
    <w:rsid w:val="0017058C"/>
    <w:rsid w:val="001713BD"/>
    <w:rsid w:val="001758E2"/>
    <w:rsid w:val="00185C7A"/>
    <w:rsid w:val="00187D70"/>
    <w:rsid w:val="001941C6"/>
    <w:rsid w:val="00194C73"/>
    <w:rsid w:val="001A0705"/>
    <w:rsid w:val="001A255E"/>
    <w:rsid w:val="001B3F41"/>
    <w:rsid w:val="001C1E61"/>
    <w:rsid w:val="001C73A7"/>
    <w:rsid w:val="001D11AB"/>
    <w:rsid w:val="001E1C52"/>
    <w:rsid w:val="001E7736"/>
    <w:rsid w:val="001E7BB0"/>
    <w:rsid w:val="001F1FC4"/>
    <w:rsid w:val="001F7ECC"/>
    <w:rsid w:val="00202480"/>
    <w:rsid w:val="00206937"/>
    <w:rsid w:val="0023042F"/>
    <w:rsid w:val="0023220B"/>
    <w:rsid w:val="002331CA"/>
    <w:rsid w:val="002339AF"/>
    <w:rsid w:val="002373F6"/>
    <w:rsid w:val="002447D4"/>
    <w:rsid w:val="002448C8"/>
    <w:rsid w:val="0024665B"/>
    <w:rsid w:val="00247BD4"/>
    <w:rsid w:val="002653B3"/>
    <w:rsid w:val="00265B00"/>
    <w:rsid w:val="0027301B"/>
    <w:rsid w:val="002915A1"/>
    <w:rsid w:val="00296ADB"/>
    <w:rsid w:val="00296FF4"/>
    <w:rsid w:val="002976C9"/>
    <w:rsid w:val="002A4D29"/>
    <w:rsid w:val="002B1185"/>
    <w:rsid w:val="002C0599"/>
    <w:rsid w:val="002D0CA2"/>
    <w:rsid w:val="002D0D7B"/>
    <w:rsid w:val="002D3885"/>
    <w:rsid w:val="002D68B9"/>
    <w:rsid w:val="002D7A06"/>
    <w:rsid w:val="002E0DA2"/>
    <w:rsid w:val="002F4E14"/>
    <w:rsid w:val="00302CB4"/>
    <w:rsid w:val="00311CEA"/>
    <w:rsid w:val="00312274"/>
    <w:rsid w:val="00316E03"/>
    <w:rsid w:val="003314C9"/>
    <w:rsid w:val="00336F9C"/>
    <w:rsid w:val="00343AAE"/>
    <w:rsid w:val="00346A18"/>
    <w:rsid w:val="00352316"/>
    <w:rsid w:val="003558A8"/>
    <w:rsid w:val="00364DE1"/>
    <w:rsid w:val="00365D60"/>
    <w:rsid w:val="00370167"/>
    <w:rsid w:val="00373666"/>
    <w:rsid w:val="00375B20"/>
    <w:rsid w:val="00392292"/>
    <w:rsid w:val="003A438E"/>
    <w:rsid w:val="003D0C13"/>
    <w:rsid w:val="003D5E99"/>
    <w:rsid w:val="003D6F9F"/>
    <w:rsid w:val="003E1518"/>
    <w:rsid w:val="003E1952"/>
    <w:rsid w:val="003E1B69"/>
    <w:rsid w:val="003F546D"/>
    <w:rsid w:val="003F7171"/>
    <w:rsid w:val="003F7365"/>
    <w:rsid w:val="00406499"/>
    <w:rsid w:val="004111D0"/>
    <w:rsid w:val="004211B5"/>
    <w:rsid w:val="00421E00"/>
    <w:rsid w:val="00422A31"/>
    <w:rsid w:val="0043015E"/>
    <w:rsid w:val="00435DF6"/>
    <w:rsid w:val="00441E74"/>
    <w:rsid w:val="00454277"/>
    <w:rsid w:val="00455F01"/>
    <w:rsid w:val="0046075A"/>
    <w:rsid w:val="00462280"/>
    <w:rsid w:val="0046610E"/>
    <w:rsid w:val="00470142"/>
    <w:rsid w:val="00470FA5"/>
    <w:rsid w:val="00487198"/>
    <w:rsid w:val="00491F76"/>
    <w:rsid w:val="00497169"/>
    <w:rsid w:val="004B1E3E"/>
    <w:rsid w:val="004C33CF"/>
    <w:rsid w:val="004C530A"/>
    <w:rsid w:val="004E1692"/>
    <w:rsid w:val="004E1713"/>
    <w:rsid w:val="004E2077"/>
    <w:rsid w:val="004E3B75"/>
    <w:rsid w:val="00502874"/>
    <w:rsid w:val="0050299E"/>
    <w:rsid w:val="005046FB"/>
    <w:rsid w:val="00510714"/>
    <w:rsid w:val="00514003"/>
    <w:rsid w:val="005154AE"/>
    <w:rsid w:val="00516EEC"/>
    <w:rsid w:val="00534F58"/>
    <w:rsid w:val="0053572B"/>
    <w:rsid w:val="00536D17"/>
    <w:rsid w:val="00540E4F"/>
    <w:rsid w:val="00542464"/>
    <w:rsid w:val="00552714"/>
    <w:rsid w:val="00554DA3"/>
    <w:rsid w:val="00561139"/>
    <w:rsid w:val="00565DF1"/>
    <w:rsid w:val="00575A30"/>
    <w:rsid w:val="005778F7"/>
    <w:rsid w:val="00583EFE"/>
    <w:rsid w:val="00594DA1"/>
    <w:rsid w:val="005A314F"/>
    <w:rsid w:val="005B2DCD"/>
    <w:rsid w:val="005B3E59"/>
    <w:rsid w:val="005C1172"/>
    <w:rsid w:val="005C3DCC"/>
    <w:rsid w:val="005D0C06"/>
    <w:rsid w:val="005D0C36"/>
    <w:rsid w:val="005E0B14"/>
    <w:rsid w:val="005E1D8B"/>
    <w:rsid w:val="005E3CD2"/>
    <w:rsid w:val="005F3979"/>
    <w:rsid w:val="005F4728"/>
    <w:rsid w:val="00605CB3"/>
    <w:rsid w:val="00605E9B"/>
    <w:rsid w:val="00612B5B"/>
    <w:rsid w:val="00622E1F"/>
    <w:rsid w:val="00624A4A"/>
    <w:rsid w:val="00625AC5"/>
    <w:rsid w:val="00630B3F"/>
    <w:rsid w:val="006403F5"/>
    <w:rsid w:val="00640447"/>
    <w:rsid w:val="00642F53"/>
    <w:rsid w:val="00661D08"/>
    <w:rsid w:val="006719D0"/>
    <w:rsid w:val="00671BFA"/>
    <w:rsid w:val="00681607"/>
    <w:rsid w:val="006832FD"/>
    <w:rsid w:val="006900C7"/>
    <w:rsid w:val="0069040F"/>
    <w:rsid w:val="00690B04"/>
    <w:rsid w:val="00697A2A"/>
    <w:rsid w:val="00697C09"/>
    <w:rsid w:val="00697CB3"/>
    <w:rsid w:val="00697F69"/>
    <w:rsid w:val="006A7440"/>
    <w:rsid w:val="006B096F"/>
    <w:rsid w:val="006B1BD3"/>
    <w:rsid w:val="006B365B"/>
    <w:rsid w:val="006B396A"/>
    <w:rsid w:val="006C5765"/>
    <w:rsid w:val="006D136E"/>
    <w:rsid w:val="006D2177"/>
    <w:rsid w:val="006D39C3"/>
    <w:rsid w:val="006E3E65"/>
    <w:rsid w:val="006F06A8"/>
    <w:rsid w:val="006F0792"/>
    <w:rsid w:val="006F24D0"/>
    <w:rsid w:val="006F5E21"/>
    <w:rsid w:val="006F6172"/>
    <w:rsid w:val="006F657C"/>
    <w:rsid w:val="00705A68"/>
    <w:rsid w:val="00710C05"/>
    <w:rsid w:val="0071410E"/>
    <w:rsid w:val="007142A8"/>
    <w:rsid w:val="0071684F"/>
    <w:rsid w:val="00723749"/>
    <w:rsid w:val="00726EF2"/>
    <w:rsid w:val="0073095E"/>
    <w:rsid w:val="00731659"/>
    <w:rsid w:val="007320E2"/>
    <w:rsid w:val="00733E4B"/>
    <w:rsid w:val="007342D8"/>
    <w:rsid w:val="007345C6"/>
    <w:rsid w:val="00757AF7"/>
    <w:rsid w:val="00763763"/>
    <w:rsid w:val="00777DA8"/>
    <w:rsid w:val="0078160A"/>
    <w:rsid w:val="00786BFA"/>
    <w:rsid w:val="0079004E"/>
    <w:rsid w:val="00791F3E"/>
    <w:rsid w:val="00793CF2"/>
    <w:rsid w:val="007A1D2F"/>
    <w:rsid w:val="007A6F0C"/>
    <w:rsid w:val="007A791A"/>
    <w:rsid w:val="007B03EE"/>
    <w:rsid w:val="007B5EEF"/>
    <w:rsid w:val="007B73EC"/>
    <w:rsid w:val="007C397C"/>
    <w:rsid w:val="007C48C7"/>
    <w:rsid w:val="007C7F29"/>
    <w:rsid w:val="007D17C0"/>
    <w:rsid w:val="007D1CDB"/>
    <w:rsid w:val="007D3A2E"/>
    <w:rsid w:val="007D54B9"/>
    <w:rsid w:val="007D6153"/>
    <w:rsid w:val="007E385E"/>
    <w:rsid w:val="007E6C44"/>
    <w:rsid w:val="007F66CC"/>
    <w:rsid w:val="008063AD"/>
    <w:rsid w:val="00806FA8"/>
    <w:rsid w:val="00824155"/>
    <w:rsid w:val="008312B5"/>
    <w:rsid w:val="00833623"/>
    <w:rsid w:val="00836656"/>
    <w:rsid w:val="00841512"/>
    <w:rsid w:val="00843763"/>
    <w:rsid w:val="00845EEE"/>
    <w:rsid w:val="008464BB"/>
    <w:rsid w:val="00860B20"/>
    <w:rsid w:val="00861C1C"/>
    <w:rsid w:val="00870016"/>
    <w:rsid w:val="00873ACB"/>
    <w:rsid w:val="00877B84"/>
    <w:rsid w:val="0089403D"/>
    <w:rsid w:val="0089457E"/>
    <w:rsid w:val="008A4C28"/>
    <w:rsid w:val="008B2A50"/>
    <w:rsid w:val="008C0923"/>
    <w:rsid w:val="008C2026"/>
    <w:rsid w:val="008D1627"/>
    <w:rsid w:val="008D1775"/>
    <w:rsid w:val="008E1B79"/>
    <w:rsid w:val="008E3B71"/>
    <w:rsid w:val="008F07E2"/>
    <w:rsid w:val="008F0C31"/>
    <w:rsid w:val="0090568E"/>
    <w:rsid w:val="00926651"/>
    <w:rsid w:val="009272CD"/>
    <w:rsid w:val="00934050"/>
    <w:rsid w:val="0093524B"/>
    <w:rsid w:val="0093538E"/>
    <w:rsid w:val="0093767B"/>
    <w:rsid w:val="00942A6B"/>
    <w:rsid w:val="009613AC"/>
    <w:rsid w:val="00962F65"/>
    <w:rsid w:val="00965C3A"/>
    <w:rsid w:val="00972F5A"/>
    <w:rsid w:val="00976792"/>
    <w:rsid w:val="00980C2E"/>
    <w:rsid w:val="009923B7"/>
    <w:rsid w:val="00997542"/>
    <w:rsid w:val="009A0937"/>
    <w:rsid w:val="009A1C61"/>
    <w:rsid w:val="009B0579"/>
    <w:rsid w:val="009B50C2"/>
    <w:rsid w:val="009B5803"/>
    <w:rsid w:val="009B7567"/>
    <w:rsid w:val="009C4B02"/>
    <w:rsid w:val="009C5D7D"/>
    <w:rsid w:val="009C7771"/>
    <w:rsid w:val="009D23CE"/>
    <w:rsid w:val="009D2D7F"/>
    <w:rsid w:val="009E39CF"/>
    <w:rsid w:val="009E59C6"/>
    <w:rsid w:val="009E6C51"/>
    <w:rsid w:val="009F6612"/>
    <w:rsid w:val="009F6DB1"/>
    <w:rsid w:val="009F733A"/>
    <w:rsid w:val="00A043C3"/>
    <w:rsid w:val="00A059B6"/>
    <w:rsid w:val="00A20077"/>
    <w:rsid w:val="00A324AF"/>
    <w:rsid w:val="00A36012"/>
    <w:rsid w:val="00A40AE1"/>
    <w:rsid w:val="00A41AC4"/>
    <w:rsid w:val="00A51CF4"/>
    <w:rsid w:val="00A607CF"/>
    <w:rsid w:val="00A66435"/>
    <w:rsid w:val="00A72F01"/>
    <w:rsid w:val="00A9005D"/>
    <w:rsid w:val="00A94D58"/>
    <w:rsid w:val="00AA162A"/>
    <w:rsid w:val="00AB09F1"/>
    <w:rsid w:val="00AB6085"/>
    <w:rsid w:val="00AB6770"/>
    <w:rsid w:val="00AC0A9E"/>
    <w:rsid w:val="00AC0EC6"/>
    <w:rsid w:val="00AD0838"/>
    <w:rsid w:val="00AD1228"/>
    <w:rsid w:val="00AD2C47"/>
    <w:rsid w:val="00AE1C5B"/>
    <w:rsid w:val="00AE28E6"/>
    <w:rsid w:val="00AE6A36"/>
    <w:rsid w:val="00AF060B"/>
    <w:rsid w:val="00AF0FE1"/>
    <w:rsid w:val="00AF7665"/>
    <w:rsid w:val="00B049D6"/>
    <w:rsid w:val="00B07F39"/>
    <w:rsid w:val="00B159EF"/>
    <w:rsid w:val="00B17464"/>
    <w:rsid w:val="00B27A62"/>
    <w:rsid w:val="00B311FC"/>
    <w:rsid w:val="00B3676C"/>
    <w:rsid w:val="00B3739D"/>
    <w:rsid w:val="00B40096"/>
    <w:rsid w:val="00B416B1"/>
    <w:rsid w:val="00B44706"/>
    <w:rsid w:val="00B5113D"/>
    <w:rsid w:val="00B549DA"/>
    <w:rsid w:val="00B66206"/>
    <w:rsid w:val="00B6621B"/>
    <w:rsid w:val="00B85482"/>
    <w:rsid w:val="00B95CD0"/>
    <w:rsid w:val="00BA5E8D"/>
    <w:rsid w:val="00BA69F6"/>
    <w:rsid w:val="00BC4907"/>
    <w:rsid w:val="00BD085C"/>
    <w:rsid w:val="00BD3BA6"/>
    <w:rsid w:val="00BD3BAD"/>
    <w:rsid w:val="00BE0798"/>
    <w:rsid w:val="00BE7332"/>
    <w:rsid w:val="00BF5794"/>
    <w:rsid w:val="00C07B6D"/>
    <w:rsid w:val="00C100D4"/>
    <w:rsid w:val="00C21DB2"/>
    <w:rsid w:val="00C24841"/>
    <w:rsid w:val="00C24EDF"/>
    <w:rsid w:val="00C266E8"/>
    <w:rsid w:val="00C2700D"/>
    <w:rsid w:val="00C54AB0"/>
    <w:rsid w:val="00C63E72"/>
    <w:rsid w:val="00C70CD5"/>
    <w:rsid w:val="00C7239F"/>
    <w:rsid w:val="00C72402"/>
    <w:rsid w:val="00C74FC3"/>
    <w:rsid w:val="00C81A4D"/>
    <w:rsid w:val="00C82CB5"/>
    <w:rsid w:val="00C854AD"/>
    <w:rsid w:val="00C92510"/>
    <w:rsid w:val="00C964E8"/>
    <w:rsid w:val="00CB02A4"/>
    <w:rsid w:val="00CB0618"/>
    <w:rsid w:val="00CB27E3"/>
    <w:rsid w:val="00CD28BF"/>
    <w:rsid w:val="00CD36FC"/>
    <w:rsid w:val="00CD6939"/>
    <w:rsid w:val="00CE1B88"/>
    <w:rsid w:val="00CE6ABD"/>
    <w:rsid w:val="00CF38D3"/>
    <w:rsid w:val="00D0658C"/>
    <w:rsid w:val="00D15258"/>
    <w:rsid w:val="00D23C1F"/>
    <w:rsid w:val="00D27456"/>
    <w:rsid w:val="00D31469"/>
    <w:rsid w:val="00D3496D"/>
    <w:rsid w:val="00D41D57"/>
    <w:rsid w:val="00D67EDA"/>
    <w:rsid w:val="00D70D9B"/>
    <w:rsid w:val="00D74882"/>
    <w:rsid w:val="00D75B27"/>
    <w:rsid w:val="00D75C2C"/>
    <w:rsid w:val="00D8553A"/>
    <w:rsid w:val="00D856E8"/>
    <w:rsid w:val="00D90C6C"/>
    <w:rsid w:val="00D926DA"/>
    <w:rsid w:val="00D951E3"/>
    <w:rsid w:val="00D95C16"/>
    <w:rsid w:val="00DA3E2D"/>
    <w:rsid w:val="00DB16D9"/>
    <w:rsid w:val="00DB4FD8"/>
    <w:rsid w:val="00DC5A74"/>
    <w:rsid w:val="00DC5D63"/>
    <w:rsid w:val="00DC630E"/>
    <w:rsid w:val="00DE3D85"/>
    <w:rsid w:val="00DF1962"/>
    <w:rsid w:val="00DF32E0"/>
    <w:rsid w:val="00DF7E52"/>
    <w:rsid w:val="00E02C5D"/>
    <w:rsid w:val="00E12A05"/>
    <w:rsid w:val="00E146D2"/>
    <w:rsid w:val="00E243B8"/>
    <w:rsid w:val="00E2671C"/>
    <w:rsid w:val="00E26F10"/>
    <w:rsid w:val="00E31645"/>
    <w:rsid w:val="00E33FA2"/>
    <w:rsid w:val="00E45FF1"/>
    <w:rsid w:val="00E512AA"/>
    <w:rsid w:val="00E520EE"/>
    <w:rsid w:val="00E52178"/>
    <w:rsid w:val="00E6167F"/>
    <w:rsid w:val="00E63E01"/>
    <w:rsid w:val="00E64BB1"/>
    <w:rsid w:val="00E753E7"/>
    <w:rsid w:val="00E8623C"/>
    <w:rsid w:val="00E922B4"/>
    <w:rsid w:val="00EA423B"/>
    <w:rsid w:val="00EA5CB3"/>
    <w:rsid w:val="00EB2EFA"/>
    <w:rsid w:val="00EC09E4"/>
    <w:rsid w:val="00EC5FA4"/>
    <w:rsid w:val="00ED02A3"/>
    <w:rsid w:val="00ED072D"/>
    <w:rsid w:val="00EF326B"/>
    <w:rsid w:val="00F00F6F"/>
    <w:rsid w:val="00F029C4"/>
    <w:rsid w:val="00F02F55"/>
    <w:rsid w:val="00F04704"/>
    <w:rsid w:val="00F06391"/>
    <w:rsid w:val="00F171C8"/>
    <w:rsid w:val="00F35FB7"/>
    <w:rsid w:val="00F434B5"/>
    <w:rsid w:val="00F43D1A"/>
    <w:rsid w:val="00F51004"/>
    <w:rsid w:val="00F55F46"/>
    <w:rsid w:val="00F605BF"/>
    <w:rsid w:val="00F67729"/>
    <w:rsid w:val="00F70161"/>
    <w:rsid w:val="00F7304E"/>
    <w:rsid w:val="00F75B7C"/>
    <w:rsid w:val="00F77AE9"/>
    <w:rsid w:val="00F81FA9"/>
    <w:rsid w:val="00F844B5"/>
    <w:rsid w:val="00F94982"/>
    <w:rsid w:val="00FA6A6E"/>
    <w:rsid w:val="00FB030F"/>
    <w:rsid w:val="00FB1CE8"/>
    <w:rsid w:val="00FC0D9B"/>
    <w:rsid w:val="00FC1204"/>
    <w:rsid w:val="00FC761E"/>
    <w:rsid w:val="00FD4259"/>
    <w:rsid w:val="00FD731F"/>
    <w:rsid w:val="00FE523E"/>
    <w:rsid w:val="00FE6279"/>
    <w:rsid w:val="00FF0865"/>
    <w:rsid w:val="00F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DDEBFC2"/>
  <w15:docId w15:val="{80DE74E5-7D16-44CC-A4F6-57ECEA11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/>
    <w:lsdException w:name="heading 2" w:semiHidden="1" w:unhideWhenUsed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A043C3"/>
  </w:style>
  <w:style w:type="paragraph" w:styleId="Ttulo1">
    <w:name w:val="heading 1"/>
    <w:basedOn w:val="Normal"/>
    <w:next w:val="Normal"/>
    <w:link w:val="Ttulo1Car"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character" w:customStyle="1" w:styleId="Ttulo4Car">
    <w:name w:val="Título 4 Car"/>
    <w:basedOn w:val="Fuentedeprrafopredeter"/>
    <w:link w:val="Ttulo4"/>
    <w:semiHidden/>
    <w:rsid w:val="008C0923"/>
    <w:rPr>
      <w:rFonts w:ascii="Arial" w:hAnsi="Arial"/>
      <w:b/>
      <w:color w:val="C0C0C0"/>
      <w:sz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8C0923"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8C0923"/>
  </w:style>
  <w:style w:type="paragraph" w:customStyle="1" w:styleId="PData">
    <w:name w:val="P/ Data"/>
    <w:basedOn w:val="PSignatura"/>
    <w:rsid w:val="008C0923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8C0923"/>
    <w:pPr>
      <w:spacing w:before="360" w:after="100"/>
      <w:jc w:val="left"/>
      <w:outlineLvl w:val="1"/>
    </w:pPr>
    <w:rPr>
      <w:b/>
      <w:szCs w:val="24"/>
    </w:rPr>
  </w:style>
  <w:style w:type="numbering" w:customStyle="1" w:styleId="Sinlista1">
    <w:name w:val="Sin lista1"/>
    <w:next w:val="Sinlista"/>
    <w:uiPriority w:val="99"/>
    <w:semiHidden/>
    <w:unhideWhenUsed/>
    <w:rsid w:val="008C0923"/>
  </w:style>
  <w:style w:type="paragraph" w:customStyle="1" w:styleId="Carrec">
    <w:name w:val="Carrec"/>
    <w:basedOn w:val="Normal"/>
    <w:semiHidden/>
    <w:rsid w:val="008C0923"/>
    <w:pPr>
      <w:spacing w:after="1440"/>
    </w:pPr>
    <w:rPr>
      <w:rFonts w:cs="Arial"/>
      <w:sz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ECNormal">
    <w:name w:val="EC Normal"/>
    <w:rsid w:val="008C0923"/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8C092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ECNormalsubratllat">
    <w:name w:val="EC Normal subratllat"/>
    <w:basedOn w:val="Fuentedeprrafopredeter"/>
    <w:uiPriority w:val="1"/>
    <w:qFormat/>
    <w:rsid w:val="008C0923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8C0923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8C0923"/>
    <w:rPr>
      <w:i/>
      <w:iCs w:val="0"/>
      <w:u w:val="single"/>
    </w:rPr>
  </w:style>
  <w:style w:type="paragraph" w:customStyle="1" w:styleId="Ttulo21">
    <w:name w:val="Título 21"/>
    <w:basedOn w:val="Normal"/>
    <w:next w:val="Normal"/>
    <w:semiHidden/>
    <w:unhideWhenUsed/>
    <w:qFormat/>
    <w:rsid w:val="008C0923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8C0923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8C0923"/>
    <w:rPr>
      <w:rFonts w:ascii="Segoe UI" w:hAnsi="Segoe UI" w:cs="Segoe UI"/>
      <w:sz w:val="18"/>
      <w:szCs w:val="18"/>
    </w:rPr>
  </w:style>
  <w:style w:type="paragraph" w:customStyle="1" w:styleId="Departament1">
    <w:name w:val="Departament1"/>
    <w:basedOn w:val="Normal"/>
    <w:next w:val="Encabezado"/>
    <w:link w:val="EncabezadoCar"/>
    <w:rsid w:val="008C0923"/>
    <w:pPr>
      <w:tabs>
        <w:tab w:val="right" w:pos="4797"/>
        <w:tab w:val="left" w:pos="5024"/>
      </w:tabs>
      <w:spacing w:before="180"/>
      <w:jc w:val="center"/>
    </w:pPr>
  </w:style>
  <w:style w:type="numbering" w:customStyle="1" w:styleId="Sensellista1">
    <w:name w:val="Sense llista1"/>
    <w:next w:val="Sinlista"/>
    <w:semiHidden/>
    <w:unhideWhenUsed/>
    <w:rsid w:val="008C0923"/>
  </w:style>
  <w:style w:type="character" w:customStyle="1" w:styleId="ECSubr">
    <w:name w:val="EC Subr"/>
    <w:rsid w:val="008C0923"/>
    <w:rPr>
      <w:u w:val="single"/>
    </w:rPr>
  </w:style>
  <w:style w:type="paragraph" w:customStyle="1" w:styleId="ECSubrnegr">
    <w:name w:val="EC Subr negr"/>
    <w:basedOn w:val="Normal"/>
    <w:rsid w:val="008C0923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8C0923"/>
    <w:rPr>
      <w:szCs w:val="20"/>
      <w:u w:val="dashLongHeavy"/>
      <w:lang w:eastAsia="es-ES"/>
    </w:rPr>
  </w:style>
  <w:style w:type="character" w:styleId="Nmerodepgina">
    <w:name w:val="page number"/>
    <w:rsid w:val="008C0923"/>
  </w:style>
  <w:style w:type="paragraph" w:customStyle="1" w:styleId="tn">
    <w:name w:val="tn"/>
    <w:rsid w:val="008C0923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8C0923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2contractes">
    <w:name w:val="Títol 2 contractes"/>
    <w:basedOn w:val="Ttol1contractes"/>
    <w:link w:val="Ttol2contractesCar"/>
    <w:qFormat/>
    <w:rsid w:val="008C0923"/>
  </w:style>
  <w:style w:type="paragraph" w:customStyle="1" w:styleId="TDC91">
    <w:name w:val="TDC 91"/>
    <w:basedOn w:val="Normal"/>
    <w:next w:val="Normal"/>
    <w:autoRedefine/>
    <w:rsid w:val="008C0923"/>
    <w:pPr>
      <w:spacing w:after="100"/>
      <w:ind w:left="1920"/>
    </w:pPr>
  </w:style>
  <w:style w:type="character" w:customStyle="1" w:styleId="Ttol1contractesCar">
    <w:name w:val="Títol 1 contractes Car"/>
    <w:basedOn w:val="Fuentedeprrafopredeter"/>
    <w:link w:val="Ttol1contractes"/>
    <w:rsid w:val="008C0923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8C0923"/>
    <w:pPr>
      <w:jc w:val="center"/>
    </w:pPr>
    <w:rPr>
      <w:smallCaps/>
      <w:color w:val="auto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8C0923"/>
    <w:pPr>
      <w:spacing w:before="480" w:afterLines="50" w:after="120"/>
      <w:outlineLvl w:val="9"/>
    </w:pPr>
  </w:style>
  <w:style w:type="table" w:customStyle="1" w:styleId="Tablaconcuadrcula11">
    <w:name w:val="Tabla con cuadrícula11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vistosa-nfasis611">
    <w:name w:val="Cuadrícula vistosa - Énfasis 611"/>
    <w:basedOn w:val="Tablanormal"/>
    <w:next w:val="Cuadrculavistosa-nfasis6"/>
    <w:uiPriority w:val="73"/>
    <w:rsid w:val="008C0923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blaconcuadrcula4">
    <w:name w:val="Tabla con cuadrícula4"/>
    <w:basedOn w:val="Tablanormal"/>
    <w:next w:val="Tablaconcuadrcula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8C0923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senseresoldre1">
    <w:name w:val="Menció sense resoldre1"/>
    <w:basedOn w:val="Fuentedeprrafopredeter"/>
    <w:uiPriority w:val="99"/>
    <w:semiHidden/>
    <w:unhideWhenUsed/>
    <w:rsid w:val="008C0923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8C09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8C0923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8C0923"/>
    <w:rPr>
      <w:rFonts w:ascii="HelveticaNeueLT Std" w:hAnsi="HelveticaNeueLT Std"/>
      <w:b/>
      <w:spacing w:val="4"/>
      <w:sz w:val="18"/>
      <w:szCs w:val="18"/>
    </w:rPr>
  </w:style>
  <w:style w:type="character" w:customStyle="1" w:styleId="TtuloCar1">
    <w:name w:val="Título Car1"/>
    <w:basedOn w:val="Fuentedeprrafopredeter"/>
    <w:uiPriority w:val="10"/>
    <w:rsid w:val="008C0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C0923"/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C0923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C0923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C092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C0923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C0923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8C0923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C092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8C0923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C0923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C0923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C0923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8C0923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8C0923"/>
    <w:rPr>
      <w:color w:val="0070C0"/>
      <w:shd w:val="pct5" w:color="auto" w:fill="auto"/>
    </w:rPr>
  </w:style>
  <w:style w:type="character" w:customStyle="1" w:styleId="form">
    <w:name w:val="form"/>
    <w:basedOn w:val="Fuentedeprrafopredeter"/>
    <w:uiPriority w:val="1"/>
    <w:qFormat/>
    <w:rsid w:val="008C0923"/>
    <w:rPr>
      <w:sz w:val="24"/>
    </w:rPr>
  </w:style>
  <w:style w:type="table" w:customStyle="1" w:styleId="Tablaconcuadrcula6">
    <w:name w:val="Tabla con cuadrícula6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C092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C092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C092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C09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C0923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C0923"/>
    <w:pPr>
      <w:spacing w:before="0" w:after="0"/>
      <w:jc w:val="left"/>
    </w:pPr>
  </w:style>
  <w:style w:type="paragraph" w:customStyle="1" w:styleId="NVinyeta">
    <w:name w:val="N/ Vinyeta"/>
    <w:basedOn w:val="Normal"/>
    <w:qFormat/>
    <w:rsid w:val="008C0923"/>
    <w:pPr>
      <w:numPr>
        <w:numId w:val="1"/>
      </w:numPr>
      <w:spacing w:beforeLines="50" w:before="50" w:afterLines="50" w:after="50" w:line="260" w:lineRule="atLeast"/>
      <w:ind w:left="357" w:hanging="357"/>
    </w:pPr>
    <w:rPr>
      <w:rFonts w:eastAsia="Calibri"/>
      <w:sz w:val="19"/>
    </w:rPr>
  </w:style>
  <w:style w:type="table" w:customStyle="1" w:styleId="Tablaconcuadrcula7">
    <w:name w:val="Tabla con cuadrícula7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taulaesquerrattol">
    <w:name w:val="N/ Normal taula esquerra títol"/>
    <w:basedOn w:val="NNormaltaulaesquerra"/>
    <w:qFormat/>
    <w:rsid w:val="008C0923"/>
    <w:pPr>
      <w:keepNext/>
      <w:spacing w:before="60" w:after="60"/>
    </w:pPr>
    <w:rPr>
      <w:bCs/>
    </w:rPr>
  </w:style>
  <w:style w:type="table" w:customStyle="1" w:styleId="Tablaconcuadrcula10">
    <w:name w:val="Tabla con cuadrícula10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rsid w:val="008C0923"/>
    <w:rPr>
      <w:szCs w:val="24"/>
    </w:rPr>
  </w:style>
  <w:style w:type="table" w:customStyle="1" w:styleId="TableNormal">
    <w:name w:val="Table Normal"/>
    <w:uiPriority w:val="2"/>
    <w:semiHidden/>
    <w:unhideWhenUsed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aconcuadrcula72">
    <w:name w:val="Tabla con cuadrícula7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8C0923"/>
    <w:rPr>
      <w:color w:val="808080"/>
    </w:rPr>
  </w:style>
  <w:style w:type="paragraph" w:customStyle="1" w:styleId="xl65">
    <w:name w:val="xl6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6">
    <w:name w:val="xl6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7">
    <w:name w:val="xl6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8">
    <w:name w:val="xl6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69">
    <w:name w:val="xl6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0">
    <w:name w:val="xl7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1">
    <w:name w:val="xl7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6">
    <w:name w:val="xl7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82">
    <w:name w:val="xl82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8C0923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4">
    <w:name w:val="xl84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"/>
    <w:rsid w:val="008C09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7">
    <w:name w:val="xl87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8C09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0">
    <w:name w:val="xl9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Normal"/>
    <w:rsid w:val="008C09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2">
    <w:name w:val="xl92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3">
    <w:name w:val="xl93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5">
    <w:name w:val="xl95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96">
    <w:name w:val="xl9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7">
    <w:name w:val="xl97"/>
    <w:basedOn w:val="Normal"/>
    <w:rsid w:val="008C092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1">
    <w:name w:val="xl10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ablaconcuadrcula12">
    <w:name w:val="Tabla con cuadrícula1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1">
    <w:name w:val="Tabla con cuadrícula10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95ptoAntes6ptoDespus6ptoInferiorPunteado">
    <w:name w:val="Estilo 95 pto Antes:  6 pto Después:  6 pto Inferior: (Punteado...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paragraph" w:customStyle="1" w:styleId="Estilo95ptoAntes6ptoDespus6ptoInferiorPunteado1">
    <w:name w:val="Estilo 95 pto Antes:  6 pto Después:  6 pto Inferior: (Punteado...1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table" w:customStyle="1" w:styleId="Tablaconcuadrcula123">
    <w:name w:val="Tabla con cuadrícula123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Tablanormal2">
    <w:name w:val="Plain Table 2"/>
    <w:basedOn w:val="Tablanormal"/>
    <w:uiPriority w:val="42"/>
    <w:rsid w:val="008C092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concuadrcula61">
    <w:name w:val="Tabla con cuadrícula6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0">
    <w:name w:val="N/Normal"/>
    <w:basedOn w:val="Normal"/>
    <w:link w:val="NNormalCar0"/>
    <w:qFormat/>
    <w:rsid w:val="008C0923"/>
    <w:pPr>
      <w:spacing w:before="120" w:after="120" w:line="300" w:lineRule="atLeast"/>
    </w:pPr>
    <w:rPr>
      <w:rFonts w:ascii="Candara" w:hAnsi="Candara"/>
      <w:color w:val="000000" w:themeColor="text1"/>
      <w:lang w:eastAsia="es-ES"/>
    </w:rPr>
  </w:style>
  <w:style w:type="character" w:customStyle="1" w:styleId="NNormalCar0">
    <w:name w:val="N/Normal Car"/>
    <w:basedOn w:val="Fuentedeprrafopredeter"/>
    <w:link w:val="NNormal0"/>
    <w:rsid w:val="008C0923"/>
    <w:rPr>
      <w:rFonts w:ascii="Candara" w:hAnsi="Candara"/>
      <w:color w:val="000000" w:themeColor="text1"/>
      <w:lang w:eastAsia="es-ES"/>
    </w:rPr>
  </w:style>
  <w:style w:type="character" w:customStyle="1" w:styleId="Mencisenseresoldre2">
    <w:name w:val="Menció sense resoldre2"/>
    <w:basedOn w:val="Fuentedeprrafopredeter"/>
    <w:uiPriority w:val="99"/>
    <w:semiHidden/>
    <w:unhideWhenUsed/>
    <w:rsid w:val="008C092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C092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C0923"/>
    <w:rPr>
      <w:b/>
      <w:bCs/>
    </w:rPr>
  </w:style>
  <w:style w:type="table" w:customStyle="1" w:styleId="Tablaconcuadrcula81">
    <w:name w:val="Tabla con cuadrícula8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AppData\Local\Microsoft\Windows\INetCache\Content.Outlook\60938RE5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C6C7C-188C-446C-B1A3-4F7CB859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0</TotalTime>
  <Pages>3</Pages>
  <Words>564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Ordeig Solé, Montserrat</cp:lastModifiedBy>
  <cp:revision>3</cp:revision>
  <cp:lastPrinted>2026-05-22T09:01:00Z</cp:lastPrinted>
  <dcterms:created xsi:type="dcterms:W3CDTF">2026-05-26T14:06:00Z</dcterms:created>
  <dcterms:modified xsi:type="dcterms:W3CDTF">2026-05-26T14:14:00Z</dcterms:modified>
</cp:coreProperties>
</file>