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8B0C" w14:textId="77777777" w:rsidR="00CA4232" w:rsidRPr="009B1B15" w:rsidRDefault="00CA4232" w:rsidP="00CA4232">
      <w:pPr>
        <w:suppressAutoHyphens/>
        <w:spacing w:line="276" w:lineRule="auto"/>
        <w:rPr>
          <w:rFonts w:cs="Arial"/>
          <w:sz w:val="22"/>
          <w:szCs w:val="22"/>
        </w:rPr>
      </w:pPr>
      <w:r w:rsidRPr="009B1B15">
        <w:rPr>
          <w:rFonts w:cs="Arial"/>
          <w:b/>
          <w:sz w:val="22"/>
          <w:szCs w:val="22"/>
          <w:u w:val="single"/>
          <w:lang w:eastAsia="en-US"/>
        </w:rPr>
        <w:t>LOT 2</w:t>
      </w:r>
    </w:p>
    <w:p w14:paraId="39010521" w14:textId="77777777" w:rsidR="00CA4232" w:rsidRPr="009B1B15" w:rsidRDefault="00CA4232" w:rsidP="00CA4232">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CA4232" w:rsidRPr="009B1B15" w14:paraId="61B5B6E3"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772E9E8C" w14:textId="77777777" w:rsidR="00CA4232" w:rsidRPr="009B1B15" w:rsidRDefault="00CA4232" w:rsidP="00A44B58">
            <w:pPr>
              <w:suppressAutoHyphens/>
              <w:rPr>
                <w:rFonts w:eastAsia="Calibri" w:cs="Arial"/>
                <w:b/>
                <w:color w:val="000000"/>
                <w:sz w:val="22"/>
                <w:szCs w:val="22"/>
              </w:rPr>
            </w:pPr>
            <w:r w:rsidRPr="009B1B15">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52855FB6" w14:textId="77777777" w:rsidR="00CA4232" w:rsidRPr="009B1B15" w:rsidRDefault="00CA4232" w:rsidP="00A44B58">
            <w:pPr>
              <w:suppressAutoHyphens/>
              <w:rPr>
                <w:rFonts w:eastAsia="Calibri" w:cs="Arial"/>
                <w:bCs/>
                <w:color w:val="000000"/>
                <w:sz w:val="22"/>
                <w:szCs w:val="22"/>
              </w:rPr>
            </w:pPr>
            <w:r w:rsidRPr="009B1B15">
              <w:rPr>
                <w:rFonts w:eastAsia="Calibri" w:cs="Arial"/>
                <w:bCs/>
                <w:color w:val="000000"/>
                <w:sz w:val="22"/>
                <w:szCs w:val="22"/>
              </w:rPr>
              <w:t>2</w:t>
            </w:r>
          </w:p>
        </w:tc>
      </w:tr>
      <w:tr w:rsidR="00CA4232" w:rsidRPr="009B1B15" w14:paraId="5F432852"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13360047" w14:textId="77777777" w:rsidR="00CA4232" w:rsidRPr="009B1B15" w:rsidRDefault="00CA4232" w:rsidP="00A44B58">
            <w:pPr>
              <w:suppressAutoHyphens/>
              <w:rPr>
                <w:rFonts w:eastAsia="Calibri" w:cs="Arial"/>
                <w:b/>
                <w:color w:val="000000"/>
                <w:sz w:val="22"/>
                <w:szCs w:val="22"/>
              </w:rPr>
            </w:pPr>
            <w:r w:rsidRPr="009B1B15">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19B56728" w14:textId="77777777" w:rsidR="00CA4232" w:rsidRPr="009B1B15" w:rsidRDefault="00CA4232" w:rsidP="00A44B58">
            <w:pPr>
              <w:suppressAutoHyphens/>
              <w:rPr>
                <w:rFonts w:eastAsia="Calibri" w:cs="Arial"/>
                <w:color w:val="000000"/>
                <w:sz w:val="22"/>
                <w:szCs w:val="22"/>
              </w:rPr>
            </w:pPr>
            <w:r w:rsidRPr="009B1B15">
              <w:rPr>
                <w:rFonts w:eastAsia="Calibri" w:cs="Arial"/>
                <w:color w:val="000000"/>
                <w:sz w:val="22"/>
                <w:szCs w:val="22"/>
              </w:rPr>
              <w:t>Olèrdola</w:t>
            </w:r>
          </w:p>
        </w:tc>
      </w:tr>
      <w:tr w:rsidR="00CA4232" w:rsidRPr="009B1B15" w14:paraId="13CFAB43"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2E6EB3DF" w14:textId="77777777" w:rsidR="00CA4232" w:rsidRPr="009B1B15" w:rsidRDefault="00CA4232" w:rsidP="00A44B58">
            <w:pPr>
              <w:suppressAutoHyphens/>
              <w:rPr>
                <w:rFonts w:eastAsia="Calibri" w:cs="Arial"/>
                <w:b/>
                <w:color w:val="000000"/>
                <w:sz w:val="22"/>
                <w:szCs w:val="22"/>
              </w:rPr>
            </w:pPr>
            <w:r w:rsidRPr="009B1B15">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67F742EF" w14:textId="77777777" w:rsidR="00CA4232" w:rsidRPr="009B1B15" w:rsidRDefault="00CA4232" w:rsidP="00A44B58">
            <w:pPr>
              <w:suppressAutoHyphens/>
              <w:rPr>
                <w:rFonts w:eastAsia="Calibri" w:cs="Arial"/>
                <w:bCs/>
                <w:color w:val="000000"/>
                <w:sz w:val="22"/>
                <w:szCs w:val="22"/>
              </w:rPr>
            </w:pPr>
            <w:r w:rsidRPr="009B1B15">
              <w:rPr>
                <w:rFonts w:eastAsia="Calibri" w:cs="Arial"/>
                <w:bCs/>
                <w:color w:val="000000"/>
                <w:sz w:val="22"/>
                <w:szCs w:val="22"/>
              </w:rPr>
              <w:t>Elaboració cens d’activitats i pla de verificació Ajuntament d’Olèrdola</w:t>
            </w:r>
          </w:p>
        </w:tc>
      </w:tr>
    </w:tbl>
    <w:p w14:paraId="20E9D40D" w14:textId="77777777" w:rsidR="00CA4232" w:rsidRPr="009B1B15" w:rsidRDefault="00CA4232" w:rsidP="00CA4232">
      <w:pPr>
        <w:suppressAutoHyphens/>
        <w:rPr>
          <w:rFonts w:cs="Arial"/>
          <w:sz w:val="22"/>
          <w:szCs w:val="22"/>
        </w:rPr>
      </w:pPr>
    </w:p>
    <w:p w14:paraId="4578BEBB" w14:textId="77777777" w:rsidR="00CA4232" w:rsidRPr="009B1B15" w:rsidRDefault="00CA4232" w:rsidP="00CA4232">
      <w:pPr>
        <w:suppressAutoHyphens/>
        <w:rPr>
          <w:rFonts w:cs="Arial"/>
          <w:sz w:val="22"/>
          <w:szCs w:val="22"/>
        </w:rPr>
      </w:pPr>
    </w:p>
    <w:p w14:paraId="4439D4C4" w14:textId="77777777" w:rsidR="00CA4232" w:rsidRPr="009B1B15" w:rsidRDefault="00CA4232" w:rsidP="00CA4232">
      <w:pPr>
        <w:pStyle w:val="Pargrafdellista"/>
        <w:numPr>
          <w:ilvl w:val="0"/>
          <w:numId w:val="1"/>
        </w:numPr>
        <w:suppressAutoHyphens/>
        <w:ind w:left="426"/>
        <w:rPr>
          <w:rFonts w:cs="Arial"/>
          <w:b/>
          <w:bCs/>
        </w:rPr>
      </w:pPr>
      <w:r w:rsidRPr="009B1B15">
        <w:rPr>
          <w:rFonts w:cs="Arial"/>
          <w:b/>
          <w:bCs/>
        </w:rPr>
        <w:t>La proposició econòmica, basada en el preu, haurà d’ajustar-se al model següent:</w:t>
      </w:r>
    </w:p>
    <w:p w14:paraId="79A42BF5" w14:textId="77777777" w:rsidR="00CA4232" w:rsidRPr="009B1B15" w:rsidRDefault="00CA4232" w:rsidP="00CA4232">
      <w:pPr>
        <w:suppressAutoHyphens/>
        <w:rPr>
          <w:rFonts w:cs="Arial"/>
          <w:b/>
          <w:bCs/>
          <w:sz w:val="22"/>
          <w:szCs w:val="22"/>
          <w:lang w:eastAsia="en-US"/>
        </w:rPr>
      </w:pPr>
    </w:p>
    <w:p w14:paraId="2A373E28" w14:textId="77777777" w:rsidR="00CA4232" w:rsidRPr="009B1B15" w:rsidRDefault="00CA4232" w:rsidP="00CA4232">
      <w:pPr>
        <w:suppressAutoHyphens/>
        <w:ind w:left="426"/>
        <w:rPr>
          <w:rFonts w:cs="Arial"/>
          <w:sz w:val="22"/>
          <w:szCs w:val="22"/>
          <w:lang w:eastAsia="en-US"/>
        </w:rPr>
      </w:pPr>
      <w:r w:rsidRPr="009B1B15">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9B1B15">
        <w:rPr>
          <w:rFonts w:cs="Arial"/>
          <w:b/>
          <w:bCs/>
          <w:sz w:val="22"/>
          <w:szCs w:val="22"/>
          <w:lang w:eastAsia="en-US"/>
        </w:rPr>
        <w:t>Lot 2</w:t>
      </w:r>
      <w:r w:rsidRPr="009B1B15">
        <w:rPr>
          <w:rFonts w:cs="Arial"/>
          <w:sz w:val="22"/>
          <w:szCs w:val="22"/>
          <w:lang w:eastAsia="en-US"/>
        </w:rPr>
        <w:t xml:space="preserve">: </w:t>
      </w:r>
      <w:r w:rsidRPr="009B1B15">
        <w:rPr>
          <w:rFonts w:eastAsia="Calibri" w:cs="Arial"/>
          <w:b/>
          <w:color w:val="000000"/>
          <w:sz w:val="22"/>
          <w:szCs w:val="22"/>
        </w:rPr>
        <w:t>Elaboració cens d’activitats i pla de verificació d’Olèrdola</w:t>
      </w:r>
      <w:r w:rsidRPr="009B1B15">
        <w:rPr>
          <w:rFonts w:cs="Arial"/>
          <w:sz w:val="22"/>
          <w:szCs w:val="22"/>
          <w:lang w:eastAsia="en-US"/>
        </w:rPr>
        <w:t>, es compromet a portar-la a terme amb subjecció al Plec de clàusules administratives particulars i al Plec de prescripcions tècniques particulars, que accepta íntegrament:</w:t>
      </w:r>
    </w:p>
    <w:p w14:paraId="24584A97" w14:textId="77777777" w:rsidR="00CA4232" w:rsidRPr="009B1B15" w:rsidRDefault="00CA4232" w:rsidP="00CA4232">
      <w:pPr>
        <w:suppressAutoHyphens/>
        <w:ind w:left="426"/>
        <w:rPr>
          <w:rFonts w:cs="Arial"/>
          <w:sz w:val="22"/>
          <w:szCs w:val="22"/>
          <w:lang w:eastAsia="en-US"/>
        </w:rPr>
      </w:pPr>
    </w:p>
    <w:p w14:paraId="6A325653" w14:textId="77777777" w:rsidR="00CA4232" w:rsidRPr="009B1B15" w:rsidRDefault="00CA4232" w:rsidP="00CA4232">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288"/>
        <w:gridCol w:w="1492"/>
        <w:gridCol w:w="1382"/>
        <w:gridCol w:w="1403"/>
        <w:gridCol w:w="846"/>
        <w:gridCol w:w="987"/>
        <w:gridCol w:w="1264"/>
      </w:tblGrid>
      <w:tr w:rsidR="00CA4232" w:rsidRPr="009B1B15" w14:paraId="67F379D7" w14:textId="77777777" w:rsidTr="00A44B58">
        <w:trPr>
          <w:trHeight w:val="285"/>
        </w:trPr>
        <w:tc>
          <w:tcPr>
            <w:tcW w:w="12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269555" w14:textId="77777777" w:rsidR="00CA4232" w:rsidRPr="009B1B15" w:rsidRDefault="00CA4232" w:rsidP="00A44B58">
            <w:pPr>
              <w:suppressAutoHyphens/>
              <w:rPr>
                <w:rFonts w:cs="Arial"/>
                <w:b/>
                <w:bCs/>
                <w:color w:val="000000"/>
                <w:sz w:val="22"/>
                <w:szCs w:val="22"/>
              </w:rPr>
            </w:pPr>
            <w:r w:rsidRPr="009B1B15">
              <w:rPr>
                <w:rFonts w:cs="Arial"/>
                <w:b/>
                <w:bCs/>
                <w:color w:val="000000"/>
                <w:sz w:val="22"/>
                <w:szCs w:val="22"/>
              </w:rPr>
              <w:t xml:space="preserve">LOT N. 2: </w:t>
            </w:r>
          </w:p>
        </w:tc>
        <w:tc>
          <w:tcPr>
            <w:tcW w:w="7374" w:type="dxa"/>
            <w:gridSpan w:val="6"/>
            <w:tcBorders>
              <w:top w:val="single" w:sz="4" w:space="0" w:color="000000"/>
              <w:bottom w:val="single" w:sz="4" w:space="0" w:color="000000"/>
              <w:right w:val="single" w:sz="4" w:space="0" w:color="000000"/>
            </w:tcBorders>
            <w:shd w:val="clear" w:color="auto" w:fill="F2F2F2"/>
            <w:vAlign w:val="center"/>
          </w:tcPr>
          <w:p w14:paraId="6B3B95EC"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rPr>
              <w:t>OFERTA DEL LICITADOR</w:t>
            </w:r>
          </w:p>
        </w:tc>
      </w:tr>
      <w:tr w:rsidR="00CA4232" w:rsidRPr="009B1B15" w14:paraId="6E950B80" w14:textId="77777777" w:rsidTr="00A44B58">
        <w:trPr>
          <w:trHeight w:val="271"/>
        </w:trPr>
        <w:tc>
          <w:tcPr>
            <w:tcW w:w="1288" w:type="dxa"/>
            <w:tcBorders>
              <w:left w:val="single" w:sz="4" w:space="0" w:color="000000"/>
              <w:bottom w:val="single" w:sz="4" w:space="0" w:color="auto"/>
              <w:right w:val="single" w:sz="4" w:space="0" w:color="000000"/>
            </w:tcBorders>
            <w:shd w:val="clear" w:color="auto" w:fill="F2F2F2"/>
            <w:vAlign w:val="center"/>
          </w:tcPr>
          <w:p w14:paraId="029617BC" w14:textId="77777777" w:rsidR="00CA4232" w:rsidRPr="009B1B15" w:rsidRDefault="00CA4232" w:rsidP="00A44B58">
            <w:pPr>
              <w:suppressAutoHyphens/>
              <w:rPr>
                <w:rFonts w:cs="Arial"/>
                <w:b/>
                <w:bCs/>
                <w:color w:val="000000"/>
                <w:sz w:val="22"/>
                <w:szCs w:val="22"/>
              </w:rPr>
            </w:pPr>
            <w:r w:rsidRPr="009B1B15">
              <w:rPr>
                <w:rFonts w:cs="Arial"/>
                <w:b/>
                <w:bCs/>
                <w:color w:val="000000"/>
                <w:sz w:val="22"/>
                <w:szCs w:val="22"/>
                <w:lang w:eastAsia="es-ES"/>
              </w:rPr>
              <w:t>Ens</w:t>
            </w:r>
          </w:p>
        </w:tc>
        <w:tc>
          <w:tcPr>
            <w:tcW w:w="1492" w:type="dxa"/>
            <w:tcBorders>
              <w:left w:val="single" w:sz="4" w:space="0" w:color="000000"/>
              <w:bottom w:val="single" w:sz="4" w:space="0" w:color="auto"/>
              <w:right w:val="single" w:sz="4" w:space="0" w:color="000000"/>
            </w:tcBorders>
            <w:shd w:val="clear" w:color="auto" w:fill="F2F2F2"/>
            <w:vAlign w:val="center"/>
          </w:tcPr>
          <w:p w14:paraId="5319269E"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rPr>
              <w:t>Nom actuació</w:t>
            </w:r>
          </w:p>
        </w:tc>
        <w:tc>
          <w:tcPr>
            <w:tcW w:w="1382" w:type="dxa"/>
            <w:tcBorders>
              <w:bottom w:val="single" w:sz="4" w:space="0" w:color="auto"/>
              <w:right w:val="single" w:sz="4" w:space="0" w:color="000000"/>
            </w:tcBorders>
            <w:shd w:val="clear" w:color="auto" w:fill="F2F2F2"/>
            <w:vAlign w:val="center"/>
          </w:tcPr>
          <w:p w14:paraId="06EB5265"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lang w:eastAsia="es-ES"/>
              </w:rPr>
              <w:t>Preu licitació (IVA exclòs)</w:t>
            </w:r>
          </w:p>
        </w:tc>
        <w:tc>
          <w:tcPr>
            <w:tcW w:w="1403" w:type="dxa"/>
            <w:tcBorders>
              <w:bottom w:val="single" w:sz="4" w:space="0" w:color="000000"/>
              <w:right w:val="single" w:sz="4" w:space="0" w:color="000000"/>
            </w:tcBorders>
            <w:shd w:val="clear" w:color="auto" w:fill="F2F2F2"/>
            <w:vAlign w:val="center"/>
          </w:tcPr>
          <w:p w14:paraId="0CC4B2C1"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lang w:eastAsia="es-ES"/>
              </w:rPr>
              <w:t>Preu ofert (IVA exclòs)</w:t>
            </w:r>
          </w:p>
        </w:tc>
        <w:tc>
          <w:tcPr>
            <w:tcW w:w="846" w:type="dxa"/>
            <w:tcBorders>
              <w:left w:val="single" w:sz="4" w:space="0" w:color="000000"/>
              <w:bottom w:val="single" w:sz="4" w:space="0" w:color="000000"/>
              <w:right w:val="single" w:sz="4" w:space="0" w:color="000000"/>
            </w:tcBorders>
            <w:shd w:val="clear" w:color="auto" w:fill="F2F2F2"/>
            <w:vAlign w:val="center"/>
          </w:tcPr>
          <w:p w14:paraId="710A4338"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lang w:eastAsia="es-ES"/>
              </w:rPr>
              <w:t>Tipus % IVA</w:t>
            </w:r>
          </w:p>
        </w:tc>
        <w:tc>
          <w:tcPr>
            <w:tcW w:w="987" w:type="dxa"/>
            <w:tcBorders>
              <w:left w:val="single" w:sz="4" w:space="0" w:color="000000"/>
              <w:bottom w:val="single" w:sz="4" w:space="0" w:color="000000"/>
              <w:right w:val="single" w:sz="4" w:space="0" w:color="000000"/>
            </w:tcBorders>
            <w:shd w:val="clear" w:color="auto" w:fill="F2F2F2"/>
            <w:vAlign w:val="center"/>
          </w:tcPr>
          <w:p w14:paraId="31C1A285"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lang w:eastAsia="es-ES"/>
              </w:rPr>
              <w:t>Import IVA</w:t>
            </w:r>
          </w:p>
        </w:tc>
        <w:tc>
          <w:tcPr>
            <w:tcW w:w="1264" w:type="dxa"/>
            <w:tcBorders>
              <w:bottom w:val="single" w:sz="4" w:space="0" w:color="000000"/>
              <w:right w:val="single" w:sz="4" w:space="0" w:color="000000"/>
            </w:tcBorders>
            <w:shd w:val="clear" w:color="auto" w:fill="F2F2F2"/>
            <w:vAlign w:val="center"/>
          </w:tcPr>
          <w:p w14:paraId="6C84A6CC" w14:textId="77777777" w:rsidR="00CA4232" w:rsidRPr="009B1B15" w:rsidRDefault="00CA4232" w:rsidP="00A44B58">
            <w:pPr>
              <w:suppressAutoHyphens/>
              <w:jc w:val="center"/>
              <w:rPr>
                <w:rFonts w:cs="Arial"/>
                <w:b/>
                <w:bCs/>
                <w:color w:val="000000"/>
                <w:sz w:val="22"/>
                <w:szCs w:val="22"/>
                <w:lang w:eastAsia="es-ES"/>
              </w:rPr>
            </w:pPr>
            <w:r w:rsidRPr="009B1B15">
              <w:rPr>
                <w:rFonts w:cs="Arial"/>
                <w:b/>
                <w:bCs/>
                <w:color w:val="000000"/>
                <w:sz w:val="22"/>
                <w:szCs w:val="22"/>
                <w:lang w:eastAsia="es-ES"/>
              </w:rPr>
              <w:t xml:space="preserve">Total preu ofert </w:t>
            </w:r>
          </w:p>
          <w:p w14:paraId="37FFE230"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lang w:eastAsia="es-ES"/>
              </w:rPr>
              <w:t>(IVA inclòs)</w:t>
            </w:r>
          </w:p>
        </w:tc>
      </w:tr>
      <w:tr w:rsidR="00CA4232" w:rsidRPr="009B1B15" w14:paraId="194ED3EF" w14:textId="77777777" w:rsidTr="00A44B58">
        <w:trPr>
          <w:trHeight w:val="516"/>
        </w:trPr>
        <w:tc>
          <w:tcPr>
            <w:tcW w:w="1288" w:type="dxa"/>
            <w:tcBorders>
              <w:top w:val="single" w:sz="4" w:space="0" w:color="auto"/>
              <w:left w:val="single" w:sz="4" w:space="0" w:color="auto"/>
              <w:bottom w:val="single" w:sz="4" w:space="0" w:color="auto"/>
              <w:right w:val="single" w:sz="4" w:space="0" w:color="auto"/>
            </w:tcBorders>
            <w:vAlign w:val="center"/>
          </w:tcPr>
          <w:p w14:paraId="66E712F3" w14:textId="77777777" w:rsidR="00CA4232" w:rsidRPr="009B1B15" w:rsidRDefault="00CA4232" w:rsidP="00A44B58">
            <w:pPr>
              <w:suppressAutoHyphens/>
              <w:rPr>
                <w:rFonts w:cs="Arial"/>
                <w:b/>
                <w:bCs/>
                <w:color w:val="000000"/>
                <w:sz w:val="22"/>
                <w:szCs w:val="22"/>
              </w:rPr>
            </w:pPr>
            <w:r w:rsidRPr="009B1B15">
              <w:rPr>
                <w:rFonts w:cs="Arial"/>
                <w:b/>
                <w:bCs/>
                <w:color w:val="000000"/>
                <w:sz w:val="22"/>
                <w:szCs w:val="22"/>
              </w:rPr>
              <w:t>Olèrdola</w:t>
            </w:r>
          </w:p>
        </w:tc>
        <w:tc>
          <w:tcPr>
            <w:tcW w:w="1492" w:type="dxa"/>
            <w:tcBorders>
              <w:top w:val="single" w:sz="4" w:space="0" w:color="auto"/>
              <w:left w:val="single" w:sz="4" w:space="0" w:color="auto"/>
              <w:bottom w:val="single" w:sz="4" w:space="0" w:color="auto"/>
              <w:right w:val="single" w:sz="4" w:space="0" w:color="auto"/>
            </w:tcBorders>
            <w:vAlign w:val="center"/>
          </w:tcPr>
          <w:p w14:paraId="49CEF262" w14:textId="77777777" w:rsidR="00CA4232" w:rsidRPr="009B1B15" w:rsidRDefault="00CA4232" w:rsidP="00A44B58">
            <w:pPr>
              <w:suppressAutoHyphens/>
              <w:rPr>
                <w:rFonts w:cs="Arial"/>
                <w:b/>
                <w:bCs/>
                <w:color w:val="000000"/>
                <w:sz w:val="22"/>
                <w:szCs w:val="22"/>
                <w:lang w:eastAsia="es-ES"/>
              </w:rPr>
            </w:pPr>
            <w:r w:rsidRPr="009B1B15">
              <w:rPr>
                <w:rFonts w:cs="Arial"/>
                <w:b/>
                <w:bCs/>
                <w:color w:val="000000"/>
                <w:sz w:val="22"/>
                <w:szCs w:val="22"/>
              </w:rPr>
              <w:t>Elaboració cens activitat i pla de verificació</w:t>
            </w:r>
          </w:p>
        </w:tc>
        <w:tc>
          <w:tcPr>
            <w:tcW w:w="1382" w:type="dxa"/>
            <w:tcBorders>
              <w:top w:val="single" w:sz="4" w:space="0" w:color="auto"/>
              <w:left w:val="nil"/>
              <w:bottom w:val="single" w:sz="4" w:space="0" w:color="auto"/>
              <w:right w:val="single" w:sz="4" w:space="0" w:color="auto"/>
            </w:tcBorders>
            <w:vAlign w:val="center"/>
          </w:tcPr>
          <w:p w14:paraId="233567FB"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rPr>
              <w:t>12.652,00 €</w:t>
            </w:r>
          </w:p>
        </w:tc>
        <w:tc>
          <w:tcPr>
            <w:tcW w:w="1403" w:type="dxa"/>
            <w:tcBorders>
              <w:left w:val="single" w:sz="4" w:space="0" w:color="auto"/>
              <w:right w:val="single" w:sz="4" w:space="0" w:color="000000"/>
            </w:tcBorders>
            <w:vAlign w:val="center"/>
          </w:tcPr>
          <w:p w14:paraId="52E2BB82" w14:textId="77777777" w:rsidR="00CA4232" w:rsidRPr="009B1B15" w:rsidRDefault="00CA4232" w:rsidP="00A44B58">
            <w:pPr>
              <w:suppressAutoHyphens/>
              <w:jc w:val="center"/>
              <w:rPr>
                <w:rFonts w:cs="Arial"/>
                <w:color w:val="000000"/>
                <w:sz w:val="22"/>
                <w:szCs w:val="22"/>
                <w:lang w:eastAsia="es-ES"/>
              </w:rPr>
            </w:pPr>
          </w:p>
        </w:tc>
        <w:tc>
          <w:tcPr>
            <w:tcW w:w="846" w:type="dxa"/>
            <w:tcBorders>
              <w:right w:val="single" w:sz="4" w:space="0" w:color="000000"/>
            </w:tcBorders>
            <w:vAlign w:val="center"/>
          </w:tcPr>
          <w:p w14:paraId="5F405453" w14:textId="77777777" w:rsidR="00CA4232" w:rsidRPr="009B1B15" w:rsidRDefault="00CA4232" w:rsidP="00A44B58">
            <w:pPr>
              <w:suppressAutoHyphens/>
              <w:jc w:val="center"/>
              <w:rPr>
                <w:rFonts w:cs="Arial"/>
                <w:color w:val="000000"/>
                <w:sz w:val="22"/>
                <w:szCs w:val="22"/>
                <w:lang w:eastAsia="es-ES"/>
              </w:rPr>
            </w:pPr>
          </w:p>
        </w:tc>
        <w:tc>
          <w:tcPr>
            <w:tcW w:w="987" w:type="dxa"/>
            <w:tcBorders>
              <w:right w:val="single" w:sz="4" w:space="0" w:color="000000"/>
            </w:tcBorders>
            <w:vAlign w:val="center"/>
          </w:tcPr>
          <w:p w14:paraId="41EFD5C9" w14:textId="77777777" w:rsidR="00CA4232" w:rsidRPr="009B1B15" w:rsidRDefault="00CA4232" w:rsidP="00A44B58">
            <w:pPr>
              <w:suppressAutoHyphens/>
              <w:jc w:val="center"/>
              <w:rPr>
                <w:rFonts w:cs="Arial"/>
                <w:color w:val="000000"/>
                <w:sz w:val="22"/>
                <w:szCs w:val="22"/>
                <w:lang w:eastAsia="es-ES"/>
              </w:rPr>
            </w:pPr>
          </w:p>
        </w:tc>
        <w:tc>
          <w:tcPr>
            <w:tcW w:w="1264" w:type="dxa"/>
            <w:tcBorders>
              <w:right w:val="single" w:sz="4" w:space="0" w:color="000000"/>
            </w:tcBorders>
            <w:vAlign w:val="center"/>
          </w:tcPr>
          <w:p w14:paraId="28E94D7F" w14:textId="77777777" w:rsidR="00CA4232" w:rsidRPr="009B1B15" w:rsidRDefault="00CA4232" w:rsidP="00A44B58">
            <w:pPr>
              <w:suppressAutoHyphens/>
              <w:jc w:val="center"/>
              <w:rPr>
                <w:rFonts w:cs="Arial"/>
                <w:color w:val="000000"/>
                <w:sz w:val="22"/>
                <w:szCs w:val="22"/>
                <w:lang w:eastAsia="es-ES"/>
              </w:rPr>
            </w:pPr>
          </w:p>
        </w:tc>
      </w:tr>
      <w:tr w:rsidR="00CA4232" w:rsidRPr="009B1B15" w14:paraId="5220E1B4" w14:textId="77777777" w:rsidTr="00A44B58">
        <w:trPr>
          <w:trHeight w:val="394"/>
        </w:trPr>
        <w:tc>
          <w:tcPr>
            <w:tcW w:w="1288" w:type="dxa"/>
            <w:tcBorders>
              <w:top w:val="single" w:sz="4" w:space="0" w:color="auto"/>
              <w:left w:val="single" w:sz="4" w:space="0" w:color="auto"/>
              <w:bottom w:val="single" w:sz="4" w:space="0" w:color="auto"/>
              <w:right w:val="nil"/>
            </w:tcBorders>
            <w:shd w:val="clear" w:color="000000" w:fill="FFFFFF"/>
            <w:vAlign w:val="center"/>
          </w:tcPr>
          <w:p w14:paraId="002546A7" w14:textId="77777777" w:rsidR="00CA4232" w:rsidRPr="009B1B15" w:rsidRDefault="00CA4232" w:rsidP="00A44B58">
            <w:pPr>
              <w:suppressAutoHyphens/>
              <w:rPr>
                <w:rFonts w:cs="Arial"/>
                <w:b/>
                <w:bCs/>
                <w:color w:val="000000"/>
                <w:sz w:val="22"/>
                <w:szCs w:val="22"/>
              </w:rPr>
            </w:pPr>
            <w:bookmarkStart w:id="0" w:name="_Hlk194499648"/>
          </w:p>
        </w:tc>
        <w:tc>
          <w:tcPr>
            <w:tcW w:w="1492" w:type="dxa"/>
            <w:tcBorders>
              <w:top w:val="single" w:sz="4" w:space="0" w:color="auto"/>
              <w:left w:val="nil"/>
              <w:bottom w:val="single" w:sz="4" w:space="0" w:color="auto"/>
              <w:right w:val="single" w:sz="4" w:space="0" w:color="auto"/>
            </w:tcBorders>
            <w:vAlign w:val="center"/>
          </w:tcPr>
          <w:p w14:paraId="31142B71" w14:textId="77777777" w:rsidR="00CA4232" w:rsidRPr="009B1B15" w:rsidRDefault="00CA4232" w:rsidP="00A44B58">
            <w:pPr>
              <w:suppressAutoHyphens/>
              <w:rPr>
                <w:rFonts w:cs="Arial"/>
                <w:b/>
                <w:bCs/>
                <w:color w:val="000000"/>
                <w:sz w:val="22"/>
                <w:szCs w:val="22"/>
              </w:rPr>
            </w:pPr>
            <w:r w:rsidRPr="009B1B15">
              <w:rPr>
                <w:rFonts w:cs="Arial"/>
                <w:b/>
                <w:bCs/>
                <w:color w:val="000000"/>
                <w:sz w:val="22"/>
                <w:szCs w:val="22"/>
              </w:rPr>
              <w:t>TOTAL</w:t>
            </w:r>
          </w:p>
        </w:tc>
        <w:tc>
          <w:tcPr>
            <w:tcW w:w="1382" w:type="dxa"/>
            <w:tcBorders>
              <w:top w:val="single" w:sz="4" w:space="0" w:color="auto"/>
              <w:left w:val="nil"/>
              <w:bottom w:val="single" w:sz="4" w:space="0" w:color="auto"/>
              <w:right w:val="single" w:sz="4" w:space="0" w:color="auto"/>
            </w:tcBorders>
            <w:vAlign w:val="center"/>
          </w:tcPr>
          <w:p w14:paraId="6DD35F6C" w14:textId="77777777" w:rsidR="00CA4232" w:rsidRPr="009B1B15" w:rsidRDefault="00CA4232" w:rsidP="00A44B58">
            <w:pPr>
              <w:suppressAutoHyphens/>
              <w:jc w:val="center"/>
              <w:rPr>
                <w:rFonts w:cs="Arial"/>
                <w:b/>
                <w:bCs/>
                <w:color w:val="000000"/>
                <w:sz w:val="22"/>
                <w:szCs w:val="22"/>
              </w:rPr>
            </w:pPr>
            <w:r w:rsidRPr="009B1B15">
              <w:rPr>
                <w:rFonts w:cs="Arial"/>
                <w:b/>
                <w:bCs/>
                <w:color w:val="000000"/>
                <w:sz w:val="22"/>
                <w:szCs w:val="22"/>
              </w:rPr>
              <w:t>12.652,00 €</w:t>
            </w:r>
          </w:p>
        </w:tc>
        <w:tc>
          <w:tcPr>
            <w:tcW w:w="1403" w:type="dxa"/>
            <w:tcBorders>
              <w:top w:val="single" w:sz="4" w:space="0" w:color="000000"/>
              <w:left w:val="single" w:sz="4" w:space="0" w:color="auto"/>
              <w:bottom w:val="single" w:sz="4" w:space="0" w:color="000000"/>
              <w:right w:val="single" w:sz="4" w:space="0" w:color="000000"/>
            </w:tcBorders>
            <w:vAlign w:val="center"/>
          </w:tcPr>
          <w:p w14:paraId="6100A480" w14:textId="77777777" w:rsidR="00CA4232" w:rsidRPr="009B1B15" w:rsidRDefault="00CA4232" w:rsidP="00A44B58">
            <w:pPr>
              <w:suppressAutoHyphens/>
              <w:jc w:val="center"/>
              <w:rPr>
                <w:rFonts w:cs="Arial"/>
                <w:color w:val="000000"/>
                <w:sz w:val="22"/>
                <w:szCs w:val="22"/>
                <w:lang w:eastAsia="es-ES"/>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0B39C7C" w14:textId="77777777" w:rsidR="00CA4232" w:rsidRPr="009B1B15" w:rsidRDefault="00CA4232" w:rsidP="00A44B58">
            <w:pPr>
              <w:suppressAutoHyphens/>
              <w:jc w:val="center"/>
              <w:rPr>
                <w:rFonts w:cs="Arial"/>
                <w:color w:val="000000"/>
                <w:sz w:val="22"/>
                <w:szCs w:val="22"/>
                <w:lang w:eastAsia="es-ES"/>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35874705" w14:textId="77777777" w:rsidR="00CA4232" w:rsidRPr="009B1B15" w:rsidRDefault="00CA4232" w:rsidP="00A44B58">
            <w:pPr>
              <w:suppressAutoHyphens/>
              <w:jc w:val="center"/>
              <w:rPr>
                <w:rFonts w:cs="Arial"/>
                <w:color w:val="000000"/>
                <w:sz w:val="22"/>
                <w:szCs w:val="22"/>
                <w:lang w:eastAsia="es-ES"/>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1BC5BF7" w14:textId="77777777" w:rsidR="00CA4232" w:rsidRPr="009B1B15" w:rsidRDefault="00CA4232" w:rsidP="00A44B58">
            <w:pPr>
              <w:suppressAutoHyphens/>
              <w:jc w:val="center"/>
              <w:rPr>
                <w:rFonts w:cs="Arial"/>
                <w:color w:val="000000"/>
                <w:sz w:val="22"/>
                <w:szCs w:val="22"/>
                <w:lang w:eastAsia="es-ES"/>
              </w:rPr>
            </w:pPr>
          </w:p>
        </w:tc>
      </w:tr>
      <w:bookmarkEnd w:id="0"/>
    </w:tbl>
    <w:p w14:paraId="527FA176" w14:textId="77777777" w:rsidR="00CA4232" w:rsidRPr="009B1B15" w:rsidRDefault="00CA4232" w:rsidP="00CA4232">
      <w:pPr>
        <w:pStyle w:val="Pargrafdellista"/>
        <w:suppressAutoHyphens/>
        <w:rPr>
          <w:rFonts w:cs="Arial"/>
          <w:color w:val="000000"/>
        </w:rPr>
      </w:pPr>
    </w:p>
    <w:p w14:paraId="05621B5D" w14:textId="77777777" w:rsidR="00CA4232" w:rsidRPr="009B1B15" w:rsidRDefault="00CA4232" w:rsidP="00CA4232">
      <w:pPr>
        <w:pStyle w:val="Pargrafdellista"/>
        <w:numPr>
          <w:ilvl w:val="0"/>
          <w:numId w:val="1"/>
        </w:numPr>
        <w:suppressAutoHyphens/>
        <w:ind w:left="426"/>
        <w:rPr>
          <w:rFonts w:cs="Arial"/>
          <w:b/>
          <w:bCs/>
        </w:rPr>
      </w:pPr>
      <w:r w:rsidRPr="009B1B15">
        <w:rPr>
          <w:rFonts w:cs="Arial"/>
          <w:b/>
          <w:bCs/>
        </w:rPr>
        <w:t xml:space="preserve">Millora de l’equip professional mínim exigit. </w:t>
      </w:r>
    </w:p>
    <w:p w14:paraId="1FC07D0E" w14:textId="77777777" w:rsidR="00CA4232" w:rsidRPr="009B1B15" w:rsidRDefault="00CA4232" w:rsidP="00CA4232">
      <w:pPr>
        <w:suppressAutoHyphens/>
        <w:rPr>
          <w:rFonts w:cs="Arial"/>
          <w:color w:val="000000"/>
          <w:sz w:val="22"/>
          <w:szCs w:val="22"/>
        </w:rPr>
      </w:pPr>
    </w:p>
    <w:p w14:paraId="368A3364" w14:textId="77777777" w:rsidR="00CA4232" w:rsidRPr="009B1B15" w:rsidRDefault="00CA4232" w:rsidP="00CA4232">
      <w:pPr>
        <w:suppressAutoHyphens/>
        <w:rPr>
          <w:rFonts w:cs="Arial"/>
          <w:color w:val="000000"/>
          <w:sz w:val="22"/>
          <w:szCs w:val="22"/>
        </w:rPr>
      </w:pPr>
    </w:p>
    <w:p w14:paraId="6EE24ABB" w14:textId="77777777" w:rsidR="00CA4232" w:rsidRPr="009B1B15" w:rsidRDefault="00CA4232" w:rsidP="00CA4232">
      <w:pPr>
        <w:suppressAutoHyphens/>
        <w:ind w:left="284"/>
        <w:rPr>
          <w:rFonts w:cs="Arial"/>
          <w:b/>
          <w:bCs/>
          <w:color w:val="000000"/>
          <w:sz w:val="22"/>
          <w:szCs w:val="22"/>
        </w:rPr>
      </w:pPr>
      <w:r w:rsidRPr="009B1B15">
        <w:rPr>
          <w:rFonts w:cs="Arial"/>
          <w:b/>
          <w:bCs/>
          <w:color w:val="000000"/>
          <w:sz w:val="22"/>
          <w:szCs w:val="22"/>
        </w:rPr>
        <w:t>2.1 Tècnic/a addicional especialista en activitats, per sobre de l’equip mínim exigit a la clàusula 1.10) PCAP:</w:t>
      </w:r>
    </w:p>
    <w:p w14:paraId="7A59EC1B" w14:textId="77777777" w:rsidR="00CA4232" w:rsidRPr="009B1B15" w:rsidRDefault="00CA4232" w:rsidP="00CA4232">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CA4232" w:rsidRPr="009B1B15" w14:paraId="1EF296E7" w14:textId="77777777" w:rsidTr="00A44B58">
        <w:trPr>
          <w:trHeight w:val="783"/>
          <w:tblHeader/>
          <w:jc w:val="center"/>
        </w:trPr>
        <w:tc>
          <w:tcPr>
            <w:tcW w:w="5807" w:type="dxa"/>
            <w:shd w:val="clear" w:color="auto" w:fill="D9D9D9"/>
          </w:tcPr>
          <w:p w14:paraId="66C3B188" w14:textId="77777777" w:rsidR="00CA4232" w:rsidRPr="009B1B15" w:rsidRDefault="00CA4232" w:rsidP="00A44B58">
            <w:pPr>
              <w:suppressAutoHyphens/>
              <w:jc w:val="left"/>
              <w:rPr>
                <w:rFonts w:cs="Arial"/>
                <w:sz w:val="22"/>
                <w:szCs w:val="22"/>
                <w:lang w:eastAsia="zh-CN"/>
              </w:rPr>
            </w:pPr>
            <w:r w:rsidRPr="009B1B15">
              <w:rPr>
                <w:rFonts w:cs="Arial"/>
                <w:b/>
                <w:bCs/>
                <w:color w:val="000000"/>
                <w:sz w:val="22"/>
                <w:szCs w:val="22"/>
              </w:rPr>
              <w:lastRenderedPageBreak/>
              <w:t>Perfil</w:t>
            </w:r>
          </w:p>
        </w:tc>
        <w:tc>
          <w:tcPr>
            <w:tcW w:w="2552" w:type="dxa"/>
            <w:shd w:val="clear" w:color="auto" w:fill="D9D9D9"/>
          </w:tcPr>
          <w:p w14:paraId="7C7E93A2" w14:textId="77777777" w:rsidR="00CA4232" w:rsidRPr="009B1B15" w:rsidRDefault="00CA4232" w:rsidP="00A44B58">
            <w:pPr>
              <w:suppressAutoHyphens/>
              <w:jc w:val="center"/>
              <w:rPr>
                <w:rFonts w:cs="Arial"/>
                <w:sz w:val="22"/>
                <w:szCs w:val="22"/>
                <w:lang w:eastAsia="zh-CN"/>
              </w:rPr>
            </w:pPr>
            <w:r w:rsidRPr="009B1B15">
              <w:rPr>
                <w:rFonts w:cs="Arial"/>
                <w:sz w:val="22"/>
                <w:szCs w:val="22"/>
                <w:lang w:eastAsia="zh-CN"/>
              </w:rPr>
              <w:t xml:space="preserve">(marqueu amb una única  X  si oferiu/no oferiu incorporar aquest perfil tècnic) </w:t>
            </w:r>
          </w:p>
        </w:tc>
      </w:tr>
      <w:tr w:rsidR="00CA4232" w:rsidRPr="009B1B15" w14:paraId="7F7ECAD8" w14:textId="77777777" w:rsidTr="00A44B58">
        <w:trPr>
          <w:trHeight w:val="6162"/>
          <w:jc w:val="center"/>
        </w:trPr>
        <w:tc>
          <w:tcPr>
            <w:tcW w:w="5807" w:type="dxa"/>
          </w:tcPr>
          <w:p w14:paraId="5B93E8DE" w14:textId="77777777" w:rsidR="00CA4232" w:rsidRPr="009B1B15" w:rsidRDefault="00CA4232" w:rsidP="00A44B58">
            <w:pPr>
              <w:suppressAutoHyphens/>
              <w:rPr>
                <w:rFonts w:cs="Arial"/>
                <w:sz w:val="22"/>
                <w:szCs w:val="22"/>
              </w:rPr>
            </w:pPr>
          </w:p>
          <w:p w14:paraId="54597B64" w14:textId="77777777" w:rsidR="00CA4232" w:rsidRPr="009B1B15" w:rsidRDefault="00CA4232" w:rsidP="00A44B58">
            <w:pPr>
              <w:suppressAutoHyphens/>
              <w:rPr>
                <w:rFonts w:cs="Arial"/>
                <w:sz w:val="22"/>
                <w:szCs w:val="22"/>
              </w:rPr>
            </w:pPr>
            <w:r w:rsidRPr="009B1B15">
              <w:rPr>
                <w:rFonts w:cs="Arial"/>
                <w:sz w:val="22"/>
                <w:szCs w:val="22"/>
              </w:rPr>
              <w:t xml:space="preserve">Oferiment de la incorporació a l’equip de treball </w:t>
            </w:r>
            <w:r w:rsidRPr="009B1B15">
              <w:rPr>
                <w:rFonts w:cs="Arial"/>
                <w:b/>
                <w:bCs/>
                <w:sz w:val="22"/>
                <w:szCs w:val="22"/>
              </w:rPr>
              <w:t xml:space="preserve">d’un/a </w:t>
            </w:r>
            <w:r w:rsidRPr="009B1B15">
              <w:rPr>
                <w:rFonts w:cs="Arial"/>
                <w:b/>
                <w:bCs/>
                <w:color w:val="000000"/>
                <w:sz w:val="22"/>
                <w:szCs w:val="22"/>
              </w:rPr>
              <w:t>tècnic/a addicional, especialista en activitats</w:t>
            </w:r>
            <w:r w:rsidRPr="009B1B15">
              <w:rPr>
                <w:rFonts w:cs="Arial"/>
                <w:sz w:val="22"/>
                <w:szCs w:val="22"/>
              </w:rPr>
              <w:t>, que haurà de:</w:t>
            </w:r>
          </w:p>
          <w:p w14:paraId="07DF9701" w14:textId="77777777" w:rsidR="00CA4232" w:rsidRPr="009B1B15" w:rsidRDefault="00CA4232" w:rsidP="00A44B58">
            <w:pPr>
              <w:suppressAutoHyphens/>
              <w:rPr>
                <w:rFonts w:cs="Arial"/>
                <w:sz w:val="22"/>
                <w:szCs w:val="22"/>
              </w:rPr>
            </w:pPr>
          </w:p>
          <w:p w14:paraId="27B0B584" w14:textId="77777777" w:rsidR="00CA4232" w:rsidRPr="009B1B15" w:rsidRDefault="00CA4232" w:rsidP="00A44B58">
            <w:pPr>
              <w:suppressAutoHyphens/>
              <w:rPr>
                <w:rFonts w:cs="Arial"/>
                <w:b/>
                <w:bCs/>
                <w:sz w:val="22"/>
                <w:szCs w:val="22"/>
              </w:rPr>
            </w:pPr>
            <w:r w:rsidRPr="009B1B15">
              <w:rPr>
                <w:rFonts w:cs="Arial"/>
                <w:b/>
                <w:bCs/>
                <w:sz w:val="22"/>
                <w:szCs w:val="22"/>
              </w:rPr>
              <w:t>-Comptar amb una titulació de</w:t>
            </w:r>
            <w:r w:rsidRPr="009B1B15">
              <w:rPr>
                <w:rFonts w:cs="Arial"/>
                <w:b/>
                <w:bCs/>
                <w:noProof/>
                <w:sz w:val="22"/>
                <w:szCs w:val="22"/>
                <w:lang w:eastAsia="zh-CN"/>
              </w:rPr>
              <w:t xml:space="preserve"> </w:t>
            </w:r>
            <w:r w:rsidRPr="009B1B15">
              <w:rPr>
                <w:rFonts w:cs="Arial"/>
                <w:b/>
                <w:bCs/>
                <w:sz w:val="22"/>
                <w:szCs w:val="22"/>
              </w:rPr>
              <w:t>universitari de grau o equivalent de ciències, tecnològic o de ciències socials o jurídiques.</w:t>
            </w:r>
          </w:p>
          <w:p w14:paraId="41304C9D" w14:textId="77777777" w:rsidR="00CA4232" w:rsidRPr="009B1B15" w:rsidRDefault="00CA4232" w:rsidP="00A44B58">
            <w:pPr>
              <w:suppressAutoHyphens/>
              <w:rPr>
                <w:rFonts w:cs="Arial"/>
                <w:b/>
                <w:bCs/>
                <w:sz w:val="22"/>
                <w:szCs w:val="22"/>
              </w:rPr>
            </w:pPr>
          </w:p>
          <w:p w14:paraId="74F7FDB2" w14:textId="77777777" w:rsidR="00CA4232" w:rsidRPr="009B1B15" w:rsidRDefault="00CA4232" w:rsidP="00A44B58">
            <w:pPr>
              <w:suppressAutoHyphens/>
              <w:rPr>
                <w:rFonts w:cs="Arial"/>
                <w:b/>
                <w:bCs/>
                <w:sz w:val="22"/>
                <w:szCs w:val="22"/>
              </w:rPr>
            </w:pPr>
            <w:r w:rsidRPr="009B1B15">
              <w:rPr>
                <w:rFonts w:cs="Arial"/>
                <w:b/>
                <w:bCs/>
                <w:sz w:val="22"/>
                <w:szCs w:val="22"/>
              </w:rPr>
              <w:t>-Acreditar formació en matèria de gestió i intervenció sobre les activitats regulades.</w:t>
            </w:r>
          </w:p>
          <w:p w14:paraId="68CC8D9F" w14:textId="77777777" w:rsidR="00CA4232" w:rsidRPr="009B1B15" w:rsidRDefault="00CA4232" w:rsidP="00A44B58">
            <w:pPr>
              <w:suppressAutoHyphens/>
              <w:rPr>
                <w:rFonts w:cs="Arial"/>
                <w:b/>
                <w:bCs/>
                <w:sz w:val="22"/>
                <w:szCs w:val="22"/>
                <w:lang w:eastAsia="zh-CN"/>
              </w:rPr>
            </w:pPr>
          </w:p>
          <w:p w14:paraId="0A6205A0" w14:textId="77777777" w:rsidR="00CA4232" w:rsidRPr="009B1B15" w:rsidRDefault="00CA4232" w:rsidP="00A44B58">
            <w:pPr>
              <w:suppressAutoHyphens/>
              <w:rPr>
                <w:rFonts w:cs="Arial"/>
                <w:sz w:val="22"/>
                <w:szCs w:val="22"/>
                <w:lang w:eastAsia="zh-CN"/>
              </w:rPr>
            </w:pPr>
            <w:r w:rsidRPr="009B1B15">
              <w:rPr>
                <w:rFonts w:cs="Arial"/>
                <w:sz w:val="22"/>
                <w:szCs w:val="22"/>
                <w:lang w:eastAsia="zh-CN"/>
              </w:rPr>
              <w:t xml:space="preserve">La </w:t>
            </w:r>
            <w:r w:rsidRPr="009B1B15">
              <w:rPr>
                <w:rFonts w:cs="Arial"/>
                <w:b/>
                <w:bCs/>
                <w:sz w:val="22"/>
                <w:szCs w:val="22"/>
                <w:lang w:eastAsia="zh-CN"/>
              </w:rPr>
              <w:t>formació</w:t>
            </w:r>
            <w:r w:rsidRPr="009B1B15">
              <w:rPr>
                <w:rFonts w:cs="Arial"/>
                <w:sz w:val="22"/>
                <w:szCs w:val="22"/>
                <w:lang w:eastAsia="zh-CN"/>
              </w:rPr>
              <w:t xml:space="preserve"> es podrà justificar  per algun dels dos mitjans següents:</w:t>
            </w:r>
          </w:p>
          <w:p w14:paraId="6D7E7E13" w14:textId="77777777" w:rsidR="00CA4232" w:rsidRPr="009B1B15" w:rsidRDefault="00CA4232" w:rsidP="00A44B58">
            <w:pPr>
              <w:suppressAutoHyphens/>
              <w:rPr>
                <w:rFonts w:cs="Arial"/>
                <w:sz w:val="22"/>
                <w:szCs w:val="22"/>
                <w:lang w:eastAsia="zh-CN"/>
              </w:rPr>
            </w:pPr>
          </w:p>
          <w:p w14:paraId="28B78C86" w14:textId="77777777" w:rsidR="00CA4232" w:rsidRPr="009B1B15" w:rsidRDefault="00CA4232" w:rsidP="00A44B58">
            <w:pPr>
              <w:suppressAutoHyphens/>
              <w:rPr>
                <w:rFonts w:cs="Arial"/>
                <w:color w:val="000000"/>
                <w:sz w:val="22"/>
                <w:szCs w:val="22"/>
              </w:rPr>
            </w:pPr>
            <w:r w:rsidRPr="009B1B15">
              <w:rPr>
                <w:rFonts w:cs="Arial"/>
                <w:color w:val="000000"/>
                <w:sz w:val="22"/>
                <w:szCs w:val="22"/>
              </w:rPr>
              <w:t>Acreditar formació en matèria de gestió i intervenció sobre les activitats regulades (mínim 5 hores) o,</w:t>
            </w:r>
          </w:p>
          <w:p w14:paraId="2496C0A1" w14:textId="77777777" w:rsidR="00CA4232" w:rsidRPr="009B1B15" w:rsidRDefault="00CA4232" w:rsidP="00A44B58">
            <w:pPr>
              <w:suppressAutoHyphens/>
              <w:rPr>
                <w:rFonts w:cs="Arial"/>
                <w:color w:val="000000"/>
                <w:sz w:val="22"/>
                <w:szCs w:val="22"/>
              </w:rPr>
            </w:pPr>
          </w:p>
          <w:p w14:paraId="4668B30F" w14:textId="77777777" w:rsidR="00CA4232" w:rsidRPr="009B1B15" w:rsidRDefault="00CA4232" w:rsidP="00A44B58">
            <w:pPr>
              <w:suppressAutoHyphens/>
              <w:rPr>
                <w:rFonts w:cs="Arial"/>
                <w:color w:val="000000"/>
                <w:sz w:val="22"/>
                <w:szCs w:val="22"/>
              </w:rPr>
            </w:pPr>
            <w:r w:rsidRPr="009B1B15">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39AA26BC" w14:textId="77777777" w:rsidR="00CA4232" w:rsidRPr="009B1B15" w:rsidRDefault="00CA4232" w:rsidP="00A44B58">
            <w:pPr>
              <w:suppressAutoHyphens/>
              <w:rPr>
                <w:rFonts w:cs="Arial"/>
                <w:sz w:val="22"/>
                <w:szCs w:val="22"/>
                <w:lang w:eastAsia="zh-CN"/>
              </w:rPr>
            </w:pPr>
          </w:p>
        </w:tc>
        <w:tc>
          <w:tcPr>
            <w:tcW w:w="2552" w:type="dxa"/>
            <w:vAlign w:val="center"/>
          </w:tcPr>
          <w:p w14:paraId="4F9CBD6F" w14:textId="77777777" w:rsidR="00CA4232" w:rsidRPr="009B1B15" w:rsidRDefault="00CA4232" w:rsidP="00A44B58">
            <w:pPr>
              <w:suppressAutoHyphens/>
              <w:jc w:val="center"/>
              <w:rPr>
                <w:rFonts w:cs="Arial"/>
                <w:sz w:val="22"/>
                <w:szCs w:val="22"/>
                <w:lang w:eastAsia="zh-CN"/>
              </w:rPr>
            </w:pPr>
            <w:r w:rsidRPr="009B1B15">
              <w:rPr>
                <w:rFonts w:cs="Arial"/>
                <w:sz w:val="22"/>
                <w:szCs w:val="22"/>
                <w:lang w:eastAsia="zh-CN"/>
              </w:rPr>
              <w:t xml:space="preserve"> SI      NO      </w:t>
            </w:r>
          </w:p>
          <w:p w14:paraId="4B1C1B92" w14:textId="77777777" w:rsidR="00CA4232" w:rsidRPr="009B1B15" w:rsidRDefault="00CA4232" w:rsidP="00A44B58">
            <w:pPr>
              <w:suppressAutoHyphens/>
              <w:spacing w:line="120" w:lineRule="auto"/>
              <w:jc w:val="center"/>
              <w:rPr>
                <w:rFonts w:cs="Arial"/>
                <w:sz w:val="48"/>
                <w:szCs w:val="48"/>
                <w:lang w:eastAsia="zh-CN"/>
              </w:rPr>
            </w:pPr>
            <w:r w:rsidRPr="009B1B15">
              <w:rPr>
                <w:rFonts w:cs="Arial"/>
                <w:sz w:val="48"/>
                <w:szCs w:val="48"/>
                <w:lang w:eastAsia="zh-CN"/>
              </w:rPr>
              <w:t xml:space="preserve">□  □ </w:t>
            </w:r>
          </w:p>
          <w:p w14:paraId="105A9E7D" w14:textId="77777777" w:rsidR="00CA4232" w:rsidRPr="009B1B15" w:rsidRDefault="00CA4232" w:rsidP="00A44B58">
            <w:pPr>
              <w:suppressAutoHyphens/>
              <w:jc w:val="center"/>
              <w:rPr>
                <w:rFonts w:eastAsia="Calibri" w:cs="Arial"/>
                <w:b/>
                <w:bCs/>
                <w:color w:val="000000"/>
                <w:sz w:val="22"/>
                <w:szCs w:val="22"/>
              </w:rPr>
            </w:pPr>
          </w:p>
        </w:tc>
      </w:tr>
    </w:tbl>
    <w:p w14:paraId="3E38AB77" w14:textId="77777777" w:rsidR="00CA4232" w:rsidRPr="009B1B15" w:rsidRDefault="00CA4232" w:rsidP="00CA4232">
      <w:pPr>
        <w:suppressAutoHyphens/>
        <w:rPr>
          <w:rFonts w:cs="Arial"/>
          <w:color w:val="000000"/>
          <w:sz w:val="22"/>
          <w:szCs w:val="22"/>
        </w:rPr>
      </w:pPr>
    </w:p>
    <w:p w14:paraId="1F16DCC2" w14:textId="77777777" w:rsidR="00CA4232" w:rsidRPr="009B1B15" w:rsidRDefault="00CA4232" w:rsidP="00CA4232">
      <w:pPr>
        <w:suppressAutoHyphens/>
        <w:rPr>
          <w:rFonts w:cs="Arial"/>
          <w:color w:val="000000"/>
          <w:sz w:val="22"/>
          <w:szCs w:val="22"/>
        </w:rPr>
      </w:pPr>
      <w:r w:rsidRPr="009B1B15">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4B1FC0DD" w14:textId="77777777" w:rsidR="00CA4232" w:rsidRPr="009B1B15" w:rsidRDefault="00CA4232" w:rsidP="00CA4232">
      <w:pPr>
        <w:suppressAutoHyphens/>
        <w:rPr>
          <w:rFonts w:cs="Arial"/>
          <w:color w:val="000000"/>
          <w:sz w:val="22"/>
          <w:szCs w:val="22"/>
        </w:rPr>
      </w:pPr>
    </w:p>
    <w:p w14:paraId="1C36B594" w14:textId="77777777" w:rsidR="00CA4232" w:rsidRPr="009B1B15" w:rsidRDefault="00CA4232" w:rsidP="00CA4232">
      <w:pPr>
        <w:suppressAutoHyphens/>
        <w:rPr>
          <w:rFonts w:cs="Arial"/>
          <w:color w:val="000000"/>
          <w:sz w:val="22"/>
          <w:szCs w:val="22"/>
        </w:rPr>
      </w:pPr>
    </w:p>
    <w:p w14:paraId="79E0B9B1" w14:textId="77777777" w:rsidR="00CA4232" w:rsidRPr="009B1B15" w:rsidRDefault="00CA4232" w:rsidP="00CA4232">
      <w:pPr>
        <w:suppressAutoHyphens/>
        <w:ind w:left="284"/>
        <w:contextualSpacing/>
        <w:rPr>
          <w:rFonts w:cs="Arial"/>
          <w:color w:val="000000"/>
          <w:sz w:val="22"/>
          <w:szCs w:val="22"/>
        </w:rPr>
      </w:pPr>
      <w:r w:rsidRPr="009B1B15">
        <w:rPr>
          <w:rFonts w:cs="Arial"/>
          <w:b/>
          <w:bCs/>
          <w:color w:val="000000"/>
          <w:sz w:val="22"/>
          <w:szCs w:val="22"/>
        </w:rPr>
        <w:t>2.2 Experiència addicional del director/a de l’equip tècnic, per sobre del mínim exigit com solvència a la clàusula 1.10) PCAP:</w:t>
      </w:r>
    </w:p>
    <w:p w14:paraId="3D40ADB7" w14:textId="77777777" w:rsidR="00CA4232" w:rsidRPr="009B1B15" w:rsidRDefault="00CA4232" w:rsidP="00CA4232">
      <w:pPr>
        <w:suppressAutoHyphens/>
        <w:contextualSpacing/>
        <w:jc w:val="left"/>
        <w:rPr>
          <w:rFonts w:cs="Arial"/>
          <w:color w:val="000000"/>
          <w:sz w:val="22"/>
          <w:szCs w:val="22"/>
        </w:rPr>
      </w:pPr>
    </w:p>
    <w:p w14:paraId="75552D67" w14:textId="77777777" w:rsidR="00CA4232" w:rsidRPr="009B1B15" w:rsidRDefault="00CA4232" w:rsidP="00CA4232">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CA4232" w:rsidRPr="009B1B15" w14:paraId="4D97EEBC" w14:textId="77777777" w:rsidTr="00A44B58">
        <w:tc>
          <w:tcPr>
            <w:tcW w:w="4073" w:type="dxa"/>
            <w:shd w:val="clear" w:color="auto" w:fill="D9D9D9"/>
          </w:tcPr>
          <w:p w14:paraId="5FBBC625" w14:textId="77777777" w:rsidR="00CA4232" w:rsidRPr="009B1B15" w:rsidRDefault="00CA4232" w:rsidP="00A44B58">
            <w:pPr>
              <w:suppressAutoHyphens/>
              <w:ind w:right="275"/>
              <w:rPr>
                <w:rFonts w:eastAsia="Calibri" w:cs="Arial"/>
                <w:sz w:val="22"/>
                <w:szCs w:val="22"/>
                <w:lang w:eastAsia="en-US"/>
              </w:rPr>
            </w:pPr>
            <w:r w:rsidRPr="009B1B15">
              <w:rPr>
                <w:rFonts w:cs="Arial"/>
                <w:b/>
                <w:bCs/>
                <w:color w:val="000000"/>
                <w:sz w:val="22"/>
                <w:szCs w:val="22"/>
              </w:rPr>
              <w:lastRenderedPageBreak/>
              <w:t>Perfil</w:t>
            </w:r>
          </w:p>
        </w:tc>
        <w:tc>
          <w:tcPr>
            <w:tcW w:w="3973" w:type="dxa"/>
            <w:tcBorders>
              <w:bottom w:val="single" w:sz="4" w:space="0" w:color="000000"/>
            </w:tcBorders>
            <w:shd w:val="clear" w:color="auto" w:fill="D9D9D9"/>
          </w:tcPr>
          <w:p w14:paraId="41AD71DA" w14:textId="77777777" w:rsidR="00CA4232" w:rsidRPr="009B1B15" w:rsidRDefault="00CA4232" w:rsidP="00A44B58">
            <w:pPr>
              <w:suppressAutoHyphens/>
              <w:rPr>
                <w:rFonts w:eastAsia="Calibri" w:cs="Arial"/>
                <w:b/>
                <w:bCs/>
                <w:sz w:val="22"/>
                <w:szCs w:val="22"/>
                <w:lang w:eastAsia="en-US"/>
              </w:rPr>
            </w:pPr>
            <w:r w:rsidRPr="009B1B15">
              <w:rPr>
                <w:rFonts w:eastAsia="Calibri" w:cs="Arial"/>
                <w:b/>
                <w:bCs/>
                <w:sz w:val="22"/>
                <w:szCs w:val="22"/>
                <w:lang w:eastAsia="en-US"/>
              </w:rPr>
              <w:t>Nombre de censos en què ha participat</w:t>
            </w:r>
          </w:p>
          <w:p w14:paraId="35F58E10" w14:textId="77777777" w:rsidR="00CA4232" w:rsidRPr="009B1B15" w:rsidRDefault="00CA4232" w:rsidP="00A44B58">
            <w:pPr>
              <w:suppressAutoHyphens/>
              <w:rPr>
                <w:rFonts w:eastAsia="Calibri" w:cs="Arial"/>
                <w:b/>
                <w:bCs/>
                <w:sz w:val="22"/>
                <w:szCs w:val="22"/>
                <w:lang w:eastAsia="en-US"/>
              </w:rPr>
            </w:pPr>
          </w:p>
          <w:p w14:paraId="2857DBCC" w14:textId="77777777" w:rsidR="00CA4232" w:rsidRPr="009B1B15" w:rsidRDefault="00CA4232" w:rsidP="00A44B58">
            <w:pPr>
              <w:suppressAutoHyphens/>
              <w:rPr>
                <w:rFonts w:eastAsia="Calibri" w:cs="Arial"/>
                <w:b/>
                <w:bCs/>
                <w:sz w:val="22"/>
                <w:szCs w:val="22"/>
                <w:lang w:eastAsia="en-US"/>
              </w:rPr>
            </w:pPr>
            <w:r w:rsidRPr="009B1B15">
              <w:rPr>
                <w:rFonts w:eastAsia="Calibri" w:cs="Arial"/>
                <w:b/>
                <w:bCs/>
                <w:sz w:val="22"/>
                <w:szCs w:val="22"/>
                <w:lang w:eastAsia="en-US"/>
              </w:rPr>
              <w:t xml:space="preserve">(marqueu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censos en què ha participat en els darrers 6 anys per sobre del mínim exigit com a solvència, fins un màxim de 4)</w:t>
            </w:r>
            <w:r w:rsidRPr="009B1B15">
              <w:rPr>
                <w:rFonts w:cs="Arial"/>
                <w:b/>
                <w:bCs/>
                <w:sz w:val="22"/>
                <w:szCs w:val="22"/>
                <w:lang w:eastAsia="zh-CN"/>
              </w:rPr>
              <w:t xml:space="preserve"> </w:t>
            </w:r>
          </w:p>
        </w:tc>
      </w:tr>
      <w:tr w:rsidR="00CA4232" w:rsidRPr="009B1B15" w14:paraId="1EB70DF2"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58AE8307" w14:textId="77777777" w:rsidR="00CA4232" w:rsidRPr="009B1B15" w:rsidRDefault="00CA4232" w:rsidP="00A44B58">
            <w:pPr>
              <w:suppressAutoHyphens/>
              <w:ind w:right="275"/>
              <w:rPr>
                <w:rFonts w:eastAsia="Calibri" w:cs="Arial"/>
                <w:sz w:val="22"/>
                <w:szCs w:val="22"/>
              </w:rPr>
            </w:pPr>
            <w:r w:rsidRPr="009B1B15">
              <w:rPr>
                <w:rFonts w:eastAsia="Calibri" w:cs="Arial"/>
                <w:sz w:val="22"/>
                <w:szCs w:val="22"/>
                <w:lang w:eastAsia="en-US"/>
              </w:rPr>
              <w:t xml:space="preserve">Experiència addicional </w:t>
            </w:r>
            <w:r w:rsidRPr="009B1B15">
              <w:rPr>
                <w:rFonts w:cs="Arial"/>
                <w:b/>
                <w:bCs/>
                <w:sz w:val="22"/>
                <w:szCs w:val="22"/>
              </w:rPr>
              <w:t xml:space="preserve"> del director/a de l’equip tècnic </w:t>
            </w:r>
            <w:r w:rsidRPr="009B1B15">
              <w:rPr>
                <w:rFonts w:eastAsia="Calibri" w:cs="Arial"/>
                <w:sz w:val="22"/>
                <w:szCs w:val="22"/>
                <w:lang w:eastAsia="en-US"/>
              </w:rPr>
              <w:t xml:space="preserve">en l’elaboració de censos </w:t>
            </w:r>
            <w:r w:rsidRPr="009B1B15">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39E5907D" w14:textId="77777777" w:rsidR="00CA4232" w:rsidRPr="009B1B15" w:rsidRDefault="00CA4232" w:rsidP="00A44B58">
            <w:pPr>
              <w:suppressAutoHyphens/>
              <w:rPr>
                <w:rFonts w:eastAsia="Calibri" w:cs="Arial"/>
                <w:color w:val="000000"/>
                <w:sz w:val="22"/>
                <w:szCs w:val="22"/>
              </w:rPr>
            </w:pPr>
          </w:p>
          <w:p w14:paraId="36E4E94C" w14:textId="77777777" w:rsidR="00CA4232" w:rsidRPr="009B1B15" w:rsidRDefault="00CA4232" w:rsidP="00A44B58">
            <w:pPr>
              <w:suppressAutoHyphens/>
              <w:rPr>
                <w:rFonts w:eastAsia="Calibri" w:cs="Arial"/>
                <w:color w:val="000000"/>
                <w:sz w:val="22"/>
                <w:szCs w:val="22"/>
              </w:rPr>
            </w:pPr>
          </w:p>
          <w:p w14:paraId="06D6D2F1" w14:textId="77777777" w:rsidR="00CA4232" w:rsidRPr="009B1B15" w:rsidRDefault="00CA4232" w:rsidP="00A44B58">
            <w:pPr>
              <w:suppressAutoHyphens/>
              <w:rPr>
                <w:rFonts w:eastAsia="Calibri" w:cs="Arial"/>
                <w:color w:val="000000"/>
                <w:sz w:val="22"/>
                <w:szCs w:val="22"/>
              </w:rPr>
            </w:pPr>
          </w:p>
          <w:p w14:paraId="7A672237" w14:textId="77777777" w:rsidR="00CA4232" w:rsidRPr="009B1B15" w:rsidRDefault="00CA4232" w:rsidP="00A44B58">
            <w:pPr>
              <w:suppressAutoHyphens/>
              <w:rPr>
                <w:rFonts w:eastAsia="Calibri" w:cs="Arial"/>
                <w:color w:val="000000"/>
                <w:sz w:val="22"/>
                <w:szCs w:val="22"/>
              </w:rPr>
            </w:pPr>
          </w:p>
          <w:p w14:paraId="6198A0CC" w14:textId="77777777" w:rsidR="00CA4232" w:rsidRPr="009B1B15" w:rsidRDefault="00CA4232" w:rsidP="00A44B58">
            <w:pPr>
              <w:suppressAutoHyphens/>
              <w:rPr>
                <w:rFonts w:eastAsia="Calibri" w:cs="Arial"/>
                <w:color w:val="000000"/>
                <w:sz w:val="22"/>
                <w:szCs w:val="22"/>
              </w:rPr>
            </w:pPr>
          </w:p>
          <w:p w14:paraId="375DA606" w14:textId="77777777" w:rsidR="00CA4232" w:rsidRPr="009B1B15" w:rsidRDefault="00CA4232" w:rsidP="00A44B58">
            <w:pPr>
              <w:suppressAutoHyphens/>
              <w:rPr>
                <w:rFonts w:eastAsia="Calibri" w:cs="Arial"/>
                <w:color w:val="000000"/>
                <w:sz w:val="22"/>
                <w:szCs w:val="22"/>
              </w:rPr>
            </w:pPr>
          </w:p>
        </w:tc>
      </w:tr>
      <w:tr w:rsidR="00CA4232" w:rsidRPr="009B1B15" w14:paraId="3F1F58BA"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6F9EC79D" w14:textId="77777777" w:rsidR="00CA4232" w:rsidRPr="009B1B15" w:rsidRDefault="00CA4232"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395CD5E9" w14:textId="77777777" w:rsidR="00CA4232" w:rsidRPr="009B1B15" w:rsidRDefault="00CA4232" w:rsidP="00A44B58">
            <w:pPr>
              <w:suppressAutoHyphens/>
              <w:rPr>
                <w:rFonts w:eastAsia="Calibri" w:cs="Arial"/>
                <w:color w:val="000000"/>
                <w:sz w:val="22"/>
                <w:szCs w:val="22"/>
              </w:rPr>
            </w:pPr>
          </w:p>
          <w:p w14:paraId="3987197F" w14:textId="77777777" w:rsidR="00CA4232" w:rsidRPr="009B1B15" w:rsidRDefault="00CA4232" w:rsidP="00A44B58">
            <w:pPr>
              <w:suppressAutoHyphens/>
              <w:rPr>
                <w:rFonts w:cs="Arial"/>
                <w:sz w:val="22"/>
                <w:szCs w:val="22"/>
              </w:rPr>
            </w:pPr>
            <w:r w:rsidRPr="009B1B15">
              <w:rPr>
                <w:rFonts w:cs="Arial"/>
                <w:sz w:val="22"/>
                <w:szCs w:val="22"/>
              </w:rPr>
              <w:t xml:space="preserve">                   1     2     3     4</w:t>
            </w:r>
          </w:p>
          <w:p w14:paraId="0EE9EC6A" w14:textId="77777777" w:rsidR="00CA4232" w:rsidRPr="009B1B15" w:rsidRDefault="00CA4232" w:rsidP="00A44B58">
            <w:pPr>
              <w:suppressAutoHyphens/>
              <w:spacing w:line="120" w:lineRule="auto"/>
              <w:jc w:val="center"/>
              <w:rPr>
                <w:rFonts w:cs="Arial"/>
                <w:sz w:val="48"/>
                <w:szCs w:val="48"/>
              </w:rPr>
            </w:pPr>
            <w:r w:rsidRPr="009B1B15">
              <w:rPr>
                <w:rFonts w:cs="Arial"/>
                <w:sz w:val="48"/>
                <w:szCs w:val="48"/>
              </w:rPr>
              <w:t>□ □ □ □</w:t>
            </w:r>
          </w:p>
        </w:tc>
      </w:tr>
    </w:tbl>
    <w:p w14:paraId="309BB695" w14:textId="77777777" w:rsidR="00CA4232" w:rsidRPr="009B1B15" w:rsidRDefault="00CA4232" w:rsidP="00CA4232">
      <w:pPr>
        <w:ind w:left="142" w:right="283"/>
        <w:rPr>
          <w:rFonts w:cs="Arial"/>
          <w:sz w:val="22"/>
          <w:szCs w:val="22"/>
          <w:u w:val="single"/>
          <w:lang w:eastAsia="es-ES"/>
        </w:rPr>
      </w:pPr>
    </w:p>
    <w:p w14:paraId="60B831E4" w14:textId="77777777" w:rsidR="00CA4232" w:rsidRPr="009B1B15" w:rsidRDefault="00CA4232" w:rsidP="00CA4232">
      <w:pPr>
        <w:ind w:left="142" w:right="283"/>
        <w:rPr>
          <w:rFonts w:cs="Arial"/>
          <w:color w:val="000000"/>
        </w:rPr>
      </w:pPr>
      <w:r w:rsidRPr="009B1B15">
        <w:rPr>
          <w:rFonts w:cs="Arial"/>
          <w:u w:val="single"/>
          <w:lang w:eastAsia="es-ES"/>
        </w:rPr>
        <w:t>Nota:</w:t>
      </w:r>
      <w:r w:rsidRPr="009B1B15">
        <w:rPr>
          <w:rFonts w:cs="Arial"/>
          <w:lang w:eastAsia="es-ES"/>
        </w:rPr>
        <w:t xml:space="preserve"> en tractar-se d’una millora d’experiència, n</w:t>
      </w:r>
      <w:r w:rsidRPr="009B1B15">
        <w:rPr>
          <w:rFonts w:cs="Arial"/>
          <w:color w:val="000000"/>
        </w:rPr>
        <w:t>o es computaran a efectes d’experiència addicional del director/a de l’equip tècnic mínim exigit els censos d’activitats presentats per acreditar la experiència mínima segons aquest plec.</w:t>
      </w:r>
    </w:p>
    <w:p w14:paraId="155EE7C6" w14:textId="77777777" w:rsidR="00CA4232" w:rsidRPr="009B1B15" w:rsidRDefault="00CA4232" w:rsidP="00CA4232">
      <w:pPr>
        <w:rPr>
          <w:rFonts w:cs="Arial"/>
          <w:sz w:val="22"/>
          <w:szCs w:val="22"/>
        </w:rPr>
      </w:pPr>
    </w:p>
    <w:p w14:paraId="74EE58A4" w14:textId="77777777" w:rsidR="00CA4232" w:rsidRPr="009B1B15" w:rsidRDefault="00CA4232" w:rsidP="00CA4232">
      <w:pPr>
        <w:numPr>
          <w:ilvl w:val="0"/>
          <w:numId w:val="1"/>
        </w:numPr>
        <w:suppressAutoHyphens/>
        <w:ind w:left="284" w:hanging="284"/>
        <w:contextualSpacing/>
        <w:rPr>
          <w:rFonts w:cs="Arial"/>
          <w:color w:val="000000"/>
          <w:sz w:val="22"/>
          <w:szCs w:val="22"/>
        </w:rPr>
      </w:pPr>
      <w:r w:rsidRPr="009B1B15">
        <w:rPr>
          <w:rFonts w:cs="Arial"/>
          <w:b/>
          <w:bCs/>
          <w:sz w:val="22"/>
          <w:szCs w:val="22"/>
        </w:rPr>
        <w:t>Reducció del termini d’execució</w:t>
      </w:r>
    </w:p>
    <w:p w14:paraId="76CB70E1" w14:textId="77777777" w:rsidR="00CA4232" w:rsidRPr="009B1B15" w:rsidRDefault="00CA4232" w:rsidP="00CA4232">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CA4232" w:rsidRPr="009B1B15" w14:paraId="23319DA9" w14:textId="77777777" w:rsidTr="00A44B58">
        <w:tc>
          <w:tcPr>
            <w:tcW w:w="4073" w:type="dxa"/>
            <w:shd w:val="clear" w:color="auto" w:fill="D9D9D9"/>
          </w:tcPr>
          <w:p w14:paraId="75B657C1" w14:textId="77777777" w:rsidR="00CA4232" w:rsidRPr="009B1B15" w:rsidRDefault="00CA4232" w:rsidP="00A44B58">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6F51763B" w14:textId="77777777" w:rsidR="00CA4232" w:rsidRPr="009B1B15" w:rsidRDefault="00CA4232" w:rsidP="00A44B58">
            <w:pPr>
              <w:suppressAutoHyphens/>
              <w:rPr>
                <w:rFonts w:eastAsia="Calibri" w:cs="Arial"/>
                <w:b/>
                <w:bCs/>
                <w:sz w:val="22"/>
                <w:szCs w:val="22"/>
                <w:lang w:eastAsia="en-US"/>
              </w:rPr>
            </w:pPr>
            <w:r w:rsidRPr="009B1B15">
              <w:rPr>
                <w:rFonts w:eastAsia="Calibri" w:cs="Arial"/>
                <w:b/>
                <w:bCs/>
                <w:sz w:val="22"/>
                <w:szCs w:val="22"/>
                <w:lang w:eastAsia="en-US"/>
              </w:rPr>
              <w:t xml:space="preserve">Nombre de mesos de reducció de termini sobre el total previst al PCAP (marqueu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mesos què ofereix reduir l’execució de la durada dels treballs, fins a un màxim de 5)</w:t>
            </w:r>
            <w:r w:rsidRPr="009B1B15">
              <w:rPr>
                <w:rFonts w:cs="Arial"/>
                <w:b/>
                <w:bCs/>
                <w:sz w:val="22"/>
                <w:szCs w:val="22"/>
                <w:lang w:eastAsia="zh-CN"/>
              </w:rPr>
              <w:t xml:space="preserve"> </w:t>
            </w:r>
          </w:p>
        </w:tc>
      </w:tr>
      <w:tr w:rsidR="00CA4232" w:rsidRPr="009B1B15" w14:paraId="044848CB"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417A2959" w14:textId="77777777" w:rsidR="00CA4232" w:rsidRPr="009B1B15" w:rsidRDefault="00CA4232" w:rsidP="00A44B58">
            <w:pPr>
              <w:suppressAutoHyphens/>
              <w:ind w:right="275"/>
              <w:rPr>
                <w:rFonts w:eastAsia="Calibri" w:cs="Arial"/>
                <w:color w:val="000000"/>
                <w:sz w:val="22"/>
                <w:szCs w:val="22"/>
              </w:rPr>
            </w:pPr>
            <w:r w:rsidRPr="009B1B15">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069103B7" w14:textId="77777777" w:rsidR="00CA4232" w:rsidRPr="009B1B15" w:rsidRDefault="00CA4232" w:rsidP="00A44B58">
            <w:pPr>
              <w:suppressAutoHyphens/>
              <w:rPr>
                <w:rFonts w:eastAsia="Calibri" w:cs="Arial"/>
                <w:color w:val="000000"/>
                <w:sz w:val="22"/>
                <w:szCs w:val="22"/>
              </w:rPr>
            </w:pPr>
          </w:p>
        </w:tc>
      </w:tr>
      <w:tr w:rsidR="00CA4232" w:rsidRPr="009B1B15" w14:paraId="280DF98A"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641D47E5" w14:textId="77777777" w:rsidR="00CA4232" w:rsidRPr="009B1B15" w:rsidRDefault="00CA4232"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525C0637" w14:textId="77777777" w:rsidR="00CA4232" w:rsidRPr="009B1B15" w:rsidRDefault="00CA4232" w:rsidP="00A44B58">
            <w:pPr>
              <w:suppressAutoHyphens/>
              <w:rPr>
                <w:rFonts w:cs="Arial"/>
                <w:sz w:val="22"/>
                <w:szCs w:val="22"/>
              </w:rPr>
            </w:pPr>
            <w:r w:rsidRPr="009B1B15">
              <w:rPr>
                <w:rFonts w:cs="Arial"/>
                <w:sz w:val="22"/>
                <w:szCs w:val="22"/>
              </w:rPr>
              <w:t xml:space="preserve">                1     2     3     4     5</w:t>
            </w:r>
          </w:p>
          <w:p w14:paraId="2F6746A5" w14:textId="77777777" w:rsidR="00CA4232" w:rsidRPr="009B1B15" w:rsidRDefault="00CA4232" w:rsidP="00A44B58">
            <w:pPr>
              <w:suppressAutoHyphens/>
              <w:spacing w:line="120" w:lineRule="auto"/>
              <w:jc w:val="center"/>
              <w:rPr>
                <w:rFonts w:cs="Arial"/>
                <w:sz w:val="48"/>
                <w:szCs w:val="48"/>
              </w:rPr>
            </w:pPr>
            <w:r w:rsidRPr="009B1B15">
              <w:rPr>
                <w:rFonts w:cs="Arial"/>
                <w:sz w:val="48"/>
                <w:szCs w:val="48"/>
              </w:rPr>
              <w:t>□ □ □ □ □</w:t>
            </w:r>
          </w:p>
        </w:tc>
      </w:tr>
    </w:tbl>
    <w:p w14:paraId="3B2AF58E" w14:textId="77777777" w:rsidR="00CA4232" w:rsidRPr="009B1B15" w:rsidRDefault="00CA4232" w:rsidP="00CA4232">
      <w:pPr>
        <w:suppressAutoHyphens/>
        <w:rPr>
          <w:rFonts w:cs="Arial"/>
          <w:i/>
          <w:iCs/>
          <w:color w:val="000000"/>
        </w:rPr>
      </w:pPr>
      <w:r w:rsidRPr="009B1B15">
        <w:rPr>
          <w:rFonts w:cs="Arial"/>
          <w:i/>
          <w:iCs/>
          <w:color w:val="000000"/>
          <w:u w:val="single"/>
        </w:rPr>
        <w:t>Nota</w:t>
      </w:r>
      <w:r w:rsidRPr="009B1B15">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7A1B1AEE" w14:textId="02551BD5" w:rsidR="000A0D09" w:rsidRDefault="000A0D09" w:rsidP="00CA4232"/>
    <w:sectPr w:rsidR="000A0D0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6063" w14:textId="77777777" w:rsidR="00FB46AE" w:rsidRDefault="00FB46AE" w:rsidP="00EE48E5">
      <w:r>
        <w:separator/>
      </w:r>
    </w:p>
  </w:endnote>
  <w:endnote w:type="continuationSeparator" w:id="0">
    <w:p w14:paraId="0A49E6C3" w14:textId="77777777" w:rsidR="00FB46AE" w:rsidRDefault="00FB46AE" w:rsidP="00EE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37B5" w14:textId="77777777" w:rsidR="00EE48E5" w:rsidRDefault="00EE48E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C8BB" w14:textId="77777777" w:rsidR="00EE48E5" w:rsidRDefault="00EE48E5">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05F" w14:textId="77777777" w:rsidR="00EE48E5" w:rsidRDefault="00EE48E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E568" w14:textId="77777777" w:rsidR="00FB46AE" w:rsidRDefault="00FB46AE" w:rsidP="00EE48E5">
      <w:r>
        <w:separator/>
      </w:r>
    </w:p>
  </w:footnote>
  <w:footnote w:type="continuationSeparator" w:id="0">
    <w:p w14:paraId="159E7DE1" w14:textId="77777777" w:rsidR="00FB46AE" w:rsidRDefault="00FB46AE" w:rsidP="00EE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3BF6" w14:textId="77777777" w:rsidR="00EE48E5" w:rsidRDefault="00EE48E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B488" w14:textId="3B2F2033" w:rsidR="00EE48E5" w:rsidRDefault="00EE48E5" w:rsidP="00EE48E5">
    <w:pPr>
      <w:pStyle w:val="Capalera"/>
    </w:pPr>
    <w:r w:rsidRPr="00D53E9E">
      <w:rPr>
        <w:rFonts w:cs="Arial"/>
        <w:noProof/>
        <w:lang w:eastAsia="zh-CN"/>
      </w:rPr>
      <w:drawing>
        <wp:inline distT="0" distB="0" distL="0" distR="0" wp14:anchorId="632E2B0B" wp14:editId="7D3639F5">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5A4829F" w14:textId="77777777" w:rsidR="00EE48E5" w:rsidRDefault="00EE48E5" w:rsidP="00EE48E5">
    <w:pPr>
      <w:pStyle w:val="Capalera"/>
    </w:pPr>
  </w:p>
  <w:p w14:paraId="7333F6F5" w14:textId="77777777" w:rsidR="00EE48E5" w:rsidRDefault="00EE48E5" w:rsidP="00EE48E5">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2B96161B" w14:textId="77777777" w:rsidR="00EE48E5" w:rsidRPr="00381206" w:rsidRDefault="00EE48E5" w:rsidP="00EE48E5">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3AC69845" w14:textId="26D4578A" w:rsidR="00EE48E5" w:rsidRDefault="00EE48E5">
    <w:pPr>
      <w:pStyle w:val="Capalera"/>
    </w:pPr>
  </w:p>
  <w:p w14:paraId="121B6DB2" w14:textId="77777777" w:rsidR="00EE48E5" w:rsidRDefault="00EE48E5">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8DFB" w14:textId="77777777" w:rsidR="00EE48E5" w:rsidRDefault="00EE48E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ABF"/>
    <w:multiLevelType w:val="hybridMultilevel"/>
    <w:tmpl w:val="7B9A4A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944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32"/>
    <w:rsid w:val="000A0D09"/>
    <w:rsid w:val="0055691F"/>
    <w:rsid w:val="00947996"/>
    <w:rsid w:val="00C470DF"/>
    <w:rsid w:val="00CA4232"/>
    <w:rsid w:val="00D25C64"/>
    <w:rsid w:val="00EE48E5"/>
    <w:rsid w:val="00F41EB5"/>
    <w:rsid w:val="00FB46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4193"/>
  <w15:chartTrackingRefBased/>
  <w15:docId w15:val="{1B3524C9-F8D8-4DDB-A92A-3E27818F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32"/>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CA4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A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A423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A423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A423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A423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A423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A423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A423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A423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A423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A423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A423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A423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A423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A423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A423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A4232"/>
    <w:rPr>
      <w:rFonts w:eastAsiaTheme="majorEastAsia" w:cstheme="majorBidi"/>
      <w:color w:val="272727" w:themeColor="text1" w:themeTint="D8"/>
    </w:rPr>
  </w:style>
  <w:style w:type="paragraph" w:styleId="Ttol">
    <w:name w:val="Title"/>
    <w:basedOn w:val="Normal"/>
    <w:next w:val="Normal"/>
    <w:link w:val="TtolCar"/>
    <w:uiPriority w:val="10"/>
    <w:qFormat/>
    <w:rsid w:val="00CA423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A423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A423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A42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4232"/>
    <w:pPr>
      <w:spacing w:before="160"/>
      <w:jc w:val="center"/>
    </w:pPr>
    <w:rPr>
      <w:i/>
      <w:iCs/>
      <w:color w:val="404040" w:themeColor="text1" w:themeTint="BF"/>
    </w:rPr>
  </w:style>
  <w:style w:type="character" w:customStyle="1" w:styleId="CitaCar">
    <w:name w:val="Cita Car"/>
    <w:basedOn w:val="Lletraperdefectedelpargraf"/>
    <w:link w:val="Cita"/>
    <w:uiPriority w:val="29"/>
    <w:rsid w:val="00CA4232"/>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CA4232"/>
    <w:pPr>
      <w:ind w:left="720"/>
      <w:contextualSpacing/>
    </w:pPr>
  </w:style>
  <w:style w:type="character" w:styleId="mfasiintens">
    <w:name w:val="Intense Emphasis"/>
    <w:basedOn w:val="Lletraperdefectedelpargraf"/>
    <w:uiPriority w:val="21"/>
    <w:qFormat/>
    <w:rsid w:val="00CA4232"/>
    <w:rPr>
      <w:i/>
      <w:iCs/>
      <w:color w:val="0F4761" w:themeColor="accent1" w:themeShade="BF"/>
    </w:rPr>
  </w:style>
  <w:style w:type="paragraph" w:styleId="Citaintensa">
    <w:name w:val="Intense Quote"/>
    <w:basedOn w:val="Normal"/>
    <w:next w:val="Normal"/>
    <w:link w:val="CitaintensaCar"/>
    <w:uiPriority w:val="30"/>
    <w:qFormat/>
    <w:rsid w:val="00CA4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A4232"/>
    <w:rPr>
      <w:i/>
      <w:iCs/>
      <w:color w:val="0F4761" w:themeColor="accent1" w:themeShade="BF"/>
    </w:rPr>
  </w:style>
  <w:style w:type="character" w:styleId="Refernciaintensa">
    <w:name w:val="Intense Reference"/>
    <w:basedOn w:val="Lletraperdefectedelpargraf"/>
    <w:uiPriority w:val="32"/>
    <w:qFormat/>
    <w:rsid w:val="00CA4232"/>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CA4232"/>
  </w:style>
  <w:style w:type="paragraph" w:styleId="Capalera">
    <w:name w:val="header"/>
    <w:basedOn w:val="Normal"/>
    <w:link w:val="CapaleraCar"/>
    <w:uiPriority w:val="99"/>
    <w:unhideWhenUsed/>
    <w:rsid w:val="00EE48E5"/>
    <w:pPr>
      <w:tabs>
        <w:tab w:val="center" w:pos="4252"/>
        <w:tab w:val="right" w:pos="8504"/>
      </w:tabs>
    </w:pPr>
  </w:style>
  <w:style w:type="character" w:customStyle="1" w:styleId="CapaleraCar">
    <w:name w:val="Capçalera Car"/>
    <w:basedOn w:val="Lletraperdefectedelpargraf"/>
    <w:link w:val="Capalera"/>
    <w:uiPriority w:val="99"/>
    <w:rsid w:val="00EE48E5"/>
    <w:rPr>
      <w:rFonts w:ascii="Arial" w:eastAsia="Times New Roman" w:hAnsi="Arial" w:cs="Times New Roman"/>
      <w:kern w:val="0"/>
      <w:sz w:val="20"/>
      <w:szCs w:val="20"/>
      <w:lang w:eastAsia="ca-ES"/>
      <w14:ligatures w14:val="none"/>
    </w:rPr>
  </w:style>
  <w:style w:type="paragraph" w:styleId="Peu">
    <w:name w:val="footer"/>
    <w:basedOn w:val="Normal"/>
    <w:link w:val="PeuCar"/>
    <w:uiPriority w:val="99"/>
    <w:unhideWhenUsed/>
    <w:rsid w:val="00EE48E5"/>
    <w:pPr>
      <w:tabs>
        <w:tab w:val="center" w:pos="4252"/>
        <w:tab w:val="right" w:pos="8504"/>
      </w:tabs>
    </w:pPr>
  </w:style>
  <w:style w:type="character" w:customStyle="1" w:styleId="PeuCar">
    <w:name w:val="Peu Car"/>
    <w:basedOn w:val="Lletraperdefectedelpargraf"/>
    <w:link w:val="Peu"/>
    <w:uiPriority w:val="99"/>
    <w:rsid w:val="00EE48E5"/>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3</cp:revision>
  <dcterms:created xsi:type="dcterms:W3CDTF">2026-05-22T07:05:00Z</dcterms:created>
  <dcterms:modified xsi:type="dcterms:W3CDTF">2026-05-22T09:48:00Z</dcterms:modified>
</cp:coreProperties>
</file>