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4B99" w14:textId="77777777" w:rsidR="00F415FF" w:rsidRPr="009B1B15" w:rsidRDefault="00F415FF" w:rsidP="00F415FF">
      <w:pPr>
        <w:suppressAutoHyphens/>
        <w:spacing w:line="276" w:lineRule="auto"/>
        <w:rPr>
          <w:rFonts w:cs="Arial"/>
          <w:b/>
          <w:sz w:val="22"/>
          <w:szCs w:val="22"/>
          <w:u w:val="single"/>
          <w:lang w:eastAsia="en-US"/>
        </w:rPr>
      </w:pPr>
      <w:r w:rsidRPr="009B1B15">
        <w:rPr>
          <w:rFonts w:cs="Arial"/>
          <w:b/>
          <w:sz w:val="22"/>
          <w:szCs w:val="22"/>
          <w:u w:val="single"/>
          <w:lang w:eastAsia="en-US"/>
        </w:rPr>
        <w:t>LOT 1</w:t>
      </w:r>
    </w:p>
    <w:p w14:paraId="0AB0E72F" w14:textId="77777777" w:rsidR="00F415FF" w:rsidRPr="009B1B15" w:rsidRDefault="00F415FF" w:rsidP="00F415FF">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F415FF" w:rsidRPr="009B1B15" w14:paraId="12CD1398"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3FA19BD7" w14:textId="77777777" w:rsidR="00F415FF" w:rsidRPr="009B1B15" w:rsidRDefault="00F415FF" w:rsidP="00A44B58">
            <w:pPr>
              <w:suppressAutoHyphens/>
              <w:rPr>
                <w:rFonts w:eastAsia="Calibri" w:cs="Arial"/>
                <w:b/>
                <w:color w:val="000000"/>
                <w:sz w:val="22"/>
                <w:szCs w:val="22"/>
              </w:rPr>
            </w:pPr>
            <w:r w:rsidRPr="009B1B1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35E44F90" w14:textId="77777777" w:rsidR="00F415FF" w:rsidRPr="009B1B15" w:rsidRDefault="00F415FF" w:rsidP="00A44B58">
            <w:pPr>
              <w:suppressAutoHyphens/>
              <w:rPr>
                <w:rFonts w:eastAsia="Calibri" w:cs="Arial"/>
                <w:bCs/>
                <w:color w:val="000000"/>
                <w:sz w:val="22"/>
                <w:szCs w:val="22"/>
              </w:rPr>
            </w:pPr>
            <w:r w:rsidRPr="009B1B15">
              <w:rPr>
                <w:rFonts w:eastAsia="Calibri" w:cs="Arial"/>
                <w:bCs/>
                <w:color w:val="000000"/>
                <w:sz w:val="22"/>
                <w:szCs w:val="22"/>
              </w:rPr>
              <w:t>1</w:t>
            </w:r>
          </w:p>
        </w:tc>
      </w:tr>
      <w:tr w:rsidR="00F415FF" w:rsidRPr="009B1B15" w14:paraId="4845A4A9"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60755E3F" w14:textId="77777777" w:rsidR="00F415FF" w:rsidRPr="009B1B15" w:rsidRDefault="00F415FF" w:rsidP="00A44B58">
            <w:pPr>
              <w:suppressAutoHyphens/>
              <w:rPr>
                <w:rFonts w:eastAsia="Calibri" w:cs="Arial"/>
                <w:b/>
                <w:color w:val="000000"/>
                <w:sz w:val="22"/>
                <w:szCs w:val="22"/>
              </w:rPr>
            </w:pPr>
            <w:r w:rsidRPr="009B1B1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11AD814A" w14:textId="77777777" w:rsidR="00F415FF" w:rsidRPr="009B1B15" w:rsidRDefault="00F415FF" w:rsidP="00A44B58">
            <w:pPr>
              <w:suppressAutoHyphens/>
              <w:rPr>
                <w:rFonts w:eastAsia="Calibri" w:cs="Arial"/>
                <w:color w:val="000000"/>
                <w:sz w:val="22"/>
                <w:szCs w:val="22"/>
              </w:rPr>
            </w:pPr>
            <w:r w:rsidRPr="009B1B15">
              <w:rPr>
                <w:rFonts w:eastAsia="Calibri" w:cs="Arial"/>
                <w:color w:val="000000"/>
                <w:sz w:val="22"/>
                <w:szCs w:val="22"/>
              </w:rPr>
              <w:t>Caldes de Montbui</w:t>
            </w:r>
          </w:p>
        </w:tc>
      </w:tr>
      <w:tr w:rsidR="00F415FF" w:rsidRPr="009B1B15" w14:paraId="74621918"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32CACAC0" w14:textId="77777777" w:rsidR="00F415FF" w:rsidRPr="009B1B15" w:rsidRDefault="00F415FF" w:rsidP="00A44B58">
            <w:pPr>
              <w:suppressAutoHyphens/>
              <w:rPr>
                <w:rFonts w:eastAsia="Calibri" w:cs="Arial"/>
                <w:b/>
                <w:color w:val="000000"/>
                <w:sz w:val="22"/>
                <w:szCs w:val="22"/>
              </w:rPr>
            </w:pPr>
            <w:r w:rsidRPr="009B1B1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28D0FC0C" w14:textId="77777777" w:rsidR="00F415FF" w:rsidRPr="009B1B15" w:rsidRDefault="00F415FF" w:rsidP="00A44B58">
            <w:pPr>
              <w:suppressAutoHyphens/>
              <w:rPr>
                <w:rFonts w:eastAsia="Calibri" w:cs="Arial"/>
                <w:bCs/>
                <w:color w:val="000000"/>
                <w:sz w:val="22"/>
                <w:szCs w:val="22"/>
              </w:rPr>
            </w:pPr>
            <w:r w:rsidRPr="009B1B15">
              <w:rPr>
                <w:rFonts w:eastAsia="Calibri" w:cs="Arial"/>
                <w:bCs/>
                <w:color w:val="000000"/>
                <w:sz w:val="22"/>
                <w:szCs w:val="22"/>
              </w:rPr>
              <w:t>Elaboració cens d’activitats i pla de verificació Ajuntament Caldes de Montbui</w:t>
            </w:r>
          </w:p>
        </w:tc>
      </w:tr>
    </w:tbl>
    <w:p w14:paraId="7269AB85" w14:textId="77777777" w:rsidR="00F415FF" w:rsidRPr="009B1B15" w:rsidRDefault="00F415FF" w:rsidP="00F415FF">
      <w:pPr>
        <w:suppressAutoHyphens/>
        <w:rPr>
          <w:rFonts w:cs="Arial"/>
          <w:sz w:val="22"/>
          <w:szCs w:val="22"/>
        </w:rPr>
      </w:pPr>
    </w:p>
    <w:p w14:paraId="5AE60C9E" w14:textId="77777777" w:rsidR="00F415FF" w:rsidRPr="009B1B15" w:rsidRDefault="00F415FF" w:rsidP="00F415FF">
      <w:pPr>
        <w:numPr>
          <w:ilvl w:val="0"/>
          <w:numId w:val="1"/>
        </w:numPr>
        <w:suppressAutoHyphens/>
        <w:ind w:left="426" w:hanging="426"/>
        <w:contextualSpacing/>
        <w:rPr>
          <w:rFonts w:cs="Arial"/>
          <w:b/>
          <w:bCs/>
          <w:sz w:val="22"/>
          <w:szCs w:val="22"/>
          <w:lang w:eastAsia="en-US"/>
        </w:rPr>
      </w:pPr>
      <w:r w:rsidRPr="009B1B15">
        <w:rPr>
          <w:rFonts w:cs="Arial"/>
          <w:b/>
          <w:bCs/>
          <w:sz w:val="22"/>
          <w:szCs w:val="22"/>
          <w:lang w:eastAsia="en-US"/>
        </w:rPr>
        <w:t>La proposició econòmica, basada en el preu, haurà d’ajustar-se al model següent:</w:t>
      </w:r>
    </w:p>
    <w:p w14:paraId="467EFA9D" w14:textId="77777777" w:rsidR="00F415FF" w:rsidRPr="009B1B15" w:rsidRDefault="00F415FF" w:rsidP="00F415FF">
      <w:pPr>
        <w:suppressAutoHyphens/>
        <w:rPr>
          <w:rFonts w:cs="Arial"/>
          <w:b/>
          <w:bCs/>
          <w:sz w:val="22"/>
          <w:szCs w:val="22"/>
          <w:lang w:eastAsia="en-US"/>
        </w:rPr>
      </w:pPr>
    </w:p>
    <w:p w14:paraId="1061447C" w14:textId="77777777" w:rsidR="00F415FF" w:rsidRPr="009B1B15" w:rsidRDefault="00F415FF" w:rsidP="00F415FF">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1</w:t>
      </w:r>
      <w:r w:rsidRPr="009B1B15">
        <w:rPr>
          <w:rFonts w:cs="Arial"/>
          <w:sz w:val="22"/>
          <w:szCs w:val="22"/>
          <w:lang w:eastAsia="en-US"/>
        </w:rPr>
        <w:t xml:space="preserve">: </w:t>
      </w:r>
      <w:r w:rsidRPr="009B1B15">
        <w:rPr>
          <w:rFonts w:eastAsia="Calibri" w:cs="Arial"/>
          <w:b/>
          <w:color w:val="000000"/>
          <w:sz w:val="22"/>
          <w:szCs w:val="22"/>
        </w:rPr>
        <w:t>Elaboració cens d’activitats i pla de verificació de Caldes de Montbui</w:t>
      </w:r>
      <w:r w:rsidRPr="009B1B15">
        <w:rPr>
          <w:rFonts w:cs="Arial"/>
          <w:sz w:val="22"/>
          <w:szCs w:val="22"/>
          <w:lang w:eastAsia="en-US"/>
        </w:rPr>
        <w:t>, es compromet a portar-la a terme amb subjecció al Plec de clàusules administratives particulars i al Plec de prescripcions tècniques particulars, que accepta íntegrament:</w:t>
      </w:r>
    </w:p>
    <w:p w14:paraId="7E8D0EA7" w14:textId="77777777" w:rsidR="00F415FF" w:rsidRPr="009B1B15" w:rsidRDefault="00F415FF" w:rsidP="00F415FF">
      <w:pPr>
        <w:suppressAutoHyphens/>
        <w:ind w:left="426"/>
        <w:rPr>
          <w:rFonts w:cs="Arial"/>
          <w:sz w:val="22"/>
          <w:szCs w:val="22"/>
          <w:lang w:eastAsia="en-US"/>
        </w:rPr>
      </w:pPr>
    </w:p>
    <w:tbl>
      <w:tblPr>
        <w:tblW w:w="8662"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288"/>
        <w:gridCol w:w="1492"/>
        <w:gridCol w:w="1382"/>
        <w:gridCol w:w="1403"/>
        <w:gridCol w:w="846"/>
        <w:gridCol w:w="987"/>
        <w:gridCol w:w="1264"/>
      </w:tblGrid>
      <w:tr w:rsidR="00F415FF" w:rsidRPr="009B1B15" w14:paraId="7CCCAB49" w14:textId="77777777" w:rsidTr="00A44B58">
        <w:trPr>
          <w:trHeight w:val="285"/>
        </w:trPr>
        <w:tc>
          <w:tcPr>
            <w:tcW w:w="1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78130F" w14:textId="77777777" w:rsidR="00F415FF" w:rsidRPr="009B1B15" w:rsidRDefault="00F415FF" w:rsidP="00A44B58">
            <w:pPr>
              <w:suppressAutoHyphens/>
              <w:rPr>
                <w:rFonts w:cs="Arial"/>
                <w:b/>
                <w:bCs/>
                <w:color w:val="000000"/>
                <w:sz w:val="22"/>
                <w:szCs w:val="22"/>
              </w:rPr>
            </w:pPr>
            <w:r w:rsidRPr="009B1B15">
              <w:rPr>
                <w:rFonts w:cs="Arial"/>
                <w:b/>
                <w:bCs/>
                <w:color w:val="000000"/>
                <w:sz w:val="22"/>
                <w:szCs w:val="22"/>
              </w:rPr>
              <w:t xml:space="preserve">LOT Nº  1: </w:t>
            </w:r>
          </w:p>
        </w:tc>
        <w:tc>
          <w:tcPr>
            <w:tcW w:w="7374" w:type="dxa"/>
            <w:gridSpan w:val="6"/>
            <w:tcBorders>
              <w:top w:val="single" w:sz="4" w:space="0" w:color="000000"/>
              <w:bottom w:val="single" w:sz="4" w:space="0" w:color="000000"/>
              <w:right w:val="single" w:sz="4" w:space="0" w:color="000000"/>
            </w:tcBorders>
            <w:shd w:val="clear" w:color="auto" w:fill="F2F2F2"/>
            <w:vAlign w:val="center"/>
          </w:tcPr>
          <w:p w14:paraId="0D7FD9A1"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F415FF" w:rsidRPr="009B1B15" w14:paraId="3FE9ECF1" w14:textId="77777777" w:rsidTr="00A44B58">
        <w:trPr>
          <w:trHeight w:val="271"/>
        </w:trPr>
        <w:tc>
          <w:tcPr>
            <w:tcW w:w="1288" w:type="dxa"/>
            <w:tcBorders>
              <w:left w:val="single" w:sz="4" w:space="0" w:color="000000"/>
              <w:bottom w:val="single" w:sz="4" w:space="0" w:color="auto"/>
              <w:right w:val="single" w:sz="4" w:space="0" w:color="000000"/>
            </w:tcBorders>
            <w:shd w:val="clear" w:color="auto" w:fill="F2F2F2"/>
            <w:vAlign w:val="center"/>
          </w:tcPr>
          <w:p w14:paraId="52D3F964" w14:textId="77777777" w:rsidR="00F415FF" w:rsidRPr="009B1B15" w:rsidRDefault="00F415FF" w:rsidP="00A44B58">
            <w:pPr>
              <w:suppressAutoHyphens/>
              <w:rPr>
                <w:rFonts w:cs="Arial"/>
                <w:b/>
                <w:bCs/>
                <w:color w:val="000000"/>
                <w:sz w:val="22"/>
                <w:szCs w:val="22"/>
              </w:rPr>
            </w:pPr>
            <w:r w:rsidRPr="009B1B15">
              <w:rPr>
                <w:rFonts w:cs="Arial"/>
                <w:b/>
                <w:bCs/>
                <w:color w:val="000000"/>
                <w:sz w:val="22"/>
                <w:szCs w:val="22"/>
                <w:lang w:eastAsia="es-ES"/>
              </w:rPr>
              <w:t>Ens</w:t>
            </w:r>
          </w:p>
        </w:tc>
        <w:tc>
          <w:tcPr>
            <w:tcW w:w="1492" w:type="dxa"/>
            <w:tcBorders>
              <w:left w:val="single" w:sz="4" w:space="0" w:color="000000"/>
              <w:bottom w:val="single" w:sz="4" w:space="0" w:color="auto"/>
              <w:right w:val="single" w:sz="4" w:space="0" w:color="000000"/>
            </w:tcBorders>
            <w:shd w:val="clear" w:color="auto" w:fill="F2F2F2"/>
            <w:vAlign w:val="center"/>
          </w:tcPr>
          <w:p w14:paraId="2913647F"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82" w:type="dxa"/>
            <w:tcBorders>
              <w:bottom w:val="single" w:sz="4" w:space="0" w:color="auto"/>
              <w:right w:val="single" w:sz="4" w:space="0" w:color="000000"/>
            </w:tcBorders>
            <w:shd w:val="clear" w:color="auto" w:fill="F2F2F2"/>
            <w:vAlign w:val="center"/>
          </w:tcPr>
          <w:p w14:paraId="68031694"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403" w:type="dxa"/>
            <w:tcBorders>
              <w:bottom w:val="single" w:sz="4" w:space="0" w:color="000000"/>
              <w:right w:val="single" w:sz="4" w:space="0" w:color="000000"/>
            </w:tcBorders>
            <w:shd w:val="clear" w:color="auto" w:fill="F2F2F2"/>
            <w:vAlign w:val="center"/>
          </w:tcPr>
          <w:p w14:paraId="59861FAE"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46" w:type="dxa"/>
            <w:tcBorders>
              <w:left w:val="single" w:sz="4" w:space="0" w:color="000000"/>
              <w:bottom w:val="single" w:sz="4" w:space="0" w:color="000000"/>
              <w:right w:val="single" w:sz="4" w:space="0" w:color="000000"/>
            </w:tcBorders>
            <w:shd w:val="clear" w:color="auto" w:fill="F2F2F2"/>
            <w:vAlign w:val="center"/>
          </w:tcPr>
          <w:p w14:paraId="097A2FFB"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87" w:type="dxa"/>
            <w:tcBorders>
              <w:left w:val="single" w:sz="4" w:space="0" w:color="000000"/>
              <w:bottom w:val="single" w:sz="4" w:space="0" w:color="000000"/>
              <w:right w:val="single" w:sz="4" w:space="0" w:color="000000"/>
            </w:tcBorders>
            <w:shd w:val="clear" w:color="auto" w:fill="F2F2F2"/>
            <w:vAlign w:val="center"/>
          </w:tcPr>
          <w:p w14:paraId="2F8F5486"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64" w:type="dxa"/>
            <w:tcBorders>
              <w:bottom w:val="single" w:sz="4" w:space="0" w:color="000000"/>
              <w:right w:val="single" w:sz="4" w:space="0" w:color="000000"/>
            </w:tcBorders>
            <w:shd w:val="clear" w:color="auto" w:fill="F2F2F2"/>
            <w:vAlign w:val="center"/>
          </w:tcPr>
          <w:p w14:paraId="28AA7631" w14:textId="77777777" w:rsidR="00F415FF" w:rsidRPr="009B1B15" w:rsidRDefault="00F415FF"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2E8503A7"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F415FF" w:rsidRPr="009B1B15" w14:paraId="680C8BB0" w14:textId="77777777" w:rsidTr="00A44B58">
        <w:trPr>
          <w:trHeight w:val="516"/>
        </w:trPr>
        <w:tc>
          <w:tcPr>
            <w:tcW w:w="1288" w:type="dxa"/>
            <w:tcBorders>
              <w:top w:val="single" w:sz="4" w:space="0" w:color="auto"/>
              <w:left w:val="single" w:sz="4" w:space="0" w:color="auto"/>
              <w:bottom w:val="single" w:sz="4" w:space="0" w:color="auto"/>
              <w:right w:val="single" w:sz="4" w:space="0" w:color="auto"/>
            </w:tcBorders>
            <w:vAlign w:val="center"/>
          </w:tcPr>
          <w:p w14:paraId="0C33BA23" w14:textId="77777777" w:rsidR="00F415FF" w:rsidRPr="009B1B15" w:rsidRDefault="00F415FF" w:rsidP="00A44B58">
            <w:pPr>
              <w:suppressAutoHyphens/>
              <w:rPr>
                <w:rFonts w:cs="Arial"/>
                <w:b/>
                <w:bCs/>
                <w:color w:val="000000"/>
                <w:sz w:val="22"/>
                <w:szCs w:val="22"/>
              </w:rPr>
            </w:pPr>
            <w:r w:rsidRPr="009B1B15">
              <w:rPr>
                <w:rFonts w:cs="Arial"/>
                <w:b/>
                <w:bCs/>
                <w:color w:val="000000"/>
                <w:sz w:val="22"/>
                <w:szCs w:val="22"/>
              </w:rPr>
              <w:t>Caldes de Montbui</w:t>
            </w:r>
          </w:p>
        </w:tc>
        <w:tc>
          <w:tcPr>
            <w:tcW w:w="1492" w:type="dxa"/>
            <w:tcBorders>
              <w:top w:val="single" w:sz="4" w:space="0" w:color="auto"/>
              <w:left w:val="single" w:sz="4" w:space="0" w:color="auto"/>
              <w:bottom w:val="single" w:sz="4" w:space="0" w:color="auto"/>
              <w:right w:val="single" w:sz="4" w:space="0" w:color="auto"/>
            </w:tcBorders>
            <w:vAlign w:val="center"/>
          </w:tcPr>
          <w:p w14:paraId="3778895D" w14:textId="77777777" w:rsidR="00F415FF" w:rsidRPr="009B1B15" w:rsidRDefault="00F415FF" w:rsidP="00A44B58">
            <w:pPr>
              <w:suppressAutoHyphens/>
              <w:rPr>
                <w:rFonts w:cs="Arial"/>
                <w:b/>
                <w:bCs/>
                <w:color w:val="000000"/>
                <w:sz w:val="22"/>
                <w:szCs w:val="22"/>
              </w:rPr>
            </w:pPr>
            <w:r w:rsidRPr="009B1B15">
              <w:rPr>
                <w:rFonts w:cs="Arial"/>
                <w:b/>
                <w:bCs/>
                <w:color w:val="000000"/>
                <w:sz w:val="22"/>
                <w:szCs w:val="22"/>
              </w:rPr>
              <w:t>Elaboració cens d'activitats i pla de verificació</w:t>
            </w:r>
          </w:p>
        </w:tc>
        <w:tc>
          <w:tcPr>
            <w:tcW w:w="1382" w:type="dxa"/>
            <w:tcBorders>
              <w:top w:val="single" w:sz="4" w:space="0" w:color="auto"/>
              <w:left w:val="single" w:sz="4" w:space="0" w:color="auto"/>
              <w:bottom w:val="single" w:sz="4" w:space="0" w:color="auto"/>
              <w:right w:val="single" w:sz="4" w:space="0" w:color="auto"/>
            </w:tcBorders>
            <w:vAlign w:val="center"/>
          </w:tcPr>
          <w:p w14:paraId="263A748D" w14:textId="77777777" w:rsidR="00F415FF" w:rsidRPr="009B1B15" w:rsidRDefault="00F415FF" w:rsidP="00A44B58">
            <w:pPr>
              <w:suppressAutoHyphens/>
              <w:jc w:val="center"/>
              <w:rPr>
                <w:rFonts w:cs="Arial"/>
                <w:b/>
                <w:bCs/>
                <w:color w:val="000000"/>
                <w:sz w:val="22"/>
                <w:szCs w:val="22"/>
                <w:lang w:eastAsia="es-ES"/>
              </w:rPr>
            </w:pPr>
            <w:r w:rsidRPr="009B1B15">
              <w:rPr>
                <w:rFonts w:cs="Arial"/>
                <w:b/>
                <w:bCs/>
                <w:color w:val="000000"/>
                <w:sz w:val="22"/>
                <w:szCs w:val="22"/>
              </w:rPr>
              <w:t>42.864,00 €</w:t>
            </w:r>
          </w:p>
        </w:tc>
        <w:tc>
          <w:tcPr>
            <w:tcW w:w="1403" w:type="dxa"/>
            <w:tcBorders>
              <w:left w:val="single" w:sz="4" w:space="0" w:color="auto"/>
              <w:right w:val="single" w:sz="4" w:space="0" w:color="000000"/>
            </w:tcBorders>
            <w:vAlign w:val="center"/>
          </w:tcPr>
          <w:p w14:paraId="2B960ECE" w14:textId="77777777" w:rsidR="00F415FF" w:rsidRPr="009B1B15" w:rsidRDefault="00F415FF" w:rsidP="00A44B58">
            <w:pPr>
              <w:suppressAutoHyphens/>
              <w:jc w:val="center"/>
              <w:rPr>
                <w:rFonts w:cs="Arial"/>
                <w:color w:val="000000"/>
                <w:sz w:val="22"/>
                <w:szCs w:val="22"/>
              </w:rPr>
            </w:pPr>
            <w:r w:rsidRPr="009B1B15">
              <w:rPr>
                <w:rFonts w:cs="Arial"/>
                <w:color w:val="000000"/>
                <w:sz w:val="22"/>
                <w:szCs w:val="22"/>
                <w:lang w:eastAsia="es-ES"/>
              </w:rPr>
              <w:t> </w:t>
            </w:r>
          </w:p>
        </w:tc>
        <w:tc>
          <w:tcPr>
            <w:tcW w:w="846" w:type="dxa"/>
            <w:tcBorders>
              <w:right w:val="single" w:sz="4" w:space="0" w:color="000000"/>
            </w:tcBorders>
            <w:vAlign w:val="center"/>
          </w:tcPr>
          <w:p w14:paraId="36C2B68D" w14:textId="77777777" w:rsidR="00F415FF" w:rsidRPr="009B1B15" w:rsidRDefault="00F415FF" w:rsidP="00A44B58">
            <w:pPr>
              <w:suppressAutoHyphens/>
              <w:jc w:val="center"/>
              <w:rPr>
                <w:rFonts w:cs="Arial"/>
                <w:color w:val="000000"/>
                <w:sz w:val="22"/>
                <w:szCs w:val="22"/>
              </w:rPr>
            </w:pPr>
            <w:r w:rsidRPr="009B1B15">
              <w:rPr>
                <w:rFonts w:cs="Arial"/>
                <w:color w:val="000000"/>
                <w:sz w:val="22"/>
                <w:szCs w:val="22"/>
                <w:lang w:eastAsia="es-ES"/>
              </w:rPr>
              <w:t> </w:t>
            </w:r>
          </w:p>
        </w:tc>
        <w:tc>
          <w:tcPr>
            <w:tcW w:w="987" w:type="dxa"/>
            <w:tcBorders>
              <w:right w:val="single" w:sz="4" w:space="0" w:color="000000"/>
            </w:tcBorders>
            <w:vAlign w:val="center"/>
          </w:tcPr>
          <w:p w14:paraId="66E1FE29" w14:textId="77777777" w:rsidR="00F415FF" w:rsidRPr="009B1B15" w:rsidRDefault="00F415FF" w:rsidP="00A44B58">
            <w:pPr>
              <w:suppressAutoHyphens/>
              <w:jc w:val="center"/>
              <w:rPr>
                <w:rFonts w:cs="Arial"/>
                <w:color w:val="000000"/>
                <w:sz w:val="22"/>
                <w:szCs w:val="22"/>
              </w:rPr>
            </w:pPr>
            <w:r w:rsidRPr="009B1B15">
              <w:rPr>
                <w:rFonts w:cs="Arial"/>
                <w:color w:val="000000"/>
                <w:sz w:val="22"/>
                <w:szCs w:val="22"/>
                <w:lang w:eastAsia="es-ES"/>
              </w:rPr>
              <w:t> </w:t>
            </w:r>
          </w:p>
        </w:tc>
        <w:tc>
          <w:tcPr>
            <w:tcW w:w="1264" w:type="dxa"/>
            <w:tcBorders>
              <w:right w:val="single" w:sz="4" w:space="0" w:color="000000"/>
            </w:tcBorders>
            <w:vAlign w:val="center"/>
          </w:tcPr>
          <w:p w14:paraId="06E05AEB" w14:textId="77777777" w:rsidR="00F415FF" w:rsidRPr="009B1B15" w:rsidRDefault="00F415FF" w:rsidP="00A44B58">
            <w:pPr>
              <w:suppressAutoHyphens/>
              <w:jc w:val="center"/>
              <w:rPr>
                <w:rFonts w:cs="Arial"/>
                <w:color w:val="000000"/>
                <w:sz w:val="22"/>
                <w:szCs w:val="22"/>
              </w:rPr>
            </w:pPr>
            <w:r w:rsidRPr="009B1B15">
              <w:rPr>
                <w:rFonts w:cs="Arial"/>
                <w:color w:val="000000"/>
                <w:sz w:val="22"/>
                <w:szCs w:val="22"/>
                <w:lang w:eastAsia="es-ES"/>
              </w:rPr>
              <w:t> </w:t>
            </w:r>
          </w:p>
        </w:tc>
      </w:tr>
      <w:tr w:rsidR="00F415FF" w:rsidRPr="009B1B15" w14:paraId="0C48C891" w14:textId="77777777" w:rsidTr="00A44B58">
        <w:trPr>
          <w:trHeight w:val="337"/>
        </w:trPr>
        <w:tc>
          <w:tcPr>
            <w:tcW w:w="1288" w:type="dxa"/>
            <w:tcBorders>
              <w:top w:val="single" w:sz="4" w:space="0" w:color="auto"/>
              <w:left w:val="single" w:sz="4" w:space="0" w:color="auto"/>
              <w:bottom w:val="single" w:sz="4" w:space="0" w:color="auto"/>
              <w:right w:val="nil"/>
            </w:tcBorders>
            <w:shd w:val="clear" w:color="000000" w:fill="FFFFFF"/>
            <w:vAlign w:val="center"/>
          </w:tcPr>
          <w:p w14:paraId="4457C01F" w14:textId="77777777" w:rsidR="00F415FF" w:rsidRPr="009B1B15" w:rsidRDefault="00F415FF" w:rsidP="00A44B58">
            <w:pPr>
              <w:suppressAutoHyphens/>
              <w:rPr>
                <w:rFonts w:cs="Arial"/>
                <w:b/>
                <w:bCs/>
                <w:color w:val="000000"/>
                <w:sz w:val="22"/>
                <w:szCs w:val="22"/>
              </w:rPr>
            </w:pPr>
          </w:p>
        </w:tc>
        <w:tc>
          <w:tcPr>
            <w:tcW w:w="1492" w:type="dxa"/>
            <w:tcBorders>
              <w:top w:val="single" w:sz="4" w:space="0" w:color="auto"/>
              <w:left w:val="nil"/>
              <w:bottom w:val="single" w:sz="4" w:space="0" w:color="auto"/>
              <w:right w:val="single" w:sz="4" w:space="0" w:color="auto"/>
            </w:tcBorders>
            <w:vAlign w:val="center"/>
          </w:tcPr>
          <w:p w14:paraId="75722F4A" w14:textId="77777777" w:rsidR="00F415FF" w:rsidRPr="009B1B15" w:rsidRDefault="00F415FF" w:rsidP="00A44B58">
            <w:pPr>
              <w:suppressAutoHyphens/>
              <w:jc w:val="right"/>
              <w:rPr>
                <w:rFonts w:cs="Arial"/>
                <w:b/>
                <w:bCs/>
                <w:color w:val="000000"/>
                <w:sz w:val="22"/>
                <w:szCs w:val="22"/>
              </w:rPr>
            </w:pPr>
            <w:r w:rsidRPr="009B1B15">
              <w:rPr>
                <w:rFonts w:cs="Arial"/>
                <w:b/>
                <w:bCs/>
                <w:color w:val="000000"/>
                <w:sz w:val="22"/>
                <w:szCs w:val="22"/>
              </w:rPr>
              <w:t>TOTAL</w:t>
            </w:r>
          </w:p>
        </w:tc>
        <w:tc>
          <w:tcPr>
            <w:tcW w:w="1382" w:type="dxa"/>
            <w:tcBorders>
              <w:top w:val="single" w:sz="4" w:space="0" w:color="auto"/>
              <w:left w:val="single" w:sz="4" w:space="0" w:color="auto"/>
              <w:bottom w:val="single" w:sz="4" w:space="0" w:color="auto"/>
              <w:right w:val="single" w:sz="4" w:space="0" w:color="auto"/>
            </w:tcBorders>
            <w:vAlign w:val="center"/>
          </w:tcPr>
          <w:p w14:paraId="388D1568" w14:textId="77777777" w:rsidR="00F415FF" w:rsidRPr="009B1B15" w:rsidRDefault="00F415FF" w:rsidP="00A44B58">
            <w:pPr>
              <w:suppressAutoHyphens/>
              <w:jc w:val="center"/>
              <w:rPr>
                <w:rFonts w:cs="Arial"/>
                <w:b/>
                <w:bCs/>
                <w:color w:val="000000"/>
                <w:sz w:val="22"/>
                <w:szCs w:val="22"/>
              </w:rPr>
            </w:pPr>
            <w:r w:rsidRPr="009B1B15">
              <w:rPr>
                <w:rFonts w:cs="Arial"/>
                <w:b/>
                <w:bCs/>
                <w:color w:val="000000"/>
                <w:sz w:val="22"/>
                <w:szCs w:val="22"/>
              </w:rPr>
              <w:t>42.864,00 €</w:t>
            </w:r>
          </w:p>
        </w:tc>
        <w:tc>
          <w:tcPr>
            <w:tcW w:w="1403" w:type="dxa"/>
            <w:tcBorders>
              <w:left w:val="single" w:sz="4" w:space="0" w:color="auto"/>
              <w:bottom w:val="single" w:sz="4" w:space="0" w:color="000000"/>
              <w:right w:val="single" w:sz="4" w:space="0" w:color="000000"/>
            </w:tcBorders>
            <w:vAlign w:val="center"/>
          </w:tcPr>
          <w:p w14:paraId="177B0370" w14:textId="77777777" w:rsidR="00F415FF" w:rsidRPr="009B1B15" w:rsidRDefault="00F415FF" w:rsidP="00A44B58">
            <w:pPr>
              <w:suppressAutoHyphens/>
              <w:jc w:val="center"/>
              <w:rPr>
                <w:rFonts w:cs="Arial"/>
                <w:color w:val="000000"/>
                <w:sz w:val="22"/>
                <w:szCs w:val="22"/>
                <w:lang w:eastAsia="es-ES"/>
              </w:rPr>
            </w:pPr>
          </w:p>
        </w:tc>
        <w:tc>
          <w:tcPr>
            <w:tcW w:w="846" w:type="dxa"/>
            <w:tcBorders>
              <w:bottom w:val="single" w:sz="4" w:space="0" w:color="000000"/>
              <w:right w:val="single" w:sz="4" w:space="0" w:color="000000"/>
            </w:tcBorders>
            <w:vAlign w:val="center"/>
          </w:tcPr>
          <w:p w14:paraId="653F8C31" w14:textId="77777777" w:rsidR="00F415FF" w:rsidRPr="009B1B15" w:rsidRDefault="00F415FF" w:rsidP="00A44B58">
            <w:pPr>
              <w:suppressAutoHyphens/>
              <w:jc w:val="center"/>
              <w:rPr>
                <w:rFonts w:cs="Arial"/>
                <w:color w:val="000000"/>
                <w:sz w:val="22"/>
                <w:szCs w:val="22"/>
                <w:lang w:eastAsia="es-ES"/>
              </w:rPr>
            </w:pPr>
          </w:p>
        </w:tc>
        <w:tc>
          <w:tcPr>
            <w:tcW w:w="987" w:type="dxa"/>
            <w:tcBorders>
              <w:bottom w:val="single" w:sz="4" w:space="0" w:color="000000"/>
              <w:right w:val="single" w:sz="4" w:space="0" w:color="000000"/>
            </w:tcBorders>
            <w:vAlign w:val="center"/>
          </w:tcPr>
          <w:p w14:paraId="51F22FF5" w14:textId="77777777" w:rsidR="00F415FF" w:rsidRPr="009B1B15" w:rsidRDefault="00F415FF" w:rsidP="00A44B58">
            <w:pPr>
              <w:suppressAutoHyphens/>
              <w:jc w:val="center"/>
              <w:rPr>
                <w:rFonts w:cs="Arial"/>
                <w:color w:val="000000"/>
                <w:sz w:val="22"/>
                <w:szCs w:val="22"/>
                <w:lang w:eastAsia="es-ES"/>
              </w:rPr>
            </w:pPr>
          </w:p>
        </w:tc>
        <w:tc>
          <w:tcPr>
            <w:tcW w:w="1264" w:type="dxa"/>
            <w:tcBorders>
              <w:bottom w:val="single" w:sz="4" w:space="0" w:color="000000"/>
              <w:right w:val="single" w:sz="4" w:space="0" w:color="000000"/>
            </w:tcBorders>
            <w:vAlign w:val="center"/>
          </w:tcPr>
          <w:p w14:paraId="5326A305" w14:textId="77777777" w:rsidR="00F415FF" w:rsidRPr="009B1B15" w:rsidRDefault="00F415FF" w:rsidP="00A44B58">
            <w:pPr>
              <w:suppressAutoHyphens/>
              <w:jc w:val="center"/>
              <w:rPr>
                <w:rFonts w:cs="Arial"/>
                <w:color w:val="000000"/>
                <w:sz w:val="22"/>
                <w:szCs w:val="22"/>
                <w:lang w:eastAsia="es-ES"/>
              </w:rPr>
            </w:pPr>
          </w:p>
        </w:tc>
      </w:tr>
    </w:tbl>
    <w:p w14:paraId="5F431CAB" w14:textId="77777777" w:rsidR="00F415FF" w:rsidRPr="009B1B15" w:rsidRDefault="00F415FF" w:rsidP="00F415FF">
      <w:pPr>
        <w:suppressAutoHyphens/>
        <w:ind w:firstLine="708"/>
        <w:rPr>
          <w:rFonts w:cs="Arial"/>
          <w:sz w:val="22"/>
          <w:szCs w:val="22"/>
        </w:rPr>
      </w:pPr>
    </w:p>
    <w:p w14:paraId="2CAFBC97" w14:textId="77777777" w:rsidR="00F415FF" w:rsidRPr="009B1B15" w:rsidRDefault="00F415FF" w:rsidP="00F415FF">
      <w:pPr>
        <w:suppressAutoHyphens/>
        <w:ind w:firstLine="708"/>
        <w:rPr>
          <w:rFonts w:cs="Arial"/>
          <w:sz w:val="22"/>
          <w:szCs w:val="22"/>
        </w:rPr>
      </w:pPr>
    </w:p>
    <w:p w14:paraId="6CE2B8FB" w14:textId="77777777" w:rsidR="00F415FF" w:rsidRPr="009B1B15" w:rsidRDefault="00F415FF" w:rsidP="00F415FF">
      <w:pPr>
        <w:suppressAutoHyphens/>
        <w:ind w:firstLine="708"/>
        <w:rPr>
          <w:rFonts w:cs="Arial"/>
          <w:sz w:val="22"/>
          <w:szCs w:val="22"/>
        </w:rPr>
      </w:pPr>
    </w:p>
    <w:p w14:paraId="50DF6400" w14:textId="77777777" w:rsidR="00F415FF" w:rsidRPr="009B1B15" w:rsidRDefault="00F415FF" w:rsidP="00F415FF">
      <w:pPr>
        <w:numPr>
          <w:ilvl w:val="0"/>
          <w:numId w:val="2"/>
        </w:numPr>
        <w:suppressAutoHyphens/>
        <w:ind w:left="284" w:hanging="294"/>
        <w:contextualSpacing/>
        <w:rPr>
          <w:rFonts w:cs="Arial"/>
          <w:color w:val="000000"/>
          <w:sz w:val="22"/>
          <w:szCs w:val="22"/>
        </w:rPr>
      </w:pPr>
      <w:bookmarkStart w:id="0" w:name="_Hlk167350783"/>
      <w:r w:rsidRPr="009B1B15">
        <w:rPr>
          <w:rFonts w:cs="Arial"/>
          <w:b/>
          <w:sz w:val="22"/>
          <w:szCs w:val="22"/>
        </w:rPr>
        <w:t xml:space="preserve">Millora de l’equip professional mínim exigit. </w:t>
      </w:r>
    </w:p>
    <w:p w14:paraId="250C46B8" w14:textId="77777777" w:rsidR="00F415FF" w:rsidRPr="009B1B15" w:rsidRDefault="00F415FF" w:rsidP="00F415FF">
      <w:pPr>
        <w:suppressAutoHyphens/>
        <w:rPr>
          <w:rFonts w:cs="Arial"/>
          <w:color w:val="000000"/>
          <w:sz w:val="22"/>
          <w:szCs w:val="22"/>
        </w:rPr>
      </w:pPr>
    </w:p>
    <w:p w14:paraId="6301B7D7" w14:textId="77777777" w:rsidR="00F415FF" w:rsidRPr="009B1B15" w:rsidRDefault="00F415FF" w:rsidP="00F415FF">
      <w:pPr>
        <w:suppressAutoHyphens/>
        <w:rPr>
          <w:rFonts w:cs="Arial"/>
          <w:color w:val="000000"/>
          <w:sz w:val="22"/>
          <w:szCs w:val="22"/>
        </w:rPr>
      </w:pPr>
    </w:p>
    <w:bookmarkEnd w:id="0"/>
    <w:p w14:paraId="53F69962" w14:textId="77777777" w:rsidR="00F415FF" w:rsidRPr="009B1B15" w:rsidRDefault="00F415FF" w:rsidP="00F415FF">
      <w:pPr>
        <w:suppressAutoHyphens/>
        <w:ind w:left="284"/>
        <w:rPr>
          <w:rFonts w:cs="Arial"/>
          <w:b/>
          <w:bCs/>
          <w:color w:val="000000"/>
          <w:sz w:val="22"/>
          <w:szCs w:val="22"/>
        </w:rPr>
      </w:pPr>
      <w:r w:rsidRPr="009B1B15">
        <w:rPr>
          <w:rFonts w:cs="Arial"/>
          <w:b/>
          <w:bCs/>
          <w:color w:val="000000"/>
          <w:sz w:val="22"/>
          <w:szCs w:val="22"/>
        </w:rPr>
        <w:t>2.1 Tècnic/a addicional especialista en activitats, per sobre de l’equip mínim exigit a la clàusula 1.10) PCAP:</w:t>
      </w:r>
    </w:p>
    <w:p w14:paraId="36671C1E" w14:textId="77777777" w:rsidR="00F415FF" w:rsidRPr="009B1B15" w:rsidRDefault="00F415FF" w:rsidP="00F415FF">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F415FF" w:rsidRPr="009B1B15" w14:paraId="72DE6585" w14:textId="77777777" w:rsidTr="00A44B58">
        <w:trPr>
          <w:trHeight w:val="783"/>
          <w:tblHeader/>
          <w:jc w:val="center"/>
        </w:trPr>
        <w:tc>
          <w:tcPr>
            <w:tcW w:w="5807" w:type="dxa"/>
            <w:shd w:val="clear" w:color="auto" w:fill="D9D9D9"/>
          </w:tcPr>
          <w:p w14:paraId="2CAE8ABC" w14:textId="77777777" w:rsidR="00F415FF" w:rsidRPr="009B1B15" w:rsidRDefault="00F415FF" w:rsidP="00A44B58">
            <w:pPr>
              <w:suppressAutoHyphens/>
              <w:jc w:val="left"/>
              <w:rPr>
                <w:rFonts w:cs="Arial"/>
                <w:sz w:val="22"/>
                <w:szCs w:val="22"/>
                <w:lang w:eastAsia="zh-CN"/>
              </w:rPr>
            </w:pPr>
            <w:r w:rsidRPr="009B1B15">
              <w:rPr>
                <w:rFonts w:cs="Arial"/>
                <w:b/>
                <w:bCs/>
                <w:color w:val="000000"/>
                <w:sz w:val="22"/>
                <w:szCs w:val="22"/>
              </w:rPr>
              <w:lastRenderedPageBreak/>
              <w:t>Perfil</w:t>
            </w:r>
          </w:p>
        </w:tc>
        <w:tc>
          <w:tcPr>
            <w:tcW w:w="2552" w:type="dxa"/>
            <w:shd w:val="clear" w:color="auto" w:fill="D9D9D9"/>
          </w:tcPr>
          <w:p w14:paraId="3F0D0DFC" w14:textId="77777777" w:rsidR="00F415FF" w:rsidRPr="009B1B15" w:rsidRDefault="00F415FF"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F415FF" w:rsidRPr="009B1B15" w14:paraId="6C85708F" w14:textId="77777777" w:rsidTr="00A44B58">
        <w:trPr>
          <w:trHeight w:val="6162"/>
          <w:jc w:val="center"/>
        </w:trPr>
        <w:tc>
          <w:tcPr>
            <w:tcW w:w="5807" w:type="dxa"/>
          </w:tcPr>
          <w:p w14:paraId="58E98B83" w14:textId="77777777" w:rsidR="00F415FF" w:rsidRPr="009B1B15" w:rsidRDefault="00F415FF" w:rsidP="00A44B58">
            <w:pPr>
              <w:suppressAutoHyphens/>
              <w:rPr>
                <w:rFonts w:cs="Arial"/>
                <w:sz w:val="22"/>
                <w:szCs w:val="22"/>
              </w:rPr>
            </w:pPr>
          </w:p>
          <w:p w14:paraId="129A0585" w14:textId="77777777" w:rsidR="00F415FF" w:rsidRPr="009B1B15" w:rsidRDefault="00F415FF"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39D28C7E" w14:textId="77777777" w:rsidR="00F415FF" w:rsidRPr="009B1B15" w:rsidRDefault="00F415FF" w:rsidP="00A44B58">
            <w:pPr>
              <w:suppressAutoHyphens/>
              <w:rPr>
                <w:rFonts w:cs="Arial"/>
                <w:sz w:val="22"/>
                <w:szCs w:val="22"/>
              </w:rPr>
            </w:pPr>
          </w:p>
          <w:p w14:paraId="5D649B0F" w14:textId="77777777" w:rsidR="00F415FF" w:rsidRPr="009B1B15" w:rsidRDefault="00F415FF"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779D6DC1" w14:textId="77777777" w:rsidR="00F415FF" w:rsidRPr="009B1B15" w:rsidRDefault="00F415FF" w:rsidP="00A44B58">
            <w:pPr>
              <w:suppressAutoHyphens/>
              <w:rPr>
                <w:rFonts w:cs="Arial"/>
                <w:b/>
                <w:bCs/>
                <w:sz w:val="22"/>
                <w:szCs w:val="22"/>
              </w:rPr>
            </w:pPr>
          </w:p>
          <w:p w14:paraId="6D88871D" w14:textId="77777777" w:rsidR="00F415FF" w:rsidRPr="009B1B15" w:rsidRDefault="00F415FF"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29B44312" w14:textId="77777777" w:rsidR="00F415FF" w:rsidRPr="009B1B15" w:rsidRDefault="00F415FF" w:rsidP="00A44B58">
            <w:pPr>
              <w:suppressAutoHyphens/>
              <w:rPr>
                <w:rFonts w:cs="Arial"/>
                <w:b/>
                <w:bCs/>
                <w:sz w:val="22"/>
                <w:szCs w:val="22"/>
                <w:lang w:eastAsia="zh-CN"/>
              </w:rPr>
            </w:pPr>
          </w:p>
          <w:p w14:paraId="037DD3CC" w14:textId="77777777" w:rsidR="00F415FF" w:rsidRPr="009B1B15" w:rsidRDefault="00F415FF"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0D32ECD0" w14:textId="77777777" w:rsidR="00F415FF" w:rsidRPr="009B1B15" w:rsidRDefault="00F415FF" w:rsidP="00A44B58">
            <w:pPr>
              <w:suppressAutoHyphens/>
              <w:rPr>
                <w:rFonts w:cs="Arial"/>
                <w:sz w:val="22"/>
                <w:szCs w:val="22"/>
                <w:lang w:eastAsia="zh-CN"/>
              </w:rPr>
            </w:pPr>
          </w:p>
          <w:p w14:paraId="75B3A7C6" w14:textId="77777777" w:rsidR="00F415FF" w:rsidRPr="009B1B15" w:rsidRDefault="00F415FF"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08384A53" w14:textId="77777777" w:rsidR="00F415FF" w:rsidRPr="009B1B15" w:rsidRDefault="00F415FF" w:rsidP="00A44B58">
            <w:pPr>
              <w:suppressAutoHyphens/>
              <w:rPr>
                <w:rFonts w:cs="Arial"/>
                <w:color w:val="000000"/>
                <w:sz w:val="22"/>
                <w:szCs w:val="22"/>
              </w:rPr>
            </w:pPr>
          </w:p>
          <w:p w14:paraId="7287FB23" w14:textId="77777777" w:rsidR="00F415FF" w:rsidRPr="009B1B15" w:rsidRDefault="00F415FF"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65BA5544" w14:textId="77777777" w:rsidR="00F415FF" w:rsidRPr="009B1B15" w:rsidRDefault="00F415FF" w:rsidP="00A44B58">
            <w:pPr>
              <w:suppressAutoHyphens/>
              <w:rPr>
                <w:rFonts w:cs="Arial"/>
                <w:sz w:val="22"/>
                <w:szCs w:val="22"/>
                <w:lang w:eastAsia="zh-CN"/>
              </w:rPr>
            </w:pPr>
          </w:p>
        </w:tc>
        <w:tc>
          <w:tcPr>
            <w:tcW w:w="2552" w:type="dxa"/>
            <w:vAlign w:val="center"/>
          </w:tcPr>
          <w:p w14:paraId="3865ECBE" w14:textId="77777777" w:rsidR="00F415FF" w:rsidRPr="009B1B15" w:rsidRDefault="00F415FF" w:rsidP="00A44B58">
            <w:pPr>
              <w:suppressAutoHyphens/>
              <w:jc w:val="center"/>
              <w:rPr>
                <w:rFonts w:cs="Arial"/>
                <w:sz w:val="22"/>
                <w:szCs w:val="22"/>
                <w:lang w:eastAsia="zh-CN"/>
              </w:rPr>
            </w:pPr>
            <w:r w:rsidRPr="009B1B15">
              <w:rPr>
                <w:rFonts w:cs="Arial"/>
                <w:sz w:val="22"/>
                <w:szCs w:val="22"/>
                <w:lang w:eastAsia="zh-CN"/>
              </w:rPr>
              <w:t xml:space="preserve"> SI      NO      </w:t>
            </w:r>
          </w:p>
          <w:p w14:paraId="39380319" w14:textId="77777777" w:rsidR="00F415FF" w:rsidRPr="009B1B15" w:rsidRDefault="00F415FF"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34DBBA43" w14:textId="77777777" w:rsidR="00F415FF" w:rsidRPr="009B1B15" w:rsidRDefault="00F415FF" w:rsidP="00A44B58">
            <w:pPr>
              <w:suppressAutoHyphens/>
              <w:jc w:val="center"/>
              <w:rPr>
                <w:rFonts w:eastAsia="Calibri" w:cs="Arial"/>
                <w:b/>
                <w:bCs/>
                <w:color w:val="000000"/>
                <w:sz w:val="22"/>
                <w:szCs w:val="22"/>
              </w:rPr>
            </w:pPr>
          </w:p>
        </w:tc>
      </w:tr>
    </w:tbl>
    <w:p w14:paraId="563BFE15" w14:textId="77777777" w:rsidR="00F415FF" w:rsidRPr="009B1B15" w:rsidRDefault="00F415FF" w:rsidP="00F415FF">
      <w:pPr>
        <w:suppressAutoHyphens/>
        <w:rPr>
          <w:rFonts w:cs="Arial"/>
          <w:color w:val="000000"/>
          <w:sz w:val="22"/>
          <w:szCs w:val="22"/>
        </w:rPr>
      </w:pPr>
    </w:p>
    <w:p w14:paraId="568F4744" w14:textId="77777777" w:rsidR="00F415FF" w:rsidRPr="009B1B15" w:rsidRDefault="00F415FF" w:rsidP="00F415FF">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51ADDB29" w14:textId="77777777" w:rsidR="00F415FF" w:rsidRPr="009B1B15" w:rsidRDefault="00F415FF" w:rsidP="00F415FF">
      <w:pPr>
        <w:suppressAutoHyphens/>
        <w:rPr>
          <w:rFonts w:cs="Arial"/>
          <w:b/>
          <w:bCs/>
          <w:color w:val="000000"/>
          <w:sz w:val="22"/>
          <w:szCs w:val="22"/>
        </w:rPr>
      </w:pPr>
    </w:p>
    <w:p w14:paraId="15BD9D79" w14:textId="77777777" w:rsidR="00F415FF" w:rsidRPr="009B1B15" w:rsidRDefault="00F415FF" w:rsidP="00F415FF">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264EDBD0" w14:textId="77777777" w:rsidR="00F415FF" w:rsidRPr="009B1B15" w:rsidRDefault="00F415FF" w:rsidP="00F415FF">
      <w:pPr>
        <w:suppressAutoHyphens/>
        <w:contextualSpacing/>
        <w:jc w:val="left"/>
        <w:rPr>
          <w:rFonts w:cs="Arial"/>
          <w:color w:val="000000"/>
          <w:sz w:val="22"/>
          <w:szCs w:val="22"/>
        </w:rPr>
      </w:pPr>
    </w:p>
    <w:p w14:paraId="3A537E86" w14:textId="77777777" w:rsidR="00F415FF" w:rsidRPr="009B1B15" w:rsidRDefault="00F415FF" w:rsidP="00F415FF">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F415FF" w:rsidRPr="009B1B15" w14:paraId="2E15ABAE" w14:textId="77777777" w:rsidTr="00A44B58">
        <w:tc>
          <w:tcPr>
            <w:tcW w:w="4073" w:type="dxa"/>
            <w:shd w:val="clear" w:color="auto" w:fill="D9D9D9"/>
          </w:tcPr>
          <w:p w14:paraId="3029AADB" w14:textId="77777777" w:rsidR="00F415FF" w:rsidRPr="009B1B15" w:rsidRDefault="00F415FF"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498C54AC" w14:textId="77777777" w:rsidR="00F415FF" w:rsidRPr="009B1B15" w:rsidRDefault="00F415FF"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27991E68" w14:textId="77777777" w:rsidR="00F415FF" w:rsidRPr="009B1B15" w:rsidRDefault="00F415FF" w:rsidP="00A44B58">
            <w:pPr>
              <w:suppressAutoHyphens/>
              <w:rPr>
                <w:rFonts w:eastAsia="Calibri" w:cs="Arial"/>
                <w:b/>
                <w:bCs/>
                <w:sz w:val="22"/>
                <w:szCs w:val="22"/>
                <w:lang w:eastAsia="en-US"/>
              </w:rPr>
            </w:pPr>
          </w:p>
          <w:p w14:paraId="3830400B" w14:textId="77777777" w:rsidR="00F415FF" w:rsidRPr="009B1B15" w:rsidRDefault="00F415FF"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F415FF" w:rsidRPr="009B1B15" w14:paraId="39E1B0A5"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10680935" w14:textId="77777777" w:rsidR="00F415FF" w:rsidRPr="009B1B15" w:rsidRDefault="00F415FF"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0235E550" w14:textId="77777777" w:rsidR="00F415FF" w:rsidRPr="009B1B15" w:rsidRDefault="00F415FF" w:rsidP="00A44B58">
            <w:pPr>
              <w:suppressAutoHyphens/>
              <w:rPr>
                <w:rFonts w:eastAsia="Calibri" w:cs="Arial"/>
                <w:color w:val="000000"/>
                <w:sz w:val="22"/>
                <w:szCs w:val="22"/>
              </w:rPr>
            </w:pPr>
          </w:p>
          <w:p w14:paraId="68AAE43C" w14:textId="77777777" w:rsidR="00F415FF" w:rsidRPr="009B1B15" w:rsidRDefault="00F415FF" w:rsidP="00A44B58">
            <w:pPr>
              <w:suppressAutoHyphens/>
              <w:rPr>
                <w:rFonts w:eastAsia="Calibri" w:cs="Arial"/>
                <w:color w:val="000000"/>
                <w:sz w:val="22"/>
                <w:szCs w:val="22"/>
              </w:rPr>
            </w:pPr>
          </w:p>
          <w:p w14:paraId="7F02B826" w14:textId="77777777" w:rsidR="00F415FF" w:rsidRPr="009B1B15" w:rsidRDefault="00F415FF" w:rsidP="00A44B58">
            <w:pPr>
              <w:suppressAutoHyphens/>
              <w:rPr>
                <w:rFonts w:eastAsia="Calibri" w:cs="Arial"/>
                <w:color w:val="000000"/>
                <w:sz w:val="22"/>
                <w:szCs w:val="22"/>
              </w:rPr>
            </w:pPr>
          </w:p>
          <w:p w14:paraId="265F7F4B" w14:textId="77777777" w:rsidR="00F415FF" w:rsidRPr="009B1B15" w:rsidRDefault="00F415FF" w:rsidP="00A44B58">
            <w:pPr>
              <w:suppressAutoHyphens/>
              <w:rPr>
                <w:rFonts w:eastAsia="Calibri" w:cs="Arial"/>
                <w:color w:val="000000"/>
                <w:sz w:val="22"/>
                <w:szCs w:val="22"/>
              </w:rPr>
            </w:pPr>
          </w:p>
          <w:p w14:paraId="38A332E5" w14:textId="77777777" w:rsidR="00F415FF" w:rsidRPr="009B1B15" w:rsidRDefault="00F415FF" w:rsidP="00A44B58">
            <w:pPr>
              <w:suppressAutoHyphens/>
              <w:rPr>
                <w:rFonts w:eastAsia="Calibri" w:cs="Arial"/>
                <w:color w:val="000000"/>
                <w:sz w:val="22"/>
                <w:szCs w:val="22"/>
              </w:rPr>
            </w:pPr>
          </w:p>
          <w:p w14:paraId="67E43C14" w14:textId="77777777" w:rsidR="00F415FF" w:rsidRPr="009B1B15" w:rsidRDefault="00F415FF" w:rsidP="00A44B58">
            <w:pPr>
              <w:suppressAutoHyphens/>
              <w:rPr>
                <w:rFonts w:eastAsia="Calibri" w:cs="Arial"/>
                <w:color w:val="000000"/>
                <w:sz w:val="22"/>
                <w:szCs w:val="22"/>
              </w:rPr>
            </w:pPr>
          </w:p>
        </w:tc>
      </w:tr>
      <w:tr w:rsidR="00F415FF" w:rsidRPr="009B1B15" w14:paraId="4965A255"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22427A91" w14:textId="77777777" w:rsidR="00F415FF" w:rsidRPr="009B1B15" w:rsidRDefault="00F415FF"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6B64D13C" w14:textId="77777777" w:rsidR="00F415FF" w:rsidRPr="009B1B15" w:rsidRDefault="00F415FF" w:rsidP="00A44B58">
            <w:pPr>
              <w:suppressAutoHyphens/>
              <w:rPr>
                <w:rFonts w:eastAsia="Calibri" w:cs="Arial"/>
                <w:color w:val="000000"/>
                <w:sz w:val="22"/>
                <w:szCs w:val="22"/>
              </w:rPr>
            </w:pPr>
          </w:p>
          <w:p w14:paraId="15BBCC5B" w14:textId="77777777" w:rsidR="00F415FF" w:rsidRPr="009B1B15" w:rsidRDefault="00F415FF" w:rsidP="00A44B58">
            <w:pPr>
              <w:suppressAutoHyphens/>
              <w:rPr>
                <w:rFonts w:cs="Arial"/>
                <w:sz w:val="22"/>
                <w:szCs w:val="22"/>
              </w:rPr>
            </w:pPr>
            <w:r w:rsidRPr="009B1B15">
              <w:rPr>
                <w:rFonts w:cs="Arial"/>
                <w:sz w:val="22"/>
                <w:szCs w:val="22"/>
              </w:rPr>
              <w:t xml:space="preserve">                   1     2     3     4</w:t>
            </w:r>
          </w:p>
          <w:p w14:paraId="609B85B7" w14:textId="77777777" w:rsidR="00F415FF" w:rsidRPr="009B1B15" w:rsidRDefault="00F415FF" w:rsidP="00A44B58">
            <w:pPr>
              <w:suppressAutoHyphens/>
              <w:spacing w:line="120" w:lineRule="auto"/>
              <w:jc w:val="center"/>
              <w:rPr>
                <w:rFonts w:cs="Arial"/>
                <w:sz w:val="48"/>
                <w:szCs w:val="48"/>
              </w:rPr>
            </w:pPr>
            <w:r w:rsidRPr="009B1B15">
              <w:rPr>
                <w:rFonts w:cs="Arial"/>
                <w:sz w:val="48"/>
                <w:szCs w:val="48"/>
              </w:rPr>
              <w:t>□ □ □ □</w:t>
            </w:r>
          </w:p>
        </w:tc>
      </w:tr>
    </w:tbl>
    <w:p w14:paraId="5B118373" w14:textId="77777777" w:rsidR="00F415FF" w:rsidRPr="009B1B15" w:rsidRDefault="00F415FF" w:rsidP="00F415FF">
      <w:pPr>
        <w:ind w:left="142" w:right="283"/>
        <w:rPr>
          <w:rFonts w:cs="Arial"/>
          <w:sz w:val="22"/>
          <w:szCs w:val="22"/>
          <w:u w:val="single"/>
          <w:lang w:eastAsia="es-ES"/>
        </w:rPr>
      </w:pPr>
      <w:bookmarkStart w:id="1" w:name="_Hlk133396455"/>
    </w:p>
    <w:p w14:paraId="49ECB42F" w14:textId="77777777" w:rsidR="00F415FF" w:rsidRPr="009B1B15" w:rsidRDefault="00F415FF" w:rsidP="00F415FF">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bookmarkEnd w:id="1"/>
    <w:p w14:paraId="18C94E03" w14:textId="77777777" w:rsidR="00F415FF" w:rsidRPr="009B1B15" w:rsidRDefault="00F415FF" w:rsidP="00F415FF">
      <w:pPr>
        <w:rPr>
          <w:rFonts w:cs="Arial"/>
          <w:sz w:val="22"/>
          <w:szCs w:val="22"/>
        </w:rPr>
      </w:pPr>
    </w:p>
    <w:p w14:paraId="7DC281E2" w14:textId="77777777" w:rsidR="00F415FF" w:rsidRPr="009B1B15" w:rsidRDefault="00F415FF" w:rsidP="00F415FF">
      <w:pPr>
        <w:numPr>
          <w:ilvl w:val="0"/>
          <w:numId w:val="2"/>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29FDAF2B" w14:textId="77777777" w:rsidR="00F415FF" w:rsidRPr="009B1B15" w:rsidRDefault="00F415FF" w:rsidP="00F415FF">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F415FF" w:rsidRPr="009B1B15" w14:paraId="43BC7D2B" w14:textId="77777777" w:rsidTr="00A44B58">
        <w:tc>
          <w:tcPr>
            <w:tcW w:w="4073" w:type="dxa"/>
            <w:shd w:val="clear" w:color="auto" w:fill="D9D9D9"/>
          </w:tcPr>
          <w:p w14:paraId="0435C60A" w14:textId="77777777" w:rsidR="00F415FF" w:rsidRPr="009B1B15" w:rsidRDefault="00F415FF"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1DFB10B4" w14:textId="77777777" w:rsidR="00F415FF" w:rsidRPr="009B1B15" w:rsidRDefault="00F415FF"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F415FF" w:rsidRPr="009B1B15" w14:paraId="4A945CBF"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311AA1CE" w14:textId="77777777" w:rsidR="00F415FF" w:rsidRPr="009B1B15" w:rsidRDefault="00F415FF"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65BE24BD" w14:textId="77777777" w:rsidR="00F415FF" w:rsidRPr="009B1B15" w:rsidRDefault="00F415FF" w:rsidP="00A44B58">
            <w:pPr>
              <w:suppressAutoHyphens/>
              <w:rPr>
                <w:rFonts w:eastAsia="Calibri" w:cs="Arial"/>
                <w:color w:val="000000"/>
                <w:sz w:val="22"/>
                <w:szCs w:val="22"/>
              </w:rPr>
            </w:pPr>
          </w:p>
        </w:tc>
      </w:tr>
      <w:tr w:rsidR="00F415FF" w:rsidRPr="009B1B15" w14:paraId="3C2DA14F"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38B6EF6B" w14:textId="77777777" w:rsidR="00F415FF" w:rsidRPr="009B1B15" w:rsidRDefault="00F415FF"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5D0BA227" w14:textId="77777777" w:rsidR="00F415FF" w:rsidRPr="009B1B15" w:rsidRDefault="00F415FF" w:rsidP="00A44B58">
            <w:pPr>
              <w:suppressAutoHyphens/>
              <w:rPr>
                <w:rFonts w:cs="Arial"/>
                <w:sz w:val="22"/>
                <w:szCs w:val="22"/>
              </w:rPr>
            </w:pPr>
            <w:r w:rsidRPr="009B1B15">
              <w:rPr>
                <w:rFonts w:cs="Arial"/>
                <w:sz w:val="22"/>
                <w:szCs w:val="22"/>
              </w:rPr>
              <w:t xml:space="preserve">                1     2     3     4     5</w:t>
            </w:r>
          </w:p>
          <w:p w14:paraId="22589A8C" w14:textId="77777777" w:rsidR="00F415FF" w:rsidRPr="009B1B15" w:rsidRDefault="00F415FF" w:rsidP="00A44B58">
            <w:pPr>
              <w:suppressAutoHyphens/>
              <w:spacing w:line="120" w:lineRule="auto"/>
              <w:jc w:val="center"/>
              <w:rPr>
                <w:rFonts w:cs="Arial"/>
                <w:sz w:val="48"/>
                <w:szCs w:val="48"/>
              </w:rPr>
            </w:pPr>
            <w:r w:rsidRPr="009B1B15">
              <w:rPr>
                <w:rFonts w:cs="Arial"/>
                <w:sz w:val="48"/>
                <w:szCs w:val="48"/>
              </w:rPr>
              <w:t>□ □ □ □ □</w:t>
            </w:r>
          </w:p>
        </w:tc>
      </w:tr>
    </w:tbl>
    <w:p w14:paraId="3D92333C" w14:textId="77777777" w:rsidR="00F415FF" w:rsidRPr="009B1B15" w:rsidRDefault="00F415FF" w:rsidP="00F415FF">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5272CBB5" w14:textId="77777777" w:rsidR="000A0D09" w:rsidRDefault="000A0D09"/>
    <w:sectPr w:rsidR="000A0D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6286" w14:textId="77777777" w:rsidR="006F2A40" w:rsidRDefault="006F2A40" w:rsidP="001067AC">
      <w:r>
        <w:separator/>
      </w:r>
    </w:p>
  </w:endnote>
  <w:endnote w:type="continuationSeparator" w:id="0">
    <w:p w14:paraId="60360F3B" w14:textId="77777777" w:rsidR="006F2A40" w:rsidRDefault="006F2A40" w:rsidP="0010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8653" w14:textId="77777777" w:rsidR="001067AC" w:rsidRDefault="001067A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4E47" w14:textId="77777777" w:rsidR="001067AC" w:rsidRDefault="001067AC">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95BA" w14:textId="77777777" w:rsidR="001067AC" w:rsidRDefault="001067A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F236" w14:textId="77777777" w:rsidR="006F2A40" w:rsidRDefault="006F2A40" w:rsidP="001067AC">
      <w:r>
        <w:separator/>
      </w:r>
    </w:p>
  </w:footnote>
  <w:footnote w:type="continuationSeparator" w:id="0">
    <w:p w14:paraId="1CB5C2BA" w14:textId="77777777" w:rsidR="006F2A40" w:rsidRDefault="006F2A40" w:rsidP="0010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58A" w14:textId="77777777" w:rsidR="001067AC" w:rsidRDefault="001067A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ABC7" w14:textId="1880214F" w:rsidR="001067AC" w:rsidRDefault="001067AC" w:rsidP="001067AC">
    <w:pPr>
      <w:pStyle w:val="Capalera"/>
    </w:pPr>
    <w:r w:rsidRPr="00D53E9E">
      <w:rPr>
        <w:rFonts w:cs="Arial"/>
        <w:noProof/>
        <w:lang w:eastAsia="zh-CN"/>
      </w:rPr>
      <w:drawing>
        <wp:inline distT="0" distB="0" distL="0" distR="0" wp14:anchorId="54F575FB" wp14:editId="67BBEFDA">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0444CAD6" w14:textId="77777777" w:rsidR="001067AC" w:rsidRDefault="001067AC" w:rsidP="001067AC">
    <w:pPr>
      <w:pStyle w:val="Capalera"/>
    </w:pPr>
  </w:p>
  <w:p w14:paraId="5E26298A" w14:textId="77777777" w:rsidR="001067AC" w:rsidRDefault="001067AC" w:rsidP="001067AC">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79147D01" w14:textId="77777777" w:rsidR="001067AC" w:rsidRPr="00381206" w:rsidRDefault="001067AC" w:rsidP="001067AC">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73B534D6" w14:textId="448AB64A" w:rsidR="001067AC" w:rsidRDefault="001067AC">
    <w:pPr>
      <w:pStyle w:val="Capalera"/>
    </w:pPr>
  </w:p>
  <w:p w14:paraId="21449099" w14:textId="77777777" w:rsidR="001067AC" w:rsidRDefault="001067AC">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A492" w14:textId="77777777" w:rsidR="001067AC" w:rsidRDefault="001067A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40A2"/>
    <w:multiLevelType w:val="multilevel"/>
    <w:tmpl w:val="A95EEAD2"/>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B985975"/>
    <w:multiLevelType w:val="multilevel"/>
    <w:tmpl w:val="119A8582"/>
    <w:lvl w:ilvl="0">
      <w:start w:val="1"/>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737616">
    <w:abstractNumId w:val="1"/>
  </w:num>
  <w:num w:numId="2" w16cid:durableId="213078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F"/>
    <w:rsid w:val="000A0D09"/>
    <w:rsid w:val="001067AC"/>
    <w:rsid w:val="006F2A40"/>
    <w:rsid w:val="00C470DF"/>
    <w:rsid w:val="00F415FF"/>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795E"/>
  <w15:chartTrackingRefBased/>
  <w15:docId w15:val="{C19A4925-D49A-4EA5-8683-F6A00AD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FF"/>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F41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41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415F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15F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15F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15F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15F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15F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15F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415F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415F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415F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15F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15F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15F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15F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15F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15FF"/>
    <w:rPr>
      <w:rFonts w:eastAsiaTheme="majorEastAsia" w:cstheme="majorBidi"/>
      <w:color w:val="272727" w:themeColor="text1" w:themeTint="D8"/>
    </w:rPr>
  </w:style>
  <w:style w:type="paragraph" w:styleId="Ttol">
    <w:name w:val="Title"/>
    <w:basedOn w:val="Normal"/>
    <w:next w:val="Normal"/>
    <w:link w:val="TtolCar"/>
    <w:uiPriority w:val="10"/>
    <w:qFormat/>
    <w:rsid w:val="00F415F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15F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15F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15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15FF"/>
    <w:pPr>
      <w:spacing w:before="160"/>
      <w:jc w:val="center"/>
    </w:pPr>
    <w:rPr>
      <w:i/>
      <w:iCs/>
      <w:color w:val="404040" w:themeColor="text1" w:themeTint="BF"/>
    </w:rPr>
  </w:style>
  <w:style w:type="character" w:customStyle="1" w:styleId="CitaCar">
    <w:name w:val="Cita Car"/>
    <w:basedOn w:val="Lletraperdefectedelpargraf"/>
    <w:link w:val="Cita"/>
    <w:uiPriority w:val="29"/>
    <w:rsid w:val="00F415FF"/>
    <w:rPr>
      <w:i/>
      <w:iCs/>
      <w:color w:val="404040" w:themeColor="text1" w:themeTint="BF"/>
    </w:rPr>
  </w:style>
  <w:style w:type="paragraph" w:styleId="Pargrafdellista">
    <w:name w:val="List Paragraph"/>
    <w:basedOn w:val="Normal"/>
    <w:uiPriority w:val="34"/>
    <w:qFormat/>
    <w:rsid w:val="00F415FF"/>
    <w:pPr>
      <w:ind w:left="720"/>
      <w:contextualSpacing/>
    </w:pPr>
  </w:style>
  <w:style w:type="character" w:styleId="mfasiintens">
    <w:name w:val="Intense Emphasis"/>
    <w:basedOn w:val="Lletraperdefectedelpargraf"/>
    <w:uiPriority w:val="21"/>
    <w:qFormat/>
    <w:rsid w:val="00F415FF"/>
    <w:rPr>
      <w:i/>
      <w:iCs/>
      <w:color w:val="0F4761" w:themeColor="accent1" w:themeShade="BF"/>
    </w:rPr>
  </w:style>
  <w:style w:type="paragraph" w:styleId="Citaintensa">
    <w:name w:val="Intense Quote"/>
    <w:basedOn w:val="Normal"/>
    <w:next w:val="Normal"/>
    <w:link w:val="CitaintensaCar"/>
    <w:uiPriority w:val="30"/>
    <w:qFormat/>
    <w:rsid w:val="00F41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15FF"/>
    <w:rPr>
      <w:i/>
      <w:iCs/>
      <w:color w:val="0F4761" w:themeColor="accent1" w:themeShade="BF"/>
    </w:rPr>
  </w:style>
  <w:style w:type="character" w:styleId="Refernciaintensa">
    <w:name w:val="Intense Reference"/>
    <w:basedOn w:val="Lletraperdefectedelpargraf"/>
    <w:uiPriority w:val="32"/>
    <w:qFormat/>
    <w:rsid w:val="00F415FF"/>
    <w:rPr>
      <w:b/>
      <w:bCs/>
      <w:smallCaps/>
      <w:color w:val="0F4761" w:themeColor="accent1" w:themeShade="BF"/>
      <w:spacing w:val="5"/>
    </w:rPr>
  </w:style>
  <w:style w:type="paragraph" w:styleId="Capalera">
    <w:name w:val="header"/>
    <w:basedOn w:val="Normal"/>
    <w:link w:val="CapaleraCar"/>
    <w:uiPriority w:val="99"/>
    <w:unhideWhenUsed/>
    <w:rsid w:val="001067AC"/>
    <w:pPr>
      <w:tabs>
        <w:tab w:val="center" w:pos="4252"/>
        <w:tab w:val="right" w:pos="8504"/>
      </w:tabs>
    </w:pPr>
  </w:style>
  <w:style w:type="character" w:customStyle="1" w:styleId="CapaleraCar">
    <w:name w:val="Capçalera Car"/>
    <w:basedOn w:val="Lletraperdefectedelpargraf"/>
    <w:link w:val="Capalera"/>
    <w:uiPriority w:val="99"/>
    <w:rsid w:val="001067AC"/>
    <w:rPr>
      <w:rFonts w:ascii="Arial" w:eastAsia="Times New Roman" w:hAnsi="Arial" w:cs="Times New Roman"/>
      <w:kern w:val="0"/>
      <w:sz w:val="20"/>
      <w:szCs w:val="20"/>
      <w:lang w:eastAsia="ca-ES"/>
      <w14:ligatures w14:val="none"/>
    </w:rPr>
  </w:style>
  <w:style w:type="paragraph" w:styleId="Peu">
    <w:name w:val="footer"/>
    <w:basedOn w:val="Normal"/>
    <w:link w:val="PeuCar"/>
    <w:uiPriority w:val="99"/>
    <w:unhideWhenUsed/>
    <w:rsid w:val="001067AC"/>
    <w:pPr>
      <w:tabs>
        <w:tab w:val="center" w:pos="4252"/>
        <w:tab w:val="right" w:pos="8504"/>
      </w:tabs>
    </w:pPr>
  </w:style>
  <w:style w:type="character" w:customStyle="1" w:styleId="PeuCar">
    <w:name w:val="Peu Car"/>
    <w:basedOn w:val="Lletraperdefectedelpargraf"/>
    <w:link w:val="Peu"/>
    <w:uiPriority w:val="99"/>
    <w:rsid w:val="001067AC"/>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2</cp:revision>
  <dcterms:created xsi:type="dcterms:W3CDTF">2026-05-22T06:54:00Z</dcterms:created>
  <dcterms:modified xsi:type="dcterms:W3CDTF">2026-05-22T07:25:00Z</dcterms:modified>
</cp:coreProperties>
</file>