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B26FD" w14:textId="77777777" w:rsidR="009060C3" w:rsidRPr="00EB3FC3" w:rsidRDefault="009060C3" w:rsidP="009060C3">
      <w:pPr>
        <w:keepNext/>
        <w:keepLines/>
        <w:widowControl/>
        <w:autoSpaceDE w:val="0"/>
        <w:autoSpaceDN w:val="0"/>
        <w:adjustRightInd w:val="0"/>
        <w:spacing w:after="0"/>
        <w:outlineLvl w:val="0"/>
        <w:rPr>
          <w:rFonts w:eastAsia="Calibri" w:cs="Calibri"/>
          <w:b/>
          <w:color w:val="000000"/>
          <w:szCs w:val="22"/>
          <w:u w:val="single"/>
        </w:rPr>
      </w:pPr>
      <w:bookmarkStart w:id="0" w:name="_Toc205812227"/>
      <w:bookmarkStart w:id="1" w:name="_Toc207091419"/>
      <w:bookmarkStart w:id="2" w:name="_Toc229651493"/>
      <w:r w:rsidRPr="00EB3FC3">
        <w:rPr>
          <w:rFonts w:eastAsia="Calibri" w:cs="Calibri"/>
          <w:b/>
          <w:color w:val="000000"/>
          <w:szCs w:val="22"/>
          <w:u w:val="single"/>
        </w:rPr>
        <w:t>ANNEX 5 .- DECLARACIÓ RESPONSABLE – Condicions especials d’execució</w:t>
      </w:r>
      <w:bookmarkEnd w:id="0"/>
      <w:bookmarkEnd w:id="1"/>
      <w:bookmarkEnd w:id="2"/>
    </w:p>
    <w:p w14:paraId="66A38143" w14:textId="77777777" w:rsidR="009060C3" w:rsidRPr="00EB3FC3" w:rsidRDefault="009060C3" w:rsidP="009060C3">
      <w:pPr>
        <w:adjustRightInd w:val="0"/>
        <w:rPr>
          <w:rFonts w:eastAsia="Calibri" w:cs="Calibri"/>
          <w:color w:val="000000"/>
          <w:szCs w:val="22"/>
          <w:lang w:eastAsia="ca-ES"/>
        </w:rPr>
      </w:pPr>
    </w:p>
    <w:p w14:paraId="29A2E0E0" w14:textId="77777777" w:rsidR="009060C3" w:rsidRPr="00EB3FC3" w:rsidRDefault="009060C3" w:rsidP="009060C3">
      <w:pPr>
        <w:adjustRightInd w:val="0"/>
        <w:rPr>
          <w:rFonts w:eastAsia="Calibri" w:cs="Calibri"/>
          <w:color w:val="000000"/>
          <w:szCs w:val="22"/>
          <w:lang w:eastAsia="ca-ES"/>
        </w:rPr>
      </w:pPr>
      <w:r w:rsidRPr="00EB3FC3">
        <w:rPr>
          <w:rFonts w:eastAsia="Calibri" w:cs="Calibri"/>
          <w:color w:val="000000"/>
          <w:szCs w:val="22"/>
          <w:lang w:eastAsia="ca-ES"/>
        </w:rPr>
        <w:t xml:space="preserve">Qui </w:t>
      </w:r>
      <w:proofErr w:type="spellStart"/>
      <w:r w:rsidRPr="00EB3FC3">
        <w:rPr>
          <w:rFonts w:eastAsia="Calibri" w:cs="Calibri"/>
          <w:color w:val="000000"/>
          <w:szCs w:val="22"/>
          <w:lang w:eastAsia="ca-ES"/>
        </w:rPr>
        <w:t>sotasigna</w:t>
      </w:r>
      <w:proofErr w:type="spellEnd"/>
      <w:r w:rsidRPr="00EB3FC3">
        <w:rPr>
          <w:rFonts w:eastAsia="Calibri" w:cs="Calibri"/>
          <w:color w:val="000000"/>
          <w:szCs w:val="22"/>
          <w:lang w:eastAsia="ca-ES"/>
        </w:rPr>
        <w:t xml:space="preserve"> el/la senyor/a ..................................................................................., amb DNI/NIE núm......................................................, en nom propi/en qualitat de representant legal de la persona física/jurídica ................................................................................., amb NIF núm. ............................................... i als efectes de licitar en la present contractació, expedient 157/2026 del </w:t>
      </w:r>
      <w:r w:rsidRPr="00EB3FC3">
        <w:rPr>
          <w:rFonts w:eastAsia="Calibri" w:cs="Calibri"/>
          <w:b/>
          <w:color w:val="000000"/>
          <w:szCs w:val="22"/>
          <w:lang w:eastAsia="ca-ES"/>
        </w:rPr>
        <w:t>contracte pel servei d’infermeria pel centre de serveis d’àmbit rural de l’Albi gestionat per</w:t>
      </w:r>
      <w:r w:rsidRPr="00EB3FC3">
        <w:rPr>
          <w:rFonts w:eastAsia="Calibri" w:cs="Calibri"/>
          <w:color w:val="000000"/>
          <w:szCs w:val="22"/>
          <w:lang w:eastAsia="ca-ES"/>
        </w:rPr>
        <w:t xml:space="preserve"> </w:t>
      </w:r>
      <w:r w:rsidRPr="00EB3FC3">
        <w:rPr>
          <w:rFonts w:cs="Calibri"/>
          <w:b/>
          <w:szCs w:val="22"/>
        </w:rPr>
        <w:t>SUMAR, Serveis Públics d’Acció Social de Catalunya MP, SL</w:t>
      </w:r>
      <w:r w:rsidRPr="00EB3FC3">
        <w:rPr>
          <w:rFonts w:cs="Calibri"/>
          <w:bCs/>
          <w:szCs w:val="22"/>
        </w:rPr>
        <w:t>, mitjançant procediment obert amb diversos criteris d’adjudicació.</w:t>
      </w:r>
    </w:p>
    <w:p w14:paraId="6899BCAD" w14:textId="77777777" w:rsidR="009060C3" w:rsidRPr="00EB3FC3" w:rsidRDefault="009060C3" w:rsidP="009060C3">
      <w:pPr>
        <w:autoSpaceDE w:val="0"/>
        <w:autoSpaceDN w:val="0"/>
        <w:adjustRightInd w:val="0"/>
        <w:jc w:val="center"/>
        <w:rPr>
          <w:rFonts w:eastAsia="Calibri" w:cs="Calibri"/>
          <w:b/>
          <w:color w:val="000000"/>
          <w:szCs w:val="22"/>
          <w:lang w:eastAsia="ca-ES"/>
        </w:rPr>
      </w:pPr>
      <w:r w:rsidRPr="00EB3FC3">
        <w:rPr>
          <w:rFonts w:eastAsia="Calibri" w:cs="Calibri"/>
          <w:b/>
          <w:color w:val="000000"/>
          <w:szCs w:val="22"/>
          <w:lang w:eastAsia="ca-ES"/>
        </w:rPr>
        <w:t>DECLARA SOTA LA SEVA RESPONSABILITAT</w:t>
      </w:r>
    </w:p>
    <w:p w14:paraId="6CE827BD" w14:textId="77777777" w:rsidR="009060C3" w:rsidRPr="00EB3FC3" w:rsidRDefault="009060C3" w:rsidP="009060C3">
      <w:pPr>
        <w:spacing w:after="0"/>
        <w:rPr>
          <w:rFonts w:cs="Calibri"/>
          <w:szCs w:val="22"/>
          <w:lang w:eastAsia="es-ES"/>
        </w:rPr>
      </w:pPr>
      <w:r w:rsidRPr="00EB3FC3">
        <w:rPr>
          <w:rFonts w:cs="Calibri"/>
          <w:szCs w:val="22"/>
          <w:lang w:eastAsia="es-ES"/>
        </w:rPr>
        <w:t>D’acord amb el que estableix l’article 202 de la LCSP, relatiu a les condicions especials d’execució del contracte de caràcter social, ètic, mediambiental o d’un altre ordre, l’ empresa contractista haurà de complir les següents condicions:</w:t>
      </w:r>
    </w:p>
    <w:p w14:paraId="21497745" w14:textId="77777777" w:rsidR="009060C3" w:rsidRPr="00EB3FC3" w:rsidRDefault="009060C3" w:rsidP="009060C3">
      <w:pPr>
        <w:pStyle w:val="Ttulo"/>
        <w:spacing w:after="0"/>
        <w:rPr>
          <w:rFonts w:ascii="Calibri" w:hAnsi="Calibri" w:cs="Calibri"/>
          <w:b/>
          <w:sz w:val="22"/>
          <w:szCs w:val="22"/>
        </w:rPr>
      </w:pPr>
      <w:r w:rsidRPr="00EB3FC3">
        <w:rPr>
          <w:rFonts w:ascii="Calibri" w:hAnsi="Calibri" w:cs="Calibri"/>
          <w:sz w:val="22"/>
          <w:szCs w:val="22"/>
        </w:rPr>
        <w:t>L’empresa proposada com adjudicatària haurà de signar, Annex Encarregat de Tractament segons article 28.3 del RGPD.</w:t>
      </w:r>
    </w:p>
    <w:p w14:paraId="1A71646A" w14:textId="77777777" w:rsidR="009060C3" w:rsidRPr="00EB3FC3" w:rsidRDefault="009060C3" w:rsidP="009060C3">
      <w:pPr>
        <w:pStyle w:val="Ttulo"/>
        <w:spacing w:after="0"/>
        <w:rPr>
          <w:rFonts w:ascii="Calibri" w:hAnsi="Calibri" w:cs="Calibri"/>
          <w:b/>
          <w:sz w:val="22"/>
          <w:szCs w:val="22"/>
        </w:rPr>
      </w:pPr>
      <w:r w:rsidRPr="00EB3FC3">
        <w:rPr>
          <w:rFonts w:ascii="Calibri" w:hAnsi="Calibri" w:cs="Calibri"/>
          <w:sz w:val="22"/>
          <w:szCs w:val="22"/>
        </w:rPr>
        <w:t xml:space="preserve">  </w:t>
      </w:r>
    </w:p>
    <w:p w14:paraId="0B2601E4" w14:textId="77777777" w:rsidR="009060C3" w:rsidRPr="00EB3FC3" w:rsidRDefault="009060C3" w:rsidP="009060C3">
      <w:pPr>
        <w:pStyle w:val="Ttulo"/>
        <w:spacing w:after="0"/>
        <w:rPr>
          <w:rFonts w:ascii="Calibri" w:hAnsi="Calibri" w:cs="Calibri"/>
          <w:b/>
          <w:sz w:val="22"/>
          <w:szCs w:val="22"/>
        </w:rPr>
      </w:pPr>
      <w:r w:rsidRPr="00EB3FC3">
        <w:rPr>
          <w:rFonts w:ascii="Calibri" w:hAnsi="Calibri" w:cs="Calibri"/>
          <w:sz w:val="22"/>
          <w:szCs w:val="22"/>
        </w:rPr>
        <w:t>D'acord amb el que disposen els articles 122.2 i 202.1, en relació amb els articles 71.2 i 211.1.f) de la Llei 9/2017, de 8 de novembre, de Contractes del Sector públic (LCSP), es considera condició especial d'execució del present contracte el compliment de les obligacions següents, relatives al tractament de dades personals que el contractista pugui dur a terme per compte del responsable del tractament:</w:t>
      </w:r>
    </w:p>
    <w:p w14:paraId="4C2330F7" w14:textId="77777777" w:rsidR="009060C3" w:rsidRPr="00EB3FC3" w:rsidRDefault="009060C3" w:rsidP="009060C3">
      <w:pPr>
        <w:widowControl/>
        <w:suppressAutoHyphens w:val="0"/>
        <w:spacing w:after="0" w:line="240" w:lineRule="auto"/>
        <w:jc w:val="left"/>
        <w:textAlignment w:val="baseline"/>
        <w:rPr>
          <w:rFonts w:eastAsia="Times New Roman" w:cs="Calibri"/>
          <w:color w:val="000000"/>
          <w:kern w:val="0"/>
          <w:szCs w:val="22"/>
          <w:lang w:eastAsia="ca-ES" w:bidi="ar-SA"/>
        </w:rPr>
      </w:pPr>
    </w:p>
    <w:p w14:paraId="7D1A42DA" w14:textId="77777777" w:rsidR="009060C3" w:rsidRPr="00EB3FC3" w:rsidRDefault="009060C3" w:rsidP="009060C3">
      <w:pPr>
        <w:pStyle w:val="Prrafodelista"/>
        <w:numPr>
          <w:ilvl w:val="0"/>
          <w:numId w:val="1"/>
        </w:numPr>
        <w:suppressAutoHyphens w:val="0"/>
        <w:spacing w:after="0"/>
        <w:contextualSpacing w:val="0"/>
        <w:rPr>
          <w:rFonts w:cs="Calibri"/>
          <w:szCs w:val="22"/>
          <w:lang w:eastAsia="es-ES"/>
        </w:rPr>
      </w:pPr>
      <w:r w:rsidRPr="00EB3FC3">
        <w:rPr>
          <w:rFonts w:cs="Calibri"/>
          <w:szCs w:val="22"/>
          <w:lang w:eastAsia="es-ES"/>
        </w:rPr>
        <w:t>Finalitat del tractament de dades: El tractament de dades per part del contractista en el marc d’aquest contracte es realitzarà exclusivament amb la finalitat de permetre l’execució correcta i adequada del servei per lots de podologia en diversos centres gestionats per SUMAR objecte del contracte, en els termes previstos al mateix i, en especial, a l'acord d'encàrrec de tractament que s'annexa.</w:t>
      </w:r>
    </w:p>
    <w:p w14:paraId="73839E34" w14:textId="77777777" w:rsidR="009060C3" w:rsidRPr="00EB3FC3" w:rsidRDefault="009060C3" w:rsidP="009060C3">
      <w:pPr>
        <w:spacing w:after="0"/>
        <w:rPr>
          <w:rFonts w:cs="Calibri"/>
          <w:szCs w:val="22"/>
          <w:lang w:eastAsia="es-ES"/>
        </w:rPr>
      </w:pPr>
    </w:p>
    <w:p w14:paraId="1B591838" w14:textId="77777777" w:rsidR="009060C3" w:rsidRPr="00EB3FC3" w:rsidRDefault="009060C3" w:rsidP="009060C3">
      <w:pPr>
        <w:pStyle w:val="Prrafodelista"/>
        <w:numPr>
          <w:ilvl w:val="0"/>
          <w:numId w:val="1"/>
        </w:numPr>
        <w:suppressAutoHyphens w:val="0"/>
        <w:spacing w:after="0"/>
        <w:contextualSpacing w:val="0"/>
        <w:rPr>
          <w:rFonts w:cs="Calibri"/>
          <w:szCs w:val="22"/>
          <w:lang w:eastAsia="es-ES"/>
        </w:rPr>
      </w:pPr>
      <w:r w:rsidRPr="00EB3FC3">
        <w:rPr>
          <w:rFonts w:cs="Calibri"/>
          <w:szCs w:val="22"/>
          <w:lang w:eastAsia="es-ES"/>
        </w:rPr>
        <w:t>Compliment normatiu: El contractista es compromet expressament a respectar, en tot moment, la normativa vigent en matèria de protecció de dades personals, incloent-hi el Reglament (UE) 2016/679 del Parlament Europeu i del Consell, de 27 d’abril (RGPD), la Llei Orgànica 3/2018, de 5 de desembre, de protecció de dades personals i garantia dels drets digitals, així com qualsevol altra disposició nacional o europea d’aplicació.</w:t>
      </w:r>
    </w:p>
    <w:p w14:paraId="4402E267" w14:textId="77777777" w:rsidR="009060C3" w:rsidRPr="00EB3FC3" w:rsidRDefault="009060C3" w:rsidP="009060C3">
      <w:pPr>
        <w:spacing w:after="0"/>
        <w:rPr>
          <w:rFonts w:cs="Calibri"/>
          <w:szCs w:val="22"/>
          <w:lang w:eastAsia="es-ES"/>
        </w:rPr>
      </w:pPr>
    </w:p>
    <w:p w14:paraId="3DB45CE3" w14:textId="77777777" w:rsidR="009060C3" w:rsidRPr="00EB3FC3" w:rsidRDefault="009060C3" w:rsidP="009060C3">
      <w:pPr>
        <w:pStyle w:val="Prrafodelista"/>
        <w:numPr>
          <w:ilvl w:val="0"/>
          <w:numId w:val="1"/>
        </w:numPr>
        <w:suppressAutoHyphens w:val="0"/>
        <w:spacing w:after="0"/>
        <w:contextualSpacing w:val="0"/>
        <w:rPr>
          <w:rFonts w:cs="Calibri"/>
          <w:szCs w:val="22"/>
          <w:lang w:eastAsia="es-ES"/>
        </w:rPr>
      </w:pPr>
      <w:r w:rsidRPr="00EB3FC3">
        <w:rPr>
          <w:rFonts w:cs="Calibri"/>
          <w:szCs w:val="22"/>
          <w:lang w:eastAsia="es-ES"/>
        </w:rPr>
        <w:t>Comunicació de canvis: Qualsevol modificació posterior a la formalització del contracte en relació amb la ubicació dels servidors o la prestació dels serveis haurà de ser comunicada immediatament i de manera expressa a SUMAR, amb anterioritat a la seva implementació, indicant els canvis concrets i justificats.</w:t>
      </w:r>
    </w:p>
    <w:p w14:paraId="4B5C57A4" w14:textId="77777777" w:rsidR="009060C3" w:rsidRPr="00EB3FC3" w:rsidRDefault="009060C3" w:rsidP="009060C3">
      <w:pPr>
        <w:spacing w:after="0"/>
        <w:ind w:left="360" w:hanging="360"/>
        <w:rPr>
          <w:rFonts w:cs="Calibri"/>
          <w:szCs w:val="22"/>
          <w:lang w:eastAsia="es-ES"/>
        </w:rPr>
      </w:pPr>
    </w:p>
    <w:p w14:paraId="309B0CFD" w14:textId="77777777" w:rsidR="009060C3" w:rsidRPr="00EB3FC3" w:rsidRDefault="009060C3" w:rsidP="009060C3">
      <w:pPr>
        <w:spacing w:after="0"/>
        <w:rPr>
          <w:rFonts w:cs="Calibri"/>
          <w:color w:val="000000"/>
          <w:szCs w:val="22"/>
        </w:rPr>
      </w:pPr>
      <w:r w:rsidRPr="00EB3FC3">
        <w:rPr>
          <w:rFonts w:cs="Calibri"/>
          <w:color w:val="000000"/>
          <w:szCs w:val="22"/>
        </w:rPr>
        <w:t xml:space="preserve">Aquestes obligacions tenen el caràcter de condicions essencials d’execució, i el seu incompliment podrà donar lloc a la resolució del contracte, de conformitat amb el que preveuen els articles </w:t>
      </w:r>
      <w:r w:rsidRPr="00EB3FC3">
        <w:rPr>
          <w:rFonts w:cs="Calibri"/>
          <w:color w:val="000000"/>
          <w:szCs w:val="22"/>
        </w:rPr>
        <w:lastRenderedPageBreak/>
        <w:t>71.2 i 211.1.f) de la LCSP.</w:t>
      </w:r>
    </w:p>
    <w:p w14:paraId="474E1AA7" w14:textId="77777777" w:rsidR="009060C3" w:rsidRPr="00EB3FC3" w:rsidRDefault="009060C3" w:rsidP="009060C3">
      <w:pPr>
        <w:spacing w:after="0"/>
        <w:rPr>
          <w:rFonts w:cs="Calibri"/>
          <w:szCs w:val="22"/>
          <w:lang w:eastAsia="es-ES"/>
        </w:rPr>
      </w:pPr>
    </w:p>
    <w:p w14:paraId="1A616338" w14:textId="77777777" w:rsidR="009060C3" w:rsidRPr="00EB3FC3" w:rsidRDefault="009060C3" w:rsidP="009060C3">
      <w:pPr>
        <w:spacing w:after="240"/>
        <w:rPr>
          <w:rFonts w:cs="Calibri"/>
          <w:szCs w:val="22"/>
          <w:u w:val="single"/>
          <w:lang w:eastAsia="es-ES" w:bidi="ar-SA"/>
        </w:rPr>
      </w:pPr>
      <w:r w:rsidRPr="00EB3FC3">
        <w:rPr>
          <w:rFonts w:cs="Calibri"/>
          <w:szCs w:val="22"/>
          <w:u w:val="single"/>
          <w:lang w:eastAsia="es-ES" w:bidi="ar-SA"/>
        </w:rPr>
        <w:t xml:space="preserve">Condicions especials d’execució de caràcter ètic: </w:t>
      </w:r>
    </w:p>
    <w:p w14:paraId="25281A10" w14:textId="77777777" w:rsidR="009060C3" w:rsidRPr="00EB3FC3" w:rsidRDefault="009060C3" w:rsidP="009060C3">
      <w:pPr>
        <w:pStyle w:val="Ttulo"/>
        <w:spacing w:after="0"/>
        <w:rPr>
          <w:rFonts w:ascii="Calibri" w:hAnsi="Calibri" w:cs="Calibri"/>
          <w:b/>
          <w:sz w:val="22"/>
          <w:szCs w:val="22"/>
        </w:rPr>
      </w:pPr>
      <w:r w:rsidRPr="00EB3FC3">
        <w:rPr>
          <w:rFonts w:ascii="Calibri" w:hAnsi="Calibri" w:cs="Calibri"/>
          <w:sz w:val="22"/>
          <w:szCs w:val="22"/>
        </w:rPr>
        <w:t>L’empresa adjudicatària, es compromet a complir rigorosament la legislació tributària, laboral i de seguretat social, i, específicament, a no fer operacions financeres contràries a la normativa tributària en països que no tinguin normes sobre control de capitals i siguin considerats paradisos fiscals per la Unió Europea. Així mateix aquesta declaració també haurà d’incloure el compromís de respectar el Codi Ètic de SUMAR.</w:t>
      </w:r>
    </w:p>
    <w:p w14:paraId="0E7C8C91" w14:textId="77777777" w:rsidR="009060C3" w:rsidRPr="00EB3FC3" w:rsidRDefault="009060C3" w:rsidP="009060C3">
      <w:pPr>
        <w:pStyle w:val="Ttulo"/>
        <w:spacing w:after="0"/>
        <w:rPr>
          <w:rFonts w:ascii="Calibri" w:hAnsi="Calibri" w:cs="Calibri"/>
          <w:b/>
          <w:sz w:val="22"/>
          <w:szCs w:val="22"/>
        </w:rPr>
      </w:pPr>
    </w:p>
    <w:p w14:paraId="5B29455B" w14:textId="77777777" w:rsidR="009060C3" w:rsidRPr="00EB3FC3" w:rsidRDefault="009060C3" w:rsidP="009060C3">
      <w:pPr>
        <w:pStyle w:val="Ttulo"/>
        <w:spacing w:after="0"/>
        <w:rPr>
          <w:rFonts w:ascii="Calibri" w:hAnsi="Calibri" w:cs="Calibri"/>
          <w:b/>
          <w:sz w:val="22"/>
          <w:szCs w:val="22"/>
        </w:rPr>
      </w:pPr>
      <w:r w:rsidRPr="00EB3FC3">
        <w:rPr>
          <w:rFonts w:ascii="Calibri" w:hAnsi="Calibri" w:cs="Calibri"/>
          <w:sz w:val="22"/>
          <w:szCs w:val="22"/>
        </w:rPr>
        <w:t>La contractista està obligada a complir els següents compromisos en el marc de la prestació de serveis objecte del present contracte i que són necessaris per la implantació i desenvolupament del model ACP (Atenció Centrada en la Persona) que SUMAR desenvolupa en els centres que gestiona:</w:t>
      </w:r>
    </w:p>
    <w:p w14:paraId="5956941E" w14:textId="77777777" w:rsidR="009060C3" w:rsidRPr="00EB3FC3" w:rsidRDefault="009060C3" w:rsidP="009060C3">
      <w:pPr>
        <w:rPr>
          <w:rFonts w:cs="Calibri"/>
          <w:szCs w:val="22"/>
          <w:lang w:eastAsia="es-ES" w:bidi="ar-SA"/>
        </w:rPr>
      </w:pPr>
    </w:p>
    <w:p w14:paraId="697D177E" w14:textId="77777777" w:rsidR="009060C3" w:rsidRPr="00EB3FC3" w:rsidRDefault="009060C3" w:rsidP="009060C3">
      <w:pPr>
        <w:pStyle w:val="Prrafodelista"/>
        <w:numPr>
          <w:ilvl w:val="0"/>
          <w:numId w:val="1"/>
        </w:numPr>
        <w:suppressAutoHyphens w:val="0"/>
        <w:spacing w:after="0"/>
        <w:contextualSpacing w:val="0"/>
        <w:rPr>
          <w:rFonts w:cs="Calibri"/>
          <w:szCs w:val="22"/>
          <w:lang w:eastAsia="es-ES"/>
        </w:rPr>
      </w:pPr>
      <w:r w:rsidRPr="00EB3FC3">
        <w:rPr>
          <w:rFonts w:cs="Calibri"/>
          <w:szCs w:val="22"/>
          <w:lang w:eastAsia="es-ES"/>
        </w:rPr>
        <w:t>Demanar les opinions, preferències i gustos de les persones usuàries en relació a la prestació del servei, i respectar-los en la mesura que siguin aplicables dins el compliment del present contracte.</w:t>
      </w:r>
    </w:p>
    <w:p w14:paraId="7EFB1962" w14:textId="77777777" w:rsidR="009060C3" w:rsidRPr="00EB3FC3" w:rsidRDefault="009060C3" w:rsidP="009060C3">
      <w:pPr>
        <w:pStyle w:val="Prrafodelista"/>
        <w:spacing w:after="0"/>
        <w:rPr>
          <w:rFonts w:cs="Calibri"/>
          <w:szCs w:val="22"/>
          <w:lang w:eastAsia="es-ES"/>
        </w:rPr>
      </w:pPr>
    </w:p>
    <w:p w14:paraId="0209B1ED" w14:textId="77777777" w:rsidR="009060C3" w:rsidRPr="00EB3FC3" w:rsidRDefault="009060C3" w:rsidP="009060C3">
      <w:pPr>
        <w:pStyle w:val="Prrafodelista"/>
        <w:numPr>
          <w:ilvl w:val="0"/>
          <w:numId w:val="1"/>
        </w:numPr>
        <w:suppressAutoHyphens w:val="0"/>
        <w:spacing w:after="0"/>
        <w:contextualSpacing w:val="0"/>
        <w:rPr>
          <w:rFonts w:cs="Calibri"/>
          <w:szCs w:val="22"/>
          <w:lang w:eastAsia="es-ES"/>
        </w:rPr>
      </w:pPr>
      <w:r w:rsidRPr="00EB3FC3">
        <w:rPr>
          <w:rFonts w:cs="Calibri"/>
          <w:szCs w:val="22"/>
          <w:lang w:eastAsia="es-ES"/>
        </w:rPr>
        <w:t xml:space="preserve">Proporcionar un clima càlid i confortable. </w:t>
      </w:r>
    </w:p>
    <w:p w14:paraId="48FB852C" w14:textId="77777777" w:rsidR="009060C3" w:rsidRPr="00EB3FC3" w:rsidRDefault="009060C3" w:rsidP="009060C3">
      <w:pPr>
        <w:pStyle w:val="Prrafodelista"/>
        <w:spacing w:after="0"/>
        <w:rPr>
          <w:rFonts w:cs="Calibri"/>
          <w:szCs w:val="22"/>
          <w:lang w:eastAsia="es-ES"/>
        </w:rPr>
      </w:pPr>
    </w:p>
    <w:p w14:paraId="7430CC0A" w14:textId="77777777" w:rsidR="009060C3" w:rsidRPr="00EB3FC3" w:rsidRDefault="009060C3" w:rsidP="009060C3">
      <w:pPr>
        <w:pStyle w:val="Prrafodelista"/>
        <w:numPr>
          <w:ilvl w:val="0"/>
          <w:numId w:val="1"/>
        </w:numPr>
        <w:suppressAutoHyphens w:val="0"/>
        <w:spacing w:after="0"/>
        <w:contextualSpacing w:val="0"/>
        <w:rPr>
          <w:rFonts w:cs="Calibri"/>
          <w:szCs w:val="22"/>
          <w:lang w:eastAsia="es-ES"/>
        </w:rPr>
      </w:pPr>
      <w:r w:rsidRPr="00EB3FC3">
        <w:rPr>
          <w:rFonts w:cs="Calibri"/>
          <w:szCs w:val="22"/>
          <w:lang w:eastAsia="es-ES"/>
        </w:rPr>
        <w:t>Respectar la intimitat i confidencialitat de les persones usuàries. Aquest compromís implica:</w:t>
      </w:r>
    </w:p>
    <w:p w14:paraId="0F10916C" w14:textId="77777777" w:rsidR="009060C3" w:rsidRPr="00EB3FC3" w:rsidRDefault="009060C3" w:rsidP="009060C3">
      <w:pPr>
        <w:pStyle w:val="Prrafodelista"/>
        <w:widowControl/>
        <w:ind w:left="1069"/>
        <w:rPr>
          <w:rFonts w:cs="Calibri"/>
          <w:szCs w:val="22"/>
        </w:rPr>
      </w:pPr>
    </w:p>
    <w:p w14:paraId="09A7A465" w14:textId="77777777" w:rsidR="009060C3" w:rsidRPr="00EB3FC3" w:rsidRDefault="009060C3" w:rsidP="009060C3">
      <w:pPr>
        <w:pStyle w:val="Prrafodelista"/>
        <w:widowControl/>
        <w:numPr>
          <w:ilvl w:val="0"/>
          <w:numId w:val="2"/>
        </w:numPr>
        <w:suppressAutoHyphens w:val="0"/>
        <w:rPr>
          <w:rFonts w:cs="Calibri"/>
          <w:szCs w:val="22"/>
        </w:rPr>
      </w:pPr>
      <w:r w:rsidRPr="00EB3FC3">
        <w:rPr>
          <w:rFonts w:cs="Calibri"/>
          <w:szCs w:val="22"/>
        </w:rPr>
        <w:t>El tancament de la porta de l’estança.</w:t>
      </w:r>
    </w:p>
    <w:p w14:paraId="7F5A6717" w14:textId="77777777" w:rsidR="009060C3" w:rsidRPr="00EB3FC3" w:rsidRDefault="009060C3" w:rsidP="009060C3">
      <w:pPr>
        <w:pStyle w:val="Prrafodelista"/>
        <w:widowControl/>
        <w:ind w:left="1418"/>
        <w:rPr>
          <w:rFonts w:cs="Calibri"/>
          <w:szCs w:val="22"/>
        </w:rPr>
      </w:pPr>
    </w:p>
    <w:p w14:paraId="4A31EA98" w14:textId="77777777" w:rsidR="009060C3" w:rsidRPr="00EB3FC3" w:rsidRDefault="009060C3" w:rsidP="009060C3">
      <w:pPr>
        <w:pStyle w:val="Prrafodelista"/>
        <w:widowControl/>
        <w:numPr>
          <w:ilvl w:val="0"/>
          <w:numId w:val="2"/>
        </w:numPr>
        <w:suppressAutoHyphens w:val="0"/>
        <w:rPr>
          <w:rFonts w:cs="Calibri"/>
          <w:szCs w:val="22"/>
        </w:rPr>
      </w:pPr>
      <w:r w:rsidRPr="00EB3FC3">
        <w:rPr>
          <w:rFonts w:cs="Calibri"/>
          <w:szCs w:val="22"/>
        </w:rPr>
        <w:t>La confidencialitat de la informació rebuda i el màxim tacte i respecte cap a les persones usuàries quan es parli amb elles i d’elles davant terceres persones.</w:t>
      </w:r>
    </w:p>
    <w:p w14:paraId="7801B231" w14:textId="77777777" w:rsidR="009060C3" w:rsidRPr="00EB3FC3" w:rsidRDefault="009060C3" w:rsidP="009060C3">
      <w:pPr>
        <w:pStyle w:val="Prrafodelista"/>
        <w:widowControl/>
        <w:ind w:left="1418"/>
        <w:rPr>
          <w:rFonts w:cs="Calibri"/>
          <w:szCs w:val="22"/>
        </w:rPr>
      </w:pPr>
    </w:p>
    <w:p w14:paraId="741DEDFF" w14:textId="77777777" w:rsidR="009060C3" w:rsidRPr="00EB3FC3" w:rsidRDefault="009060C3" w:rsidP="009060C3">
      <w:pPr>
        <w:pStyle w:val="Prrafodelista"/>
        <w:widowControl/>
        <w:numPr>
          <w:ilvl w:val="0"/>
          <w:numId w:val="2"/>
        </w:numPr>
        <w:suppressAutoHyphens w:val="0"/>
        <w:rPr>
          <w:rFonts w:cs="Calibri"/>
          <w:szCs w:val="22"/>
        </w:rPr>
      </w:pPr>
      <w:r w:rsidRPr="00EB3FC3">
        <w:rPr>
          <w:rFonts w:cs="Calibri"/>
          <w:szCs w:val="22"/>
        </w:rPr>
        <w:t>En les sessions en les que s’escaigui, el cobriment de la persona usuària durant la prestació del servei, de forma que no quedi indegudament exposat.</w:t>
      </w:r>
    </w:p>
    <w:p w14:paraId="3B403491" w14:textId="77777777" w:rsidR="009060C3" w:rsidRPr="00EB3FC3" w:rsidRDefault="009060C3" w:rsidP="009060C3">
      <w:pPr>
        <w:pStyle w:val="Prrafodelista"/>
        <w:widowControl/>
        <w:ind w:left="1418"/>
        <w:rPr>
          <w:rFonts w:cs="Calibri"/>
          <w:szCs w:val="22"/>
        </w:rPr>
      </w:pPr>
    </w:p>
    <w:p w14:paraId="292D6BEE" w14:textId="77777777" w:rsidR="009060C3" w:rsidRPr="00EB3FC3" w:rsidRDefault="009060C3" w:rsidP="009060C3">
      <w:pPr>
        <w:pStyle w:val="Prrafodelista"/>
        <w:widowControl/>
        <w:numPr>
          <w:ilvl w:val="0"/>
          <w:numId w:val="2"/>
        </w:numPr>
        <w:suppressAutoHyphens w:val="0"/>
        <w:rPr>
          <w:rFonts w:cs="Calibri"/>
          <w:szCs w:val="22"/>
        </w:rPr>
      </w:pPr>
      <w:r w:rsidRPr="00EB3FC3">
        <w:rPr>
          <w:rFonts w:cs="Calibri"/>
          <w:szCs w:val="22"/>
        </w:rPr>
        <w:t xml:space="preserve">Ajustar el ritme de </w:t>
      </w:r>
      <w:proofErr w:type="spellStart"/>
      <w:r w:rsidRPr="00EB3FC3">
        <w:rPr>
          <w:rFonts w:cs="Calibri"/>
          <w:szCs w:val="22"/>
        </w:rPr>
        <w:t>deambulació</w:t>
      </w:r>
      <w:proofErr w:type="spellEnd"/>
      <w:r w:rsidRPr="00EB3FC3">
        <w:rPr>
          <w:rFonts w:cs="Calibri"/>
          <w:szCs w:val="22"/>
        </w:rPr>
        <w:t>, de conversa i d’intervenció i prestació del servei a les capacitats efectives de la persona usuària amb naturalitat i respectant el seu ritme vital. S’informarà sempre a l’usuari del servei que es presta i de les accions a dur a terme de forma que conegui prèviament les intervencions que rebrà durant cada sessió.</w:t>
      </w:r>
    </w:p>
    <w:p w14:paraId="4E92475A" w14:textId="77777777" w:rsidR="009060C3" w:rsidRPr="00EB3FC3" w:rsidRDefault="009060C3" w:rsidP="009060C3">
      <w:pPr>
        <w:pStyle w:val="Prrafodelista"/>
        <w:widowControl/>
        <w:ind w:left="1418"/>
        <w:rPr>
          <w:rFonts w:cs="Calibri"/>
          <w:szCs w:val="22"/>
        </w:rPr>
      </w:pPr>
    </w:p>
    <w:p w14:paraId="5CC822E2" w14:textId="77777777" w:rsidR="009060C3" w:rsidRPr="00EB3FC3" w:rsidRDefault="009060C3" w:rsidP="009060C3">
      <w:pPr>
        <w:pStyle w:val="Prrafodelista"/>
        <w:widowControl/>
        <w:numPr>
          <w:ilvl w:val="0"/>
          <w:numId w:val="2"/>
        </w:numPr>
        <w:suppressAutoHyphens w:val="0"/>
        <w:rPr>
          <w:rFonts w:cs="Calibri"/>
          <w:szCs w:val="22"/>
        </w:rPr>
      </w:pPr>
      <w:r w:rsidRPr="00EB3FC3">
        <w:rPr>
          <w:rFonts w:cs="Calibri"/>
          <w:szCs w:val="22"/>
        </w:rPr>
        <w:t xml:space="preserve">Cuidar el llenguatge i el to en què els professionals s’adrecen a la persona usuària. S’emprarà un to assertiu, s’evitarà la </w:t>
      </w:r>
      <w:proofErr w:type="spellStart"/>
      <w:r w:rsidRPr="00EB3FC3">
        <w:rPr>
          <w:rFonts w:cs="Calibri"/>
          <w:szCs w:val="22"/>
        </w:rPr>
        <w:t>infantilització</w:t>
      </w:r>
      <w:proofErr w:type="spellEnd"/>
      <w:r w:rsidRPr="00EB3FC3">
        <w:rPr>
          <w:rFonts w:cs="Calibri"/>
          <w:szCs w:val="22"/>
        </w:rPr>
        <w:t>, la cosificació, les ironies i les crítiques.</w:t>
      </w:r>
    </w:p>
    <w:p w14:paraId="04EF141E" w14:textId="77777777" w:rsidR="009060C3" w:rsidRPr="00EB3FC3" w:rsidRDefault="009060C3" w:rsidP="009060C3">
      <w:pPr>
        <w:pStyle w:val="Prrafodelista"/>
        <w:widowControl/>
        <w:ind w:left="1418"/>
        <w:rPr>
          <w:rFonts w:cs="Calibri"/>
          <w:szCs w:val="22"/>
        </w:rPr>
      </w:pPr>
    </w:p>
    <w:p w14:paraId="62E37878" w14:textId="77777777" w:rsidR="009060C3" w:rsidRPr="00EB3FC3" w:rsidRDefault="009060C3" w:rsidP="009060C3">
      <w:pPr>
        <w:pStyle w:val="Prrafodelista"/>
        <w:widowControl/>
        <w:numPr>
          <w:ilvl w:val="0"/>
          <w:numId w:val="2"/>
        </w:numPr>
        <w:suppressAutoHyphens w:val="0"/>
        <w:rPr>
          <w:rFonts w:cs="Calibri"/>
          <w:szCs w:val="22"/>
        </w:rPr>
      </w:pPr>
      <w:r w:rsidRPr="00EB3FC3">
        <w:rPr>
          <w:rFonts w:cs="Calibri"/>
          <w:szCs w:val="22"/>
        </w:rPr>
        <w:lastRenderedPageBreak/>
        <w:t>S’assumeix l’obligació de comunicar al responsable del centre tota aquella informació que es consideri rellevant per a l’atenció de la persona usuària tant en relació a la seva salut física com al seu benestar emocional.</w:t>
      </w:r>
    </w:p>
    <w:p w14:paraId="4B918EED" w14:textId="77777777" w:rsidR="009060C3" w:rsidRPr="00EB3FC3" w:rsidRDefault="009060C3" w:rsidP="009060C3">
      <w:pPr>
        <w:spacing w:after="0"/>
        <w:rPr>
          <w:rFonts w:cs="Calibri"/>
          <w:szCs w:val="22"/>
          <w:lang w:eastAsia="es-ES"/>
        </w:rPr>
      </w:pPr>
    </w:p>
    <w:p w14:paraId="4FB36E96" w14:textId="05D68F86" w:rsidR="00374764" w:rsidRPr="00EB3FC3" w:rsidRDefault="009060C3" w:rsidP="009060C3">
      <w:pPr>
        <w:autoSpaceDE w:val="0"/>
        <w:autoSpaceDN w:val="0"/>
        <w:adjustRightInd w:val="0"/>
        <w:rPr>
          <w:rFonts w:eastAsia="Calibri" w:cs="Calibri"/>
          <w:color w:val="000000"/>
          <w:szCs w:val="22"/>
          <w:lang w:eastAsia="ca-ES"/>
        </w:rPr>
      </w:pPr>
      <w:r w:rsidRPr="00EB3FC3">
        <w:rPr>
          <w:rFonts w:eastAsia="Calibri" w:cs="Calibri"/>
          <w:color w:val="000000"/>
          <w:szCs w:val="22"/>
          <w:lang w:eastAsia="ca-ES"/>
        </w:rPr>
        <w:t xml:space="preserve">I per què consti, signo electrònicament aquesta declaració responsable. </w:t>
      </w:r>
    </w:p>
    <w:sectPr w:rsidR="00374764" w:rsidRPr="00EB3FC3">
      <w:headerReference w:type="default" r:id="rId10"/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1DC049" w14:textId="77777777" w:rsidR="0013549D" w:rsidRDefault="0013549D" w:rsidP="00FB1848">
      <w:pPr>
        <w:spacing w:after="0" w:line="240" w:lineRule="auto"/>
      </w:pPr>
      <w:r>
        <w:separator/>
      </w:r>
    </w:p>
  </w:endnote>
  <w:endnote w:type="continuationSeparator" w:id="0">
    <w:p w14:paraId="41E29399" w14:textId="77777777" w:rsidR="0013549D" w:rsidRDefault="0013549D" w:rsidP="00FB18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02570A" w14:textId="6A001143" w:rsidR="00FB1848" w:rsidRPr="00F21725" w:rsidRDefault="00F21725">
    <w:pPr>
      <w:pStyle w:val="Piedepgina"/>
      <w:rPr>
        <w:rFonts w:cs="Calibri"/>
        <w:szCs w:val="22"/>
      </w:rPr>
    </w:pPr>
    <w:r>
      <w:rPr>
        <w:rFonts w:cs="Calibri"/>
        <w:szCs w:val="22"/>
      </w:rPr>
      <w:t>157/2026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C6C5F4" w14:textId="77777777" w:rsidR="0013549D" w:rsidRDefault="0013549D" w:rsidP="00FB1848">
      <w:pPr>
        <w:spacing w:after="0" w:line="240" w:lineRule="auto"/>
      </w:pPr>
      <w:r>
        <w:separator/>
      </w:r>
    </w:p>
  </w:footnote>
  <w:footnote w:type="continuationSeparator" w:id="0">
    <w:p w14:paraId="0B4498DB" w14:textId="77777777" w:rsidR="0013549D" w:rsidRDefault="0013549D" w:rsidP="00FB18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B04AD" w14:textId="08E1AE50" w:rsidR="00F21725" w:rsidRPr="005715FC" w:rsidRDefault="00F21725" w:rsidP="00F21725">
    <w:pPr>
      <w:pStyle w:val="Encabezado"/>
      <w:rPr>
        <w:rFonts w:cs="Calibri"/>
      </w:rPr>
    </w:pPr>
    <w:r w:rsidRPr="005715FC">
      <w:rPr>
        <w:rFonts w:cs="Calibri"/>
        <w:noProof/>
        <w:lang w:eastAsia="ca-ES" w:bidi="ar-SA"/>
      </w:rPr>
      <w:drawing>
        <wp:anchor distT="0" distB="0" distL="114300" distR="114300" simplePos="0" relativeHeight="251659264" behindDoc="0" locked="0" layoutInCell="1" allowOverlap="1" wp14:anchorId="46B263AF" wp14:editId="44A6FC2D">
          <wp:simplePos x="0" y="0"/>
          <wp:positionH relativeFrom="column">
            <wp:posOffset>3882390</wp:posOffset>
          </wp:positionH>
          <wp:positionV relativeFrom="paragraph">
            <wp:posOffset>-30480</wp:posOffset>
          </wp:positionV>
          <wp:extent cx="2051685" cy="1027430"/>
          <wp:effectExtent l="0" t="0" r="5715" b="1270"/>
          <wp:wrapNone/>
          <wp:docPr id="3" name="Imagen 3" descr="SUMARcolh3L_3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UMARcolh3L_3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1685" cy="1027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715FC">
      <w:rPr>
        <w:rFonts w:cs="Calibri"/>
        <w:noProof/>
        <w:lang w:eastAsia="ca-ES"/>
      </w:rPr>
      <w:drawing>
        <wp:inline distT="0" distB="0" distL="0" distR="0" wp14:anchorId="55252EC0" wp14:editId="0E7F64E1">
          <wp:extent cx="864000" cy="864000"/>
          <wp:effectExtent l="0" t="0" r="0" b="0"/>
          <wp:docPr id="27" name="Picture 2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 preferRelativeResize="0"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4000" cy="86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5715FC">
      <w:rPr>
        <w:rFonts w:cs="Calibri"/>
        <w:lang w:eastAsia="ca-ES"/>
      </w:rPr>
      <w:t xml:space="preserve"> </w:t>
    </w:r>
    <w:r w:rsidRPr="005715FC">
      <w:rPr>
        <w:rFonts w:cs="Calibri"/>
        <w:noProof/>
        <w:lang w:eastAsia="ca-ES"/>
      </w:rPr>
      <w:drawing>
        <wp:inline distT="0" distB="0" distL="0" distR="0" wp14:anchorId="484DB925" wp14:editId="68C49D20">
          <wp:extent cx="864000" cy="864000"/>
          <wp:effectExtent l="0" t="0" r="0" b="0"/>
          <wp:docPr id="28" name="Picture 2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 preferRelativeResize="0"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4000" cy="86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5715FC">
      <w:rPr>
        <w:rFonts w:cs="Calibri"/>
        <w:lang w:eastAsia="ca-ES"/>
      </w:rPr>
      <w:t xml:space="preserve"> </w:t>
    </w:r>
    <w:r w:rsidRPr="005715FC">
      <w:rPr>
        <w:rFonts w:cs="Calibri"/>
        <w:noProof/>
        <w:lang w:eastAsia="ca-ES"/>
      </w:rPr>
      <w:drawing>
        <wp:inline distT="0" distB="0" distL="0" distR="0" wp14:anchorId="59CCC8EA" wp14:editId="20448F41">
          <wp:extent cx="864000" cy="864000"/>
          <wp:effectExtent l="0" t="0" r="0" b="0"/>
          <wp:docPr id="950430476" name="Imagen 1" descr="Z:\AREA JURIDICA\Contractacio\CONTRACTACIÓ\Manuals i procediments\icones ODS\ODS_12_consum_i_producció_resposable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 descr="Z:\AREA JURIDICA\Contractacio\CONTRACTACIÓ\Manuals i procediments\icones ODS\ODS_12_consum_i_producció_resposables.jp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4000" cy="86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E82EE69" w14:textId="790D28C3" w:rsidR="00FB1848" w:rsidRDefault="00FB1848">
    <w:pPr>
      <w:pStyle w:val="Encabezado"/>
    </w:pPr>
  </w:p>
  <w:p w14:paraId="08F252FE" w14:textId="77777777" w:rsidR="00FB1848" w:rsidRDefault="00FB184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184E04"/>
    <w:multiLevelType w:val="hybridMultilevel"/>
    <w:tmpl w:val="7ACEA77A"/>
    <w:lvl w:ilvl="0" w:tplc="0403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" w15:restartNumberingAfterBreak="0">
    <w:nsid w:val="4E695FA2"/>
    <w:multiLevelType w:val="hybridMultilevel"/>
    <w:tmpl w:val="33FA5DF4"/>
    <w:lvl w:ilvl="0" w:tplc="8DB83DAC">
      <w:start w:val="309"/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9124632">
    <w:abstractNumId w:val="1"/>
  </w:num>
  <w:num w:numId="2" w16cid:durableId="10381181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2BA"/>
    <w:rsid w:val="00006B8A"/>
    <w:rsid w:val="00071115"/>
    <w:rsid w:val="000805B3"/>
    <w:rsid w:val="000A017D"/>
    <w:rsid w:val="000F10C0"/>
    <w:rsid w:val="000F3152"/>
    <w:rsid w:val="0013549D"/>
    <w:rsid w:val="001C4179"/>
    <w:rsid w:val="0025116E"/>
    <w:rsid w:val="00260446"/>
    <w:rsid w:val="002847AC"/>
    <w:rsid w:val="002939BF"/>
    <w:rsid w:val="002952C0"/>
    <w:rsid w:val="002F504C"/>
    <w:rsid w:val="00323906"/>
    <w:rsid w:val="00374764"/>
    <w:rsid w:val="003A337F"/>
    <w:rsid w:val="003B0CDD"/>
    <w:rsid w:val="0043195F"/>
    <w:rsid w:val="00546F83"/>
    <w:rsid w:val="005B0AF5"/>
    <w:rsid w:val="005C2D4D"/>
    <w:rsid w:val="005F2067"/>
    <w:rsid w:val="00666B3E"/>
    <w:rsid w:val="00687858"/>
    <w:rsid w:val="00695771"/>
    <w:rsid w:val="006E1FD7"/>
    <w:rsid w:val="0073603A"/>
    <w:rsid w:val="007D661F"/>
    <w:rsid w:val="007F3AF4"/>
    <w:rsid w:val="00877BC0"/>
    <w:rsid w:val="009060C3"/>
    <w:rsid w:val="009D24AC"/>
    <w:rsid w:val="009D2888"/>
    <w:rsid w:val="00A552BA"/>
    <w:rsid w:val="00AA1CFC"/>
    <w:rsid w:val="00AE4992"/>
    <w:rsid w:val="00B014B7"/>
    <w:rsid w:val="00B15B75"/>
    <w:rsid w:val="00B34749"/>
    <w:rsid w:val="00B3706C"/>
    <w:rsid w:val="00BA52CF"/>
    <w:rsid w:val="00BC0207"/>
    <w:rsid w:val="00C03120"/>
    <w:rsid w:val="00CD0EE8"/>
    <w:rsid w:val="00D7323E"/>
    <w:rsid w:val="00E21A42"/>
    <w:rsid w:val="00E44E00"/>
    <w:rsid w:val="00E61F6D"/>
    <w:rsid w:val="00E65649"/>
    <w:rsid w:val="00EB3FC3"/>
    <w:rsid w:val="00ED3FAF"/>
    <w:rsid w:val="00F21725"/>
    <w:rsid w:val="00F563A0"/>
    <w:rsid w:val="00F71243"/>
    <w:rsid w:val="00F9432D"/>
    <w:rsid w:val="00FA5D50"/>
    <w:rsid w:val="00FB1848"/>
    <w:rsid w:val="00FC5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5FC00"/>
  <w15:chartTrackingRefBased/>
  <w15:docId w15:val="{4F05CFFE-9941-4EB7-930C-2A06D15B9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60C3"/>
    <w:pPr>
      <w:widowControl w:val="0"/>
      <w:suppressAutoHyphens/>
      <w:spacing w:after="200" w:line="276" w:lineRule="auto"/>
      <w:jc w:val="both"/>
    </w:pPr>
    <w:rPr>
      <w:rFonts w:ascii="Calibri" w:eastAsia="SimSun" w:hAnsi="Calibri" w:cs="Mangal"/>
      <w:kern w:val="1"/>
      <w:sz w:val="22"/>
      <w:lang w:val="ca-ES" w:eastAsia="zh-CN" w:bidi="hi-IN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A552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552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552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552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552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552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552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552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552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552BA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ca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552BA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ca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552BA"/>
    <w:rPr>
      <w:rFonts w:eastAsiaTheme="majorEastAsia" w:cstheme="majorBidi"/>
      <w:color w:val="0F4761" w:themeColor="accent1" w:themeShade="BF"/>
      <w:sz w:val="28"/>
      <w:szCs w:val="28"/>
      <w:lang w:val="ca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552BA"/>
    <w:rPr>
      <w:rFonts w:eastAsiaTheme="majorEastAsia" w:cstheme="majorBidi"/>
      <w:i/>
      <w:iCs/>
      <w:color w:val="0F4761" w:themeColor="accent1" w:themeShade="BF"/>
      <w:lang w:val="ca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552BA"/>
    <w:rPr>
      <w:rFonts w:eastAsiaTheme="majorEastAsia" w:cstheme="majorBidi"/>
      <w:color w:val="0F4761" w:themeColor="accent1" w:themeShade="BF"/>
      <w:lang w:val="ca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552BA"/>
    <w:rPr>
      <w:rFonts w:eastAsiaTheme="majorEastAsia" w:cstheme="majorBidi"/>
      <w:i/>
      <w:iCs/>
      <w:color w:val="595959" w:themeColor="text1" w:themeTint="A6"/>
      <w:lang w:val="ca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552BA"/>
    <w:rPr>
      <w:rFonts w:eastAsiaTheme="majorEastAsia" w:cstheme="majorBidi"/>
      <w:color w:val="595959" w:themeColor="text1" w:themeTint="A6"/>
      <w:lang w:val="ca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552BA"/>
    <w:rPr>
      <w:rFonts w:eastAsiaTheme="majorEastAsia" w:cstheme="majorBidi"/>
      <w:i/>
      <w:iCs/>
      <w:color w:val="272727" w:themeColor="text1" w:themeTint="D8"/>
      <w:lang w:val="ca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552BA"/>
    <w:rPr>
      <w:rFonts w:eastAsiaTheme="majorEastAsia" w:cstheme="majorBidi"/>
      <w:color w:val="272727" w:themeColor="text1" w:themeTint="D8"/>
      <w:lang w:val="ca-ES"/>
    </w:rPr>
  </w:style>
  <w:style w:type="paragraph" w:styleId="Ttulo">
    <w:name w:val="Title"/>
    <w:basedOn w:val="Normal"/>
    <w:next w:val="Normal"/>
    <w:link w:val="TtuloCar"/>
    <w:qFormat/>
    <w:rsid w:val="00A552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552BA"/>
    <w:rPr>
      <w:rFonts w:asciiTheme="majorHAnsi" w:eastAsiaTheme="majorEastAsia" w:hAnsiTheme="majorHAnsi" w:cstheme="majorBidi"/>
      <w:spacing w:val="-10"/>
      <w:kern w:val="28"/>
      <w:sz w:val="56"/>
      <w:szCs w:val="56"/>
      <w:lang w:val="ca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A552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552BA"/>
    <w:rPr>
      <w:rFonts w:eastAsiaTheme="majorEastAsia" w:cstheme="majorBidi"/>
      <w:color w:val="595959" w:themeColor="text1" w:themeTint="A6"/>
      <w:spacing w:val="15"/>
      <w:sz w:val="28"/>
      <w:szCs w:val="28"/>
      <w:lang w:val="ca-ES"/>
    </w:rPr>
  </w:style>
  <w:style w:type="paragraph" w:styleId="Cita">
    <w:name w:val="Quote"/>
    <w:basedOn w:val="Normal"/>
    <w:next w:val="Normal"/>
    <w:link w:val="CitaCar"/>
    <w:uiPriority w:val="29"/>
    <w:qFormat/>
    <w:rsid w:val="00A552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552BA"/>
    <w:rPr>
      <w:i/>
      <w:iCs/>
      <w:color w:val="404040" w:themeColor="text1" w:themeTint="BF"/>
      <w:lang w:val="ca-ES"/>
    </w:rPr>
  </w:style>
  <w:style w:type="paragraph" w:styleId="Prrafodelista">
    <w:name w:val="List Paragraph"/>
    <w:aliases w:val="Lista sin Numerar,Párrafo Numerado,Párrafo de lista1,Lista 1,body 2,lp1,lp11,List Paragraph1"/>
    <w:basedOn w:val="Normal"/>
    <w:link w:val="PrrafodelistaCar"/>
    <w:uiPriority w:val="34"/>
    <w:qFormat/>
    <w:rsid w:val="00A552B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552B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552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552BA"/>
    <w:rPr>
      <w:i/>
      <w:iCs/>
      <w:color w:val="0F4761" w:themeColor="accent1" w:themeShade="BF"/>
      <w:lang w:val="ca-ES"/>
    </w:rPr>
  </w:style>
  <w:style w:type="character" w:styleId="Referenciaintensa">
    <w:name w:val="Intense Reference"/>
    <w:basedOn w:val="Fuentedeprrafopredeter"/>
    <w:uiPriority w:val="32"/>
    <w:qFormat/>
    <w:rsid w:val="00A552BA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FB184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B1848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FB184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B1848"/>
    <w:rPr>
      <w:lang w:val="ca-ES"/>
    </w:rPr>
  </w:style>
  <w:style w:type="character" w:customStyle="1" w:styleId="PrrafodelistaCar">
    <w:name w:val="Párrafo de lista Car"/>
    <w:aliases w:val="Lista sin Numerar Car,Párrafo Numerado Car,Párrafo de lista1 Car,Lista 1 Car,body 2 Car,lp1 Car,lp11 Car,List Paragraph1 Car"/>
    <w:link w:val="Prrafodelista"/>
    <w:uiPriority w:val="34"/>
    <w:qFormat/>
    <w:locked/>
    <w:rsid w:val="009060C3"/>
    <w:rPr>
      <w:lang w:val="ca-ES"/>
    </w:rPr>
  </w:style>
  <w:style w:type="character" w:customStyle="1" w:styleId="TtuloCar1">
    <w:name w:val="Título Car1"/>
    <w:uiPriority w:val="10"/>
    <w:rsid w:val="009060C3"/>
    <w:rPr>
      <w:rFonts w:ascii="Calibri" w:hAnsi="Calibri"/>
      <w:b/>
      <w:bCs/>
      <w:kern w:val="28"/>
      <w:sz w:val="22"/>
      <w:szCs w:val="32"/>
      <w:u w:val="single"/>
      <w:lang w:val="x-none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CAC84865946C45BD5ACAE87991B54B" ma:contentTypeVersion="12" ma:contentTypeDescription="Crea un document nou" ma:contentTypeScope="" ma:versionID="452f9ab5f026e27f7a694622e286e257">
  <xsd:schema xmlns:xsd="http://www.w3.org/2001/XMLSchema" xmlns:xs="http://www.w3.org/2001/XMLSchema" xmlns:p="http://schemas.microsoft.com/office/2006/metadata/properties" xmlns:ns2="5cbab676-f201-45ff-a35f-2f1ef5a9ed95" xmlns:ns3="aef5053b-41fd-46f9-960c-87a729468e3b" targetNamespace="http://schemas.microsoft.com/office/2006/metadata/properties" ma:root="true" ma:fieldsID="ae8f8555848369e434f62be78e572b06" ns2:_="" ns3:_="">
    <xsd:import namespace="5cbab676-f201-45ff-a35f-2f1ef5a9ed95"/>
    <xsd:import namespace="aef5053b-41fd-46f9-960c-87a729468e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bab676-f201-45ff-a35f-2f1ef5a9ed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Etiquetes de la imatge" ma:readOnly="false" ma:fieldId="{5cf76f15-5ced-4ddc-b409-7134ff3c332f}" ma:taxonomyMulti="true" ma:sspId="534d9fe1-cb29-40fb-a6ff-01890374726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f5053b-41fd-46f9-960c-87a729468e3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fcd8c15-30e0-4bc1-8437-082233d73098}" ma:internalName="TaxCatchAll" ma:showField="CatchAllData" ma:web="aef5053b-41fd-46f9-960c-87a729468e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ef5053b-41fd-46f9-960c-87a729468e3b" xsi:nil="true"/>
    <lcf76f155ced4ddcb4097134ff3c332f xmlns="5cbab676-f201-45ff-a35f-2f1ef5a9ed9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960B658-3236-4A39-AA98-D1C0C9972E6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C139863-403D-427F-9DE4-786502B6E7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bab676-f201-45ff-a35f-2f1ef5a9ed95"/>
    <ds:schemaRef ds:uri="aef5053b-41fd-46f9-960c-87a729468e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5B07E94-4456-4A08-AAB7-757AFF1B7AC1}">
  <ds:schemaRefs>
    <ds:schemaRef ds:uri="http://schemas.microsoft.com/office/2006/metadata/properties"/>
    <ds:schemaRef ds:uri="http://schemas.microsoft.com/office/infopath/2007/PartnerControls"/>
    <ds:schemaRef ds:uri="aef5053b-41fd-46f9-960c-87a729468e3b"/>
    <ds:schemaRef ds:uri="5cbab676-f201-45ff-a35f-2f1ef5a9ed9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804</Words>
  <Characters>4428</Characters>
  <Application>Microsoft Office Word</Application>
  <DocSecurity>0</DocSecurity>
  <Lines>36</Lines>
  <Paragraphs>10</Paragraphs>
  <ScaleCrop>false</ScaleCrop>
  <Company/>
  <LinksUpToDate>false</LinksUpToDate>
  <CharactersWithSpaces>5222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 Domínguez i Tarré</dc:creator>
  <cp:keywords/>
  <dc:description/>
  <cp:lastModifiedBy>Esther Domínguez i Tarré</cp:lastModifiedBy>
  <cp:revision>5</cp:revision>
  <dcterms:created xsi:type="dcterms:W3CDTF">2026-05-14T10:10:00Z</dcterms:created>
  <dcterms:modified xsi:type="dcterms:W3CDTF">2026-05-14T10:39:00Z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0x010100D2CAC84865946C45BD5ACAE87991B54B</vt:lpwstr>
  </property>
  <property fmtid="{D5CDD505-2E9C-101B-9397-08002B2CF9AE}" pid="3" name="MediaServiceImageTags">
    <vt:lpwstr/>
  </property>
</Properties>
</file>