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F4" w:rsidRPr="007875B3" w:rsidRDefault="005F72F4" w:rsidP="005F72F4">
      <w:pPr>
        <w:keepLines/>
        <w:widowControl w:val="0"/>
        <w:suppressAutoHyphens/>
        <w:spacing w:after="120" w:line="276" w:lineRule="auto"/>
        <w:jc w:val="both"/>
        <w:outlineLvl w:val="1"/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</w:pPr>
      <w:bookmarkStart w:id="0" w:name="_Toc45205777"/>
      <w:bookmarkStart w:id="1" w:name="_Toc69297280"/>
      <w:bookmarkStart w:id="2" w:name="_Toc75335694"/>
      <w:bookmarkStart w:id="3" w:name="_Toc78816160"/>
      <w:bookmarkStart w:id="4" w:name="_Toc78816418"/>
      <w:bookmarkStart w:id="5" w:name="_Toc78816492"/>
      <w:bookmarkStart w:id="6" w:name="_Toc78817327"/>
      <w:bookmarkStart w:id="7" w:name="_Toc221525450"/>
      <w:bookmarkStart w:id="8" w:name="_Toc77243390"/>
      <w:bookmarkStart w:id="9" w:name="_GoBack"/>
      <w:r w:rsidRPr="007875B3"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  <w:t>ANNEX 1 PCAP -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7875B3"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  <w:t xml:space="preserve"> </w:t>
      </w:r>
      <w:bookmarkEnd w:id="8"/>
    </w:p>
    <w:bookmarkEnd w:id="9"/>
    <w:p w:rsidR="005F72F4" w:rsidRPr="007875B3" w:rsidRDefault="005F72F4" w:rsidP="005F72F4">
      <w:pPr>
        <w:suppressAutoHyphens/>
        <w:spacing w:after="200" w:line="276" w:lineRule="auto"/>
        <w:ind w:right="-285"/>
        <w:jc w:val="both"/>
        <w:rPr>
          <w:rFonts w:ascii="Arial" w:hAnsi="Arial" w:cs="Arial"/>
          <w:b/>
          <w:kern w:val="1"/>
          <w:sz w:val="22"/>
          <w:lang w:val="ca-ES" w:eastAsia="ca-ES" w:bidi="ar-SA"/>
        </w:rPr>
      </w:pPr>
      <w:r w:rsidRPr="007875B3">
        <w:rPr>
          <w:rFonts w:ascii="Arial" w:hAnsi="Arial" w:cs="Arial"/>
          <w:b/>
          <w:kern w:val="1"/>
          <w:sz w:val="22"/>
          <w:lang w:val="ca-ES" w:eastAsia="ca-ES" w:bidi="ar-SA"/>
        </w:rPr>
        <w:t xml:space="preserve">INFORMACIÓ SOBRE EL PROCEDIMENT I L’ÒRGAN DE CONTRACTACIÓ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4"/>
      </w:tblGrid>
      <w:tr w:rsidR="005F72F4" w:rsidRPr="007875B3" w:rsidTr="002864E8">
        <w:trPr>
          <w:trHeight w:val="68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Ajuntament de Gavà</w:t>
            </w:r>
          </w:p>
        </w:tc>
      </w:tr>
      <w:tr w:rsidR="005F72F4" w:rsidRPr="007875B3" w:rsidTr="002864E8">
        <w:trPr>
          <w:trHeight w:val="40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Obert simplificat </w:t>
            </w:r>
          </w:p>
        </w:tc>
      </w:tr>
      <w:tr w:rsidR="005F72F4" w:rsidRPr="007875B3" w:rsidTr="002864E8">
        <w:trPr>
          <w:trHeight w:val="40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Contractació de les actuacions sobre la infraestructura de prevenció d’incendis forestals de la xarxa bàsica de camins forestals (PPI) a Gavà. (OMO 15/2025)</w:t>
            </w:r>
          </w:p>
        </w:tc>
      </w:tr>
      <w:tr w:rsidR="005F72F4" w:rsidRPr="007875B3" w:rsidTr="002864E8">
        <w:trPr>
          <w:trHeight w:val="315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Núm. d'expedient i si s’escau nombre de lots: </w:t>
            </w:r>
          </w:p>
        </w:tc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DC OBRES 26_25 (2025/00019285F)</w:t>
            </w:r>
          </w:p>
        </w:tc>
      </w:tr>
    </w:tbl>
    <w:p w:rsidR="005F72F4" w:rsidRPr="007875B3" w:rsidRDefault="005F72F4" w:rsidP="005F72F4">
      <w:pPr>
        <w:suppressAutoHyphens/>
        <w:spacing w:before="120" w:after="100" w:afterAutospacing="1"/>
        <w:ind w:right="-284"/>
        <w:jc w:val="both"/>
        <w:rPr>
          <w:rFonts w:ascii="Arial" w:hAnsi="Arial" w:cs="Arial"/>
          <w:b/>
          <w:kern w:val="1"/>
          <w:sz w:val="22"/>
          <w:lang w:val="ca-ES" w:eastAsia="ca-ES" w:bidi="ar-SA"/>
        </w:rPr>
      </w:pPr>
      <w:r w:rsidRPr="007875B3">
        <w:rPr>
          <w:rFonts w:ascii="Arial" w:hAnsi="Arial" w:cs="Arial"/>
          <w:b/>
          <w:kern w:val="1"/>
          <w:sz w:val="22"/>
          <w:lang w:val="ca-ES" w:eastAsia="ca-ES" w:bidi="ar-SA"/>
        </w:rPr>
        <w:t>INFORMACIÓ SOBRE L’OPERADOR ECONÒMIC/LICITADOR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4"/>
        <w:gridCol w:w="4206"/>
      </w:tblGrid>
      <w:tr w:rsidR="005F72F4" w:rsidRPr="007875B3" w:rsidTr="002864E8">
        <w:trPr>
          <w:trHeight w:val="159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331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484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499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353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499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499"/>
        </w:trPr>
        <w:tc>
          <w:tcPr>
            <w:tcW w:w="2679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2321" w:type="pct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5F72F4" w:rsidRPr="007875B3" w:rsidRDefault="005F72F4" w:rsidP="005F72F4">
      <w:pPr>
        <w:suppressAutoHyphens/>
        <w:spacing w:before="120" w:after="100" w:afterAutospacing="1"/>
        <w:ind w:right="-284"/>
        <w:jc w:val="both"/>
        <w:rPr>
          <w:rFonts w:ascii="Arial" w:hAnsi="Arial" w:cs="Arial"/>
          <w:b/>
          <w:kern w:val="1"/>
          <w:sz w:val="22"/>
          <w:lang w:val="ca-ES" w:eastAsia="ca-ES" w:bidi="ar-SA"/>
        </w:rPr>
      </w:pPr>
      <w:r w:rsidRPr="007875B3">
        <w:rPr>
          <w:rFonts w:ascii="Arial" w:hAnsi="Arial" w:cs="Arial"/>
          <w:b/>
          <w:kern w:val="1"/>
          <w:sz w:val="22"/>
          <w:lang w:val="ca-ES" w:eastAsia="ca-ES" w:bidi="ar-SA"/>
        </w:rPr>
        <w:t xml:space="preserve">INFORMACIÓ SOBRE EL/LA REPRESENTANT DE L’EMPRESA </w:t>
      </w:r>
      <w:r w:rsidRPr="007875B3">
        <w:rPr>
          <w:rFonts w:ascii="Arial" w:hAnsi="Arial" w:cs="Arial"/>
          <w:b/>
          <w:kern w:val="1"/>
          <w:sz w:val="22"/>
          <w:szCs w:val="22"/>
          <w:lang w:val="ca-ES" w:eastAsia="ca-ES" w:bidi="ar-SA"/>
        </w:rPr>
        <w:t>LICITADORA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5F72F4" w:rsidRPr="007875B3" w:rsidTr="002864E8">
        <w:trPr>
          <w:trHeight w:val="467"/>
        </w:trPr>
        <w:tc>
          <w:tcPr>
            <w:tcW w:w="5595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600"/>
        </w:trPr>
        <w:tc>
          <w:tcPr>
            <w:tcW w:w="5595" w:type="dxa"/>
            <w:shd w:val="clear" w:color="auto" w:fill="auto"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Data i lloc de naixement si no figura en el RELIC o ROLECE: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514"/>
        </w:trPr>
        <w:tc>
          <w:tcPr>
            <w:tcW w:w="5595" w:type="dxa"/>
            <w:shd w:val="clear" w:color="auto" w:fill="auto"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428"/>
        </w:trPr>
        <w:tc>
          <w:tcPr>
            <w:tcW w:w="5595" w:type="dxa"/>
            <w:shd w:val="clear" w:color="auto" w:fill="auto"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419"/>
        </w:trPr>
        <w:tc>
          <w:tcPr>
            <w:tcW w:w="5595" w:type="dxa"/>
            <w:shd w:val="clear" w:color="auto" w:fill="auto"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425"/>
        </w:trPr>
        <w:tc>
          <w:tcPr>
            <w:tcW w:w="5595" w:type="dxa"/>
            <w:shd w:val="clear" w:color="auto" w:fill="auto"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402"/>
        </w:trPr>
        <w:tc>
          <w:tcPr>
            <w:tcW w:w="5595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5F72F4" w:rsidRPr="007875B3" w:rsidTr="002864E8">
        <w:trPr>
          <w:trHeight w:val="495"/>
        </w:trPr>
        <w:tc>
          <w:tcPr>
            <w:tcW w:w="5595" w:type="dxa"/>
            <w:shd w:val="clear" w:color="auto" w:fill="auto"/>
            <w:noWrap/>
            <w:vAlign w:val="center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F72F4" w:rsidRPr="007875B3" w:rsidRDefault="005F72F4" w:rsidP="002864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</w:pPr>
            <w:r w:rsidRPr="007875B3">
              <w:rPr>
                <w:rFonts w:ascii="Arial" w:hAnsi="Arial" w:cs="Arial"/>
                <w:bCs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5F72F4" w:rsidRPr="007875B3" w:rsidRDefault="005F72F4" w:rsidP="005F72F4">
      <w:pPr>
        <w:rPr>
          <w:rFonts w:ascii="Arial" w:hAnsi="Arial" w:cs="Arial"/>
          <w:b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b/>
          <w:kern w:val="1"/>
          <w:sz w:val="22"/>
          <w:szCs w:val="22"/>
          <w:lang w:val="ca-ES" w:eastAsia="zh-CN" w:bidi="ar-SA"/>
        </w:rPr>
        <w:br w:type="page"/>
      </w:r>
    </w:p>
    <w:p w:rsidR="005F72F4" w:rsidRPr="007875B3" w:rsidRDefault="005F72F4" w:rsidP="005F72F4">
      <w:pPr>
        <w:tabs>
          <w:tab w:val="center" w:pos="4252"/>
          <w:tab w:val="right" w:pos="8504"/>
        </w:tabs>
        <w:suppressAutoHyphens/>
        <w:spacing w:before="120" w:after="100" w:afterAutospacing="1"/>
        <w:ind w:right="-285"/>
        <w:jc w:val="center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b/>
          <w:kern w:val="1"/>
          <w:sz w:val="22"/>
          <w:szCs w:val="22"/>
          <w:lang w:val="ca-ES" w:eastAsia="zh-CN" w:bidi="ar-SA"/>
        </w:rPr>
        <w:lastRenderedPageBreak/>
        <w:t>DECLARA SOTA LA SEVA RESPONSABILITAT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:</w:t>
      </w:r>
    </w:p>
    <w:p w:rsidR="005F72F4" w:rsidRPr="007875B3" w:rsidRDefault="005F72F4" w:rsidP="005F72F4">
      <w:pPr>
        <w:tabs>
          <w:tab w:val="left" w:pos="900"/>
        </w:tabs>
        <w:suppressAutoHyphens/>
        <w:spacing w:before="120" w:after="100" w:afterAutospacing="1"/>
        <w:ind w:left="142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Que les facultats de representació que ostenta són suficients i vigents (si actua per representació) </w:t>
      </w:r>
    </w:p>
    <w:p w:rsidR="005F72F4" w:rsidRPr="007875B3" w:rsidRDefault="005F72F4" w:rsidP="005F72F4">
      <w:pPr>
        <w:tabs>
          <w:tab w:val="left" w:pos="900"/>
        </w:tabs>
        <w:suppressAutoHyphens/>
        <w:spacing w:before="120" w:after="100" w:afterAutospacing="1"/>
        <w:ind w:left="142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Que l’empresa licitadora que representa </w:t>
      </w:r>
    </w:p>
    <w:p w:rsidR="005F72F4" w:rsidRPr="007875B3" w:rsidRDefault="005F72F4" w:rsidP="005F72F4">
      <w:pPr>
        <w:tabs>
          <w:tab w:val="left" w:pos="900"/>
        </w:tabs>
        <w:suppressAutoHyphens/>
        <w:spacing w:before="120" w:after="100" w:afterAutospacing="1"/>
        <w:ind w:left="142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conseqüència de l’aplicació de l’article 71.3 de la LCSP.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567" w:right="-285" w:hanging="425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bCs/>
          <w:kern w:val="1"/>
          <w:sz w:val="22"/>
          <w:szCs w:val="22"/>
          <w:lang w:val="ca-ES" w:eastAsia="zh-CN" w:bidi="ar-SA"/>
        </w:rPr>
        <w:t>Està inscrita en:</w:t>
      </w:r>
    </w:p>
    <w:p w:rsidR="005F72F4" w:rsidRPr="007875B3" w:rsidRDefault="005F72F4" w:rsidP="005F72F4">
      <w:pPr>
        <w:suppressAutoHyphens/>
        <w:spacing w:before="120" w:after="100" w:afterAutospacing="1"/>
        <w:ind w:left="505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eastAsia="MS Gothic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El Registre electrònic d’empreses licitadores de la Generalitat de Catalunya (RELIC) </w:t>
      </w:r>
    </w:p>
    <w:p w:rsidR="005F72F4" w:rsidRPr="007875B3" w:rsidRDefault="005F72F4" w:rsidP="005F72F4">
      <w:pPr>
        <w:suppressAutoHyphens/>
        <w:spacing w:before="120" w:after="100" w:afterAutospacing="1"/>
        <w:ind w:left="505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eastAsia="MS Gothic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El Registro Oficial de Licitadores y Empresas Clasificadas del Estado (ROLECE).</w:t>
      </w:r>
    </w:p>
    <w:p w:rsidR="005F72F4" w:rsidRPr="007875B3" w:rsidRDefault="005F72F4" w:rsidP="005F72F4">
      <w:pPr>
        <w:suppressAutoHyphens/>
        <w:spacing w:before="120" w:after="100" w:afterAutospacing="1"/>
        <w:ind w:left="505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eastAsia="MS Gothic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eastAsia="MS Gothic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no figura inscrita ni en el RELIC ni en el ROLECE </w:t>
      </w:r>
    </w:p>
    <w:p w:rsidR="005F72F4" w:rsidRPr="007875B3" w:rsidRDefault="005F72F4" w:rsidP="005F72F4">
      <w:pPr>
        <w:suppressAutoHyphens/>
        <w:spacing w:before="120" w:after="100" w:afterAutospacing="1"/>
        <w:ind w:left="567" w:hanging="6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eastAsia="MS Gothic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eastAsia="MS Gothic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no figura inscrita ni en el RELIC ni en el ROLECE i fa ús d’acreditar haver presentat la sol·licitud de inscripció </w:t>
      </w:r>
      <w:r w:rsidRPr="007875B3">
        <w:rPr>
          <w:rFonts w:ascii="Arial" w:eastAsia="Arial" w:hAnsi="Arial" w:cs="Arial"/>
          <w:kern w:val="1"/>
          <w:sz w:val="22"/>
          <w:szCs w:val="22"/>
          <w:lang w:val="ca-ES" w:eastAsia="es-ES" w:bidi="ar-SA"/>
        </w:rPr>
        <w:t>en el corresponent Registre juntament amb la documentació preceptiva per a això , amb data anterior a la data final de presentació de les ofertes</w:t>
      </w:r>
    </w:p>
    <w:p w:rsidR="005F72F4" w:rsidRPr="007875B3" w:rsidRDefault="005F72F4" w:rsidP="005F72F4">
      <w:pPr>
        <w:suppressAutoHyphens/>
        <w:spacing w:before="120" w:after="100" w:afterAutospacing="1"/>
        <w:ind w:left="505"/>
        <w:jc w:val="both"/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5F72F4" w:rsidRPr="007875B3" w:rsidRDefault="005F72F4" w:rsidP="005F72F4">
      <w:pPr>
        <w:suppressAutoHyphens/>
        <w:spacing w:before="120" w:after="100" w:afterAutospacing="1"/>
        <w:ind w:left="505"/>
        <w:jc w:val="both"/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Respecte l’Impost sobre el valor afegit (IVA) l’empresa: </w:t>
      </w:r>
    </w:p>
    <w:p w:rsidR="005F72F4" w:rsidRPr="007875B3" w:rsidRDefault="005F72F4" w:rsidP="005F72F4">
      <w:pPr>
        <w:suppressAutoHyphens/>
        <w:spacing w:before="120" w:after="100" w:afterAutospacing="1"/>
        <w:ind w:right="-2" w:firstLine="426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Està subjecte a l’IVA.</w:t>
      </w:r>
    </w:p>
    <w:p w:rsidR="005F72F4" w:rsidRPr="007875B3" w:rsidRDefault="005F72F4" w:rsidP="005F72F4">
      <w:pPr>
        <w:suppressAutoHyphens/>
        <w:spacing w:before="120" w:after="100" w:afterAutospacing="1"/>
        <w:ind w:left="426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 està subjecte a l’IVA o està exempt de l’IVA i són vigents les circumstàncies que donaren lloc a la  no-subjecció o l’exempció.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lastRenderedPageBreak/>
        <w:t>Respecte l’Impost d’Activitats Econòmiques (IAE) l’empresa:</w:t>
      </w:r>
    </w:p>
    <w:p w:rsidR="005F72F4" w:rsidRPr="007875B3" w:rsidRDefault="005F72F4" w:rsidP="005F72F4">
      <w:pPr>
        <w:suppressAutoHyphens/>
        <w:spacing w:before="120" w:after="100" w:afterAutospacing="1"/>
        <w:ind w:right="-2" w:firstLine="426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Està subjecte a l’IAE.</w:t>
      </w:r>
    </w:p>
    <w:p w:rsidR="005F72F4" w:rsidRPr="007875B3" w:rsidRDefault="005F72F4" w:rsidP="005F72F4">
      <w:pPr>
        <w:suppressAutoHyphens/>
        <w:spacing w:before="120" w:after="100" w:afterAutospacing="1"/>
        <w:ind w:left="426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 està subjecte a l’IAE o està exempt l’IAE i són vigents les circumstàncies que donaren lloc a la  no-subjecció o l’exempció.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Es recorre a la solvència externa?</w:t>
      </w:r>
    </w:p>
    <w:p w:rsidR="005F72F4" w:rsidRPr="007875B3" w:rsidRDefault="005F72F4" w:rsidP="005F72F4">
      <w:pPr>
        <w:suppressAutoHyphens/>
        <w:spacing w:before="120" w:after="100" w:afterAutospacing="1"/>
        <w:ind w:left="786" w:right="-2" w:hanging="7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SÍ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Segoe UI Symbol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NO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</w:p>
    <w:p w:rsidR="005F72F4" w:rsidRPr="007875B3" w:rsidRDefault="005F72F4" w:rsidP="005F72F4">
      <w:pPr>
        <w:suppressAutoHyphens/>
        <w:spacing w:before="120" w:after="100" w:afterAutospacing="1"/>
        <w:ind w:left="499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PCAP. 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En relació </w:t>
      </w:r>
      <w:r w:rsidRPr="007875B3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amb la documentació aportada en el sobre/es .........., considerà </w:t>
      </w:r>
      <w:r w:rsidRPr="007875B3">
        <w:rPr>
          <w:rFonts w:ascii="Arial" w:eastAsia="SimSun" w:hAnsi="Arial" w:cs="Arial"/>
          <w:b/>
          <w:sz w:val="22"/>
          <w:szCs w:val="22"/>
          <w:lang w:val="ca-ES" w:eastAsia="zh-CN" w:bidi="ar-SA"/>
        </w:rPr>
        <w:t>confidencials</w:t>
      </w:r>
      <w:r w:rsidRPr="007875B3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els següents documents, informacions i aspectes de l’oferta a raó de la seva vinculació a secrets tècnics o comercials:</w:t>
      </w:r>
    </w:p>
    <w:p w:rsidR="005F72F4" w:rsidRPr="007875B3" w:rsidRDefault="005F72F4" w:rsidP="005F72F4">
      <w:pPr>
        <w:suppressAutoHyphens/>
        <w:spacing w:before="120" w:after="100" w:afterAutospacing="1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7875B3">
        <w:rPr>
          <w:rFonts w:ascii="Arial" w:eastAsia="SimSun" w:hAnsi="Arial" w:cs="Arial"/>
          <w:sz w:val="22"/>
          <w:szCs w:val="22"/>
          <w:lang w:val="ca-ES" w:eastAsia="zh-CN" w:bidi="ar-SA"/>
        </w:rPr>
        <w:t>1.- ............................................................................</w:t>
      </w:r>
    </w:p>
    <w:p w:rsidR="005F72F4" w:rsidRPr="007875B3" w:rsidRDefault="005F72F4" w:rsidP="005F72F4">
      <w:pPr>
        <w:suppressAutoHyphens/>
        <w:spacing w:before="120" w:after="100" w:afterAutospacing="1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7875B3">
        <w:rPr>
          <w:rFonts w:ascii="Arial" w:eastAsia="SimSun" w:hAnsi="Arial" w:cs="Arial"/>
          <w:sz w:val="22"/>
          <w:szCs w:val="22"/>
          <w:lang w:val="ca-ES" w:eastAsia="zh-CN" w:bidi="ar-SA"/>
        </w:rPr>
        <w:t>2.- ............................................................................</w:t>
      </w:r>
    </w:p>
    <w:p w:rsidR="005F72F4" w:rsidRPr="007875B3" w:rsidRDefault="005F72F4" w:rsidP="005F72F4">
      <w:pPr>
        <w:suppressAutoHyphens/>
        <w:spacing w:before="120" w:after="100" w:afterAutospacing="1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7875B3">
        <w:rPr>
          <w:rFonts w:ascii="Arial" w:eastAsia="SimSun" w:hAnsi="Arial" w:cs="Arial"/>
          <w:sz w:val="22"/>
          <w:szCs w:val="22"/>
          <w:lang w:val="ca-ES" w:eastAsia="zh-CN" w:bidi="ar-SA"/>
        </w:rPr>
        <w:t>3.- ............................................................................</w:t>
      </w:r>
    </w:p>
    <w:p w:rsidR="005F72F4" w:rsidRPr="007875B3" w:rsidRDefault="005F72F4" w:rsidP="005F72F4">
      <w:pPr>
        <w:suppressAutoHyphens/>
        <w:spacing w:before="120" w:after="100" w:afterAutospacing="1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7875B3">
        <w:rPr>
          <w:rFonts w:ascii="Arial" w:eastAsia="SimSun" w:hAnsi="Arial" w:cs="Arial"/>
          <w:sz w:val="22"/>
          <w:szCs w:val="22"/>
          <w:lang w:val="ca-ES" w:eastAsia="zh-CN" w:bidi="ar-SA"/>
        </w:rPr>
        <w:t>Que l’esmentat caràcter confidencial es justifica en les següents raons:</w:t>
      </w:r>
    </w:p>
    <w:p w:rsidR="005F72F4" w:rsidRPr="007875B3" w:rsidRDefault="005F72F4" w:rsidP="005F72F4">
      <w:pPr>
        <w:suppressAutoHyphens/>
        <w:spacing w:before="120" w:after="100" w:afterAutospacing="1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7875B3">
        <w:rPr>
          <w:rFonts w:ascii="Arial" w:eastAsia="SimSun" w:hAnsi="Arial" w:cs="Arial"/>
          <w:sz w:val="22"/>
          <w:szCs w:val="22"/>
          <w:lang w:val="ca-ES" w:eastAsia="zh-CN" w:bidi="ar-SA"/>
        </w:rPr>
        <w:t>1.- ........................................................................................................</w:t>
      </w:r>
    </w:p>
    <w:p w:rsidR="005F72F4" w:rsidRPr="007875B3" w:rsidRDefault="005F72F4" w:rsidP="005F72F4">
      <w:pPr>
        <w:suppressAutoHyphens/>
        <w:spacing w:before="120" w:after="100" w:afterAutospacing="1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7875B3">
        <w:rPr>
          <w:rFonts w:ascii="Arial" w:eastAsia="SimSun" w:hAnsi="Arial" w:cs="Arial"/>
          <w:sz w:val="22"/>
          <w:szCs w:val="22"/>
          <w:lang w:val="ca-ES" w:eastAsia="zh-CN" w:bidi="ar-SA"/>
        </w:rPr>
        <w:t>2.- ........................................................................................................</w:t>
      </w:r>
    </w:p>
    <w:p w:rsidR="005F72F4" w:rsidRPr="007875B3" w:rsidRDefault="005F72F4" w:rsidP="005F72F4">
      <w:pPr>
        <w:suppressAutoHyphens/>
        <w:spacing w:before="120" w:after="100" w:afterAutospacing="1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7875B3">
        <w:rPr>
          <w:rFonts w:ascii="Arial" w:eastAsia="SimSun" w:hAnsi="Arial" w:cs="Arial"/>
          <w:sz w:val="22"/>
          <w:szCs w:val="22"/>
          <w:lang w:val="ca-ES" w:eastAsia="zh-CN" w:bidi="ar-SA"/>
        </w:rPr>
        <w:t>3.- ........................................................................................................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lastRenderedPageBreak/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Que l’entitat que representa, o les seves empreses filials o les empreses interposades: </w:t>
      </w:r>
    </w:p>
    <w:p w:rsidR="005F72F4" w:rsidRPr="007875B3" w:rsidRDefault="005F72F4" w:rsidP="005F72F4">
      <w:pPr>
        <w:suppressAutoHyphens/>
        <w:spacing w:before="120" w:after="100" w:afterAutospacing="1"/>
        <w:ind w:left="502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5F72F4" w:rsidRPr="007875B3" w:rsidRDefault="005F72F4" w:rsidP="005F72F4">
      <w:pPr>
        <w:suppressAutoHyphens/>
        <w:spacing w:before="120" w:after="100" w:afterAutospacing="1"/>
        <w:ind w:left="502" w:right="-2"/>
        <w:jc w:val="both"/>
        <w:rPr>
          <w:rFonts w:ascii="Arial" w:hAnsi="Arial" w:cs="Tele-GroteskNor"/>
          <w:kern w:val="1"/>
          <w:sz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Té/tenen relacions legals amb paradisos fiscals (se’n donarà publicitat en el </w:t>
      </w:r>
      <w:hyperlink r:id="rId7">
        <w:r w:rsidRPr="007875B3">
          <w:rPr>
            <w:rFonts w:ascii="Arial" w:hAnsi="Arial" w:cs="Tele-GroteskNor"/>
            <w:vanish/>
            <w:webHidden/>
            <w:color w:val="000080"/>
            <w:kern w:val="1"/>
            <w:sz w:val="22"/>
            <w:szCs w:val="22"/>
            <w:u w:val="single"/>
            <w:lang w:val="ca-ES" w:eastAsia="zh-CN" w:bidi="ar-SA"/>
          </w:rPr>
          <w:t>perfil de contractant</w:t>
        </w:r>
      </w:hyperlink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) i presenta la següent documentació descriptiva dels moviments financers i tota la informació relativa a aquestes actuacions: ...........................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En cas que es tracti d’empresa estrangera, se sotmet a la jurisdicció dels Jutjats i Tribunals espanyols amb renúncia expressa al seu fur propi.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5F72F4" w:rsidRPr="007875B3" w:rsidRDefault="005F72F4" w:rsidP="005F72F4">
      <w:pPr>
        <w:suppressAutoHyphens/>
        <w:spacing w:before="120" w:after="100" w:afterAutospacing="1"/>
        <w:ind w:left="992" w:right="-2" w:firstLine="424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SÍ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 està obligat per normativa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L’empresa disposa d’un pla d’igualtat d’oportunitats entre les dones i els homes.</w:t>
      </w:r>
    </w:p>
    <w:p w:rsidR="005F72F4" w:rsidRPr="007875B3" w:rsidRDefault="005F72F4" w:rsidP="005F72F4">
      <w:pPr>
        <w:suppressAutoHyphens/>
        <w:spacing w:before="120" w:after="100" w:afterAutospacing="1"/>
        <w:ind w:left="993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SÍ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  <w:t xml:space="preserve"> </w:t>
      </w: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 està obligat per normativa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Reuneix algun/s dels criteris de preferència en cas d’igualació de proposicions previstos al PCAP. </w:t>
      </w:r>
    </w:p>
    <w:p w:rsidR="005F72F4" w:rsidRPr="007875B3" w:rsidRDefault="005F72F4" w:rsidP="005F72F4">
      <w:pPr>
        <w:suppressAutoHyphens/>
        <w:spacing w:before="120" w:after="100" w:afterAutospacing="1"/>
        <w:ind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Segoe UI Symbol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SÍ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  <w:r w:rsidRPr="007875B3">
        <w:rPr>
          <w:rFonts w:ascii="Segoe UI Symbol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NO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ab/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En cas que el licitador tingui intenció de concórrer en unió temporal d’empreses, declara:</w:t>
      </w:r>
    </w:p>
    <w:p w:rsidR="005F72F4" w:rsidRPr="007875B3" w:rsidRDefault="005F72F4" w:rsidP="005F72F4">
      <w:pPr>
        <w:suppressAutoHyphens/>
        <w:spacing w:before="120" w:after="100" w:afterAutospacing="1"/>
        <w:ind w:right="-2" w:firstLine="56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SI té intenció de concórrer en unió temporal d’empreses:</w:t>
      </w:r>
    </w:p>
    <w:p w:rsidR="005F72F4" w:rsidRPr="007875B3" w:rsidRDefault="005F72F4" w:rsidP="005F72F4">
      <w:pPr>
        <w:suppressAutoHyphens/>
        <w:spacing w:after="200" w:line="276" w:lineRule="auto"/>
        <w:ind w:right="-2" w:firstLine="56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5F72F4" w:rsidRPr="007875B3" w:rsidRDefault="005F72F4" w:rsidP="005F72F4">
      <w:pPr>
        <w:suppressAutoHyphens/>
        <w:spacing w:before="120" w:after="100" w:afterAutospacing="1"/>
        <w:ind w:left="567" w:right="-2"/>
        <w:jc w:val="both"/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  <w:t>[indicar noms i circumstàncies dels integrants i la participació de cadascun, així com aportar el  compromís de constituir-se formalment en unió temporal en cas de resultar adjudicataris ]</w:t>
      </w:r>
    </w:p>
    <w:p w:rsidR="005F72F4" w:rsidRPr="007875B3" w:rsidRDefault="005F72F4" w:rsidP="005F72F4">
      <w:pPr>
        <w:tabs>
          <w:tab w:val="left" w:pos="900"/>
        </w:tabs>
        <w:suppressAutoHyphens/>
        <w:spacing w:before="120" w:after="100" w:afterAutospacing="1"/>
        <w:ind w:left="567" w:right="-2"/>
        <w:jc w:val="both"/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  <w:t xml:space="preserve">(S’ha de presentar una Declaració responsable per a cada empresa participant en UTE) </w:t>
      </w:r>
    </w:p>
    <w:p w:rsidR="005F72F4" w:rsidRPr="007875B3" w:rsidRDefault="005F72F4" w:rsidP="005F72F4">
      <w:pPr>
        <w:suppressAutoHyphens/>
        <w:spacing w:before="120" w:after="100" w:afterAutospacing="1"/>
        <w:ind w:right="-2" w:firstLine="56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 té intenció de concórrer en unió temporal d’empreses.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En cas que el licitador tingui intenció de subcontractar amb tercers una part del contracte permès pel PCAP, declara:</w:t>
      </w:r>
    </w:p>
    <w:p w:rsidR="005F72F4" w:rsidRPr="007875B3" w:rsidRDefault="005F72F4" w:rsidP="005F72F4">
      <w:pPr>
        <w:suppressAutoHyphens/>
        <w:spacing w:before="120" w:after="100" w:afterAutospacing="1"/>
        <w:ind w:right="-2" w:firstLine="56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lastRenderedPageBreak/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SÍ té intenció de subcontractar una part del contracte:</w:t>
      </w:r>
    </w:p>
    <w:p w:rsidR="005F72F4" w:rsidRPr="007875B3" w:rsidRDefault="005F72F4" w:rsidP="005F72F4">
      <w:pPr>
        <w:suppressAutoHyphens/>
        <w:spacing w:before="120" w:after="100" w:afterAutospacing="1"/>
        <w:ind w:right="-2" w:firstLine="56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5F72F4" w:rsidRPr="007875B3" w:rsidRDefault="005F72F4" w:rsidP="005F72F4">
      <w:pPr>
        <w:suppressAutoHyphens/>
        <w:spacing w:before="120" w:after="100" w:afterAutospacing="1"/>
        <w:ind w:left="502" w:right="-2"/>
        <w:jc w:val="both"/>
        <w:rPr>
          <w:rFonts w:ascii="Arial" w:hAnsi="Arial" w:cs="Arial"/>
          <w:color w:val="000000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0"/>
          <w:kern w:val="1"/>
          <w:sz w:val="22"/>
          <w:szCs w:val="22"/>
          <w:lang w:val="ca-ES" w:eastAsia="zh-CN" w:bidi="ar-SA"/>
        </w:rPr>
        <w:t>(</w:t>
      </w:r>
      <w:r w:rsidRPr="007875B3"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  <w:t>indicar la informació que es demana a la clàusula de la subcontractació del PCAP d’aquesta licitació)</w:t>
      </w:r>
    </w:p>
    <w:p w:rsidR="005F72F4" w:rsidRPr="007875B3" w:rsidRDefault="005F72F4" w:rsidP="005F72F4">
      <w:pPr>
        <w:suppressAutoHyphens/>
        <w:spacing w:before="120" w:after="100" w:afterAutospacing="1"/>
        <w:ind w:right="-2" w:firstLine="50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 té intenció de subcontractar una part del contracte.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En cas que el licitador tingui intenció de subcontractar els servidors o els serveis associats al servidor, declara:</w:t>
      </w:r>
    </w:p>
    <w:p w:rsidR="005F72F4" w:rsidRPr="007875B3" w:rsidRDefault="005F72F4" w:rsidP="005F72F4">
      <w:pPr>
        <w:suppressAutoHyphens/>
        <w:spacing w:before="120" w:after="100" w:afterAutospacing="1"/>
        <w:ind w:left="502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SI té intenció de subcontractar els servidors o els serveis associats als servidors. </w:t>
      </w:r>
    </w:p>
    <w:p w:rsidR="005F72F4" w:rsidRPr="007875B3" w:rsidRDefault="005F72F4" w:rsidP="005F72F4">
      <w:pPr>
        <w:suppressAutoHyphens/>
        <w:spacing w:before="120" w:after="100" w:afterAutospacing="1"/>
        <w:ind w:left="567" w:right="-2"/>
        <w:jc w:val="both"/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0"/>
          <w:kern w:val="1"/>
          <w:sz w:val="22"/>
          <w:szCs w:val="22"/>
          <w:lang w:val="ca-ES" w:eastAsia="zh-CN" w:bidi="ar-SA"/>
        </w:rPr>
        <w:t>(</w:t>
      </w:r>
      <w:r w:rsidRPr="007875B3">
        <w:rPr>
          <w:rFonts w:ascii="Arial" w:hAnsi="Arial" w:cs="Arial"/>
          <w:i/>
          <w:color w:val="000000"/>
          <w:kern w:val="1"/>
          <w:sz w:val="22"/>
          <w:szCs w:val="22"/>
          <w:lang w:val="ca-ES" w:eastAsia="zh-CN" w:bidi="ar-SA"/>
        </w:rPr>
        <w:t>indicar el nom o el perfil empresarial de l’empresa a la qual es té intenció de subcontractar els servidors o serveis associats als servidor )</w:t>
      </w:r>
    </w:p>
    <w:p w:rsidR="005F72F4" w:rsidRPr="007875B3" w:rsidRDefault="005F72F4" w:rsidP="005F72F4">
      <w:pPr>
        <w:suppressAutoHyphens/>
        <w:spacing w:before="120" w:after="100" w:afterAutospacing="1"/>
        <w:ind w:left="709" w:right="-2" w:hanging="14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i/>
          <w:kern w:val="1"/>
          <w:sz w:val="22"/>
          <w:szCs w:val="22"/>
          <w:lang w:val="ca-ES" w:eastAsia="zh-CN" w:bidi="ar-SA"/>
        </w:rPr>
        <w:t>Nom/ Perfil empresarial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....................................</w:t>
      </w:r>
    </w:p>
    <w:p w:rsidR="005F72F4" w:rsidRPr="007875B3" w:rsidRDefault="005F72F4" w:rsidP="005F72F4">
      <w:pPr>
        <w:suppressAutoHyphens/>
        <w:spacing w:before="120" w:after="100" w:afterAutospacing="1"/>
        <w:ind w:left="502" w:right="-2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Segoe UI Symbol" w:eastAsia="MS Gothic" w:hAnsi="Segoe UI Symbol" w:cs="Segoe UI Symbol"/>
          <w:kern w:val="1"/>
          <w:sz w:val="22"/>
          <w:szCs w:val="22"/>
          <w:lang w:val="ca-ES" w:eastAsia="zh-CN" w:bidi="ar-SA"/>
        </w:rPr>
        <w:t>☐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NO té intenció de subcontractar els servidors o els serveis associats al servidors.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right="-2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5F72F4" w:rsidRPr="007875B3" w:rsidTr="002864E8">
        <w:trPr>
          <w:trHeight w:val="100"/>
        </w:trPr>
        <w:tc>
          <w:tcPr>
            <w:tcW w:w="2022" w:type="dxa"/>
            <w:shd w:val="clear" w:color="auto" w:fill="auto"/>
            <w:tcMar>
              <w:left w:w="103" w:type="dxa"/>
            </w:tcMar>
            <w:vAlign w:val="center"/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center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  <w:r w:rsidRPr="007875B3"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  <w:t>Persona/es autoritzada/es*</w:t>
            </w:r>
          </w:p>
        </w:tc>
        <w:tc>
          <w:tcPr>
            <w:tcW w:w="2125" w:type="dxa"/>
            <w:shd w:val="clear" w:color="auto" w:fill="auto"/>
            <w:tcMar>
              <w:left w:w="103" w:type="dxa"/>
            </w:tcMar>
            <w:vAlign w:val="center"/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left="709" w:right="-2" w:hanging="709"/>
              <w:jc w:val="center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  <w:r w:rsidRPr="007875B3"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  <w:t>DNI*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  <w:vAlign w:val="center"/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center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  <w:r w:rsidRPr="007875B3"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  <w:t>Correu electrònic professional*</w:t>
            </w:r>
          </w:p>
        </w:tc>
        <w:tc>
          <w:tcPr>
            <w:tcW w:w="1844" w:type="dxa"/>
            <w:shd w:val="clear" w:color="auto" w:fill="auto"/>
            <w:tcMar>
              <w:left w:w="103" w:type="dxa"/>
            </w:tcMar>
            <w:vAlign w:val="center"/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center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  <w:r w:rsidRPr="007875B3"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  <w:t>Mòbil professional</w:t>
            </w:r>
          </w:p>
        </w:tc>
      </w:tr>
      <w:tr w:rsidR="005F72F4" w:rsidRPr="007875B3" w:rsidTr="002864E8">
        <w:trPr>
          <w:trHeight w:val="435"/>
        </w:trPr>
        <w:tc>
          <w:tcPr>
            <w:tcW w:w="2022" w:type="dxa"/>
            <w:shd w:val="clear" w:color="auto" w:fill="auto"/>
            <w:tcMar>
              <w:left w:w="103" w:type="dxa"/>
            </w:tcMar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both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</w:p>
        </w:tc>
        <w:tc>
          <w:tcPr>
            <w:tcW w:w="2125" w:type="dxa"/>
            <w:shd w:val="clear" w:color="auto" w:fill="auto"/>
            <w:tcMar>
              <w:left w:w="103" w:type="dxa"/>
            </w:tcMar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both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both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</w:p>
        </w:tc>
        <w:tc>
          <w:tcPr>
            <w:tcW w:w="1844" w:type="dxa"/>
            <w:shd w:val="clear" w:color="auto" w:fill="auto"/>
            <w:tcMar>
              <w:left w:w="103" w:type="dxa"/>
            </w:tcMar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both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</w:p>
        </w:tc>
      </w:tr>
      <w:tr w:rsidR="005F72F4" w:rsidRPr="007875B3" w:rsidTr="002864E8">
        <w:trPr>
          <w:trHeight w:val="413"/>
        </w:trPr>
        <w:tc>
          <w:tcPr>
            <w:tcW w:w="2022" w:type="dxa"/>
            <w:shd w:val="clear" w:color="auto" w:fill="auto"/>
            <w:tcMar>
              <w:left w:w="103" w:type="dxa"/>
            </w:tcMar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both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</w:p>
        </w:tc>
        <w:tc>
          <w:tcPr>
            <w:tcW w:w="2125" w:type="dxa"/>
            <w:shd w:val="clear" w:color="auto" w:fill="auto"/>
            <w:tcMar>
              <w:left w:w="103" w:type="dxa"/>
            </w:tcMar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both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both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</w:p>
        </w:tc>
        <w:tc>
          <w:tcPr>
            <w:tcW w:w="1844" w:type="dxa"/>
            <w:shd w:val="clear" w:color="auto" w:fill="auto"/>
            <w:tcMar>
              <w:left w:w="103" w:type="dxa"/>
            </w:tcMar>
          </w:tcPr>
          <w:p w:rsidR="005F72F4" w:rsidRPr="007875B3" w:rsidRDefault="005F72F4" w:rsidP="002864E8">
            <w:pPr>
              <w:suppressAutoHyphens/>
              <w:spacing w:before="120" w:after="100" w:afterAutospacing="1"/>
              <w:ind w:right="-2"/>
              <w:jc w:val="both"/>
              <w:rPr>
                <w:rFonts w:ascii="Arial" w:eastAsia="Calibri" w:hAnsi="Arial" w:cs="Arial"/>
                <w:kern w:val="1"/>
                <w:sz w:val="22"/>
                <w:szCs w:val="22"/>
                <w:lang w:val="ca-ES" w:eastAsia="zh-CN" w:bidi="ar-SA"/>
              </w:rPr>
            </w:pPr>
          </w:p>
        </w:tc>
      </w:tr>
    </w:tbl>
    <w:p w:rsidR="005F72F4" w:rsidRPr="007875B3" w:rsidRDefault="005F72F4" w:rsidP="005F72F4">
      <w:pPr>
        <w:suppressAutoHyphens/>
        <w:spacing w:before="120" w:after="100" w:afterAutospacing="1"/>
        <w:ind w:left="425"/>
        <w:jc w:val="both"/>
        <w:rPr>
          <w:rFonts w:ascii="Arial" w:hAnsi="Arial" w:cs="Arial"/>
          <w:i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i/>
          <w:kern w:val="1"/>
          <w:sz w:val="22"/>
          <w:szCs w:val="22"/>
          <w:lang w:val="ca-ES" w:eastAsia="zh-CN" w:bidi="ar-SA"/>
        </w:rPr>
        <w:t>*Camps obligatoris.</w:t>
      </w:r>
    </w:p>
    <w:p w:rsidR="005F72F4" w:rsidRPr="007875B3" w:rsidRDefault="005F72F4" w:rsidP="005F72F4">
      <w:pPr>
        <w:suppressAutoHyphens/>
        <w:spacing w:before="120" w:after="100" w:afterAutospacing="1"/>
        <w:ind w:left="425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Si l’adreça electrònica o el número de telèfon mòbil facilitats a efectes d’avís de notificació, </w:t>
      </w:r>
      <w:r w:rsidRPr="007875B3">
        <w:rPr>
          <w:rFonts w:ascii="Arial" w:hAnsi="Arial" w:cs="Arial"/>
          <w:kern w:val="1"/>
          <w:sz w:val="22"/>
          <w:szCs w:val="22"/>
          <w:lang w:val="ca-ES" w:eastAsia="ca-ES" w:bidi="ar-SA"/>
        </w:rPr>
        <w:t>comunicacions i requeriments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5F72F4" w:rsidRPr="007875B3" w:rsidRDefault="005F72F4" w:rsidP="005F72F4">
      <w:pPr>
        <w:suppressAutoHyphens/>
        <w:spacing w:before="120" w:after="100" w:afterAutospacing="1"/>
        <w:ind w:left="425"/>
        <w:jc w:val="both"/>
        <w:rPr>
          <w:rFonts w:ascii="Arial" w:eastAsia="Calibri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En el cas que formulin ofertes empreses vinculades, el grup empresarial a què pertanyen és: (indicar les empreses que el composen) .................</w:t>
      </w:r>
    </w:p>
    <w:p w:rsidR="005F72F4" w:rsidRPr="007875B3" w:rsidRDefault="005F72F4" w:rsidP="005F72F4">
      <w:pPr>
        <w:numPr>
          <w:ilvl w:val="0"/>
          <w:numId w:val="2"/>
        </w:numPr>
        <w:tabs>
          <w:tab w:val="left" w:pos="567"/>
        </w:tabs>
        <w:suppressAutoHyphens/>
        <w:spacing w:before="120" w:after="100" w:afterAutospacing="1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Indiqueu la funció de l’operador econòmic dins del grup (responsable principal, responsable de tasques específiques, etc.):........................................................</w:t>
      </w:r>
    </w:p>
    <w:p w:rsidR="005F72F4" w:rsidRPr="007875B3" w:rsidRDefault="005F72F4" w:rsidP="005F72F4">
      <w:pPr>
        <w:numPr>
          <w:ilvl w:val="0"/>
          <w:numId w:val="2"/>
        </w:numPr>
        <w:tabs>
          <w:tab w:val="left" w:pos="567"/>
        </w:tabs>
        <w:suppressAutoHyphens/>
        <w:spacing w:before="120" w:after="100" w:afterAutospacing="1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Si s’escau, nom del grup participant:......................................................................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lastRenderedPageBreak/>
        <w:t xml:space="preserve">En cas de resultar proposat com a adjudicatari, es compromet a aportar la documentació assenyalada en el PCAP, o que li sigui sol·licitada per la Mesa o per l’òrgan de contractació </w:t>
      </w:r>
      <w:r w:rsidRPr="007875B3">
        <w:rPr>
          <w:rFonts w:ascii="Arial" w:hAnsi="Arial" w:cs="Arial"/>
          <w:kern w:val="1"/>
          <w:sz w:val="22"/>
          <w:szCs w:val="22"/>
          <w:lang w:val="ca-ES" w:eastAsia="ca-ES" w:bidi="ar-SA"/>
        </w:rPr>
        <w:t>en relació</w:t>
      </w: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 aquest procediment.</w:t>
      </w:r>
    </w:p>
    <w:p w:rsidR="005F72F4" w:rsidRPr="007875B3" w:rsidRDefault="005F72F4" w:rsidP="005F72F4">
      <w:pPr>
        <w:numPr>
          <w:ilvl w:val="0"/>
          <w:numId w:val="1"/>
        </w:numPr>
        <w:suppressAutoHyphens/>
        <w:spacing w:before="120" w:after="100" w:afterAutospacing="1"/>
        <w:ind w:left="499" w:hanging="357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Que el perfil d’empresa és el següent:</w:t>
      </w:r>
    </w:p>
    <w:tbl>
      <w:tblPr>
        <w:tblW w:w="4817" w:type="pct"/>
        <w:tblInd w:w="33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5406"/>
        <w:gridCol w:w="1287"/>
      </w:tblGrid>
      <w:tr w:rsidR="005F72F4" w:rsidRPr="007875B3" w:rsidTr="002864E8">
        <w:trPr>
          <w:trHeight w:val="416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Tipus d’empresa</w:t>
            </w:r>
          </w:p>
        </w:tc>
        <w:tc>
          <w:tcPr>
            <w:tcW w:w="31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Característiques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Marcar amb una creu</w:t>
            </w:r>
          </w:p>
        </w:tc>
      </w:tr>
      <w:tr w:rsidR="005F72F4" w:rsidRPr="007875B3" w:rsidTr="002864E8">
        <w:trPr>
          <w:trHeight w:val="319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Microempresa</w:t>
            </w:r>
          </w:p>
        </w:tc>
        <w:tc>
          <w:tcPr>
            <w:tcW w:w="31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Segoe UI Symbol" w:hAnsi="Segoe UI Symbol" w:cs="Segoe UI Symbol"/>
                <w:color w:val="000000"/>
                <w:kern w:val="1"/>
                <w:sz w:val="20"/>
                <w:szCs w:val="20"/>
                <w:lang w:val="ca-ES" w:eastAsia="ca-ES" w:bidi="ar-SA"/>
              </w:rPr>
              <w:t>☐</w:t>
            </w: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 </w:t>
            </w:r>
          </w:p>
        </w:tc>
      </w:tr>
      <w:tr w:rsidR="005F72F4" w:rsidRPr="007875B3" w:rsidTr="002864E8">
        <w:trPr>
          <w:trHeight w:val="809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Petita empresa</w:t>
            </w:r>
          </w:p>
        </w:tc>
        <w:tc>
          <w:tcPr>
            <w:tcW w:w="31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Segoe UI Symbol" w:hAnsi="Segoe UI Symbol" w:cs="Segoe UI Symbol"/>
                <w:color w:val="000000"/>
                <w:kern w:val="1"/>
                <w:sz w:val="20"/>
                <w:szCs w:val="20"/>
                <w:lang w:val="ca-ES" w:eastAsia="ca-ES" w:bidi="ar-SA"/>
              </w:rPr>
              <w:t>☐</w:t>
            </w: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 </w:t>
            </w:r>
          </w:p>
        </w:tc>
      </w:tr>
      <w:tr w:rsidR="005F72F4" w:rsidRPr="007875B3" w:rsidTr="002864E8">
        <w:trPr>
          <w:trHeight w:val="876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Mitjana empresa</w:t>
            </w:r>
          </w:p>
        </w:tc>
        <w:tc>
          <w:tcPr>
            <w:tcW w:w="31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Segoe UI Symbol" w:hAnsi="Segoe UI Symbol" w:cs="Segoe UI Symbol"/>
                <w:color w:val="000000"/>
                <w:kern w:val="1"/>
                <w:sz w:val="20"/>
                <w:szCs w:val="20"/>
                <w:lang w:val="ca-ES" w:eastAsia="ca-ES" w:bidi="ar-SA"/>
              </w:rPr>
              <w:t>☐</w:t>
            </w: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 </w:t>
            </w:r>
          </w:p>
        </w:tc>
      </w:tr>
      <w:tr w:rsidR="005F72F4" w:rsidRPr="007875B3" w:rsidTr="002864E8">
        <w:trPr>
          <w:trHeight w:val="944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Gran empresa</w:t>
            </w:r>
          </w:p>
        </w:tc>
        <w:tc>
          <w:tcPr>
            <w:tcW w:w="31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F72F4" w:rsidRPr="007875B3" w:rsidRDefault="005F72F4" w:rsidP="002864E8">
            <w:pPr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</w:pPr>
            <w:r w:rsidRPr="007875B3">
              <w:rPr>
                <w:rFonts w:ascii="Arial" w:hAnsi="Arial" w:cs="Arial"/>
                <w:color w:val="000000"/>
                <w:kern w:val="1"/>
                <w:sz w:val="20"/>
                <w:szCs w:val="20"/>
                <w:lang w:val="ca-ES" w:eastAsia="ca-ES" w:bidi="ar-SA"/>
              </w:rPr>
              <w:t> </w:t>
            </w:r>
            <w:r w:rsidRPr="007875B3">
              <w:rPr>
                <w:rFonts w:ascii="Segoe UI Symbol" w:hAnsi="Segoe UI Symbol" w:cs="Segoe UI Symbol"/>
                <w:color w:val="000000"/>
                <w:kern w:val="1"/>
                <w:sz w:val="20"/>
                <w:szCs w:val="20"/>
                <w:lang w:val="ca-ES" w:eastAsia="ca-ES" w:bidi="ar-SA"/>
              </w:rPr>
              <w:t>☐</w:t>
            </w:r>
          </w:p>
        </w:tc>
      </w:tr>
    </w:tbl>
    <w:p w:rsidR="005F72F4" w:rsidRPr="007875B3" w:rsidRDefault="005F72F4" w:rsidP="005F72F4">
      <w:pPr>
        <w:tabs>
          <w:tab w:val="left" w:pos="426"/>
        </w:tabs>
        <w:suppressAutoHyphens/>
        <w:spacing w:before="120" w:after="100" w:afterAutospacing="1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5F72F4" w:rsidRPr="007875B3" w:rsidRDefault="005F72F4" w:rsidP="005F72F4">
      <w:pPr>
        <w:suppressAutoHyphens/>
        <w:autoSpaceDE w:val="0"/>
        <w:spacing w:before="120" w:after="100" w:afterAutospacing="1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color w:val="000000"/>
          <w:kern w:val="1"/>
          <w:sz w:val="22"/>
          <w:szCs w:val="22"/>
          <w:lang w:val="ca-ES" w:eastAsia="es-ES" w:bidi="ar-SA"/>
        </w:rPr>
        <w:t xml:space="preserve">I per què consti, signo electrònicament aquesta declaració </w:t>
      </w:r>
    </w:p>
    <w:p w:rsidR="005F72F4" w:rsidRPr="007875B3" w:rsidRDefault="005F72F4" w:rsidP="005F72F4">
      <w:pPr>
        <w:suppressAutoHyphens/>
        <w:spacing w:before="120" w:after="100" w:afterAutospacing="1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</w:p>
    <w:p w:rsidR="005F72F4" w:rsidRPr="007875B3" w:rsidRDefault="005F72F4" w:rsidP="005F72F4">
      <w:pPr>
        <w:suppressAutoHyphens/>
        <w:spacing w:before="120" w:after="100" w:afterAutospacing="1"/>
        <w:jc w:val="both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  <w:r w:rsidRPr="007875B3">
        <w:rPr>
          <w:rFonts w:ascii="Arial" w:hAnsi="Arial" w:cs="Arial"/>
          <w:kern w:val="1"/>
          <w:sz w:val="22"/>
          <w:szCs w:val="22"/>
          <w:lang w:val="ca-ES" w:eastAsia="zh-CN" w:bidi="ar-SA"/>
        </w:rPr>
        <w:t xml:space="preserve">Signatura electrònica del licitador </w:t>
      </w:r>
    </w:p>
    <w:p w:rsidR="005F72F4" w:rsidRPr="007875B3" w:rsidRDefault="005F72F4" w:rsidP="005F72F4">
      <w:pPr>
        <w:spacing w:line="276" w:lineRule="auto"/>
        <w:rPr>
          <w:rFonts w:ascii="Arial" w:hAnsi="Arial" w:cs="Arial"/>
          <w:kern w:val="1"/>
          <w:sz w:val="22"/>
          <w:szCs w:val="22"/>
          <w:lang w:val="ca-ES" w:eastAsia="zh-CN" w:bidi="ar-SA"/>
        </w:rPr>
      </w:pPr>
    </w:p>
    <w:p w:rsidR="0020483D" w:rsidRPr="005F72F4" w:rsidRDefault="0020483D" w:rsidP="005F72F4"/>
    <w:sectPr w:rsidR="0020483D" w:rsidRPr="005F72F4" w:rsidSect="007875B3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F4" w:rsidRDefault="005F72F4" w:rsidP="005F72F4">
      <w:r>
        <w:separator/>
      </w:r>
    </w:p>
  </w:endnote>
  <w:endnote w:type="continuationSeparator" w:id="0">
    <w:p w:rsidR="005F72F4" w:rsidRDefault="005F72F4" w:rsidP="005F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5F72F4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626DCC" w:rsidRDefault="005F72F4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Pr="005F72F4">
      <w:rPr>
        <w:noProof/>
        <w:lang w:val="es-ES"/>
      </w:rPr>
      <w:t>2</w:t>
    </w:r>
    <w:r>
      <w:fldChar w:fldCharType="end"/>
    </w:r>
  </w:p>
  <w:p w:rsidR="00626DCC" w:rsidRDefault="005F72F4">
    <w:pPr>
      <w:pStyle w:val="Piedepgina"/>
    </w:pPr>
  </w:p>
  <w:p w:rsidR="00626DCC" w:rsidRDefault="005F72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F4" w:rsidRDefault="005F72F4" w:rsidP="005F72F4">
      <w:r>
        <w:separator/>
      </w:r>
    </w:p>
  </w:footnote>
  <w:footnote w:type="continuationSeparator" w:id="0">
    <w:p w:rsidR="005F72F4" w:rsidRDefault="005F72F4" w:rsidP="005F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5F72F4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26DCC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26DCC" w:rsidRDefault="005F72F4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E471E"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26DCC" w:rsidRDefault="001E471E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E"/>
    <w:rsid w:val="001E471E"/>
    <w:rsid w:val="0020483D"/>
    <w:rsid w:val="005F72F4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B62D1"/>
  <w15:chartTrackingRefBased/>
  <w15:docId w15:val="{6D01D34E-B78E-4779-9257-939D143C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1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471E"/>
  </w:style>
  <w:style w:type="character" w:customStyle="1" w:styleId="EncabezadoCar">
    <w:name w:val="Encabezado Car"/>
    <w:basedOn w:val="Fuentedeprrafopredeter"/>
    <w:link w:val="Encabezado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1E471E"/>
  </w:style>
  <w:style w:type="character" w:customStyle="1" w:styleId="PiedepginaCar">
    <w:name w:val="Pie de página Car"/>
    <w:basedOn w:val="Fuentedeprrafopredeter"/>
    <w:link w:val="Piedepgina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1E471E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1E471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1E47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10225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2026-05-21T13:27:00Z</dcterms:created>
  <dcterms:modified xsi:type="dcterms:W3CDTF">2026-05-21T13:27:00Z</dcterms:modified>
</cp:coreProperties>
</file>