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114E12B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5DC2A38A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F08BD54" w14:textId="77777777" w:rsidR="00665F0A" w:rsidRDefault="00665F0A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A93B99" w14:textId="77777777" w:rsidR="008070E9" w:rsidRDefault="008070E9" w:rsidP="008070E9">
      <w:pPr>
        <w:pStyle w:val="Prrafodelista"/>
        <w:numPr>
          <w:ilvl w:val="0"/>
          <w:numId w:val="80"/>
        </w:numPr>
        <w:tabs>
          <w:tab w:val="left" w:pos="708"/>
        </w:tabs>
        <w:ind w:left="567" w:hanging="207"/>
        <w:rPr>
          <w:rFonts w:ascii="Arial" w:hAnsi="Arial" w:cs="Arial"/>
          <w:bCs/>
          <w:sz w:val="20"/>
          <w:lang w:val="ca-ES"/>
        </w:rPr>
      </w:pPr>
      <w:r w:rsidRPr="008070E9">
        <w:rPr>
          <w:rFonts w:ascii="Arial" w:hAnsi="Arial" w:cs="Arial"/>
          <w:bCs/>
          <w:sz w:val="20"/>
          <w:lang w:val="ca-ES"/>
        </w:rPr>
        <w:t>País d’origen del producte</w:t>
      </w:r>
      <w:r>
        <w:rPr>
          <w:rFonts w:ascii="Arial" w:hAnsi="Arial" w:cs="Arial"/>
          <w:bCs/>
          <w:sz w:val="20"/>
          <w:lang w:val="ca-ES"/>
        </w:rPr>
        <w:t xml:space="preserve"> (Indicar necessàriament un país concret; no s’admetran respostes genèriques com “Unió Europea”. En cas que l’oferta inclogui diversos productes, cal indicar el país d’origen del producte majoritari o principal):</w:t>
      </w: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7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EAD6598"/>
    <w:multiLevelType w:val="hybridMultilevel"/>
    <w:tmpl w:val="88EAF8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02C458F"/>
    <w:multiLevelType w:val="hybridMultilevel"/>
    <w:tmpl w:val="77F6BC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7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8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30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1019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F0A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070E9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5B7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658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27FA5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37A7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MYTZPRT2EKKM-19-155817</_dlc_DocId>
    <_dlc_DocIdUrl xmlns="7ef531df-edfa-4cf8-89d1-1e2d3d3dcbc9">
      <Url>https://entorns.tmb.cat/sites/compres/_layouts/15/DocIdRedir.aspx?ID=MYTZPRT2EKKM-19-155817</Url>
      <Description>MYTZPRT2EKKM-19-155817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7ef531df-edfa-4cf8-89d1-1e2d3d3dcbc9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1127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2025-10-30T09:51:00Z</dcterms:created>
  <dcterms:modified xsi:type="dcterms:W3CDTF">2026-05-20T10:18:00Z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