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EE80" w14:textId="77777777" w:rsidR="00D528E1" w:rsidRPr="00B47F8B" w:rsidRDefault="00D528E1" w:rsidP="00D528E1">
      <w:pPr>
        <w:spacing w:before="120"/>
        <w:jc w:val="both"/>
        <w:rPr>
          <w:rFonts w:ascii="Arial" w:hAnsi="Arial" w:cs="Arial"/>
        </w:rPr>
      </w:pPr>
      <w:r w:rsidRPr="00B47F8B">
        <w:rPr>
          <w:rFonts w:ascii="Arial" w:hAnsi="Arial" w:cs="Arial"/>
          <w:b/>
        </w:rPr>
        <w:t>ANNEX 1:  Declaració responsable. A inserir al sobre A</w:t>
      </w:r>
    </w:p>
    <w:p w14:paraId="79B576FE" w14:textId="77777777" w:rsidR="00D528E1" w:rsidRPr="00EC09B8" w:rsidRDefault="00D528E1" w:rsidP="00D528E1">
      <w:pPr>
        <w:jc w:val="both"/>
        <w:rPr>
          <w:rFonts w:ascii="Arial" w:hAnsi="Arial" w:cs="Arial"/>
        </w:rPr>
      </w:pPr>
    </w:p>
    <w:p w14:paraId="41A2EDF4" w14:textId="77777777" w:rsidR="00D528E1" w:rsidRPr="00EC09B8" w:rsidRDefault="00D528E1" w:rsidP="00D528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Model de declaració responsable</w:t>
      </w:r>
    </w:p>
    <w:p w14:paraId="228F70E6" w14:textId="77777777" w:rsidR="00D528E1" w:rsidRDefault="00D528E1" w:rsidP="00D528E1">
      <w:pPr>
        <w:jc w:val="both"/>
        <w:rPr>
          <w:rFonts w:ascii="Arial" w:hAnsi="Arial" w:cs="Arial"/>
        </w:rPr>
      </w:pPr>
    </w:p>
    <w:p w14:paraId="73EAF76D" w14:textId="6A4AC1D8" w:rsidR="00D528E1" w:rsidRPr="00EC09B8" w:rsidRDefault="00D528E1" w:rsidP="00D528E1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</w:t>
      </w:r>
      <w:r>
        <w:rPr>
          <w:rFonts w:ascii="Arial" w:hAnsi="Arial" w:cs="Arial"/>
        </w:rPr>
        <w:t xml:space="preserve"> ............... i fax núm.</w:t>
      </w:r>
      <w:r w:rsidRPr="00EC09B8">
        <w:rPr>
          <w:rFonts w:ascii="Arial" w:hAnsi="Arial" w:cs="Arial"/>
        </w:rPr>
        <w:t xml:space="preserve">.....................), opta a la </w:t>
      </w:r>
      <w:r w:rsidRPr="00B47F8B">
        <w:rPr>
          <w:rFonts w:ascii="Arial" w:hAnsi="Arial" w:cs="Arial"/>
        </w:rPr>
        <w:t xml:space="preserve">CONTRACTACIÓ CONJUNTA DELS SERVEIS </w:t>
      </w:r>
      <w:r>
        <w:rPr>
          <w:rFonts w:ascii="Arial" w:hAnsi="Arial" w:cs="Arial"/>
        </w:rPr>
        <w:t>DE CONTROL INTEGRAT DE PLAGUES</w:t>
      </w:r>
      <w:r w:rsidRPr="00B47F8B">
        <w:rPr>
          <w:rFonts w:ascii="Arial" w:hAnsi="Arial" w:cs="Arial"/>
        </w:rPr>
        <w:t xml:space="preserve"> DELS AJUNTAMENTS DE FIGUEROLA DEL CAMP I DEL PONT D’ARMENTERA, MITJANÇAN</w:t>
      </w:r>
      <w:r>
        <w:rPr>
          <w:rFonts w:ascii="Arial" w:hAnsi="Arial" w:cs="Arial"/>
        </w:rPr>
        <w:t>T PROCEDIMENT OBERT SIMPLIFICAT (</w:t>
      </w:r>
      <w:r w:rsidRPr="00B47F8B">
        <w:rPr>
          <w:rFonts w:ascii="Arial" w:hAnsi="Arial" w:cs="Arial"/>
        </w:rPr>
        <w:t>Exped</w:t>
      </w:r>
      <w:r>
        <w:rPr>
          <w:rFonts w:ascii="Arial" w:hAnsi="Arial" w:cs="Arial"/>
        </w:rPr>
        <w:t>ient núm.: 4305930008-2026-0000113)</w:t>
      </w:r>
      <w:r w:rsidRPr="00EC09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 xml:space="preserve">  i </w:t>
      </w:r>
      <w:r w:rsidRPr="002D48BF">
        <w:rPr>
          <w:rFonts w:ascii="Arial" w:hAnsi="Arial" w:cs="Arial"/>
          <w:b/>
          <w:u w:val="single"/>
        </w:rPr>
        <w:t>DECLARA RESPONSABLEMENT</w:t>
      </w:r>
      <w:r w:rsidRPr="00EC09B8">
        <w:rPr>
          <w:rFonts w:ascii="Arial" w:hAnsi="Arial" w:cs="Arial"/>
        </w:rPr>
        <w:t>:</w:t>
      </w:r>
    </w:p>
    <w:p w14:paraId="18230291" w14:textId="77777777" w:rsidR="00D528E1" w:rsidRPr="00EC09B8" w:rsidRDefault="00D528E1" w:rsidP="00D528E1">
      <w:pPr>
        <w:jc w:val="both"/>
        <w:rPr>
          <w:rFonts w:ascii="Arial" w:hAnsi="Arial" w:cs="Arial"/>
        </w:rPr>
      </w:pPr>
    </w:p>
    <w:p w14:paraId="122632CB" w14:textId="77777777" w:rsidR="00D528E1" w:rsidRPr="00EC09B8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el</w:t>
      </w:r>
      <w:r>
        <w:rPr>
          <w:rFonts w:ascii="Arial" w:hAnsi="Arial" w:cs="Arial"/>
        </w:rPr>
        <w:t xml:space="preserve"> perfil d’empresa és el següent (</w:t>
      </w:r>
      <w:r w:rsidRPr="00EC09B8">
        <w:rPr>
          <w:rFonts w:ascii="Arial" w:hAnsi="Arial" w:cs="Arial"/>
        </w:rPr>
        <w:t>Marcar amb una creu</w:t>
      </w:r>
      <w:r>
        <w:rPr>
          <w:rFonts w:ascii="Arial" w:hAnsi="Arial" w:cs="Arial"/>
        </w:rPr>
        <w:t>):</w:t>
      </w:r>
    </w:p>
    <w:p w14:paraId="5E775F79" w14:textId="77777777" w:rsidR="00D528E1" w:rsidRDefault="00D528E1" w:rsidP="00D528E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Microempresa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10 treballadors, amb un volum de negocis anual o balanç general anual no superior als 2 milions d’euros.</w:t>
      </w:r>
    </w:p>
    <w:p w14:paraId="24969AF9" w14:textId="77777777" w:rsidR="00D528E1" w:rsidRDefault="00D528E1" w:rsidP="00D528E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Petita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50 treballadors, amb un volum de negocis anual o balanç general anual no superior als 10 milions d’euros.</w:t>
      </w:r>
    </w:p>
    <w:p w14:paraId="40C3F928" w14:textId="77777777" w:rsidR="00D528E1" w:rsidRDefault="00D528E1" w:rsidP="00D528E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Pr="00EC09B8">
        <w:rPr>
          <w:rFonts w:ascii="Arial" w:hAnsi="Arial" w:cs="Arial"/>
        </w:rPr>
        <w:t>Mitjana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250 treballadors, amb un volum de negocis anual no superior als 50 milions d’euros o balanç general anual no superior als 43 milions d’euros.</w:t>
      </w:r>
    </w:p>
    <w:p w14:paraId="393A3DF0" w14:textId="77777777" w:rsidR="00D528E1" w:rsidRDefault="00D528E1" w:rsidP="00D528E1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Gran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250 o més treballadors, amb un volum de negocis anual superior als 50 milions d’euros o balanç general anual superior als 43 milions d’euros.</w:t>
      </w:r>
    </w:p>
    <w:p w14:paraId="0A66E1D4" w14:textId="77777777" w:rsidR="00D528E1" w:rsidRPr="0091413E" w:rsidRDefault="00D528E1" w:rsidP="00D528E1">
      <w:pPr>
        <w:spacing w:before="120"/>
        <w:ind w:firstLine="360"/>
        <w:jc w:val="both"/>
        <w:rPr>
          <w:rFonts w:ascii="Arial" w:hAnsi="Arial" w:cs="Arial"/>
          <w:sz w:val="12"/>
          <w:szCs w:val="12"/>
        </w:rPr>
      </w:pPr>
    </w:p>
    <w:p w14:paraId="27F239FD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2A76CB0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es troba al corrent del compliment de les obligacions tributàries i amb la Seguretat social.</w:t>
      </w:r>
    </w:p>
    <w:p w14:paraId="3C01643E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1C6F833B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7D0A26B4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97BB10B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943AAF7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 xml:space="preserve">Que compleix amb tots els deures que en matèria preventiva estableix la Llei 31/1995, de 8 de novembre, de prevenció de riscos laborals i que disposa dels recursos humans i </w:t>
      </w:r>
      <w:r w:rsidRPr="00E52DFB">
        <w:rPr>
          <w:rFonts w:ascii="Arial" w:hAnsi="Arial" w:cs="Arial"/>
        </w:rPr>
        <w:lastRenderedPageBreak/>
        <w:t>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402B9DE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7A16851" w14:textId="77777777" w:rsidR="00D528E1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662BD021" w14:textId="77777777" w:rsidR="00D528E1" w:rsidRPr="00E52DFB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</w:t>
      </w:r>
      <w:r>
        <w:rPr>
          <w:rFonts w:ascii="Arial" w:hAnsi="Arial" w:cs="Arial"/>
        </w:rPr>
        <w:t>evistes en la legislació vigent:</w:t>
      </w:r>
    </w:p>
    <w:p w14:paraId="39DC60A0" w14:textId="77777777" w:rsidR="00D528E1" w:rsidRDefault="00D528E1" w:rsidP="00D528E1">
      <w:pPr>
        <w:spacing w:before="12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 obligat per normativa</w:t>
      </w:r>
    </w:p>
    <w:p w14:paraId="56739D69" w14:textId="77777777" w:rsidR="00D528E1" w:rsidRPr="00EC09B8" w:rsidRDefault="00D528E1" w:rsidP="00D528E1">
      <w:pPr>
        <w:ind w:left="720" w:firstLine="720"/>
        <w:jc w:val="both"/>
        <w:rPr>
          <w:rFonts w:ascii="Arial" w:hAnsi="Arial" w:cs="Arial"/>
        </w:rPr>
      </w:pPr>
    </w:p>
    <w:p w14:paraId="2C6AA355" w14:textId="77777777" w:rsidR="00D528E1" w:rsidRPr="00E52DFB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l’empresa disposa d’un pla d’igualtat d’oportunitats entre les dones i els homes.</w:t>
      </w:r>
    </w:p>
    <w:p w14:paraId="1208B3B9" w14:textId="77777777" w:rsidR="00D528E1" w:rsidRDefault="00D528E1" w:rsidP="00D528E1">
      <w:pPr>
        <w:spacing w:before="12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>
        <w:rPr>
          <w:rFonts w:ascii="Arial" w:hAnsi="Arial" w:cs="Arial"/>
        </w:rPr>
        <w:t xml:space="preserve">      </w:t>
      </w:r>
      <w:r w:rsidRPr="00EC09B8">
        <w:rPr>
          <w:rFonts w:ascii="Arial" w:hAnsi="Arial" w:cs="Arial"/>
        </w:rPr>
        <w:t> NO obligat per normativa</w:t>
      </w:r>
    </w:p>
    <w:p w14:paraId="72E36A64" w14:textId="77777777" w:rsidR="00D528E1" w:rsidRPr="00EC09B8" w:rsidRDefault="00D528E1" w:rsidP="00D528E1">
      <w:pPr>
        <w:ind w:left="720" w:firstLine="720"/>
        <w:jc w:val="both"/>
        <w:rPr>
          <w:rFonts w:ascii="Arial" w:hAnsi="Arial" w:cs="Arial"/>
        </w:rPr>
      </w:pPr>
    </w:p>
    <w:p w14:paraId="19756249" w14:textId="77777777" w:rsidR="00D528E1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reuneix algun/s dels criteris de preferència en cas d’igualació de proposicions previstos al PCAP.</w:t>
      </w:r>
    </w:p>
    <w:p w14:paraId="474849FC" w14:textId="77777777" w:rsidR="00D528E1" w:rsidRDefault="00D528E1" w:rsidP="00D528E1">
      <w:pPr>
        <w:spacing w:before="120"/>
        <w:ind w:left="1080" w:firstLine="36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     </w:t>
      </w:r>
      <w:r w:rsidRPr="00E52DFB">
        <w:rPr>
          <w:rFonts w:ascii="Arial" w:hAnsi="Arial" w:cs="Arial"/>
        </w:rPr>
        <w:t> NO</w:t>
      </w:r>
    </w:p>
    <w:p w14:paraId="3B4B1C9E" w14:textId="77777777" w:rsidR="00D528E1" w:rsidRPr="00E52DFB" w:rsidRDefault="00D528E1" w:rsidP="00D528E1">
      <w:pPr>
        <w:ind w:left="1080" w:firstLine="360"/>
        <w:jc w:val="both"/>
        <w:rPr>
          <w:rFonts w:ascii="Arial" w:hAnsi="Arial" w:cs="Arial"/>
        </w:rPr>
      </w:pPr>
    </w:p>
    <w:p w14:paraId="4B95AB98" w14:textId="77777777" w:rsidR="00D528E1" w:rsidRPr="00E52DFB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Respecte l’Impost sobre el valor afegit (IVA) l’empresa:</w:t>
      </w:r>
    </w:p>
    <w:p w14:paraId="47E4CA06" w14:textId="77777777" w:rsidR="00D528E1" w:rsidRPr="00EC09B8" w:rsidRDefault="00D528E1" w:rsidP="00D528E1">
      <w:pPr>
        <w:spacing w:before="12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Està subjecte a l’IVA</w:t>
      </w:r>
    </w:p>
    <w:p w14:paraId="2F271FEC" w14:textId="77777777" w:rsidR="00D528E1" w:rsidRDefault="00D528E1" w:rsidP="00D528E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Està no subjecte o exempt de l’IVA i són vigents les circumstàncies que donaren lloc a la no-subjecció o l’exempció.</w:t>
      </w:r>
    </w:p>
    <w:p w14:paraId="0B006F1D" w14:textId="77777777" w:rsidR="00D528E1" w:rsidRPr="00EC09B8" w:rsidRDefault="00D528E1" w:rsidP="00D528E1">
      <w:pPr>
        <w:ind w:left="360"/>
        <w:jc w:val="both"/>
        <w:rPr>
          <w:rFonts w:ascii="Arial" w:hAnsi="Arial" w:cs="Arial"/>
        </w:rPr>
      </w:pPr>
    </w:p>
    <w:p w14:paraId="2AB35EDD" w14:textId="77777777" w:rsidR="00D528E1" w:rsidRPr="00E52DFB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Respecte l’Impost d’Activitats Econòmiques (IAE) l’empresa:</w:t>
      </w:r>
    </w:p>
    <w:p w14:paraId="3E4B0805" w14:textId="77777777" w:rsidR="00D528E1" w:rsidRDefault="00D528E1" w:rsidP="00D528E1">
      <w:pPr>
        <w:spacing w:before="12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Està subjecte a l’IAE.</w:t>
      </w:r>
    </w:p>
    <w:p w14:paraId="5F7F8972" w14:textId="77777777" w:rsidR="00D528E1" w:rsidRDefault="00D528E1" w:rsidP="00D528E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3AC8CE41" w14:textId="77777777" w:rsidR="00D528E1" w:rsidRPr="00EC09B8" w:rsidRDefault="00D528E1" w:rsidP="00D528E1">
      <w:pPr>
        <w:ind w:firstLine="360"/>
        <w:jc w:val="both"/>
        <w:rPr>
          <w:rFonts w:ascii="Arial" w:hAnsi="Arial" w:cs="Arial"/>
        </w:rPr>
      </w:pPr>
    </w:p>
    <w:p w14:paraId="449D6669" w14:textId="77777777" w:rsidR="00D528E1" w:rsidRPr="00F1654D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en cas que el licitador tingui intenció de concórrer en unió temporal d’empreses, declara:</w:t>
      </w:r>
    </w:p>
    <w:p w14:paraId="656E98F8" w14:textId="77777777" w:rsidR="00D528E1" w:rsidRDefault="00D528E1" w:rsidP="00D528E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SÍ té intenció de concórrer en unió temporal d’empreses: (indicar noms i circums</w:t>
      </w:r>
      <w:r>
        <w:rPr>
          <w:rFonts w:ascii="Arial" w:hAnsi="Arial" w:cs="Arial"/>
        </w:rPr>
        <w:t>t</w:t>
      </w:r>
      <w:r w:rsidRPr="00EC09B8">
        <w:rPr>
          <w:rFonts w:ascii="Arial" w:hAnsi="Arial" w:cs="Arial"/>
        </w:rPr>
        <w:t>àncies dels integrants i la participació de cadascun, així com l’assumpció del compromís de constituir-se formalment en unió temporal en cas de resultar adjudicataris).</w:t>
      </w:r>
    </w:p>
    <w:p w14:paraId="5EEF3F3A" w14:textId="77777777" w:rsidR="00D528E1" w:rsidRPr="00EC09B8" w:rsidRDefault="00D528E1" w:rsidP="00D528E1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NO té intenció de concórrer en unió temporal d’empreses.</w:t>
      </w:r>
    </w:p>
    <w:p w14:paraId="1B598BCF" w14:textId="77777777" w:rsidR="00D528E1" w:rsidRDefault="00D528E1" w:rsidP="00D528E1">
      <w:pPr>
        <w:jc w:val="both"/>
        <w:rPr>
          <w:rFonts w:ascii="Arial" w:hAnsi="Arial" w:cs="Arial"/>
        </w:rPr>
      </w:pPr>
    </w:p>
    <w:p w14:paraId="555541B7" w14:textId="77777777" w:rsidR="00D528E1" w:rsidRPr="00F1654D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42C6E831" w14:textId="77777777" w:rsidR="00D528E1" w:rsidRPr="00F1654D" w:rsidRDefault="00D528E1" w:rsidP="00D528E1">
      <w:pPr>
        <w:pStyle w:val="Prrafodelista"/>
        <w:numPr>
          <w:ilvl w:val="1"/>
          <w:numId w:val="44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Persona/es autoritzada/es*</w:t>
      </w:r>
      <w:r>
        <w:rPr>
          <w:rFonts w:ascii="Arial" w:hAnsi="Arial" w:cs="Arial"/>
        </w:rPr>
        <w:t>:  _________________</w:t>
      </w:r>
    </w:p>
    <w:p w14:paraId="63C66A0E" w14:textId="77777777" w:rsidR="00D528E1" w:rsidRDefault="00D528E1" w:rsidP="00D528E1">
      <w:pPr>
        <w:pStyle w:val="Prrafodelista"/>
        <w:numPr>
          <w:ilvl w:val="1"/>
          <w:numId w:val="44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DNI*: </w:t>
      </w:r>
      <w:r>
        <w:rPr>
          <w:rFonts w:ascii="Arial" w:hAnsi="Arial" w:cs="Arial"/>
        </w:rPr>
        <w:t>_____________________</w:t>
      </w:r>
    </w:p>
    <w:p w14:paraId="4DDF7526" w14:textId="77777777" w:rsidR="00D528E1" w:rsidRDefault="00D528E1" w:rsidP="00D528E1">
      <w:pPr>
        <w:pStyle w:val="Prrafodelista"/>
        <w:numPr>
          <w:ilvl w:val="1"/>
          <w:numId w:val="44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Correu electrònic professional*: </w:t>
      </w:r>
      <w:r>
        <w:rPr>
          <w:rFonts w:ascii="Arial" w:hAnsi="Arial" w:cs="Arial"/>
        </w:rPr>
        <w:t>___________________</w:t>
      </w:r>
    </w:p>
    <w:p w14:paraId="109E1962" w14:textId="77777777" w:rsidR="00D528E1" w:rsidRPr="00F1654D" w:rsidRDefault="00D528E1" w:rsidP="00D528E1">
      <w:pPr>
        <w:pStyle w:val="Prrafodelista"/>
        <w:numPr>
          <w:ilvl w:val="1"/>
          <w:numId w:val="44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Mòbil </w:t>
      </w:r>
      <w:r>
        <w:rPr>
          <w:rFonts w:ascii="Arial" w:hAnsi="Arial" w:cs="Arial"/>
        </w:rPr>
        <w:t>p</w:t>
      </w:r>
      <w:r w:rsidRPr="00F1654D">
        <w:rPr>
          <w:rFonts w:ascii="Arial" w:hAnsi="Arial" w:cs="Arial"/>
        </w:rPr>
        <w:t>rofessional</w:t>
      </w:r>
      <w:r>
        <w:rPr>
          <w:rFonts w:ascii="Arial" w:hAnsi="Arial" w:cs="Arial"/>
        </w:rPr>
        <w:t>: _____________________</w:t>
      </w:r>
    </w:p>
    <w:p w14:paraId="1C4091A1" w14:textId="77777777" w:rsidR="00D528E1" w:rsidRPr="00EC09B8" w:rsidRDefault="00D528E1" w:rsidP="00D528E1">
      <w:pPr>
        <w:spacing w:before="24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 xml:space="preserve">Si l’adreça electrònica o el número de telèfon mòbil facilitats a efectes d’avís de notificació, </w:t>
      </w:r>
      <w:r w:rsidRPr="00EC09B8">
        <w:rPr>
          <w:rFonts w:ascii="Arial" w:hAnsi="Arial" w:cs="Arial"/>
        </w:rPr>
        <w:lastRenderedPageBreak/>
        <w:t>comunicacions i requeriments quedessin en desús, s’haurà de comunicar la dita circumstància, per escrit, a l’Ajuntament del Pont d’Armentera per tal de fer la modificació corresponent.</w:t>
      </w:r>
    </w:p>
    <w:p w14:paraId="741F9CD6" w14:textId="77777777" w:rsidR="00D528E1" w:rsidRDefault="00D528E1" w:rsidP="00D528E1">
      <w:pPr>
        <w:spacing w:before="1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del Pont d’Armentera pugui facilitar-les al servei e-</w:t>
      </w:r>
      <w:proofErr w:type="spellStart"/>
      <w:r w:rsidRPr="00EC09B8">
        <w:rPr>
          <w:rFonts w:ascii="Arial" w:hAnsi="Arial" w:cs="Arial"/>
        </w:rPr>
        <w:t>Notum</w:t>
      </w:r>
      <w:proofErr w:type="spellEnd"/>
      <w:r w:rsidRPr="00EC09B8">
        <w:rPr>
          <w:rFonts w:ascii="Arial" w:hAnsi="Arial" w:cs="Arial"/>
        </w:rPr>
        <w:t xml:space="preserve"> a aquests efectes.</w:t>
      </w:r>
    </w:p>
    <w:p w14:paraId="7BD0A54A" w14:textId="77777777" w:rsidR="00D528E1" w:rsidRPr="004F2AE9" w:rsidRDefault="00D528E1" w:rsidP="00D528E1">
      <w:pPr>
        <w:jc w:val="both"/>
        <w:rPr>
          <w:rFonts w:ascii="Arial" w:hAnsi="Arial" w:cs="Arial"/>
          <w:sz w:val="18"/>
          <w:szCs w:val="18"/>
        </w:rPr>
      </w:pPr>
    </w:p>
    <w:p w14:paraId="0E62094A" w14:textId="77777777" w:rsidR="00D528E1" w:rsidRDefault="00D528E1" w:rsidP="00D528E1">
      <w:pPr>
        <w:pStyle w:val="Prrafodelista"/>
        <w:numPr>
          <w:ilvl w:val="0"/>
          <w:numId w:val="45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620B03AB" w14:textId="77777777" w:rsidR="00D528E1" w:rsidRPr="00F1654D" w:rsidRDefault="00D528E1" w:rsidP="00D528E1">
      <w:pPr>
        <w:pStyle w:val="Prrafodelista"/>
        <w:numPr>
          <w:ilvl w:val="0"/>
          <w:numId w:val="45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cas de resultar proposat com a adjudicatari, es compromet a aportar la documentació assenyalada en la clàusula 1.18) del PCAP</w:t>
      </w:r>
    </w:p>
    <w:p w14:paraId="5B98A244" w14:textId="77777777" w:rsidR="00D528E1" w:rsidRDefault="00D528E1" w:rsidP="00D528E1">
      <w:pPr>
        <w:jc w:val="both"/>
        <w:rPr>
          <w:rFonts w:ascii="Arial" w:hAnsi="Arial" w:cs="Arial"/>
        </w:rPr>
      </w:pPr>
    </w:p>
    <w:p w14:paraId="0996012B" w14:textId="5D234334" w:rsidR="00D528E1" w:rsidRDefault="00D528E1" w:rsidP="00D528E1">
      <w:pPr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(Data i signatura).”</w:t>
      </w:r>
    </w:p>
    <w:p w14:paraId="2CD5FA02" w14:textId="27E4E995" w:rsidR="00C500B0" w:rsidRDefault="00C500B0" w:rsidP="00D528E1">
      <w:pPr>
        <w:jc w:val="both"/>
        <w:rPr>
          <w:rFonts w:ascii="Arial" w:hAnsi="Arial" w:cs="Arial"/>
        </w:rPr>
      </w:pPr>
    </w:p>
    <w:p w14:paraId="13E1BE37" w14:textId="564B0996" w:rsidR="00C500B0" w:rsidRDefault="00C500B0" w:rsidP="00D528E1">
      <w:pPr>
        <w:jc w:val="both"/>
        <w:rPr>
          <w:rFonts w:ascii="Arial" w:hAnsi="Arial" w:cs="Arial"/>
        </w:rPr>
      </w:pPr>
    </w:p>
    <w:p w14:paraId="361AF139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bookmarkStart w:id="0" w:name="_GoBack"/>
      <w:bookmarkEnd w:id="0"/>
    </w:p>
    <w:p w14:paraId="42A4F54B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4D631310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ANNEX 2: DECLARACIÓ SOBRE L’OBLIGACIÓ DE COMPTAR AMB UN PLA D’IGUALTAT ENTRE HOMES I DONES  (a col·locar al Sobre A)</w:t>
      </w:r>
    </w:p>
    <w:p w14:paraId="6CDF3E54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4B66FD79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El/La Sr./Sra. </w:t>
      </w:r>
      <w:r>
        <w:rPr>
          <w:rFonts w:ascii="Arial" w:eastAsiaTheme="minorHAnsi" w:hAnsi="Arial" w:cs="Arial"/>
          <w:color w:val="FF0000"/>
        </w:rPr>
        <w:t>[nom i cognoms]</w:t>
      </w:r>
      <w:r>
        <w:rPr>
          <w:rFonts w:ascii="Arial" w:eastAsiaTheme="minorHAnsi" w:hAnsi="Arial" w:cs="Arial"/>
          <w:color w:val="000000"/>
        </w:rPr>
        <w:t xml:space="preserve">, amb DNI núm. </w:t>
      </w:r>
      <w:r>
        <w:rPr>
          <w:rFonts w:ascii="Arial" w:eastAsiaTheme="minorHAnsi" w:hAnsi="Arial" w:cs="Arial"/>
          <w:color w:val="FF0000"/>
        </w:rPr>
        <w:t>[número]</w:t>
      </w:r>
      <w:r>
        <w:rPr>
          <w:rFonts w:ascii="Arial" w:eastAsiaTheme="minorHAnsi" w:hAnsi="Arial" w:cs="Arial"/>
          <w:color w:val="000000"/>
        </w:rPr>
        <w:t xml:space="preserve">, actuant en nom i representació de </w:t>
      </w:r>
      <w:r>
        <w:rPr>
          <w:rFonts w:ascii="Arial" w:eastAsiaTheme="minorHAnsi" w:hAnsi="Arial" w:cs="Arial"/>
          <w:color w:val="FF0000"/>
        </w:rPr>
        <w:t>[raó social del candidat]</w:t>
      </w:r>
      <w:r>
        <w:rPr>
          <w:rFonts w:ascii="Arial" w:eastAsiaTheme="minorHAnsi" w:hAnsi="Arial" w:cs="Arial"/>
          <w:color w:val="000000"/>
        </w:rPr>
        <w:t xml:space="preserve">, en la seva condició de </w:t>
      </w:r>
      <w:r>
        <w:rPr>
          <w:rFonts w:ascii="Arial" w:eastAsiaTheme="minorHAnsi" w:hAnsi="Arial" w:cs="Arial"/>
          <w:color w:val="FF0000"/>
        </w:rPr>
        <w:t xml:space="preserve">[càrrec] </w:t>
      </w:r>
      <w:r>
        <w:rPr>
          <w:rFonts w:ascii="Arial" w:eastAsiaTheme="minorHAnsi" w:hAnsi="Arial" w:cs="Arial"/>
          <w:color w:val="000000"/>
        </w:rPr>
        <w:t xml:space="preserve">i amb poders suficients per subscriure la present declaració responsable, assabentat de la convocatòria del contracte </w:t>
      </w:r>
      <w:r>
        <w:rPr>
          <w:rFonts w:ascii="Arial" w:eastAsiaTheme="minorHAnsi" w:hAnsi="Arial" w:cs="Arial"/>
          <w:color w:val="FF0000"/>
        </w:rPr>
        <w:t>[títol contracte]</w:t>
      </w:r>
      <w:r>
        <w:rPr>
          <w:rFonts w:ascii="Arial" w:eastAsiaTheme="minorHAnsi" w:hAnsi="Arial" w:cs="Arial"/>
          <w:color w:val="000000"/>
        </w:rPr>
        <w:t xml:space="preserve">, essent l’entitat contractat Ajuntament de Figuerola del Camp amb el número de referència del expedient </w:t>
      </w:r>
      <w:r>
        <w:rPr>
          <w:rFonts w:ascii="Arial" w:eastAsiaTheme="minorHAnsi" w:hAnsi="Arial" w:cs="Arial"/>
          <w:color w:val="FF0000"/>
        </w:rPr>
        <w:t>[número d’expedient]</w:t>
      </w:r>
      <w:r>
        <w:rPr>
          <w:rFonts w:ascii="Arial" w:eastAsiaTheme="minorHAnsi" w:hAnsi="Arial" w:cs="Arial"/>
          <w:color w:val="000000"/>
        </w:rPr>
        <w:t>,</w:t>
      </w:r>
    </w:p>
    <w:p w14:paraId="4916E698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</w:p>
    <w:p w14:paraId="0E9934AE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DECLARA RESPONSABLEMENT:</w:t>
      </w:r>
    </w:p>
    <w:p w14:paraId="2686BA6C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19AA9874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Que l’entitat que representa, o les seves empreses filials o les empreses interposades:</w:t>
      </w:r>
    </w:p>
    <w:p w14:paraId="40A75E1A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6FD1DB9E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_____ NO està subjecte a les previsions de l’article 45 de la Llei Orgànica 3/2007, de 22 de març, per a la igualtat efectiva de dones i homes, en tant que disposa d’una plantilla inferior a 50 treballadors. (Si es disposa d’un, es pot aportar).</w:t>
      </w:r>
    </w:p>
    <w:p w14:paraId="60E323DF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04E41C60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_____ SÍ està subjecte a les previsions de l’article 45 de la Llei Orgànica 3/2007, de 22 de març, per a la igualtat efectiva de dones i homes, però no disposa d’un Pla d’Igualtat en tant que li és aplicable la Disposició Transitòria Dotzena de la Llei Orgànica 3/2007, de 22 de març, per a la igualtat efectiva de dones i homes [escollir una de les tres opcions següents, segons el número de treballadors en plantilla de l’empresa]:</w:t>
      </w:r>
    </w:p>
    <w:p w14:paraId="3E2133BD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1ACAC197" w14:textId="77777777" w:rsidR="00C500B0" w:rsidRDefault="00C500B0" w:rsidP="00C500B0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____ L’empresa té 151 treballadors o més i es compromet a tenir un Pla d’Igualtat en un període d’un any, a comptar des de la publicació al “Butlletí oficial de l’Estat” del Reial decret llei 6/2019, </w:t>
      </w:r>
    </w:p>
    <w:p w14:paraId="6F716EDB" w14:textId="77777777" w:rsidR="00C500B0" w:rsidRDefault="00C500B0" w:rsidP="00C500B0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d'1 de març.</w:t>
      </w:r>
    </w:p>
    <w:p w14:paraId="6DB6BFD1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4"/>
          <w:szCs w:val="14"/>
        </w:rPr>
      </w:pPr>
    </w:p>
    <w:p w14:paraId="16E9A34C" w14:textId="77777777" w:rsidR="00C500B0" w:rsidRDefault="00C500B0" w:rsidP="00C500B0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 L’empresa té entre 101 i 150 treballadors i es compromet a tenir un Pla d’Igualtat en un període de dos anys, a comptar des de la publicació al “Butlletí oficial de l’Estat” del Reial decret llei 6/2019, d'1 de març.</w:t>
      </w:r>
    </w:p>
    <w:p w14:paraId="1C2A6384" w14:textId="77777777" w:rsidR="00C500B0" w:rsidRDefault="00C500B0" w:rsidP="00C500B0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  <w:sz w:val="16"/>
          <w:szCs w:val="16"/>
        </w:rPr>
      </w:pPr>
    </w:p>
    <w:p w14:paraId="21388EAE" w14:textId="77777777" w:rsidR="00C500B0" w:rsidRDefault="00C500B0" w:rsidP="00C500B0">
      <w:pPr>
        <w:widowControl/>
        <w:adjustRightInd w:val="0"/>
        <w:ind w:left="72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____ L’empresa té entre 51 i 100 treballadors i es compromet a tenir un Pla d’Igualtat en un període de tres anys, a comptar des de la publicació al “Butlletí oficial de l’Estat” del Reial decret llei 6/2019, d'1 de març.</w:t>
      </w:r>
    </w:p>
    <w:p w14:paraId="11C666E1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03658C06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 xml:space="preserve">____ SÍ està subjecte a les previsions de l’article 45 de la Llei Orgànica 3/2007, de 22 de març, per a la igualtat efectiva de dones i homes, i disposa d’un Pla d’Igualtat </w:t>
      </w:r>
      <w:r>
        <w:rPr>
          <w:rFonts w:ascii="Arial" w:eastAsiaTheme="minorHAnsi" w:hAnsi="Arial" w:cs="Arial"/>
          <w:color w:val="FF0000"/>
        </w:rPr>
        <w:t xml:space="preserve">[el qual s’ha d’aportar juntament amb la present declaració]. </w:t>
      </w:r>
      <w:r>
        <w:rPr>
          <w:rFonts w:ascii="Arial" w:eastAsiaTheme="minorHAnsi" w:hAnsi="Arial" w:cs="Arial"/>
          <w:color w:val="000000"/>
        </w:rPr>
        <w:t>Aquest supòsit inclou les empreses obligades per conveni col·lectiu o per una autoritat laboral competent.</w:t>
      </w:r>
    </w:p>
    <w:p w14:paraId="69B98430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14:paraId="0D11269E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  <w:r>
        <w:rPr>
          <w:rFonts w:ascii="Arial" w:eastAsiaTheme="minorHAnsi" w:hAnsi="Arial" w:cs="Arial"/>
          <w:color w:val="000000"/>
        </w:rPr>
        <w:t xml:space="preserve">I als efectes oportuns, se signa la present declaració responsable, a </w:t>
      </w:r>
      <w:r>
        <w:rPr>
          <w:rFonts w:ascii="Arial" w:eastAsiaTheme="minorHAnsi" w:hAnsi="Arial" w:cs="Arial"/>
          <w:color w:val="FF0000"/>
        </w:rPr>
        <w:t xml:space="preserve">[població] </w:t>
      </w:r>
      <w:r>
        <w:rPr>
          <w:rFonts w:ascii="Arial" w:eastAsiaTheme="minorHAnsi" w:hAnsi="Arial" w:cs="Arial"/>
          <w:color w:val="000000"/>
        </w:rPr>
        <w:t xml:space="preserve">el </w:t>
      </w:r>
      <w:r>
        <w:rPr>
          <w:rFonts w:ascii="Arial" w:eastAsiaTheme="minorHAnsi" w:hAnsi="Arial" w:cs="Arial"/>
          <w:color w:val="FF0000"/>
        </w:rPr>
        <w:t>[dia/mes/any]</w:t>
      </w:r>
    </w:p>
    <w:p w14:paraId="66033491" w14:textId="77777777" w:rsidR="00C500B0" w:rsidRDefault="00C500B0" w:rsidP="00C500B0">
      <w:pPr>
        <w:widowControl/>
        <w:adjustRightInd w:val="0"/>
        <w:jc w:val="both"/>
        <w:rPr>
          <w:rFonts w:ascii="Arial" w:eastAsiaTheme="minorHAnsi" w:hAnsi="Arial" w:cs="Arial"/>
          <w:color w:val="FF0000"/>
        </w:rPr>
      </w:pPr>
      <w:r>
        <w:rPr>
          <w:rFonts w:ascii="Arial" w:eastAsiaTheme="minorHAnsi" w:hAnsi="Arial" w:cs="Arial"/>
          <w:color w:val="FF0000"/>
        </w:rPr>
        <w:t>[signatura] [nom i cognoms del/de la signant]</w:t>
      </w:r>
    </w:p>
    <w:sectPr w:rsidR="00C500B0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09127" w14:textId="77777777" w:rsidR="00B352C7" w:rsidRDefault="00B352C7">
      <w:r>
        <w:separator/>
      </w:r>
    </w:p>
  </w:endnote>
  <w:endnote w:type="continuationSeparator" w:id="0">
    <w:p w14:paraId="214F4B4D" w14:textId="77777777" w:rsidR="00B352C7" w:rsidRDefault="00B3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5CDC6" w14:textId="77777777" w:rsidR="00B352C7" w:rsidRDefault="00B352C7">
      <w:r>
        <w:separator/>
      </w:r>
    </w:p>
  </w:footnote>
  <w:footnote w:type="continuationSeparator" w:id="0">
    <w:p w14:paraId="02E59B3B" w14:textId="77777777" w:rsidR="00B352C7" w:rsidRDefault="00B35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D528E1" w:rsidRDefault="00D528E1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D528E1" w:rsidRPr="00A026E9" w:rsidRDefault="00D528E1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D528E1" w:rsidRPr="00A026E9" w:rsidRDefault="00D528E1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D528E1" w:rsidRPr="00A026E9" w:rsidRDefault="00D528E1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D528E1" w:rsidRPr="00A026E9" w:rsidRDefault="00D528E1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D528E1" w:rsidRPr="00763F96" w:rsidRDefault="00D528E1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D528E1" w:rsidRPr="00763F96" w:rsidRDefault="00D528E1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454"/>
    <w:multiLevelType w:val="hybridMultilevel"/>
    <w:tmpl w:val="2E54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712"/>
    <w:multiLevelType w:val="hybridMultilevel"/>
    <w:tmpl w:val="66846D3E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6F57"/>
    <w:multiLevelType w:val="hybridMultilevel"/>
    <w:tmpl w:val="665A0A2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3C10"/>
    <w:multiLevelType w:val="hybridMultilevel"/>
    <w:tmpl w:val="E050D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27617"/>
    <w:multiLevelType w:val="hybridMultilevel"/>
    <w:tmpl w:val="249E4548"/>
    <w:lvl w:ilvl="0" w:tplc="0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0CF2263"/>
    <w:multiLevelType w:val="hybridMultilevel"/>
    <w:tmpl w:val="136A0CFC"/>
    <w:lvl w:ilvl="0" w:tplc="C7B64A62">
      <w:numFmt w:val="bullet"/>
      <w:lvlText w:val=""/>
      <w:lvlJc w:val="left"/>
      <w:pPr>
        <w:ind w:left="114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9" w15:restartNumberingAfterBreak="0">
    <w:nsid w:val="32AD4FB9"/>
    <w:multiLevelType w:val="hybridMultilevel"/>
    <w:tmpl w:val="60DC4A56"/>
    <w:lvl w:ilvl="0" w:tplc="0C0A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20" w15:restartNumberingAfterBreak="0">
    <w:nsid w:val="36120507"/>
    <w:multiLevelType w:val="hybridMultilevel"/>
    <w:tmpl w:val="2E34E1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E01747"/>
    <w:multiLevelType w:val="hybridMultilevel"/>
    <w:tmpl w:val="65DCFE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E5A11"/>
    <w:multiLevelType w:val="hybridMultilevel"/>
    <w:tmpl w:val="BFA4A3DC"/>
    <w:lvl w:ilvl="0" w:tplc="714278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F06FF"/>
    <w:multiLevelType w:val="hybridMultilevel"/>
    <w:tmpl w:val="4C90983A"/>
    <w:lvl w:ilvl="0" w:tplc="8800E6E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660A4"/>
    <w:multiLevelType w:val="hybridMultilevel"/>
    <w:tmpl w:val="6CEE5522"/>
    <w:lvl w:ilvl="0" w:tplc="0C0A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6" w15:restartNumberingAfterBreak="0">
    <w:nsid w:val="521373DB"/>
    <w:multiLevelType w:val="hybridMultilevel"/>
    <w:tmpl w:val="0A049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F23D6"/>
    <w:multiLevelType w:val="hybridMultilevel"/>
    <w:tmpl w:val="13AE621A"/>
    <w:lvl w:ilvl="0" w:tplc="6FBAD4AA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10F17"/>
    <w:multiLevelType w:val="hybridMultilevel"/>
    <w:tmpl w:val="1DC453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37" w15:restartNumberingAfterBreak="0">
    <w:nsid w:val="67DC362D"/>
    <w:multiLevelType w:val="hybridMultilevel"/>
    <w:tmpl w:val="4CC458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06A6D"/>
    <w:multiLevelType w:val="hybridMultilevel"/>
    <w:tmpl w:val="E42AB7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B09BF"/>
    <w:multiLevelType w:val="hybridMultilevel"/>
    <w:tmpl w:val="9C329EBA"/>
    <w:lvl w:ilvl="0" w:tplc="38A686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03A8C"/>
    <w:multiLevelType w:val="hybridMultilevel"/>
    <w:tmpl w:val="F38A9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83ED9"/>
    <w:multiLevelType w:val="hybridMultilevel"/>
    <w:tmpl w:val="B9A80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18"/>
  </w:num>
  <w:num w:numId="4">
    <w:abstractNumId w:val="17"/>
  </w:num>
  <w:num w:numId="5">
    <w:abstractNumId w:val="25"/>
  </w:num>
  <w:num w:numId="6">
    <w:abstractNumId w:val="19"/>
  </w:num>
  <w:num w:numId="7">
    <w:abstractNumId w:val="15"/>
  </w:num>
  <w:num w:numId="8">
    <w:abstractNumId w:val="45"/>
  </w:num>
  <w:num w:numId="9">
    <w:abstractNumId w:val="24"/>
  </w:num>
  <w:num w:numId="10">
    <w:abstractNumId w:val="37"/>
  </w:num>
  <w:num w:numId="11">
    <w:abstractNumId w:val="39"/>
  </w:num>
  <w:num w:numId="12">
    <w:abstractNumId w:val="31"/>
  </w:num>
  <w:num w:numId="13">
    <w:abstractNumId w:val="1"/>
  </w:num>
  <w:num w:numId="14">
    <w:abstractNumId w:val="40"/>
  </w:num>
  <w:num w:numId="15">
    <w:abstractNumId w:val="20"/>
  </w:num>
  <w:num w:numId="16">
    <w:abstractNumId w:val="7"/>
  </w:num>
  <w:num w:numId="17">
    <w:abstractNumId w:val="14"/>
  </w:num>
  <w:num w:numId="18">
    <w:abstractNumId w:val="26"/>
  </w:num>
  <w:num w:numId="19">
    <w:abstractNumId w:val="11"/>
  </w:num>
  <w:num w:numId="20">
    <w:abstractNumId w:val="4"/>
  </w:num>
  <w:num w:numId="21">
    <w:abstractNumId w:val="44"/>
  </w:num>
  <w:num w:numId="22">
    <w:abstractNumId w:val="35"/>
  </w:num>
  <w:num w:numId="23">
    <w:abstractNumId w:val="3"/>
  </w:num>
  <w:num w:numId="24">
    <w:abstractNumId w:val="30"/>
  </w:num>
  <w:num w:numId="25">
    <w:abstractNumId w:val="28"/>
  </w:num>
  <w:num w:numId="26">
    <w:abstractNumId w:val="6"/>
  </w:num>
  <w:num w:numId="27">
    <w:abstractNumId w:val="9"/>
  </w:num>
  <w:num w:numId="28">
    <w:abstractNumId w:val="33"/>
  </w:num>
  <w:num w:numId="29">
    <w:abstractNumId w:val="16"/>
  </w:num>
  <w:num w:numId="30">
    <w:abstractNumId w:val="10"/>
  </w:num>
  <w:num w:numId="31">
    <w:abstractNumId w:val="23"/>
  </w:num>
  <w:num w:numId="32">
    <w:abstractNumId w:val="42"/>
  </w:num>
  <w:num w:numId="33">
    <w:abstractNumId w:val="8"/>
  </w:num>
  <w:num w:numId="34">
    <w:abstractNumId w:val="0"/>
  </w:num>
  <w:num w:numId="35">
    <w:abstractNumId w:val="34"/>
  </w:num>
  <w:num w:numId="36">
    <w:abstractNumId w:val="22"/>
  </w:num>
  <w:num w:numId="37">
    <w:abstractNumId w:val="12"/>
  </w:num>
  <w:num w:numId="38">
    <w:abstractNumId w:val="27"/>
  </w:num>
  <w:num w:numId="39">
    <w:abstractNumId w:val="21"/>
  </w:num>
  <w:num w:numId="40">
    <w:abstractNumId w:val="29"/>
  </w:num>
  <w:num w:numId="41">
    <w:abstractNumId w:val="41"/>
  </w:num>
  <w:num w:numId="42">
    <w:abstractNumId w:val="43"/>
  </w:num>
  <w:num w:numId="43">
    <w:abstractNumId w:val="38"/>
  </w:num>
  <w:num w:numId="44">
    <w:abstractNumId w:val="13"/>
  </w:num>
  <w:num w:numId="45">
    <w:abstractNumId w:val="32"/>
  </w:num>
  <w:num w:numId="46">
    <w:abstractNumId w:val="5"/>
  </w:num>
  <w:num w:numId="4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51B17"/>
    <w:rsid w:val="000661F3"/>
    <w:rsid w:val="00067A5A"/>
    <w:rsid w:val="000A0E75"/>
    <w:rsid w:val="000B3F1D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5735D"/>
    <w:rsid w:val="00162034"/>
    <w:rsid w:val="0016358A"/>
    <w:rsid w:val="00166CFB"/>
    <w:rsid w:val="001820BA"/>
    <w:rsid w:val="00184490"/>
    <w:rsid w:val="00196A65"/>
    <w:rsid w:val="001B38A2"/>
    <w:rsid w:val="001B420D"/>
    <w:rsid w:val="001D180E"/>
    <w:rsid w:val="001D19BC"/>
    <w:rsid w:val="001D7E8B"/>
    <w:rsid w:val="001E437E"/>
    <w:rsid w:val="001F1061"/>
    <w:rsid w:val="001F2127"/>
    <w:rsid w:val="00217E81"/>
    <w:rsid w:val="00222C02"/>
    <w:rsid w:val="002240CD"/>
    <w:rsid w:val="00225085"/>
    <w:rsid w:val="00232222"/>
    <w:rsid w:val="00235312"/>
    <w:rsid w:val="00246E0D"/>
    <w:rsid w:val="0025150B"/>
    <w:rsid w:val="00252911"/>
    <w:rsid w:val="00254D3E"/>
    <w:rsid w:val="00265F0E"/>
    <w:rsid w:val="00273022"/>
    <w:rsid w:val="00275B02"/>
    <w:rsid w:val="00275B79"/>
    <w:rsid w:val="00277681"/>
    <w:rsid w:val="00290D66"/>
    <w:rsid w:val="002B1DB2"/>
    <w:rsid w:val="002B5920"/>
    <w:rsid w:val="002C1A09"/>
    <w:rsid w:val="002C320E"/>
    <w:rsid w:val="002C3F89"/>
    <w:rsid w:val="002E5D80"/>
    <w:rsid w:val="002E723E"/>
    <w:rsid w:val="003104A2"/>
    <w:rsid w:val="00311479"/>
    <w:rsid w:val="003114A9"/>
    <w:rsid w:val="00312BDB"/>
    <w:rsid w:val="0031471A"/>
    <w:rsid w:val="00372700"/>
    <w:rsid w:val="003757AE"/>
    <w:rsid w:val="00393C37"/>
    <w:rsid w:val="003943E3"/>
    <w:rsid w:val="003A3E09"/>
    <w:rsid w:val="003A7178"/>
    <w:rsid w:val="003B15E6"/>
    <w:rsid w:val="003C008E"/>
    <w:rsid w:val="003C4650"/>
    <w:rsid w:val="003D546A"/>
    <w:rsid w:val="003D746D"/>
    <w:rsid w:val="003E5E67"/>
    <w:rsid w:val="003F7A28"/>
    <w:rsid w:val="004000EE"/>
    <w:rsid w:val="0040017D"/>
    <w:rsid w:val="00400D17"/>
    <w:rsid w:val="00415B20"/>
    <w:rsid w:val="00420E04"/>
    <w:rsid w:val="0042482B"/>
    <w:rsid w:val="004478E6"/>
    <w:rsid w:val="00451666"/>
    <w:rsid w:val="00466244"/>
    <w:rsid w:val="00467F47"/>
    <w:rsid w:val="004B7AE5"/>
    <w:rsid w:val="004C7E43"/>
    <w:rsid w:val="004D0A25"/>
    <w:rsid w:val="004D0E49"/>
    <w:rsid w:val="004D62CE"/>
    <w:rsid w:val="004E22B0"/>
    <w:rsid w:val="00510565"/>
    <w:rsid w:val="005263F5"/>
    <w:rsid w:val="00537E55"/>
    <w:rsid w:val="00551734"/>
    <w:rsid w:val="0057038F"/>
    <w:rsid w:val="005732B6"/>
    <w:rsid w:val="005A47D8"/>
    <w:rsid w:val="005C4D93"/>
    <w:rsid w:val="005E725D"/>
    <w:rsid w:val="005E75E6"/>
    <w:rsid w:val="005F463B"/>
    <w:rsid w:val="005F75ED"/>
    <w:rsid w:val="00604E56"/>
    <w:rsid w:val="006166DB"/>
    <w:rsid w:val="00622F8A"/>
    <w:rsid w:val="00624A09"/>
    <w:rsid w:val="00630F13"/>
    <w:rsid w:val="00631448"/>
    <w:rsid w:val="00636584"/>
    <w:rsid w:val="006416AA"/>
    <w:rsid w:val="00647720"/>
    <w:rsid w:val="0067071F"/>
    <w:rsid w:val="006856EE"/>
    <w:rsid w:val="006A441E"/>
    <w:rsid w:val="006B05EF"/>
    <w:rsid w:val="006B0B55"/>
    <w:rsid w:val="006B1E4A"/>
    <w:rsid w:val="006B4B40"/>
    <w:rsid w:val="006B5D91"/>
    <w:rsid w:val="006C393E"/>
    <w:rsid w:val="006C4D56"/>
    <w:rsid w:val="006C6553"/>
    <w:rsid w:val="006E5F76"/>
    <w:rsid w:val="006F1847"/>
    <w:rsid w:val="006F4D34"/>
    <w:rsid w:val="006F6A70"/>
    <w:rsid w:val="00701573"/>
    <w:rsid w:val="007064C6"/>
    <w:rsid w:val="00711553"/>
    <w:rsid w:val="007124DB"/>
    <w:rsid w:val="00713E29"/>
    <w:rsid w:val="00721237"/>
    <w:rsid w:val="00726BD6"/>
    <w:rsid w:val="00727651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1ABA"/>
    <w:rsid w:val="0081796B"/>
    <w:rsid w:val="008405B3"/>
    <w:rsid w:val="00856382"/>
    <w:rsid w:val="00874B85"/>
    <w:rsid w:val="00881972"/>
    <w:rsid w:val="0088445B"/>
    <w:rsid w:val="008944E9"/>
    <w:rsid w:val="00895311"/>
    <w:rsid w:val="008A20A6"/>
    <w:rsid w:val="008A412A"/>
    <w:rsid w:val="008B36CC"/>
    <w:rsid w:val="008B66FB"/>
    <w:rsid w:val="008C549A"/>
    <w:rsid w:val="00910360"/>
    <w:rsid w:val="00917313"/>
    <w:rsid w:val="009257B3"/>
    <w:rsid w:val="00927606"/>
    <w:rsid w:val="009279EA"/>
    <w:rsid w:val="00933028"/>
    <w:rsid w:val="0093368C"/>
    <w:rsid w:val="00944ABF"/>
    <w:rsid w:val="009551AF"/>
    <w:rsid w:val="00956DF8"/>
    <w:rsid w:val="00965AB9"/>
    <w:rsid w:val="0097608C"/>
    <w:rsid w:val="009945BD"/>
    <w:rsid w:val="009A2BBD"/>
    <w:rsid w:val="009C12B6"/>
    <w:rsid w:val="009C2999"/>
    <w:rsid w:val="009C4791"/>
    <w:rsid w:val="009C689C"/>
    <w:rsid w:val="009F41D9"/>
    <w:rsid w:val="00A0069C"/>
    <w:rsid w:val="00A0202C"/>
    <w:rsid w:val="00A026E9"/>
    <w:rsid w:val="00A069E9"/>
    <w:rsid w:val="00A152D1"/>
    <w:rsid w:val="00A1675E"/>
    <w:rsid w:val="00A20BCB"/>
    <w:rsid w:val="00A24A8C"/>
    <w:rsid w:val="00A34774"/>
    <w:rsid w:val="00A42ED9"/>
    <w:rsid w:val="00A50E0B"/>
    <w:rsid w:val="00A550F8"/>
    <w:rsid w:val="00A604D9"/>
    <w:rsid w:val="00A65CED"/>
    <w:rsid w:val="00A83140"/>
    <w:rsid w:val="00A958F8"/>
    <w:rsid w:val="00AA3105"/>
    <w:rsid w:val="00AA377F"/>
    <w:rsid w:val="00AB0E0F"/>
    <w:rsid w:val="00AB79CC"/>
    <w:rsid w:val="00AC3065"/>
    <w:rsid w:val="00AC7818"/>
    <w:rsid w:val="00AD339C"/>
    <w:rsid w:val="00AE6BFB"/>
    <w:rsid w:val="00AF2939"/>
    <w:rsid w:val="00AF6854"/>
    <w:rsid w:val="00B06E0C"/>
    <w:rsid w:val="00B220B5"/>
    <w:rsid w:val="00B352C7"/>
    <w:rsid w:val="00B56B57"/>
    <w:rsid w:val="00B62CC9"/>
    <w:rsid w:val="00B64388"/>
    <w:rsid w:val="00B66BA0"/>
    <w:rsid w:val="00B728AF"/>
    <w:rsid w:val="00B76E50"/>
    <w:rsid w:val="00B80309"/>
    <w:rsid w:val="00B83F2B"/>
    <w:rsid w:val="00B86D5E"/>
    <w:rsid w:val="00B96D39"/>
    <w:rsid w:val="00B978CD"/>
    <w:rsid w:val="00BB394C"/>
    <w:rsid w:val="00BB6E49"/>
    <w:rsid w:val="00BB75A9"/>
    <w:rsid w:val="00BC4985"/>
    <w:rsid w:val="00BE370A"/>
    <w:rsid w:val="00BF1185"/>
    <w:rsid w:val="00C044A9"/>
    <w:rsid w:val="00C17F68"/>
    <w:rsid w:val="00C2725A"/>
    <w:rsid w:val="00C47C41"/>
    <w:rsid w:val="00C500B0"/>
    <w:rsid w:val="00C56287"/>
    <w:rsid w:val="00C568FC"/>
    <w:rsid w:val="00CB31BA"/>
    <w:rsid w:val="00CB7780"/>
    <w:rsid w:val="00CB78E2"/>
    <w:rsid w:val="00CC2820"/>
    <w:rsid w:val="00CC4329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1237"/>
    <w:rsid w:val="00D47F03"/>
    <w:rsid w:val="00D528E1"/>
    <w:rsid w:val="00D60483"/>
    <w:rsid w:val="00D6755F"/>
    <w:rsid w:val="00D83647"/>
    <w:rsid w:val="00D84462"/>
    <w:rsid w:val="00D853C1"/>
    <w:rsid w:val="00D902E2"/>
    <w:rsid w:val="00D97106"/>
    <w:rsid w:val="00DA3EBD"/>
    <w:rsid w:val="00DA55FA"/>
    <w:rsid w:val="00DB07C4"/>
    <w:rsid w:val="00DC1FDC"/>
    <w:rsid w:val="00DD0DFD"/>
    <w:rsid w:val="00DD3032"/>
    <w:rsid w:val="00DF278C"/>
    <w:rsid w:val="00E1621D"/>
    <w:rsid w:val="00E165D2"/>
    <w:rsid w:val="00E17E52"/>
    <w:rsid w:val="00E22140"/>
    <w:rsid w:val="00E471A8"/>
    <w:rsid w:val="00E555A5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1923"/>
    <w:rsid w:val="00F74E1C"/>
    <w:rsid w:val="00F77ACF"/>
    <w:rsid w:val="00F8012B"/>
    <w:rsid w:val="00F975EE"/>
    <w:rsid w:val="00FB5886"/>
    <w:rsid w:val="00FB784C"/>
    <w:rsid w:val="00FB7B42"/>
    <w:rsid w:val="00FC4952"/>
    <w:rsid w:val="00FC7DA8"/>
    <w:rsid w:val="00FD0618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972"/>
    <w:rPr>
      <w:rFonts w:ascii="Arial MT" w:eastAsia="Arial MT" w:hAnsi="Arial MT" w:cs="Arial MT"/>
      <w:sz w:val="23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0D50B-62B0-477B-A2BD-E35494CE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1345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25</cp:revision>
  <cp:lastPrinted>2025-03-28T13:07:00Z</cp:lastPrinted>
  <dcterms:created xsi:type="dcterms:W3CDTF">2026-05-07T15:16:00Z</dcterms:created>
  <dcterms:modified xsi:type="dcterms:W3CDTF">2026-05-19T10:47:00Z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