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F80D" w14:textId="1874CABB" w:rsidR="003E51F3" w:rsidRPr="00E4198B" w:rsidRDefault="003E51F3" w:rsidP="003E51F3">
      <w:pPr>
        <w:pStyle w:val="Ttol1"/>
        <w:tabs>
          <w:tab w:val="left" w:pos="1134"/>
        </w:tabs>
        <w:spacing w:line="276" w:lineRule="auto"/>
        <w:jc w:val="both"/>
        <w:rPr>
          <w:sz w:val="20"/>
          <w:szCs w:val="20"/>
        </w:rPr>
      </w:pPr>
      <w:bookmarkStart w:id="0" w:name="_Toc204684184"/>
      <w:bookmarkStart w:id="1" w:name="_Hlk229989794"/>
      <w:r w:rsidRPr="00E4198B">
        <w:rPr>
          <w:sz w:val="20"/>
          <w:szCs w:val="20"/>
        </w:rPr>
        <w:t xml:space="preserve">Annex núm. </w:t>
      </w:r>
      <w:r>
        <w:rPr>
          <w:sz w:val="20"/>
          <w:szCs w:val="20"/>
        </w:rPr>
        <w:t>10</w:t>
      </w:r>
      <w:r w:rsidRPr="00E4198B">
        <w:rPr>
          <w:sz w:val="20"/>
          <w:szCs w:val="20"/>
        </w:rPr>
        <w:t>. MODEL DECLARACIÓ RESPONSABLE CRITERIS D’EMPAT</w:t>
      </w:r>
      <w:bookmarkEnd w:id="0"/>
    </w:p>
    <w:p w14:paraId="41AAE742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</w:p>
    <w:p w14:paraId="5476B554" w14:textId="4D9A4C74" w:rsidR="003E51F3" w:rsidRPr="00E4198B" w:rsidRDefault="003E51F3" w:rsidP="003E51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E4198B">
        <w:rPr>
          <w:rFonts w:ascii="Arial" w:hAnsi="Arial" w:cs="Arial"/>
          <w:sz w:val="20"/>
          <w:szCs w:val="20"/>
          <w:lang w:val="ca-ES"/>
        </w:rPr>
        <w:t xml:space="preserve">En/Na senyor/a .............................................amb DNI/NIE núm............................................ en nom propi/en qualitat de representant legal de la persona física/jurídica ................................................................., amb NIF núm............................................. i domicili fiscal ...........................................................amb adreça de correu electrònic .............................................. i com a empresa adjudicatària del contracte que té per objecte </w:t>
      </w:r>
      <w:r w:rsidRPr="00E4198B">
        <w:rPr>
          <w:rFonts w:ascii="Arial" w:hAnsi="Arial" w:cs="Arial"/>
          <w:color w:val="000000"/>
          <w:sz w:val="20"/>
          <w:szCs w:val="20"/>
          <w:lang w:val="ca-ES"/>
        </w:rPr>
        <w:t xml:space="preserve">contractació dels </w:t>
      </w:r>
      <w:r w:rsidRPr="00415344">
        <w:rPr>
          <w:rFonts w:ascii="Arial" w:hAnsi="Arial" w:cs="Arial"/>
          <w:color w:val="000000"/>
          <w:sz w:val="20"/>
          <w:szCs w:val="20"/>
          <w:lang w:val="ca-ES"/>
        </w:rPr>
        <w:t>servei d’assessorament tècnic especialitzat per la definició, implantació, seguiment i anàlisi del sistema d’indicadors clau de rendiment (KPI) de l’activitat de PRODECA i del sector agroalimentari</w:t>
      </w:r>
      <w:r w:rsidRPr="00E4198B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Pr="00E4198B">
        <w:rPr>
          <w:rFonts w:ascii="Arial" w:hAnsi="Arial" w:cs="Arial"/>
          <w:b/>
          <w:sz w:val="20"/>
          <w:szCs w:val="20"/>
          <w:lang w:val="ca-ES"/>
        </w:rPr>
        <w:t>(Exp. 0</w:t>
      </w:r>
      <w:r>
        <w:rPr>
          <w:rFonts w:ascii="Arial" w:hAnsi="Arial" w:cs="Arial"/>
          <w:b/>
          <w:sz w:val="20"/>
          <w:szCs w:val="20"/>
          <w:lang w:val="ca-ES"/>
        </w:rPr>
        <w:t>7</w:t>
      </w:r>
      <w:r w:rsidRPr="00E4198B">
        <w:rPr>
          <w:rFonts w:ascii="Arial" w:hAnsi="Arial" w:cs="Arial"/>
          <w:b/>
          <w:sz w:val="20"/>
          <w:szCs w:val="20"/>
          <w:lang w:val="ca-ES"/>
        </w:rPr>
        <w:t>/2026)</w:t>
      </w:r>
      <w:r w:rsidRPr="00E4198B">
        <w:rPr>
          <w:rFonts w:ascii="Arial" w:hAnsi="Arial" w:cs="Arial"/>
          <w:sz w:val="20"/>
          <w:szCs w:val="20"/>
          <w:lang w:val="ca-ES"/>
        </w:rPr>
        <w:t>, sota la seva responsabilitat,</w:t>
      </w:r>
    </w:p>
    <w:p w14:paraId="691735FF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</w:p>
    <w:p w14:paraId="3A7F79B7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b/>
          <w:color w:val="000000"/>
          <w:sz w:val="20"/>
          <w:szCs w:val="20"/>
          <w:lang w:val="ca-ES" w:eastAsia="ca-ES"/>
        </w:rPr>
      </w:pPr>
      <w:r w:rsidRPr="00E4198B">
        <w:rPr>
          <w:rFonts w:ascii="Arial" w:eastAsia="Arial Narrow" w:hAnsi="Arial" w:cs="Arial"/>
          <w:b/>
          <w:color w:val="000000"/>
          <w:sz w:val="20"/>
          <w:szCs w:val="20"/>
          <w:lang w:val="ca-ES" w:eastAsia="ca-ES"/>
        </w:rPr>
        <w:t>DECLARO:</w:t>
      </w:r>
    </w:p>
    <w:p w14:paraId="476D218B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</w:p>
    <w:p w14:paraId="40ACB6F3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</w:p>
    <w:p w14:paraId="3CF35FDE" w14:textId="77777777" w:rsidR="003E51F3" w:rsidRPr="00E4198B" w:rsidRDefault="003E51F3" w:rsidP="003E51F3">
      <w:pPr>
        <w:pStyle w:val="Pargrafdellista"/>
        <w:widowControl w:val="0"/>
        <w:numPr>
          <w:ilvl w:val="2"/>
          <w:numId w:val="1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  <w:r w:rsidRPr="00E4198B">
        <w:rPr>
          <w:rFonts w:eastAsia="Arial Narrow"/>
          <w:b/>
          <w:color w:val="000000"/>
          <w:sz w:val="20"/>
          <w:szCs w:val="20"/>
          <w:lang w:eastAsia="ca-ES"/>
        </w:rPr>
        <w:t xml:space="preserve">Percentatge relació laboral amb persones amb discapacitat </w:t>
      </w:r>
      <w:r w:rsidRPr="00E4198B">
        <w:rPr>
          <w:rFonts w:eastAsia="Arial Narrow"/>
          <w:b/>
          <w:sz w:val="20"/>
          <w:szCs w:val="20"/>
          <w:lang w:eastAsia="ca-ES"/>
        </w:rPr>
        <w:t>o en situació d’exclusió social</w:t>
      </w:r>
      <w:r w:rsidRPr="00E4198B">
        <w:rPr>
          <w:rFonts w:eastAsia="Arial Narrow"/>
          <w:color w:val="000000"/>
          <w:sz w:val="20"/>
          <w:szCs w:val="20"/>
          <w:lang w:eastAsia="ca-ES"/>
        </w:rPr>
        <w:t xml:space="preserve"> </w:t>
      </w:r>
      <w:r w:rsidRPr="00E4198B">
        <w:rPr>
          <w:rFonts w:eastAsia="Arial Narrow"/>
          <w:i/>
          <w:color w:val="000000"/>
          <w:sz w:val="20"/>
          <w:szCs w:val="20"/>
          <w:lang w:eastAsia="ca-ES"/>
        </w:rPr>
        <w:t>[a escollir entre les opcions]</w:t>
      </w:r>
      <w:r w:rsidRPr="00E4198B">
        <w:rPr>
          <w:rFonts w:eastAsia="Arial Narrow"/>
          <w:color w:val="000000"/>
          <w:sz w:val="20"/>
          <w:szCs w:val="20"/>
          <w:lang w:eastAsia="ca-ES"/>
        </w:rPr>
        <w:t>:</w:t>
      </w:r>
    </w:p>
    <w:p w14:paraId="5FB1AE73" w14:textId="77777777" w:rsidR="003E51F3" w:rsidRPr="00E4198B" w:rsidRDefault="003E51F3" w:rsidP="003E51F3">
      <w:pPr>
        <w:pStyle w:val="Pargrafdellista"/>
        <w:spacing w:line="276" w:lineRule="auto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3E7E53B6" w14:textId="77777777" w:rsidR="003E51F3" w:rsidRPr="00E4198B" w:rsidRDefault="003E51F3" w:rsidP="003E51F3">
      <w:pPr>
        <w:spacing w:line="276" w:lineRule="auto"/>
        <w:ind w:left="851" w:hanging="284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  <w:sdt>
        <w:sdtPr>
          <w:rPr>
            <w:rFonts w:ascii="Arial" w:eastAsia="Arial Narrow" w:hAnsi="Arial" w:cs="Arial"/>
            <w:color w:val="000000"/>
            <w:sz w:val="20"/>
            <w:szCs w:val="20"/>
            <w:lang w:val="ca-ES" w:eastAsia="ca-ES"/>
          </w:rPr>
          <w:id w:val="-57173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98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ca-ES" w:eastAsia="ca-ES"/>
            </w:rPr>
            <w:t>☐</w:t>
          </w:r>
        </w:sdtContent>
      </w:sdt>
      <w:r w:rsidRPr="00E4198B"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  <w:tab/>
        <w:t>L’empresa a qui represento té relació laboral amb persones amb discapacitat en un percentatge superior al 2% dels seus llocs de treball, en concret del ......... %</w:t>
      </w:r>
    </w:p>
    <w:p w14:paraId="0F5E301B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</w:p>
    <w:p w14:paraId="2B683E1F" w14:textId="77777777" w:rsidR="003E51F3" w:rsidRPr="00E4198B" w:rsidRDefault="003E51F3" w:rsidP="003E51F3">
      <w:pPr>
        <w:spacing w:line="276" w:lineRule="auto"/>
        <w:ind w:left="851" w:hanging="284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  <w:sdt>
        <w:sdtPr>
          <w:rPr>
            <w:rFonts w:ascii="Arial" w:eastAsia="Arial Narrow" w:hAnsi="Arial" w:cs="Arial"/>
            <w:color w:val="000000"/>
            <w:sz w:val="20"/>
            <w:szCs w:val="20"/>
            <w:lang w:val="ca-ES" w:eastAsia="ca-ES"/>
          </w:rPr>
          <w:id w:val="-193920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98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ca-ES" w:eastAsia="ca-ES"/>
            </w:rPr>
            <w:t>☐</w:t>
          </w:r>
        </w:sdtContent>
      </w:sdt>
      <w:r w:rsidRPr="00E4198B"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  <w:tab/>
        <w:t>L’empresa a qui represento NO té relació laboral amb persones amb discapacitat i/o en situació d’exclusió social.</w:t>
      </w:r>
    </w:p>
    <w:p w14:paraId="5923FB95" w14:textId="77777777" w:rsidR="003E51F3" w:rsidRPr="00E4198B" w:rsidRDefault="003E51F3" w:rsidP="003E51F3">
      <w:pPr>
        <w:spacing w:line="276" w:lineRule="auto"/>
        <w:ind w:left="851" w:hanging="284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</w:p>
    <w:p w14:paraId="5477788A" w14:textId="77777777" w:rsidR="003E51F3" w:rsidRPr="00E4198B" w:rsidRDefault="003E51F3" w:rsidP="003E51F3">
      <w:pPr>
        <w:pStyle w:val="Pargrafdellista"/>
        <w:widowControl w:val="0"/>
        <w:numPr>
          <w:ilvl w:val="2"/>
          <w:numId w:val="10"/>
        </w:numPr>
        <w:spacing w:line="276" w:lineRule="auto"/>
        <w:ind w:left="567" w:hanging="567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  <w:r w:rsidRPr="00E4198B">
        <w:rPr>
          <w:rFonts w:eastAsia="Arial Narrow"/>
          <w:b/>
          <w:color w:val="000000"/>
          <w:sz w:val="20"/>
          <w:szCs w:val="20"/>
          <w:lang w:eastAsia="ca-ES"/>
        </w:rPr>
        <w:t>Pla d’igualtat de gènere</w:t>
      </w:r>
    </w:p>
    <w:p w14:paraId="0658382D" w14:textId="77777777" w:rsidR="003E51F3" w:rsidRPr="00E4198B" w:rsidRDefault="003E51F3" w:rsidP="003E51F3">
      <w:pPr>
        <w:pStyle w:val="Pargrafdellista"/>
        <w:spacing w:line="276" w:lineRule="auto"/>
        <w:ind w:left="567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016FDB5C" w14:textId="77777777" w:rsidR="003E51F3" w:rsidRPr="00E4198B" w:rsidRDefault="003E51F3" w:rsidP="003E51F3">
      <w:pPr>
        <w:spacing w:line="276" w:lineRule="auto"/>
        <w:ind w:left="851" w:hanging="284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  <w:sdt>
        <w:sdtPr>
          <w:rPr>
            <w:rFonts w:ascii="Arial" w:eastAsia="Arial Narrow" w:hAnsi="Arial" w:cs="Arial"/>
            <w:color w:val="000000"/>
            <w:sz w:val="20"/>
            <w:szCs w:val="20"/>
            <w:lang w:val="ca-ES" w:eastAsia="ca-ES"/>
          </w:rPr>
          <w:id w:val="-117880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98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ca-ES" w:eastAsia="ca-ES"/>
            </w:rPr>
            <w:t>☐</w:t>
          </w:r>
        </w:sdtContent>
      </w:sdt>
      <w:r w:rsidRPr="00E4198B"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  <w:tab/>
        <w:t>L’empresa a qui represento disposa d’un pla d’igualtat de gènere.</w:t>
      </w:r>
    </w:p>
    <w:p w14:paraId="3B3F1710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</w:p>
    <w:p w14:paraId="7E6494F4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</w:p>
    <w:p w14:paraId="73B35FA1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</w:p>
    <w:p w14:paraId="4368A198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  <w:r w:rsidRPr="00E4198B">
        <w:rPr>
          <w:rFonts w:ascii="Arial" w:eastAsia="Arial Narrow" w:hAnsi="Arial" w:cs="Arial"/>
          <w:sz w:val="20"/>
          <w:szCs w:val="20"/>
          <w:lang w:val="ca-ES" w:eastAsia="ca-ES"/>
        </w:rPr>
        <w:t>I perquè consti, signo digitalment la present declaració responsable, a Barcelona, a la data que consta a la signatura digital.</w:t>
      </w:r>
    </w:p>
    <w:p w14:paraId="200C12AC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</w:p>
    <w:p w14:paraId="0A350AC8" w14:textId="77777777" w:rsidR="003E51F3" w:rsidRPr="00E4198B" w:rsidRDefault="003E51F3" w:rsidP="003E51F3">
      <w:pPr>
        <w:spacing w:line="276" w:lineRule="auto"/>
        <w:jc w:val="both"/>
        <w:rPr>
          <w:rFonts w:ascii="Arial" w:eastAsia="Arial Narrow" w:hAnsi="Arial" w:cs="Arial"/>
          <w:sz w:val="20"/>
          <w:szCs w:val="20"/>
          <w:lang w:val="ca-ES" w:eastAsia="ca-ES"/>
        </w:rPr>
      </w:pPr>
    </w:p>
    <w:p w14:paraId="2FEB5A46" w14:textId="77777777" w:rsidR="003E51F3" w:rsidRPr="00E4198B" w:rsidRDefault="003E51F3" w:rsidP="003E51F3">
      <w:pPr>
        <w:widowControl w:val="0"/>
        <w:spacing w:line="276" w:lineRule="auto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  <w:r w:rsidRPr="00E4198B"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  <w:t>[Signatura]</w:t>
      </w:r>
    </w:p>
    <w:p w14:paraId="72F2EB12" w14:textId="77777777" w:rsidR="003E51F3" w:rsidRDefault="003E51F3" w:rsidP="003E51F3"/>
    <w:bookmarkEnd w:id="1"/>
    <w:p w14:paraId="123FCA80" w14:textId="230F5CA2" w:rsidR="005B5A2E" w:rsidRPr="00B86B31" w:rsidRDefault="005B5A2E" w:rsidP="00B86B31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sectPr w:rsidR="005B5A2E" w:rsidRPr="00B86B31" w:rsidSect="00F608F1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2808" w14:textId="77777777" w:rsidR="00615C60" w:rsidRDefault="00615C60">
      <w:r>
        <w:separator/>
      </w:r>
    </w:p>
  </w:endnote>
  <w:endnote w:type="continuationSeparator" w:id="0">
    <w:p w14:paraId="316A69D3" w14:textId="77777777" w:rsidR="00615C60" w:rsidRDefault="0061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467667"/>
      <w:docPartObj>
        <w:docPartGallery w:val="Page Numbers (Bottom of Page)"/>
        <w:docPartUnique/>
      </w:docPartObj>
    </w:sdtPr>
    <w:sdtEndPr/>
    <w:sdtContent>
      <w:p w14:paraId="2CD4B0F9" w14:textId="0E4F3D5F" w:rsidR="00A46931" w:rsidRDefault="002223C0" w:rsidP="00A4693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0DAD0FD2" wp14:editId="4344A103">
              <wp:extent cx="1055884" cy="335666"/>
              <wp:effectExtent l="0" t="0" r="0" b="7620"/>
              <wp:docPr id="1165129836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46931">
          <w:rPr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F25B87" wp14:editId="56AE3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2381885" cy="419100"/>
                  <wp:effectExtent l="0" t="0" r="0" b="3175"/>
                  <wp:wrapNone/>
                  <wp:docPr id="2" name="Text Box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8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9F65B" w14:textId="77777777" w:rsidR="00A46931" w:rsidRDefault="00A46931" w:rsidP="00A46931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F25B87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0;margin-top:2.75pt;width:187.55pt;height:3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" filled="f" stroked="f">
                  <v:textbox style="mso-fit-shape-to-text:t">
                    <w:txbxContent>
                      <w:p w14:paraId="08A9F65B" w14:textId="77777777" w:rsidR="00A46931" w:rsidRDefault="00A46931" w:rsidP="00A46931"/>
                    </w:txbxContent>
                  </v:textbox>
                </v:shape>
              </w:pict>
            </mc:Fallback>
          </mc:AlternateContent>
        </w:r>
        <w:r w:rsidR="00A46931">
          <w:tab/>
        </w:r>
        <w:sdt>
          <w:sdtPr>
            <w:id w:val="-2097552519"/>
            <w:docPartObj>
              <w:docPartGallery w:val="Page Numbers (Bottom of Page)"/>
              <w:docPartUnique/>
            </w:docPartObj>
          </w:sdtPr>
          <w:sdtEndPr/>
          <w:sdtContent>
            <w:r w:rsidR="00A46931">
              <w:tab/>
            </w:r>
            <w:r w:rsidR="00A46931">
              <w:fldChar w:fldCharType="begin"/>
            </w:r>
            <w:r w:rsidR="00A46931">
              <w:instrText>PAGE   \* MERGEFORMAT</w:instrText>
            </w:r>
            <w:r w:rsidR="00A46931">
              <w:fldChar w:fldCharType="separate"/>
            </w:r>
            <w:r w:rsidR="00B86B31">
              <w:rPr>
                <w:noProof/>
              </w:rPr>
              <w:t>2</w:t>
            </w:r>
            <w:r w:rsidR="00A46931">
              <w:fldChar w:fldCharType="end"/>
            </w:r>
          </w:sdtContent>
        </w:sdt>
      </w:p>
      <w:p w14:paraId="64DDE3B3" w14:textId="7695FC06" w:rsidR="00F608F1" w:rsidRDefault="003E51F3" w:rsidP="00F608F1">
        <w:pPr>
          <w:pStyle w:val="Peu"/>
          <w:tabs>
            <w:tab w:val="clear" w:pos="8504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8C69" w14:textId="77777777" w:rsidR="00615C60" w:rsidRDefault="00615C60">
      <w:r>
        <w:separator/>
      </w:r>
    </w:p>
  </w:footnote>
  <w:footnote w:type="continuationSeparator" w:id="0">
    <w:p w14:paraId="46DE680E" w14:textId="77777777" w:rsidR="00615C60" w:rsidRDefault="0061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E63F" w14:textId="77777777" w:rsidR="006935B4" w:rsidRDefault="006935B4">
    <w:pPr>
      <w:pStyle w:val="Peu"/>
      <w:rPr>
        <w:sz w:val="16"/>
        <w:szCs w:val="16"/>
      </w:rPr>
    </w:pPr>
  </w:p>
  <w:p w14:paraId="0D822A3A" w14:textId="77777777" w:rsidR="002223C0" w:rsidRDefault="002223C0" w:rsidP="002223C0">
    <w:pPr>
      <w:pStyle w:val="Peu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071BF617" wp14:editId="56BC72E5">
          <wp:extent cx="1696720" cy="445770"/>
          <wp:effectExtent l="0" t="0" r="0" b="0"/>
          <wp:docPr id="827986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ABB00" w14:textId="77777777" w:rsidR="002223C0" w:rsidRDefault="002223C0" w:rsidP="002223C0">
    <w:pPr>
      <w:pStyle w:val="Peu"/>
      <w:rPr>
        <w:sz w:val="16"/>
        <w:szCs w:val="16"/>
      </w:rPr>
    </w:pPr>
  </w:p>
  <w:p w14:paraId="2C04D73A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Doctor Roux, 80</w:t>
    </w:r>
  </w:p>
  <w:p w14:paraId="50C198F2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08017 Barcelona</w:t>
    </w:r>
  </w:p>
  <w:p w14:paraId="2E1563B1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Tel.: +34 93 552 48 20</w:t>
    </w:r>
  </w:p>
  <w:p w14:paraId="059E46BC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2" w:history="1">
      <w:r>
        <w:rPr>
          <w:rStyle w:val="Enlla"/>
          <w:rFonts w:ascii="Helvetica" w:hAnsi="Helvetica" w:cs="Helvetica"/>
          <w:sz w:val="15"/>
          <w:szCs w:val="15"/>
        </w:rPr>
        <w:t>prodeca@gencat.cat</w:t>
      </w:r>
    </w:hyperlink>
  </w:p>
  <w:p w14:paraId="240C4E13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3" w:history="1">
      <w:r>
        <w:rPr>
          <w:rStyle w:val="Enlla"/>
          <w:rFonts w:ascii="Helvetica" w:hAnsi="Helvetica" w:cs="Helvetica"/>
          <w:sz w:val="15"/>
          <w:szCs w:val="15"/>
        </w:rPr>
        <w:t>www.prodeca.cat</w:t>
      </w:r>
    </w:hyperlink>
  </w:p>
  <w:p w14:paraId="6199C3AE" w14:textId="3EB9B1BB" w:rsidR="002E7964" w:rsidRPr="00907E5D" w:rsidRDefault="002E7964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C62"/>
    <w:multiLevelType w:val="hybridMultilevel"/>
    <w:tmpl w:val="E1DC4E98"/>
    <w:lvl w:ilvl="0" w:tplc="D552493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440"/>
    <w:multiLevelType w:val="hybridMultilevel"/>
    <w:tmpl w:val="B2306A70"/>
    <w:lvl w:ilvl="0" w:tplc="297E4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2DFF4068"/>
    <w:multiLevelType w:val="multilevel"/>
    <w:tmpl w:val="2C2AB90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AC31AE"/>
    <w:multiLevelType w:val="hybridMultilevel"/>
    <w:tmpl w:val="B2446C7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095AE3"/>
    <w:multiLevelType w:val="hybridMultilevel"/>
    <w:tmpl w:val="C91A67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3392"/>
    <w:multiLevelType w:val="hybridMultilevel"/>
    <w:tmpl w:val="2DCA078C"/>
    <w:lvl w:ilvl="0" w:tplc="6DBC463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BAC"/>
    <w:multiLevelType w:val="hybridMultilevel"/>
    <w:tmpl w:val="5BDEC5B8"/>
    <w:lvl w:ilvl="0" w:tplc="38D4AE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7559B"/>
    <w:multiLevelType w:val="hybridMultilevel"/>
    <w:tmpl w:val="17322BC6"/>
    <w:lvl w:ilvl="0" w:tplc="902210D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1481B"/>
    <w:multiLevelType w:val="hybridMultilevel"/>
    <w:tmpl w:val="2E6C3BDC"/>
    <w:lvl w:ilvl="0" w:tplc="6630BC48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54B4EB88">
      <w:start w:val="1"/>
      <w:numFmt w:val="lowerLetter"/>
      <w:lvlText w:val="%2)"/>
      <w:lvlJc w:val="left"/>
      <w:pPr>
        <w:ind w:left="1206" w:hanging="60"/>
      </w:pPr>
      <w:rPr>
        <w:rFonts w:hint="default"/>
      </w:rPr>
    </w:lvl>
    <w:lvl w:ilvl="2" w:tplc="CF88102C">
      <w:start w:val="1"/>
      <w:numFmt w:val="upperRoman"/>
      <w:lvlText w:val="%3."/>
      <w:lvlJc w:val="left"/>
      <w:pPr>
        <w:ind w:left="2766" w:hanging="720"/>
      </w:pPr>
      <w:rPr>
        <w:rFonts w:hint="default"/>
        <w:b w:val="0"/>
      </w:rPr>
    </w:lvl>
    <w:lvl w:ilvl="3" w:tplc="49709B44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1651773">
    <w:abstractNumId w:val="2"/>
  </w:num>
  <w:num w:numId="2" w16cid:durableId="735130234">
    <w:abstractNumId w:val="1"/>
  </w:num>
  <w:num w:numId="3" w16cid:durableId="1285843344">
    <w:abstractNumId w:val="3"/>
  </w:num>
  <w:num w:numId="4" w16cid:durableId="977144382">
    <w:abstractNumId w:val="7"/>
  </w:num>
  <w:num w:numId="5" w16cid:durableId="20135293">
    <w:abstractNumId w:val="5"/>
  </w:num>
  <w:num w:numId="6" w16cid:durableId="610431419">
    <w:abstractNumId w:val="0"/>
  </w:num>
  <w:num w:numId="7" w16cid:durableId="453986901">
    <w:abstractNumId w:val="4"/>
  </w:num>
  <w:num w:numId="8" w16cid:durableId="1782407600">
    <w:abstractNumId w:val="6"/>
  </w:num>
  <w:num w:numId="9" w16cid:durableId="1761675277">
    <w:abstractNumId w:val="8"/>
  </w:num>
  <w:num w:numId="10" w16cid:durableId="212634249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0D"/>
    <w:rsid w:val="00001E2F"/>
    <w:rsid w:val="000034AB"/>
    <w:rsid w:val="0000719D"/>
    <w:rsid w:val="0000755B"/>
    <w:rsid w:val="000219EA"/>
    <w:rsid w:val="0003153D"/>
    <w:rsid w:val="00031D62"/>
    <w:rsid w:val="000361DC"/>
    <w:rsid w:val="00036600"/>
    <w:rsid w:val="000431D2"/>
    <w:rsid w:val="00043B95"/>
    <w:rsid w:val="00066025"/>
    <w:rsid w:val="0007041E"/>
    <w:rsid w:val="000714BC"/>
    <w:rsid w:val="00071E4E"/>
    <w:rsid w:val="00072C2C"/>
    <w:rsid w:val="0007397D"/>
    <w:rsid w:val="0007422B"/>
    <w:rsid w:val="00084097"/>
    <w:rsid w:val="00097E0B"/>
    <w:rsid w:val="000A52F5"/>
    <w:rsid w:val="000A5DC3"/>
    <w:rsid w:val="000A6ED1"/>
    <w:rsid w:val="000D1453"/>
    <w:rsid w:val="000D2058"/>
    <w:rsid w:val="000E173A"/>
    <w:rsid w:val="000E7DCB"/>
    <w:rsid w:val="001001B5"/>
    <w:rsid w:val="001054E6"/>
    <w:rsid w:val="00114F7E"/>
    <w:rsid w:val="001219EA"/>
    <w:rsid w:val="001256D6"/>
    <w:rsid w:val="001267AC"/>
    <w:rsid w:val="00133966"/>
    <w:rsid w:val="0014700E"/>
    <w:rsid w:val="00147047"/>
    <w:rsid w:val="0015148B"/>
    <w:rsid w:val="0015195A"/>
    <w:rsid w:val="001577E3"/>
    <w:rsid w:val="00165476"/>
    <w:rsid w:val="00166720"/>
    <w:rsid w:val="001719BC"/>
    <w:rsid w:val="00175883"/>
    <w:rsid w:val="00177CE7"/>
    <w:rsid w:val="001809F9"/>
    <w:rsid w:val="00181269"/>
    <w:rsid w:val="00182561"/>
    <w:rsid w:val="00190059"/>
    <w:rsid w:val="001A064B"/>
    <w:rsid w:val="001A096D"/>
    <w:rsid w:val="001A6BBB"/>
    <w:rsid w:val="001B364C"/>
    <w:rsid w:val="001B6A3A"/>
    <w:rsid w:val="001B72D0"/>
    <w:rsid w:val="001B7A90"/>
    <w:rsid w:val="001D07E8"/>
    <w:rsid w:val="001D2743"/>
    <w:rsid w:val="001D493F"/>
    <w:rsid w:val="001E050C"/>
    <w:rsid w:val="001F0838"/>
    <w:rsid w:val="001F53DD"/>
    <w:rsid w:val="001F6A3B"/>
    <w:rsid w:val="00201574"/>
    <w:rsid w:val="0021536B"/>
    <w:rsid w:val="002223C0"/>
    <w:rsid w:val="00222833"/>
    <w:rsid w:val="002245B2"/>
    <w:rsid w:val="00227BC0"/>
    <w:rsid w:val="00235629"/>
    <w:rsid w:val="0024392C"/>
    <w:rsid w:val="002450AF"/>
    <w:rsid w:val="002510EB"/>
    <w:rsid w:val="00253718"/>
    <w:rsid w:val="00265DDB"/>
    <w:rsid w:val="00281CFE"/>
    <w:rsid w:val="00285CF9"/>
    <w:rsid w:val="00286C8A"/>
    <w:rsid w:val="00287E94"/>
    <w:rsid w:val="002914CF"/>
    <w:rsid w:val="0029254B"/>
    <w:rsid w:val="002A1556"/>
    <w:rsid w:val="002A6C14"/>
    <w:rsid w:val="002B132D"/>
    <w:rsid w:val="002B4D77"/>
    <w:rsid w:val="002C635C"/>
    <w:rsid w:val="002E35CD"/>
    <w:rsid w:val="002E3759"/>
    <w:rsid w:val="002E59F0"/>
    <w:rsid w:val="002E5F02"/>
    <w:rsid w:val="002E7964"/>
    <w:rsid w:val="002F1328"/>
    <w:rsid w:val="002F77B7"/>
    <w:rsid w:val="00304FB9"/>
    <w:rsid w:val="003077A0"/>
    <w:rsid w:val="003206A7"/>
    <w:rsid w:val="00324F72"/>
    <w:rsid w:val="00331E76"/>
    <w:rsid w:val="0033667F"/>
    <w:rsid w:val="00340228"/>
    <w:rsid w:val="00342890"/>
    <w:rsid w:val="0035378B"/>
    <w:rsid w:val="0035656D"/>
    <w:rsid w:val="00367E80"/>
    <w:rsid w:val="00372136"/>
    <w:rsid w:val="00376522"/>
    <w:rsid w:val="00382769"/>
    <w:rsid w:val="00383339"/>
    <w:rsid w:val="00383524"/>
    <w:rsid w:val="003900DE"/>
    <w:rsid w:val="00390AE5"/>
    <w:rsid w:val="00392DFE"/>
    <w:rsid w:val="003B2337"/>
    <w:rsid w:val="003D1597"/>
    <w:rsid w:val="003D3421"/>
    <w:rsid w:val="003D5EE9"/>
    <w:rsid w:val="003D6978"/>
    <w:rsid w:val="003E173C"/>
    <w:rsid w:val="003E2562"/>
    <w:rsid w:val="003E51F3"/>
    <w:rsid w:val="003E6281"/>
    <w:rsid w:val="003F5B64"/>
    <w:rsid w:val="003F7E03"/>
    <w:rsid w:val="0040106E"/>
    <w:rsid w:val="00407603"/>
    <w:rsid w:val="0041090E"/>
    <w:rsid w:val="00410AB1"/>
    <w:rsid w:val="00412A42"/>
    <w:rsid w:val="00437DF6"/>
    <w:rsid w:val="00440C5B"/>
    <w:rsid w:val="004519FE"/>
    <w:rsid w:val="0047710D"/>
    <w:rsid w:val="00483614"/>
    <w:rsid w:val="004947B7"/>
    <w:rsid w:val="004A676C"/>
    <w:rsid w:val="004B0077"/>
    <w:rsid w:val="004C766C"/>
    <w:rsid w:val="004E0F32"/>
    <w:rsid w:val="004F4404"/>
    <w:rsid w:val="005058D8"/>
    <w:rsid w:val="00512ED2"/>
    <w:rsid w:val="00513066"/>
    <w:rsid w:val="00515A43"/>
    <w:rsid w:val="00520623"/>
    <w:rsid w:val="00523098"/>
    <w:rsid w:val="005266F7"/>
    <w:rsid w:val="0053307B"/>
    <w:rsid w:val="00541452"/>
    <w:rsid w:val="005429F0"/>
    <w:rsid w:val="0054437C"/>
    <w:rsid w:val="00546A25"/>
    <w:rsid w:val="0054753B"/>
    <w:rsid w:val="00550EDF"/>
    <w:rsid w:val="00554D03"/>
    <w:rsid w:val="005622E9"/>
    <w:rsid w:val="00564AE9"/>
    <w:rsid w:val="00565329"/>
    <w:rsid w:val="00566422"/>
    <w:rsid w:val="00566981"/>
    <w:rsid w:val="005744D1"/>
    <w:rsid w:val="0058192F"/>
    <w:rsid w:val="00583A5E"/>
    <w:rsid w:val="005877F6"/>
    <w:rsid w:val="005927B1"/>
    <w:rsid w:val="005A259E"/>
    <w:rsid w:val="005A2986"/>
    <w:rsid w:val="005A51C8"/>
    <w:rsid w:val="005B3800"/>
    <w:rsid w:val="005B5A2E"/>
    <w:rsid w:val="005C3AD8"/>
    <w:rsid w:val="005E542D"/>
    <w:rsid w:val="005E6608"/>
    <w:rsid w:val="005E7ED4"/>
    <w:rsid w:val="005F1CC9"/>
    <w:rsid w:val="006001AA"/>
    <w:rsid w:val="00606AA2"/>
    <w:rsid w:val="00613559"/>
    <w:rsid w:val="00615C60"/>
    <w:rsid w:val="0062137F"/>
    <w:rsid w:val="00630369"/>
    <w:rsid w:val="006332A7"/>
    <w:rsid w:val="0063405F"/>
    <w:rsid w:val="00634921"/>
    <w:rsid w:val="00641A96"/>
    <w:rsid w:val="00646611"/>
    <w:rsid w:val="0067532B"/>
    <w:rsid w:val="0067681D"/>
    <w:rsid w:val="00677E42"/>
    <w:rsid w:val="006826CD"/>
    <w:rsid w:val="0068420D"/>
    <w:rsid w:val="006935B4"/>
    <w:rsid w:val="0069560F"/>
    <w:rsid w:val="006A344E"/>
    <w:rsid w:val="006A69C0"/>
    <w:rsid w:val="006B16BE"/>
    <w:rsid w:val="006C67DA"/>
    <w:rsid w:val="006C6F3C"/>
    <w:rsid w:val="006D19F9"/>
    <w:rsid w:val="006E0B5D"/>
    <w:rsid w:val="006E1D89"/>
    <w:rsid w:val="00705DC6"/>
    <w:rsid w:val="007303D3"/>
    <w:rsid w:val="007322B3"/>
    <w:rsid w:val="007345C7"/>
    <w:rsid w:val="00734E05"/>
    <w:rsid w:val="00745F3C"/>
    <w:rsid w:val="00752664"/>
    <w:rsid w:val="00754308"/>
    <w:rsid w:val="00756C41"/>
    <w:rsid w:val="00761105"/>
    <w:rsid w:val="007612C3"/>
    <w:rsid w:val="007677FE"/>
    <w:rsid w:val="007731A2"/>
    <w:rsid w:val="00773F9D"/>
    <w:rsid w:val="00776CE5"/>
    <w:rsid w:val="00776FB7"/>
    <w:rsid w:val="00783F5C"/>
    <w:rsid w:val="007844CE"/>
    <w:rsid w:val="00786CFA"/>
    <w:rsid w:val="007902BE"/>
    <w:rsid w:val="007908C2"/>
    <w:rsid w:val="00791D01"/>
    <w:rsid w:val="00794BA0"/>
    <w:rsid w:val="00795A32"/>
    <w:rsid w:val="007A1D38"/>
    <w:rsid w:val="007A4C59"/>
    <w:rsid w:val="007C049D"/>
    <w:rsid w:val="007C230C"/>
    <w:rsid w:val="007C3CDE"/>
    <w:rsid w:val="007C4768"/>
    <w:rsid w:val="007C4AAD"/>
    <w:rsid w:val="007C724E"/>
    <w:rsid w:val="007D03F1"/>
    <w:rsid w:val="007D4047"/>
    <w:rsid w:val="007E10C4"/>
    <w:rsid w:val="007E39A0"/>
    <w:rsid w:val="007E3F65"/>
    <w:rsid w:val="007F2658"/>
    <w:rsid w:val="007F725D"/>
    <w:rsid w:val="00801129"/>
    <w:rsid w:val="0080161C"/>
    <w:rsid w:val="0080352C"/>
    <w:rsid w:val="00803764"/>
    <w:rsid w:val="00804974"/>
    <w:rsid w:val="00815936"/>
    <w:rsid w:val="00816F48"/>
    <w:rsid w:val="00823B55"/>
    <w:rsid w:val="00825DB9"/>
    <w:rsid w:val="00827139"/>
    <w:rsid w:val="00827A85"/>
    <w:rsid w:val="00831F11"/>
    <w:rsid w:val="00832BE8"/>
    <w:rsid w:val="00836D73"/>
    <w:rsid w:val="00851232"/>
    <w:rsid w:val="00857626"/>
    <w:rsid w:val="00857CA5"/>
    <w:rsid w:val="00860B04"/>
    <w:rsid w:val="008615AB"/>
    <w:rsid w:val="00862903"/>
    <w:rsid w:val="00862C14"/>
    <w:rsid w:val="00867BAA"/>
    <w:rsid w:val="00870877"/>
    <w:rsid w:val="00872CA4"/>
    <w:rsid w:val="00874288"/>
    <w:rsid w:val="008768B8"/>
    <w:rsid w:val="008A1E0E"/>
    <w:rsid w:val="008A341B"/>
    <w:rsid w:val="008A50B5"/>
    <w:rsid w:val="008C09F2"/>
    <w:rsid w:val="008D0690"/>
    <w:rsid w:val="008D3540"/>
    <w:rsid w:val="008D7023"/>
    <w:rsid w:val="008E0371"/>
    <w:rsid w:val="008E7A8A"/>
    <w:rsid w:val="008F09B2"/>
    <w:rsid w:val="009004DD"/>
    <w:rsid w:val="009011BC"/>
    <w:rsid w:val="00902C3E"/>
    <w:rsid w:val="00907E5D"/>
    <w:rsid w:val="00915D86"/>
    <w:rsid w:val="00923A25"/>
    <w:rsid w:val="009268B9"/>
    <w:rsid w:val="009331F4"/>
    <w:rsid w:val="00935B38"/>
    <w:rsid w:val="0093705F"/>
    <w:rsid w:val="009456C4"/>
    <w:rsid w:val="00947E21"/>
    <w:rsid w:val="0095068C"/>
    <w:rsid w:val="009514EA"/>
    <w:rsid w:val="00964417"/>
    <w:rsid w:val="009802EF"/>
    <w:rsid w:val="00980690"/>
    <w:rsid w:val="00992BD1"/>
    <w:rsid w:val="00995F79"/>
    <w:rsid w:val="009A3BAA"/>
    <w:rsid w:val="009B6496"/>
    <w:rsid w:val="009C007F"/>
    <w:rsid w:val="009C0A1B"/>
    <w:rsid w:val="009C0E33"/>
    <w:rsid w:val="009C1A4E"/>
    <w:rsid w:val="009C232A"/>
    <w:rsid w:val="009D780E"/>
    <w:rsid w:val="009E4175"/>
    <w:rsid w:val="009E41C5"/>
    <w:rsid w:val="009E7F9B"/>
    <w:rsid w:val="009F1FA3"/>
    <w:rsid w:val="009F268A"/>
    <w:rsid w:val="009F3625"/>
    <w:rsid w:val="009F6256"/>
    <w:rsid w:val="00A04E2D"/>
    <w:rsid w:val="00A16A05"/>
    <w:rsid w:val="00A17BED"/>
    <w:rsid w:val="00A20211"/>
    <w:rsid w:val="00A225FB"/>
    <w:rsid w:val="00A276C6"/>
    <w:rsid w:val="00A27F03"/>
    <w:rsid w:val="00A30C13"/>
    <w:rsid w:val="00A32B4A"/>
    <w:rsid w:val="00A3403A"/>
    <w:rsid w:val="00A35209"/>
    <w:rsid w:val="00A409E0"/>
    <w:rsid w:val="00A45564"/>
    <w:rsid w:val="00A45E50"/>
    <w:rsid w:val="00A46931"/>
    <w:rsid w:val="00A53E0E"/>
    <w:rsid w:val="00A6382D"/>
    <w:rsid w:val="00A65A6B"/>
    <w:rsid w:val="00A7010B"/>
    <w:rsid w:val="00A72769"/>
    <w:rsid w:val="00A82C8F"/>
    <w:rsid w:val="00A82D9F"/>
    <w:rsid w:val="00A84959"/>
    <w:rsid w:val="00A96F10"/>
    <w:rsid w:val="00A97728"/>
    <w:rsid w:val="00AA6E09"/>
    <w:rsid w:val="00AB2076"/>
    <w:rsid w:val="00AB287E"/>
    <w:rsid w:val="00AB4D3C"/>
    <w:rsid w:val="00AB4FF4"/>
    <w:rsid w:val="00AB6043"/>
    <w:rsid w:val="00AC3C8A"/>
    <w:rsid w:val="00AD013F"/>
    <w:rsid w:val="00AD1E8E"/>
    <w:rsid w:val="00AD34C7"/>
    <w:rsid w:val="00AD46B3"/>
    <w:rsid w:val="00AE032C"/>
    <w:rsid w:val="00AE0668"/>
    <w:rsid w:val="00AE3AB8"/>
    <w:rsid w:val="00AE4A27"/>
    <w:rsid w:val="00AF0587"/>
    <w:rsid w:val="00AF1631"/>
    <w:rsid w:val="00B17F0C"/>
    <w:rsid w:val="00B17F57"/>
    <w:rsid w:val="00B204B2"/>
    <w:rsid w:val="00B20753"/>
    <w:rsid w:val="00B21BB4"/>
    <w:rsid w:val="00B24256"/>
    <w:rsid w:val="00B31821"/>
    <w:rsid w:val="00B3409B"/>
    <w:rsid w:val="00B41B08"/>
    <w:rsid w:val="00B41F4B"/>
    <w:rsid w:val="00B443D3"/>
    <w:rsid w:val="00B501FD"/>
    <w:rsid w:val="00B579F6"/>
    <w:rsid w:val="00B82EB6"/>
    <w:rsid w:val="00B840FE"/>
    <w:rsid w:val="00B86B31"/>
    <w:rsid w:val="00B9321A"/>
    <w:rsid w:val="00BA4605"/>
    <w:rsid w:val="00BA6DC9"/>
    <w:rsid w:val="00BB5C68"/>
    <w:rsid w:val="00BC24BC"/>
    <w:rsid w:val="00BC5F79"/>
    <w:rsid w:val="00BD06B6"/>
    <w:rsid w:val="00BD4BAE"/>
    <w:rsid w:val="00BD5AAA"/>
    <w:rsid w:val="00BD74D3"/>
    <w:rsid w:val="00BE2F2A"/>
    <w:rsid w:val="00BF069B"/>
    <w:rsid w:val="00BF6425"/>
    <w:rsid w:val="00BF6CF9"/>
    <w:rsid w:val="00C01353"/>
    <w:rsid w:val="00C10504"/>
    <w:rsid w:val="00C11761"/>
    <w:rsid w:val="00C257D8"/>
    <w:rsid w:val="00C27A67"/>
    <w:rsid w:val="00C3130D"/>
    <w:rsid w:val="00C403E9"/>
    <w:rsid w:val="00C442D2"/>
    <w:rsid w:val="00C479EE"/>
    <w:rsid w:val="00C50860"/>
    <w:rsid w:val="00C660CD"/>
    <w:rsid w:val="00C67373"/>
    <w:rsid w:val="00C712CC"/>
    <w:rsid w:val="00C72DD6"/>
    <w:rsid w:val="00C875B2"/>
    <w:rsid w:val="00C91F6F"/>
    <w:rsid w:val="00C95BBC"/>
    <w:rsid w:val="00CB028B"/>
    <w:rsid w:val="00CB1204"/>
    <w:rsid w:val="00CB4F1D"/>
    <w:rsid w:val="00CB5513"/>
    <w:rsid w:val="00CD1E17"/>
    <w:rsid w:val="00CF04DA"/>
    <w:rsid w:val="00CF0A7C"/>
    <w:rsid w:val="00CF7A6B"/>
    <w:rsid w:val="00CF7AD8"/>
    <w:rsid w:val="00D0177E"/>
    <w:rsid w:val="00D07294"/>
    <w:rsid w:val="00D1163F"/>
    <w:rsid w:val="00D12C4B"/>
    <w:rsid w:val="00D17A66"/>
    <w:rsid w:val="00D20F09"/>
    <w:rsid w:val="00D220FA"/>
    <w:rsid w:val="00D25240"/>
    <w:rsid w:val="00D30ACC"/>
    <w:rsid w:val="00D41B1C"/>
    <w:rsid w:val="00D465E9"/>
    <w:rsid w:val="00D53163"/>
    <w:rsid w:val="00D5527A"/>
    <w:rsid w:val="00D62731"/>
    <w:rsid w:val="00D638E4"/>
    <w:rsid w:val="00D66148"/>
    <w:rsid w:val="00D72948"/>
    <w:rsid w:val="00D74740"/>
    <w:rsid w:val="00D80B42"/>
    <w:rsid w:val="00D87B9D"/>
    <w:rsid w:val="00D95556"/>
    <w:rsid w:val="00D97C9A"/>
    <w:rsid w:val="00DA44BF"/>
    <w:rsid w:val="00DB19F6"/>
    <w:rsid w:val="00DB5D7F"/>
    <w:rsid w:val="00DC1026"/>
    <w:rsid w:val="00DC2C10"/>
    <w:rsid w:val="00DC460D"/>
    <w:rsid w:val="00DC56FC"/>
    <w:rsid w:val="00DC60CF"/>
    <w:rsid w:val="00DE0851"/>
    <w:rsid w:val="00DE14A6"/>
    <w:rsid w:val="00DE252B"/>
    <w:rsid w:val="00DE66E0"/>
    <w:rsid w:val="00DF6565"/>
    <w:rsid w:val="00E01B7F"/>
    <w:rsid w:val="00E033CD"/>
    <w:rsid w:val="00E14B3F"/>
    <w:rsid w:val="00E27FF9"/>
    <w:rsid w:val="00E37706"/>
    <w:rsid w:val="00E4280F"/>
    <w:rsid w:val="00E43CEA"/>
    <w:rsid w:val="00E4682A"/>
    <w:rsid w:val="00E6179D"/>
    <w:rsid w:val="00E61C83"/>
    <w:rsid w:val="00E63564"/>
    <w:rsid w:val="00E72337"/>
    <w:rsid w:val="00E75E8D"/>
    <w:rsid w:val="00EA5EBA"/>
    <w:rsid w:val="00EA7258"/>
    <w:rsid w:val="00EB0D9C"/>
    <w:rsid w:val="00EB27AF"/>
    <w:rsid w:val="00EB2EB1"/>
    <w:rsid w:val="00EB408B"/>
    <w:rsid w:val="00EC0647"/>
    <w:rsid w:val="00EC1EB4"/>
    <w:rsid w:val="00ED211F"/>
    <w:rsid w:val="00EE183A"/>
    <w:rsid w:val="00F0097E"/>
    <w:rsid w:val="00F02F4D"/>
    <w:rsid w:val="00F03228"/>
    <w:rsid w:val="00F037F5"/>
    <w:rsid w:val="00F0594E"/>
    <w:rsid w:val="00F06626"/>
    <w:rsid w:val="00F067CB"/>
    <w:rsid w:val="00F11073"/>
    <w:rsid w:val="00F1495A"/>
    <w:rsid w:val="00F14F2E"/>
    <w:rsid w:val="00F15D94"/>
    <w:rsid w:val="00F21A3E"/>
    <w:rsid w:val="00F21EBC"/>
    <w:rsid w:val="00F2492D"/>
    <w:rsid w:val="00F27D98"/>
    <w:rsid w:val="00F27E63"/>
    <w:rsid w:val="00F302B0"/>
    <w:rsid w:val="00F33191"/>
    <w:rsid w:val="00F34B93"/>
    <w:rsid w:val="00F37744"/>
    <w:rsid w:val="00F41674"/>
    <w:rsid w:val="00F41F47"/>
    <w:rsid w:val="00F4458D"/>
    <w:rsid w:val="00F4498D"/>
    <w:rsid w:val="00F60679"/>
    <w:rsid w:val="00F608F1"/>
    <w:rsid w:val="00F61B0B"/>
    <w:rsid w:val="00F6201D"/>
    <w:rsid w:val="00F8402C"/>
    <w:rsid w:val="00FA12C6"/>
    <w:rsid w:val="00FA2D2A"/>
    <w:rsid w:val="00FB12D8"/>
    <w:rsid w:val="00FC6255"/>
    <w:rsid w:val="00FD27BE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89318"/>
  <w15:docId w15:val="{FCE96BCF-E9FF-4639-98AE-4C7D321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73"/>
    <w:pPr>
      <w:suppressAutoHyphens/>
    </w:pPr>
    <w:rPr>
      <w:sz w:val="24"/>
      <w:szCs w:val="24"/>
      <w:lang w:eastAsia="ar-SA"/>
    </w:rPr>
  </w:style>
  <w:style w:type="paragraph" w:styleId="Ttol1">
    <w:name w:val="heading 1"/>
    <w:basedOn w:val="Normal"/>
    <w:next w:val="Normal"/>
    <w:qFormat/>
    <w:pPr>
      <w:keepNext/>
      <w:suppressAutoHyphens w:val="0"/>
      <w:outlineLvl w:val="0"/>
    </w:pPr>
    <w:rPr>
      <w:rFonts w:ascii="Arial" w:hAnsi="Arial"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6"/>
      <w:szCs w:val="36"/>
      <w:lang w:eastAsia="es-ES"/>
    </w:rPr>
  </w:style>
  <w:style w:type="paragraph" w:styleId="Ttol3">
    <w:name w:val="heading 3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pPr>
      <w:keepNext/>
      <w:suppressAutoHyphens w:val="0"/>
      <w:jc w:val="both"/>
      <w:outlineLvl w:val="3"/>
    </w:pPr>
    <w:rPr>
      <w:rFonts w:ascii="Arial" w:hAnsi="Arial" w:cs="Arial"/>
      <w:b/>
      <w:color w:val="FF0000"/>
      <w:sz w:val="22"/>
      <w:szCs w:val="22"/>
      <w:lang w:val="ca-ES" w:eastAsia="es-ES"/>
    </w:rPr>
  </w:style>
  <w:style w:type="paragraph" w:styleId="Ttol5">
    <w:name w:val="heading 5"/>
    <w:basedOn w:val="Normal"/>
    <w:next w:val="Normal"/>
    <w:qFormat/>
    <w:pPr>
      <w:keepNext/>
      <w:suppressAutoHyphens w:val="0"/>
      <w:outlineLvl w:val="4"/>
    </w:pPr>
    <w:rPr>
      <w:rFonts w:ascii="Arial" w:hAnsi="Arial" w:cs="Arial"/>
      <w:b/>
      <w:bCs/>
      <w:color w:val="FF0000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stilocorreo22">
    <w:name w:val="estilocorreo22"/>
    <w:basedOn w:val="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pPr>
      <w:suppressAutoHyphens w:val="0"/>
    </w:pPr>
    <w:rPr>
      <w:rFonts w:ascii="Arial" w:hAnsi="Arial" w:cs="Arial"/>
      <w:noProof/>
      <w:sz w:val="22"/>
      <w:szCs w:val="20"/>
      <w:lang w:val="ca-ES" w:eastAsia="es-ES"/>
    </w:rPr>
  </w:style>
  <w:style w:type="paragraph" w:styleId="Textindependent">
    <w:name w:val="Body Text"/>
    <w:basedOn w:val="Normal"/>
    <w:pPr>
      <w:suppressAutoHyphens w:val="0"/>
    </w:pPr>
    <w:rPr>
      <w:rFonts w:ascii="Arial" w:hAnsi="Arial" w:cs="Arial"/>
      <w:b/>
      <w:sz w:val="22"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Lletraperdefectedelpargraf"/>
    <w:uiPriority w:val="22"/>
    <w:qFormat/>
    <w:rsid w:val="007C230C"/>
    <w:rPr>
      <w:b/>
      <w:bCs/>
    </w:rPr>
  </w:style>
  <w:style w:type="character" w:customStyle="1" w:styleId="txtvermell1">
    <w:name w:val="txt_vermell1"/>
    <w:basedOn w:val="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Lletraperdefectedelpargraf"/>
    <w:rsid w:val="001B6A3A"/>
  </w:style>
  <w:style w:type="character" w:customStyle="1" w:styleId="apple-converted-space">
    <w:name w:val="apple-converted-space"/>
    <w:basedOn w:val="Lletraperdefectedelpargraf"/>
    <w:rsid w:val="00071E4E"/>
  </w:style>
  <w:style w:type="paragraph" w:styleId="Ttol">
    <w:name w:val="Title"/>
    <w:basedOn w:val="Normal"/>
    <w:qFormat/>
    <w:rsid w:val="00794BA0"/>
    <w:pPr>
      <w:suppressAutoHyphens w:val="0"/>
      <w:jc w:val="center"/>
    </w:pPr>
    <w:rPr>
      <w:b/>
      <w:sz w:val="20"/>
      <w:szCs w:val="20"/>
      <w:lang w:val="ca-ES" w:eastAsia="es-ES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"/>
    <w:basedOn w:val="Normal"/>
    <w:link w:val="PargrafdellistaCar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 w:val="22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1F6A3B"/>
    <w:pPr>
      <w:widowControl w:val="0"/>
      <w:suppressAutoHyphens w:val="0"/>
      <w:autoSpaceDE w:val="0"/>
      <w:autoSpaceDN w:val="0"/>
      <w:ind w:left="101"/>
      <w:outlineLvl w:val="1"/>
    </w:pPr>
    <w:rPr>
      <w:rFonts w:ascii="Arial Unicode MS" w:eastAsia="Arial Unicode MS" w:hAnsi="Arial Unicode MS" w:cs="Arial Unicode MS"/>
      <w:b/>
      <w:bCs/>
      <w:sz w:val="19"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1F6A3B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ascii="Arial Unicode MS" w:eastAsia="Arial Unicode MS" w:hAnsi="Arial Unicode MS" w:cs="Arial Unicode MS"/>
      <w:b/>
      <w:bCs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F6A3B"/>
    <w:pPr>
      <w:widowControl w:val="0"/>
      <w:suppressAutoHyphens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paragraph" w:customStyle="1" w:styleId="Default">
    <w:name w:val="Default"/>
    <w:rsid w:val="00C403E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ulaambquadrcula">
    <w:name w:val="Table Grid"/>
    <w:basedOn w:val="Taulanormal"/>
    <w:uiPriority w:val="39"/>
    <w:rsid w:val="00C40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Lletraperdefectedelpargraf"/>
    <w:link w:val="Pargrafdellista"/>
    <w:uiPriority w:val="34"/>
    <w:qFormat/>
    <w:rsid w:val="003E51F3"/>
    <w:rPr>
      <w:rFonts w:ascii="Arial" w:hAnsi="Arial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862B-82F4-43B6-988A-A319BB90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1</TotalTime>
  <Pages>1</Pages>
  <Words>184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1527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Rodriguez Arévalo, Eloy</cp:lastModifiedBy>
  <cp:revision>2</cp:revision>
  <cp:lastPrinted>2018-06-05T13:38:00Z</cp:lastPrinted>
  <dcterms:created xsi:type="dcterms:W3CDTF">2026-05-18T07:45:00Z</dcterms:created>
  <dcterms:modified xsi:type="dcterms:W3CDTF">2026-05-18T07:45:00Z</dcterms:modified>
</cp:coreProperties>
</file>