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A10A" w14:textId="77777777" w:rsidR="005264AB" w:rsidRDefault="004D1B04">
      <w:pPr>
        <w:spacing w:before="90"/>
        <w:ind w:left="1" w:right="137"/>
        <w:jc w:val="center"/>
        <w:rPr>
          <w:b/>
          <w:sz w:val="28"/>
        </w:rPr>
      </w:pPr>
      <w:r>
        <w:rPr>
          <w:b/>
          <w:sz w:val="28"/>
        </w:rPr>
        <w:t>ANNEX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7CA6F3D7" w14:textId="77777777" w:rsidR="005264AB" w:rsidRDefault="004D1B04">
      <w:pPr>
        <w:spacing w:before="1" w:line="351" w:lineRule="exact"/>
        <w:ind w:right="139"/>
        <w:jc w:val="center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DECLARACIÓ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CONSTITUCIÓ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UNIÓ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TEMPORAL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D’EMPRESES</w:t>
      </w:r>
    </w:p>
    <w:p w14:paraId="2BE57EEF" w14:textId="77777777" w:rsidR="005264AB" w:rsidRDefault="004D1B04">
      <w:pPr>
        <w:spacing w:line="351" w:lineRule="exact"/>
        <w:ind w:right="137"/>
        <w:jc w:val="center"/>
        <w:rPr>
          <w:b/>
          <w:sz w:val="28"/>
        </w:rPr>
      </w:pPr>
      <w:r>
        <w:rPr>
          <w:b/>
          <w:spacing w:val="-2"/>
          <w:sz w:val="28"/>
        </w:rPr>
        <w:t>(UTE)</w:t>
      </w:r>
    </w:p>
    <w:p w14:paraId="1E436C2C" w14:textId="77777777" w:rsidR="005264AB" w:rsidRDefault="005264AB">
      <w:pPr>
        <w:pStyle w:val="Textindependent"/>
        <w:rPr>
          <w:b/>
          <w:sz w:val="28"/>
        </w:rPr>
      </w:pPr>
    </w:p>
    <w:p w14:paraId="1B998331" w14:textId="77777777" w:rsidR="005264AB" w:rsidRDefault="005264AB">
      <w:pPr>
        <w:pStyle w:val="Textindependent"/>
        <w:spacing w:before="126"/>
        <w:rPr>
          <w:b/>
          <w:sz w:val="28"/>
        </w:rPr>
      </w:pPr>
    </w:p>
    <w:p w14:paraId="6B4AB2E9" w14:textId="77777777" w:rsidR="005264AB" w:rsidRDefault="004D1B04">
      <w:pPr>
        <w:pStyle w:val="Textindependent"/>
        <w:spacing w:before="1" w:line="276" w:lineRule="exact"/>
        <w:ind w:left="1"/>
      </w:pPr>
      <w:r>
        <w:t>El/la</w:t>
      </w:r>
      <w:r>
        <w:rPr>
          <w:spacing w:val="43"/>
        </w:rPr>
        <w:t xml:space="preserve"> </w:t>
      </w:r>
      <w:r>
        <w:t>senyor/a</w:t>
      </w:r>
      <w:r>
        <w:rPr>
          <w:spacing w:val="44"/>
        </w:rPr>
        <w:t xml:space="preserve"> </w:t>
      </w:r>
      <w:r>
        <w:t>.............................................................</w:t>
      </w:r>
      <w:r>
        <w:rPr>
          <w:spacing w:val="42"/>
        </w:rPr>
        <w:t xml:space="preserve"> </w:t>
      </w:r>
      <w:r>
        <w:t>amb</w:t>
      </w:r>
      <w:r>
        <w:rPr>
          <w:spacing w:val="43"/>
        </w:rPr>
        <w:t xml:space="preserve"> </w:t>
      </w:r>
      <w:r>
        <w:t>DNI</w:t>
      </w:r>
      <w:r>
        <w:rPr>
          <w:spacing w:val="43"/>
        </w:rPr>
        <w:t xml:space="preserve"> </w:t>
      </w:r>
      <w:r>
        <w:t>núm.</w:t>
      </w:r>
      <w:r>
        <w:rPr>
          <w:spacing w:val="44"/>
        </w:rPr>
        <w:t xml:space="preserve"> </w:t>
      </w:r>
      <w:r>
        <w:t>.......................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representació</w:t>
      </w:r>
      <w:r>
        <w:rPr>
          <w:spacing w:val="45"/>
        </w:rPr>
        <w:t xml:space="preserve"> </w:t>
      </w:r>
      <w:r>
        <w:rPr>
          <w:spacing w:val="-5"/>
        </w:rPr>
        <w:t>de</w:t>
      </w:r>
    </w:p>
    <w:p w14:paraId="2BBE72C2" w14:textId="77777777" w:rsidR="005264AB" w:rsidRDefault="004D1B04">
      <w:pPr>
        <w:pStyle w:val="Textindependent"/>
        <w:tabs>
          <w:tab w:val="left" w:pos="1117"/>
          <w:tab w:val="left" w:pos="5181"/>
          <w:tab w:val="left" w:pos="6371"/>
          <w:tab w:val="left" w:pos="8217"/>
          <w:tab w:val="left" w:pos="8826"/>
        </w:tabs>
        <w:spacing w:line="276" w:lineRule="exact"/>
        <w:ind w:left="1"/>
      </w:pP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  <w:t>NIF</w:t>
      </w:r>
      <w:r>
        <w:rPr>
          <w:spacing w:val="55"/>
        </w:rPr>
        <w:t xml:space="preserve">  </w:t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</w:p>
    <w:p w14:paraId="44453559" w14:textId="77777777" w:rsidR="005264AB" w:rsidRDefault="004D1B04">
      <w:pPr>
        <w:pStyle w:val="Textindependent"/>
        <w:spacing w:line="276" w:lineRule="exact"/>
        <w:ind w:left="1"/>
      </w:pPr>
      <w:r>
        <w:t>.........................................................................</w:t>
      </w:r>
      <w:r>
        <w:rPr>
          <w:spacing w:val="66"/>
        </w:rPr>
        <w:t xml:space="preserve"> </w:t>
      </w:r>
      <w:r>
        <w:t>amb</w:t>
      </w:r>
      <w:r>
        <w:rPr>
          <w:spacing w:val="69"/>
        </w:rPr>
        <w:t xml:space="preserve"> </w:t>
      </w:r>
      <w:r>
        <w:t>DNI</w:t>
      </w:r>
      <w:r>
        <w:rPr>
          <w:spacing w:val="69"/>
        </w:rPr>
        <w:t xml:space="preserve"> </w:t>
      </w:r>
      <w:r>
        <w:t>núm.</w:t>
      </w:r>
      <w:r>
        <w:rPr>
          <w:spacing w:val="69"/>
        </w:rPr>
        <w:t xml:space="preserve"> </w:t>
      </w:r>
      <w:r>
        <w:t>.....................</w:t>
      </w:r>
      <w:r>
        <w:rPr>
          <w:spacing w:val="69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representació</w:t>
      </w:r>
      <w:r>
        <w:rPr>
          <w:spacing w:val="70"/>
        </w:rPr>
        <w:t xml:space="preserve"> </w:t>
      </w:r>
      <w:r>
        <w:rPr>
          <w:spacing w:val="-2"/>
        </w:rPr>
        <w:t>l’empresa</w:t>
      </w:r>
    </w:p>
    <w:p w14:paraId="2E1C6C01" w14:textId="77777777" w:rsidR="005264AB" w:rsidRDefault="004D1B04">
      <w:pPr>
        <w:pStyle w:val="Textindependent"/>
        <w:tabs>
          <w:tab w:val="left" w:leader="dot" w:pos="6968"/>
        </w:tabs>
        <w:spacing w:before="2"/>
        <w:ind w:left="1"/>
        <w:rPr>
          <w:position w:val="8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33"/>
        </w:rPr>
        <w:t xml:space="preserve"> </w:t>
      </w:r>
      <w:r>
        <w:rPr>
          <w:spacing w:val="-2"/>
        </w:rPr>
        <w:t>amb</w:t>
      </w:r>
      <w:r>
        <w:rPr>
          <w:spacing w:val="36"/>
        </w:rPr>
        <w:t xml:space="preserve"> </w:t>
      </w:r>
      <w:r>
        <w:rPr>
          <w:spacing w:val="-2"/>
        </w:rPr>
        <w:t>NIF</w:t>
      </w:r>
      <w:r>
        <w:rPr>
          <w:spacing w:val="35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hyperlink w:anchor="_bookmark0" w:history="1">
        <w:r>
          <w:rPr>
            <w:spacing w:val="-5"/>
          </w:rPr>
          <w:t>;</w:t>
        </w:r>
        <w:r>
          <w:rPr>
            <w:spacing w:val="-5"/>
            <w:position w:val="8"/>
            <w:sz w:val="13"/>
          </w:rPr>
          <w:t>2</w:t>
        </w:r>
      </w:hyperlink>
    </w:p>
    <w:p w14:paraId="13681F95" w14:textId="77777777" w:rsidR="005264AB" w:rsidRDefault="005264AB">
      <w:pPr>
        <w:pStyle w:val="Textindependent"/>
        <w:spacing w:before="275"/>
      </w:pPr>
    </w:p>
    <w:p w14:paraId="1C9059F8" w14:textId="77777777" w:rsidR="005264AB" w:rsidRDefault="004D1B04">
      <w:pPr>
        <w:pStyle w:val="Ttol1"/>
      </w:pPr>
      <w:r>
        <w:rPr>
          <w:spacing w:val="-2"/>
        </w:rPr>
        <w:t>DECLAREN</w:t>
      </w:r>
    </w:p>
    <w:p w14:paraId="68D83377" w14:textId="77777777" w:rsidR="005264AB" w:rsidRDefault="005264AB">
      <w:pPr>
        <w:pStyle w:val="Textindependent"/>
        <w:spacing w:before="4"/>
        <w:rPr>
          <w:b/>
        </w:rPr>
      </w:pPr>
    </w:p>
    <w:p w14:paraId="493B5B29" w14:textId="77777777" w:rsidR="005264AB" w:rsidRDefault="004D1B04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35"/>
        <w:jc w:val="both"/>
      </w:pPr>
      <w:r>
        <w:t xml:space="preserve">La voluntat de constituir una UTE per a participar en el procés de licitació que té per objecte els serveis de Manteniment i Evolució del SI de Gestió de Expedient Electrònic de Contractació de la </w:t>
      </w:r>
      <w:proofErr w:type="spellStart"/>
      <w:r>
        <w:t>GARiTD</w:t>
      </w:r>
      <w:proofErr w:type="spellEnd"/>
      <w:r>
        <w:t xml:space="preserve"> i renovació tecnològica de sistemes en les arquitectures i tecnologies descrites al propi servei de l’Ajuntament de Barcelona, amb mesures de contractació pública sostenible., núm. Expedient 26000047 amb el següent percentatge de participació en l’execució del contracte:</w:t>
      </w:r>
    </w:p>
    <w:p w14:paraId="05250233" w14:textId="77777777" w:rsidR="005264AB" w:rsidRDefault="004D1B04">
      <w:pPr>
        <w:pStyle w:val="Textindependent"/>
        <w:spacing w:line="273" w:lineRule="exact"/>
        <w:ind w:left="709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7D20AE2" w14:textId="77777777" w:rsidR="005264AB" w:rsidRDefault="004D1B04">
      <w:pPr>
        <w:pStyle w:val="Textindependent"/>
        <w:tabs>
          <w:tab w:val="right" w:leader="dot" w:pos="7426"/>
        </w:tabs>
        <w:spacing w:before="2"/>
        <w:ind w:left="709"/>
        <w:jc w:val="both"/>
        <w:rPr>
          <w:position w:val="8"/>
          <w:sz w:val="13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8"/>
          <w:sz w:val="13"/>
        </w:rPr>
        <w:t>1</w:t>
      </w:r>
    </w:p>
    <w:p w14:paraId="4FF86E52" w14:textId="77777777" w:rsidR="005264AB" w:rsidRDefault="004D1B04">
      <w:pPr>
        <w:pStyle w:val="Pargrafdellista"/>
        <w:numPr>
          <w:ilvl w:val="0"/>
          <w:numId w:val="1"/>
        </w:numPr>
        <w:tabs>
          <w:tab w:val="left" w:pos="720"/>
        </w:tabs>
        <w:spacing w:before="278"/>
        <w:ind w:left="720" w:hanging="359"/>
      </w:pPr>
      <w:r>
        <w:t>Que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cas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resultar</w:t>
      </w:r>
      <w:r>
        <w:rPr>
          <w:spacing w:val="52"/>
        </w:rPr>
        <w:t xml:space="preserve"> </w:t>
      </w:r>
      <w:r>
        <w:t>adjudicatàries</w:t>
      </w:r>
      <w:r>
        <w:rPr>
          <w:spacing w:val="55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l’esmentat</w:t>
      </w:r>
      <w:r>
        <w:rPr>
          <w:spacing w:val="54"/>
        </w:rPr>
        <w:t xml:space="preserve"> </w:t>
      </w:r>
      <w:r>
        <w:t>procés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licitació</w:t>
      </w:r>
      <w:r>
        <w:rPr>
          <w:spacing w:val="52"/>
        </w:rPr>
        <w:t xml:space="preserve"> </w:t>
      </w:r>
      <w:r>
        <w:t>es</w:t>
      </w:r>
      <w:r>
        <w:rPr>
          <w:spacing w:val="55"/>
        </w:rPr>
        <w:t xml:space="preserve"> </w:t>
      </w:r>
      <w:r>
        <w:t>comprometen</w:t>
      </w:r>
      <w:r>
        <w:rPr>
          <w:spacing w:val="53"/>
        </w:rPr>
        <w:t xml:space="preserve"> </w:t>
      </w:r>
      <w:r>
        <w:rPr>
          <w:spacing w:val="-10"/>
        </w:rPr>
        <w:t>a</w:t>
      </w:r>
    </w:p>
    <w:p w14:paraId="08AD2120" w14:textId="77777777" w:rsidR="005264AB" w:rsidRDefault="004D1B04">
      <w:pPr>
        <w:pStyle w:val="Textindependent"/>
        <w:spacing w:before="40"/>
        <w:ind w:left="721"/>
        <w:jc w:val="both"/>
      </w:pPr>
      <w:r>
        <w:t>constituir-se</w:t>
      </w:r>
      <w:r>
        <w:rPr>
          <w:spacing w:val="-5"/>
        </w:rPr>
        <w:t xml:space="preserve"> </w:t>
      </w:r>
      <w:r>
        <w:t>formalment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UTE</w:t>
      </w:r>
      <w:r>
        <w:rPr>
          <w:spacing w:val="-3"/>
        </w:rPr>
        <w:t xml:space="preserve"> </w:t>
      </w:r>
      <w:r>
        <w:t>mitjançant</w:t>
      </w:r>
      <w:r>
        <w:rPr>
          <w:spacing w:val="-4"/>
        </w:rPr>
        <w:t xml:space="preserve"> </w:t>
      </w:r>
      <w:r>
        <w:t>escriptura</w:t>
      </w:r>
      <w:r>
        <w:rPr>
          <w:spacing w:val="-5"/>
        </w:rPr>
        <w:t xml:space="preserve"> </w:t>
      </w:r>
      <w:r>
        <w:rPr>
          <w:spacing w:val="-2"/>
        </w:rPr>
        <w:t>pública.</w:t>
      </w:r>
    </w:p>
    <w:p w14:paraId="74DC7A3A" w14:textId="77777777" w:rsidR="005264AB" w:rsidRDefault="004D1B04">
      <w:pPr>
        <w:pStyle w:val="Pargrafdellista"/>
        <w:numPr>
          <w:ilvl w:val="0"/>
          <w:numId w:val="1"/>
        </w:numPr>
        <w:tabs>
          <w:tab w:val="left" w:pos="720"/>
        </w:tabs>
        <w:spacing w:before="319"/>
        <w:ind w:left="720" w:hanging="359"/>
      </w:pPr>
      <w:r>
        <w:t>Que</w:t>
      </w:r>
      <w:r>
        <w:rPr>
          <w:spacing w:val="66"/>
        </w:rPr>
        <w:t xml:space="preserve"> </w:t>
      </w:r>
      <w:r>
        <w:t>designen</w:t>
      </w:r>
      <w:r>
        <w:rPr>
          <w:spacing w:val="64"/>
        </w:rPr>
        <w:t xml:space="preserve"> </w:t>
      </w:r>
      <w:r>
        <w:t>com</w:t>
      </w:r>
      <w:r>
        <w:rPr>
          <w:spacing w:val="65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representant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UTE</w:t>
      </w:r>
      <w:r>
        <w:rPr>
          <w:spacing w:val="64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aquest</w:t>
      </w:r>
      <w:r>
        <w:rPr>
          <w:spacing w:val="66"/>
        </w:rPr>
        <w:t xml:space="preserve"> </w:t>
      </w:r>
      <w:r>
        <w:t>procés</w:t>
      </w:r>
      <w:r>
        <w:rPr>
          <w:spacing w:val="64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licitació</w:t>
      </w:r>
      <w:r>
        <w:rPr>
          <w:spacing w:val="65"/>
        </w:rPr>
        <w:t xml:space="preserve"> </w:t>
      </w:r>
      <w:r>
        <w:t>al/la</w:t>
      </w:r>
      <w:r>
        <w:rPr>
          <w:spacing w:val="65"/>
        </w:rPr>
        <w:t xml:space="preserve"> </w:t>
      </w:r>
      <w:r>
        <w:rPr>
          <w:spacing w:val="-2"/>
        </w:rPr>
        <w:t>senyor/a</w:t>
      </w:r>
    </w:p>
    <w:p w14:paraId="4949E65A" w14:textId="77777777" w:rsidR="005264AB" w:rsidRDefault="004D1B04">
      <w:pPr>
        <w:pStyle w:val="Textindependent"/>
        <w:spacing w:before="42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28"/>
        </w:rPr>
        <w:t xml:space="preserve"> </w:t>
      </w:r>
      <w:r>
        <w:rPr>
          <w:spacing w:val="-2"/>
        </w:rPr>
        <w:t>amb</w:t>
      </w:r>
      <w:r>
        <w:rPr>
          <w:spacing w:val="31"/>
        </w:rPr>
        <w:t xml:space="preserve"> </w:t>
      </w:r>
      <w:r>
        <w:rPr>
          <w:spacing w:val="-2"/>
        </w:rPr>
        <w:t>DNI</w:t>
      </w:r>
      <w:r>
        <w:rPr>
          <w:spacing w:val="30"/>
        </w:rPr>
        <w:t xml:space="preserve"> </w:t>
      </w:r>
      <w:r>
        <w:rPr>
          <w:spacing w:val="-2"/>
        </w:rPr>
        <w:t>núm.</w:t>
      </w:r>
      <w:r>
        <w:rPr>
          <w:spacing w:val="31"/>
        </w:rPr>
        <w:t xml:space="preserve"> </w:t>
      </w:r>
      <w:r>
        <w:rPr>
          <w:spacing w:val="-2"/>
        </w:rPr>
        <w:t>..............................</w:t>
      </w:r>
    </w:p>
    <w:p w14:paraId="3316D819" w14:textId="77777777" w:rsidR="005264AB" w:rsidRDefault="004D1B04">
      <w:pPr>
        <w:pStyle w:val="Pargrafdellista"/>
        <w:numPr>
          <w:ilvl w:val="0"/>
          <w:numId w:val="1"/>
        </w:numPr>
        <w:tabs>
          <w:tab w:val="left" w:pos="719"/>
          <w:tab w:val="left" w:leader="dot" w:pos="8461"/>
        </w:tabs>
        <w:spacing w:before="317"/>
        <w:ind w:left="719" w:hanging="358"/>
      </w:pP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denominació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UTE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constituir</w:t>
      </w:r>
      <w:r>
        <w:rPr>
          <w:spacing w:val="5"/>
        </w:rPr>
        <w:t xml:space="preserve"> </w:t>
      </w:r>
      <w:r>
        <w:rPr>
          <w:spacing w:val="-5"/>
        </w:rPr>
        <w:t>és</w:t>
      </w:r>
      <w:r>
        <w:tab/>
        <w:t>;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domicili</w:t>
      </w:r>
    </w:p>
    <w:p w14:paraId="0E6D02EA" w14:textId="77777777" w:rsidR="005264AB" w:rsidRDefault="004D1B04">
      <w:pPr>
        <w:pStyle w:val="Textindependent"/>
        <w:tabs>
          <w:tab w:val="left" w:leader="dot" w:pos="9586"/>
        </w:tabs>
        <w:spacing w:before="42"/>
        <w:ind w:left="721"/>
      </w:pPr>
      <w:r>
        <w:t>per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notificacions</w:t>
      </w:r>
      <w:r>
        <w:rPr>
          <w:spacing w:val="22"/>
        </w:rPr>
        <w:t xml:space="preserve"> </w:t>
      </w:r>
      <w:r>
        <w:t>és</w:t>
      </w:r>
      <w:r>
        <w:rPr>
          <w:spacing w:val="22"/>
        </w:rPr>
        <w:t xml:space="preserve"> </w:t>
      </w:r>
      <w:r>
        <w:t>....................................................................</w:t>
      </w:r>
      <w:r>
        <w:rPr>
          <w:spacing w:val="20"/>
        </w:rPr>
        <w:t xml:space="preserve"> </w:t>
      </w:r>
      <w:r>
        <w:t>núm.</w:t>
      </w:r>
      <w:r>
        <w:rPr>
          <w:spacing w:val="21"/>
        </w:rPr>
        <w:t xml:space="preserve"> </w:t>
      </w:r>
      <w:r>
        <w:rPr>
          <w:spacing w:val="-2"/>
        </w:rPr>
        <w:t>telèfon</w:t>
      </w:r>
      <w:r>
        <w:tab/>
      </w:r>
      <w:r>
        <w:rPr>
          <w:spacing w:val="-10"/>
        </w:rPr>
        <w:t>;</w:t>
      </w:r>
    </w:p>
    <w:p w14:paraId="07157798" w14:textId="77777777" w:rsidR="005264AB" w:rsidRDefault="004D1B04">
      <w:pPr>
        <w:pStyle w:val="Textindependent"/>
        <w:tabs>
          <w:tab w:val="left" w:pos="1626"/>
          <w:tab w:val="left" w:pos="2285"/>
          <w:tab w:val="left" w:pos="2986"/>
          <w:tab w:val="left" w:pos="5223"/>
          <w:tab w:val="left" w:pos="6279"/>
          <w:tab w:val="left" w:pos="6938"/>
          <w:tab w:val="left" w:pos="7968"/>
          <w:tab w:val="left" w:pos="9315"/>
        </w:tabs>
        <w:spacing w:before="41"/>
        <w:ind w:left="721"/>
      </w:pPr>
      <w:r>
        <w:rPr>
          <w:spacing w:val="-4"/>
        </w:rPr>
        <w:t>núm.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5D99B89D" w14:textId="77777777" w:rsidR="005264AB" w:rsidRDefault="004D1B04">
      <w:pPr>
        <w:spacing w:before="42"/>
        <w:ind w:left="721"/>
      </w:pPr>
      <w:r>
        <w:rPr>
          <w:spacing w:val="-2"/>
        </w:rPr>
        <w:t>................................................................</w:t>
      </w:r>
    </w:p>
    <w:p w14:paraId="6D4C5A4A" w14:textId="77777777" w:rsidR="005264AB" w:rsidRDefault="005264AB">
      <w:pPr>
        <w:pStyle w:val="Textindependent"/>
      </w:pPr>
    </w:p>
    <w:p w14:paraId="2530C15F" w14:textId="77777777" w:rsidR="005264AB" w:rsidRDefault="005264AB">
      <w:pPr>
        <w:pStyle w:val="Textindependent"/>
      </w:pPr>
    </w:p>
    <w:p w14:paraId="5A770FFC" w14:textId="77777777" w:rsidR="005264AB" w:rsidRDefault="005264AB">
      <w:pPr>
        <w:pStyle w:val="Textindependent"/>
      </w:pPr>
    </w:p>
    <w:p w14:paraId="24AD1269" w14:textId="77777777" w:rsidR="005264AB" w:rsidRDefault="005264AB">
      <w:pPr>
        <w:pStyle w:val="Textindependent"/>
        <w:spacing w:before="39"/>
      </w:pPr>
    </w:p>
    <w:p w14:paraId="1EA81426" w14:textId="77777777" w:rsidR="005264AB" w:rsidRDefault="004D1B04">
      <w:pPr>
        <w:pStyle w:val="Textindependent"/>
        <w:ind w:left="1"/>
      </w:pPr>
      <w:r>
        <w:t>I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conformitat</w:t>
      </w:r>
      <w:r>
        <w:rPr>
          <w:spacing w:val="-2"/>
        </w:rPr>
        <w:t xml:space="preserve"> </w:t>
      </w:r>
      <w:r>
        <w:t>signen</w:t>
      </w:r>
      <w:r>
        <w:rPr>
          <w:spacing w:val="-3"/>
        </w:rPr>
        <w:t xml:space="preserve"> </w:t>
      </w:r>
      <w:r>
        <w:t>aquesta</w:t>
      </w:r>
      <w:r>
        <w:rPr>
          <w:spacing w:val="-2"/>
        </w:rPr>
        <w:t xml:space="preserve"> declaració,</w:t>
      </w:r>
    </w:p>
    <w:p w14:paraId="3119ACA7" w14:textId="77777777" w:rsidR="005264AB" w:rsidRDefault="005264AB">
      <w:pPr>
        <w:pStyle w:val="Textindependent"/>
      </w:pPr>
    </w:p>
    <w:p w14:paraId="41015B02" w14:textId="77777777" w:rsidR="005264AB" w:rsidRDefault="005264AB">
      <w:pPr>
        <w:pStyle w:val="Textindependent"/>
        <w:spacing w:before="1"/>
      </w:pPr>
    </w:p>
    <w:p w14:paraId="6C0D3B7C" w14:textId="77777777" w:rsidR="005264AB" w:rsidRDefault="004D1B04">
      <w:pPr>
        <w:pStyle w:val="Textindependent"/>
        <w:ind w:left="1"/>
      </w:pPr>
      <w:r>
        <w:t>(Lloc, 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electrònica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cadascuna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empreses</w:t>
      </w:r>
      <w:r>
        <w:rPr>
          <w:spacing w:val="-1"/>
        </w:rPr>
        <w:t xml:space="preserve"> </w:t>
      </w:r>
      <w:r>
        <w:rPr>
          <w:spacing w:val="-2"/>
        </w:rPr>
        <w:t>integrants)</w:t>
      </w:r>
    </w:p>
    <w:p w14:paraId="52AFE321" w14:textId="77777777" w:rsidR="005264AB" w:rsidRDefault="005264AB">
      <w:pPr>
        <w:pStyle w:val="Textindependent"/>
        <w:rPr>
          <w:sz w:val="20"/>
        </w:rPr>
      </w:pPr>
    </w:p>
    <w:p w14:paraId="40A95629" w14:textId="77777777" w:rsidR="005264AB" w:rsidRDefault="005264AB">
      <w:pPr>
        <w:pStyle w:val="Textindependent"/>
        <w:rPr>
          <w:sz w:val="20"/>
        </w:rPr>
      </w:pPr>
    </w:p>
    <w:p w14:paraId="3B5B2F52" w14:textId="77777777" w:rsidR="005264AB" w:rsidRDefault="005264AB">
      <w:pPr>
        <w:pStyle w:val="Textindependent"/>
        <w:rPr>
          <w:sz w:val="20"/>
        </w:rPr>
      </w:pPr>
    </w:p>
    <w:p w14:paraId="3433411E" w14:textId="77777777" w:rsidR="005264AB" w:rsidRDefault="005264AB">
      <w:pPr>
        <w:pStyle w:val="Textindependent"/>
        <w:rPr>
          <w:sz w:val="20"/>
        </w:rPr>
      </w:pPr>
    </w:p>
    <w:p w14:paraId="2D55FE0E" w14:textId="77777777" w:rsidR="005264AB" w:rsidRDefault="005264AB">
      <w:pPr>
        <w:pStyle w:val="Textindependent"/>
        <w:rPr>
          <w:sz w:val="20"/>
        </w:rPr>
      </w:pPr>
    </w:p>
    <w:p w14:paraId="570036FA" w14:textId="77777777" w:rsidR="005264AB" w:rsidRDefault="004D1B04">
      <w:pPr>
        <w:pStyle w:val="Textindependen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3E5AF4" wp14:editId="5E344397">
                <wp:simplePos x="0" y="0"/>
                <wp:positionH relativeFrom="page">
                  <wp:posOffset>900988</wp:posOffset>
                </wp:positionH>
                <wp:positionV relativeFrom="paragraph">
                  <wp:posOffset>242675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2A6A2" id="Graphic 3" o:spid="_x0000_s1026" style="position:absolute;margin-left:70.95pt;margin-top:19.1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Lb5BjP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49F122" w14:textId="77777777" w:rsidR="005264AB" w:rsidRDefault="004D1B04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5264AB">
      <w:headerReference w:type="default" r:id="rId7"/>
      <w:type w:val="continuous"/>
      <w:pgSz w:w="11910" w:h="16840"/>
      <w:pgMar w:top="1660" w:right="708" w:bottom="28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90E1" w14:textId="77777777" w:rsidR="004D1B04" w:rsidRDefault="004D1B04">
      <w:r>
        <w:separator/>
      </w:r>
    </w:p>
  </w:endnote>
  <w:endnote w:type="continuationSeparator" w:id="0">
    <w:p w14:paraId="1E080866" w14:textId="77777777" w:rsidR="004D1B04" w:rsidRDefault="004D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A360" w14:textId="77777777" w:rsidR="004D1B04" w:rsidRDefault="004D1B04">
      <w:r>
        <w:separator/>
      </w:r>
    </w:p>
  </w:footnote>
  <w:footnote w:type="continuationSeparator" w:id="0">
    <w:p w14:paraId="592C32BB" w14:textId="77777777" w:rsidR="004D1B04" w:rsidRDefault="004D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0B47" w14:textId="77777777" w:rsidR="005264AB" w:rsidRDefault="004D1B0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368" behindDoc="1" locked="0" layoutInCell="1" allowOverlap="1" wp14:anchorId="4E2C7A23" wp14:editId="1B5677AB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5F39A4A0" wp14:editId="416D6F3B">
              <wp:simplePos x="0" y="0"/>
              <wp:positionH relativeFrom="page">
                <wp:posOffset>1001064</wp:posOffset>
              </wp:positionH>
              <wp:positionV relativeFrom="page">
                <wp:posOffset>714776</wp:posOffset>
              </wp:positionV>
              <wp:extent cx="25063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113DC" w14:textId="77777777" w:rsidR="005264AB" w:rsidRDefault="004D1B04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9A4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.35pt;height:1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/MlQEAABsDAAAOAAAAZHJzL2Uyb0RvYy54bWysUsGO0zAQvSPxD5bv1GmX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" filled="f" stroked="f">
              <v:textbox inset="0,0,0,0">
                <w:txbxContent>
                  <w:p w14:paraId="1E5113DC" w14:textId="77777777" w:rsidR="005264AB" w:rsidRDefault="004D1B04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25697"/>
    <w:multiLevelType w:val="hybridMultilevel"/>
    <w:tmpl w:val="4796938C"/>
    <w:lvl w:ilvl="0" w:tplc="0610F8A8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69674AE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92007656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4D2CE96A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48289DAA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FA009EA4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A2EE32C2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87C27F90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5CA8EC6A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15560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4AB"/>
    <w:rsid w:val="004D1B04"/>
    <w:rsid w:val="005264AB"/>
    <w:rsid w:val="0056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F29A"/>
  <w15:docId w15:val="{42B8C239-C27F-4E47-9D89-9CEF9C33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" w:right="137"/>
      <w:jc w:val="center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>IMI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2026-05-14T07:38:00Z</dcterms:created>
  <dcterms:modified xsi:type="dcterms:W3CDTF">2026-05-14T07:43:00Z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</Properties>
</file>