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A5" w:rsidRDefault="003C10A5" w:rsidP="003C10A5">
      <w:pPr>
        <w:shd w:val="clear" w:color="auto" w:fill="D9D9D9" w:themeFill="background1" w:themeFillShade="D9"/>
        <w:spacing w:after="0" w:afterAutospacing="0"/>
        <w:jc w:val="both"/>
        <w:rPr>
          <w:rFonts w:ascii="Arial" w:hAnsi="Arial" w:cs="Arial"/>
          <w:b/>
          <w:sz w:val="40"/>
          <w:szCs w:val="18"/>
        </w:rPr>
      </w:pPr>
      <w:r>
        <w:rPr>
          <w:rFonts w:ascii="Arial" w:hAnsi="Arial" w:cs="Arial"/>
          <w:b/>
          <w:sz w:val="40"/>
          <w:szCs w:val="18"/>
        </w:rPr>
        <w:t>ANNEX 1</w:t>
      </w:r>
      <w:r w:rsidR="006F6AF4">
        <w:rPr>
          <w:rFonts w:ascii="Arial" w:hAnsi="Arial" w:cs="Arial"/>
          <w:b/>
          <w:sz w:val="40"/>
          <w:szCs w:val="18"/>
        </w:rPr>
        <w:t>4</w:t>
      </w:r>
      <w:bookmarkStart w:id="0" w:name="_GoBack"/>
      <w:bookmarkEnd w:id="0"/>
    </w:p>
    <w:p w:rsidR="001E411A" w:rsidRPr="003C10A5" w:rsidRDefault="003C10A5" w:rsidP="003C10A5">
      <w:pPr>
        <w:shd w:val="clear" w:color="auto" w:fill="D9D9D9" w:themeFill="background1" w:themeFillShade="D9"/>
        <w:spacing w:after="0" w:afterAutospacing="0"/>
        <w:jc w:val="both"/>
        <w:rPr>
          <w:rFonts w:ascii="Arial" w:hAnsi="Arial" w:cs="Arial"/>
          <w:sz w:val="40"/>
          <w:szCs w:val="18"/>
        </w:rPr>
      </w:pPr>
      <w:r>
        <w:rPr>
          <w:rFonts w:ascii="Arial" w:hAnsi="Arial" w:cs="Arial"/>
          <w:b/>
          <w:sz w:val="40"/>
          <w:szCs w:val="18"/>
        </w:rPr>
        <w:t>M</w:t>
      </w:r>
      <w:r w:rsidR="001E411A" w:rsidRPr="003C10A5">
        <w:rPr>
          <w:rFonts w:ascii="Arial" w:hAnsi="Arial" w:cs="Arial"/>
          <w:b/>
          <w:sz w:val="40"/>
          <w:szCs w:val="18"/>
        </w:rPr>
        <w:t xml:space="preserve">ODEL </w:t>
      </w:r>
      <w:r w:rsidR="00640AF0" w:rsidRPr="003C10A5">
        <w:rPr>
          <w:rFonts w:ascii="Arial" w:hAnsi="Arial" w:cs="Arial"/>
          <w:b/>
          <w:sz w:val="40"/>
          <w:szCs w:val="18"/>
        </w:rPr>
        <w:t>INTENCIÓ DE SUBCONTRACTACIÓ PARCIAL</w:t>
      </w:r>
    </w:p>
    <w:p w:rsidR="00F15E47" w:rsidRPr="003C10A5" w:rsidRDefault="00F15E47" w:rsidP="00640AF0">
      <w:pPr>
        <w:spacing w:after="120" w:afterAutospacing="0" w:line="360" w:lineRule="auto"/>
        <w:jc w:val="both"/>
        <w:rPr>
          <w:rFonts w:ascii="Arial" w:hAnsi="Arial" w:cs="Arial"/>
          <w:szCs w:val="18"/>
        </w:rPr>
      </w:pPr>
    </w:p>
    <w:p w:rsidR="003C10A5" w:rsidRDefault="003C10A5">
      <w:pPr>
        <w:spacing w:after="0" w:afterAutospacing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br w:type="page"/>
      </w:r>
    </w:p>
    <w:p w:rsidR="00F15E47" w:rsidRPr="003C10A5" w:rsidRDefault="00EB1E50" w:rsidP="00640AF0">
      <w:pPr>
        <w:spacing w:after="120" w:afterAutospacing="0"/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lastRenderedPageBreak/>
        <w:t xml:space="preserve">De conformitat amb </w:t>
      </w:r>
      <w:r w:rsidR="00640AF0" w:rsidRPr="003C10A5">
        <w:rPr>
          <w:rFonts w:ascii="Arial" w:hAnsi="Arial" w:cs="Arial"/>
          <w:szCs w:val="18"/>
        </w:rPr>
        <w:t>e</w:t>
      </w:r>
      <w:r w:rsidRPr="003C10A5">
        <w:rPr>
          <w:rFonts w:ascii="Arial" w:hAnsi="Arial" w:cs="Arial"/>
          <w:szCs w:val="18"/>
        </w:rPr>
        <w:t>l</w:t>
      </w:r>
      <w:r w:rsidR="00640AF0" w:rsidRPr="003C10A5">
        <w:rPr>
          <w:rFonts w:ascii="Arial" w:hAnsi="Arial" w:cs="Arial"/>
          <w:szCs w:val="18"/>
        </w:rPr>
        <w:t xml:space="preserve">s </w:t>
      </w:r>
      <w:r w:rsidRPr="003C10A5">
        <w:rPr>
          <w:rFonts w:ascii="Arial" w:hAnsi="Arial" w:cs="Arial"/>
          <w:szCs w:val="18"/>
        </w:rPr>
        <w:t>article</w:t>
      </w:r>
      <w:r w:rsidR="00640AF0" w:rsidRPr="003C10A5">
        <w:rPr>
          <w:rFonts w:ascii="Arial" w:hAnsi="Arial" w:cs="Arial"/>
          <w:szCs w:val="18"/>
        </w:rPr>
        <w:t>s 216, 217 i 218</w:t>
      </w:r>
      <w:r w:rsidRPr="003C10A5">
        <w:rPr>
          <w:rFonts w:ascii="Arial" w:hAnsi="Arial" w:cs="Arial"/>
          <w:szCs w:val="18"/>
        </w:rPr>
        <w:t xml:space="preserve"> de la Llei 9/2017, de 8 de novembre, de contractes del sector públic, les empreses </w:t>
      </w:r>
      <w:r w:rsidR="00640AF0" w:rsidRPr="003C10A5">
        <w:rPr>
          <w:rFonts w:ascii="Arial" w:hAnsi="Arial" w:cs="Arial"/>
          <w:szCs w:val="18"/>
        </w:rPr>
        <w:t>poden concertar amb tercers la realització parcial de la prestació amb subjecció al que disposin els plecs.</w:t>
      </w:r>
    </w:p>
    <w:p w:rsidR="00640AF0" w:rsidRPr="003C10A5" w:rsidRDefault="00640AF0" w:rsidP="00640AF0">
      <w:pPr>
        <w:spacing w:after="120" w:afterAutospacing="0"/>
        <w:jc w:val="both"/>
        <w:rPr>
          <w:rFonts w:ascii="Arial" w:hAnsi="Arial" w:cs="Arial"/>
          <w:szCs w:val="18"/>
        </w:rPr>
      </w:pP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D. .................. major d'edat, amb DNI .......................... en el seu propi nom, o com a representant legal de l'empresa ..........................  declara que per la/es prestació/</w:t>
      </w:r>
      <w:proofErr w:type="spellStart"/>
      <w:r w:rsidRPr="003C10A5">
        <w:rPr>
          <w:rFonts w:ascii="Arial" w:hAnsi="Arial" w:cs="Arial"/>
          <w:szCs w:val="18"/>
        </w:rPr>
        <w:t>ns</w:t>
      </w:r>
      <w:proofErr w:type="spellEnd"/>
      <w:r w:rsidRPr="003C10A5">
        <w:rPr>
          <w:rFonts w:ascii="Arial" w:hAnsi="Arial" w:cs="Arial"/>
          <w:szCs w:val="18"/>
        </w:rPr>
        <w:t xml:space="preserve"> ............................., tinc la intenció de subcontractar amb les següents entitats i percentatges:</w:t>
      </w:r>
    </w:p>
    <w:p w:rsidR="00640AF0" w:rsidRPr="003C10A5" w:rsidRDefault="00640AF0" w:rsidP="00640AF0">
      <w:pPr>
        <w:jc w:val="both"/>
        <w:rPr>
          <w:rFonts w:ascii="Arial" w:hAnsi="Arial" w:cs="Arial"/>
          <w:i/>
          <w:szCs w:val="18"/>
        </w:rPr>
      </w:pPr>
      <w:r w:rsidRPr="003C10A5">
        <w:rPr>
          <w:rFonts w:ascii="Arial" w:hAnsi="Arial" w:cs="Arial"/>
          <w:i/>
          <w:szCs w:val="18"/>
        </w:rPr>
        <w:t>indicar: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- Els subjectes que intervenen (identitat, dades de contacte i representants legals) al subcontracte, amb indicació de la capacitat tècnica i professional del subcontractista o, si s'escau, classificació, justificativa de l'aptitud per realitzar o executar part del servei/obra.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 xml:space="preserve">- Indicació de l'objecte o parts del contracte a realitzar per cada un dels </w:t>
      </w:r>
      <w:proofErr w:type="spellStart"/>
      <w:r w:rsidRPr="003C10A5">
        <w:rPr>
          <w:rFonts w:ascii="Arial" w:hAnsi="Arial" w:cs="Arial"/>
          <w:szCs w:val="18"/>
        </w:rPr>
        <w:t>subcontractistes</w:t>
      </w:r>
      <w:proofErr w:type="spellEnd"/>
      <w:r w:rsidRPr="003C10A5">
        <w:rPr>
          <w:rFonts w:ascii="Arial" w:hAnsi="Arial" w:cs="Arial"/>
          <w:szCs w:val="18"/>
        </w:rPr>
        <w:t>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- Percentatge que representa en relació a la prestació principal.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 xml:space="preserve">- Terminis en els quals el subcontractista s'obliga a pagar als </w:t>
      </w:r>
      <w:proofErr w:type="spellStart"/>
      <w:r w:rsidRPr="003C10A5">
        <w:rPr>
          <w:rFonts w:ascii="Arial" w:hAnsi="Arial" w:cs="Arial"/>
          <w:szCs w:val="18"/>
        </w:rPr>
        <w:t>subcontractistes</w:t>
      </w:r>
      <w:proofErr w:type="spellEnd"/>
      <w:r w:rsidRPr="003C10A5">
        <w:rPr>
          <w:rFonts w:ascii="Arial" w:hAnsi="Arial" w:cs="Arial"/>
          <w:szCs w:val="18"/>
        </w:rPr>
        <w:t xml:space="preserve"> el preu pactat.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Així mateix, faig constar que es compliran els requisits que estableix l'article 216 de la LCSP.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 xml:space="preserve">Igualment, faig constar que els subjectes amb els quals </w:t>
      </w:r>
      <w:r w:rsidR="00D02DB6" w:rsidRPr="003C10A5">
        <w:rPr>
          <w:rFonts w:ascii="Arial" w:hAnsi="Arial" w:cs="Arial"/>
          <w:szCs w:val="18"/>
        </w:rPr>
        <w:t xml:space="preserve">tinc intensió de </w:t>
      </w:r>
      <w:r w:rsidRPr="003C10A5">
        <w:rPr>
          <w:rFonts w:ascii="Arial" w:hAnsi="Arial" w:cs="Arial"/>
          <w:szCs w:val="18"/>
        </w:rPr>
        <w:t>concert</w:t>
      </w:r>
      <w:r w:rsidR="00D02DB6" w:rsidRPr="003C10A5">
        <w:rPr>
          <w:rFonts w:ascii="Arial" w:hAnsi="Arial" w:cs="Arial"/>
          <w:szCs w:val="18"/>
        </w:rPr>
        <w:t>ar</w:t>
      </w:r>
      <w:r w:rsidRPr="003C10A5">
        <w:rPr>
          <w:rFonts w:ascii="Arial" w:hAnsi="Arial" w:cs="Arial"/>
          <w:szCs w:val="18"/>
        </w:rPr>
        <w:t xml:space="preserve"> la subcontractació han acreditat</w:t>
      </w:r>
      <w:r w:rsidR="00D02DB6" w:rsidRPr="003C10A5">
        <w:rPr>
          <w:rFonts w:ascii="Arial" w:hAnsi="Arial" w:cs="Arial"/>
          <w:szCs w:val="18"/>
        </w:rPr>
        <w:t>,</w:t>
      </w:r>
      <w:r w:rsidRPr="003C10A5">
        <w:rPr>
          <w:rFonts w:ascii="Arial" w:hAnsi="Arial" w:cs="Arial"/>
          <w:szCs w:val="18"/>
        </w:rPr>
        <w:t xml:space="preserve"> mitjançant declaració responsable</w:t>
      </w:r>
      <w:r w:rsidR="00D02DB6" w:rsidRPr="003C10A5">
        <w:rPr>
          <w:rFonts w:ascii="Arial" w:hAnsi="Arial" w:cs="Arial"/>
          <w:szCs w:val="18"/>
        </w:rPr>
        <w:t xml:space="preserve"> o DEUC</w:t>
      </w:r>
      <w:r w:rsidRPr="003C10A5">
        <w:rPr>
          <w:rFonts w:ascii="Arial" w:hAnsi="Arial" w:cs="Arial"/>
          <w:szCs w:val="18"/>
        </w:rPr>
        <w:t>, l'obligació de no estar sotmesa l'empresa en les prohibicions de contractar, conforme l'art. 71 de la LCSP i, mitjançant certificacions de l'Agència Estatal d'Administració Tributària i de la Tresoreria General de la Seguretat Social, demostrarà mensualment trobar-se al</w:t>
      </w:r>
      <w:r w:rsidR="00D02DB6" w:rsidRPr="003C10A5">
        <w:rPr>
          <w:rFonts w:ascii="Arial" w:hAnsi="Arial" w:cs="Arial"/>
          <w:szCs w:val="18"/>
        </w:rPr>
        <w:t xml:space="preserve"> </w:t>
      </w:r>
      <w:r w:rsidRPr="003C10A5">
        <w:rPr>
          <w:rFonts w:ascii="Arial" w:hAnsi="Arial" w:cs="Arial"/>
          <w:szCs w:val="18"/>
        </w:rPr>
        <w:t>corrent en el compliment de les obligacions tributàries i amb la Seguretat Social imposades per les disposicions vigents.</w:t>
      </w:r>
    </w:p>
    <w:p w:rsidR="000167F5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I així mateix s'han compromès a no subcontractar cap activitat del</w:t>
      </w:r>
      <w:r w:rsidR="00D02DB6" w:rsidRPr="003C10A5">
        <w:rPr>
          <w:rFonts w:ascii="Arial" w:hAnsi="Arial" w:cs="Arial"/>
          <w:szCs w:val="18"/>
        </w:rPr>
        <w:t xml:space="preserve"> </w:t>
      </w:r>
      <w:r w:rsidRPr="003C10A5">
        <w:rPr>
          <w:rFonts w:ascii="Arial" w:hAnsi="Arial" w:cs="Arial"/>
          <w:szCs w:val="18"/>
        </w:rPr>
        <w:t>contracte amb empreses sotmeses a cap de les prohibicions per contractar amb les entitats públiques que recull l'esmentat article.</w:t>
      </w:r>
    </w:p>
    <w:p w:rsidR="00D02DB6" w:rsidRPr="003C10A5" w:rsidRDefault="00D02DB6" w:rsidP="00640AF0">
      <w:pPr>
        <w:jc w:val="both"/>
        <w:rPr>
          <w:rFonts w:ascii="Arial" w:hAnsi="Arial" w:cs="Arial"/>
          <w:szCs w:val="18"/>
        </w:rPr>
      </w:pPr>
    </w:p>
    <w:p w:rsidR="00D02DB6" w:rsidRPr="003C10A5" w:rsidRDefault="00D02DB6" w:rsidP="00640AF0">
      <w:pPr>
        <w:jc w:val="both"/>
        <w:rPr>
          <w:rFonts w:ascii="Arial" w:hAnsi="Arial" w:cs="Arial"/>
          <w:szCs w:val="18"/>
        </w:rPr>
      </w:pPr>
    </w:p>
    <w:p w:rsidR="00D02DB6" w:rsidRPr="003C10A5" w:rsidRDefault="00D02DB6" w:rsidP="00640AF0">
      <w:pPr>
        <w:jc w:val="both"/>
        <w:rPr>
          <w:rFonts w:ascii="Arial" w:hAnsi="Arial" w:cs="Arial"/>
          <w:szCs w:val="18"/>
        </w:rPr>
      </w:pPr>
    </w:p>
    <w:p w:rsidR="00D02DB6" w:rsidRPr="003C10A5" w:rsidRDefault="00D02DB6" w:rsidP="00640AF0">
      <w:pPr>
        <w:jc w:val="both"/>
        <w:rPr>
          <w:rFonts w:ascii="Arial" w:hAnsi="Arial" w:cs="Arial"/>
          <w:color w:val="808080"/>
          <w:szCs w:val="18"/>
        </w:rPr>
      </w:pPr>
    </w:p>
    <w:p w:rsidR="00A46464" w:rsidRPr="003C10A5" w:rsidRDefault="001E411A" w:rsidP="00640AF0">
      <w:pPr>
        <w:spacing w:after="2400"/>
        <w:jc w:val="both"/>
        <w:rPr>
          <w:rFonts w:ascii="Arial" w:hAnsi="Arial" w:cs="Arial"/>
          <w:b/>
          <w:i/>
          <w:color w:val="808080"/>
          <w:sz w:val="28"/>
        </w:rPr>
      </w:pPr>
      <w:r w:rsidRPr="003C10A5">
        <w:rPr>
          <w:rFonts w:ascii="Arial" w:hAnsi="Arial" w:cs="Arial"/>
          <w:b/>
          <w:i/>
          <w:color w:val="808080"/>
          <w:szCs w:val="18"/>
        </w:rPr>
        <w:t>Signatura dels apoderats de les empreses que formen la UTE (lloc i data)</w:t>
      </w:r>
    </w:p>
    <w:sectPr w:rsidR="00A46464" w:rsidRPr="003C10A5" w:rsidSect="00F15E47">
      <w:headerReference w:type="default" r:id="rId7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94" w:rsidRDefault="003E3094" w:rsidP="00690F14">
      <w:pPr>
        <w:spacing w:after="0"/>
      </w:pPr>
      <w:r>
        <w:separator/>
      </w:r>
    </w:p>
  </w:endnote>
  <w:endnote w:type="continuationSeparator" w:id="0">
    <w:p w:rsidR="003E3094" w:rsidRDefault="003E3094" w:rsidP="00690F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94" w:rsidRDefault="003E3094" w:rsidP="00690F14">
      <w:pPr>
        <w:spacing w:after="0"/>
      </w:pPr>
      <w:r>
        <w:separator/>
      </w:r>
    </w:p>
  </w:footnote>
  <w:footnote w:type="continuationSeparator" w:id="0">
    <w:p w:rsidR="003E3094" w:rsidRDefault="003E3094" w:rsidP="00690F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14" w:rsidRPr="00F15E47" w:rsidRDefault="00F15E47" w:rsidP="00F15E47">
    <w:pPr>
      <w:pStyle w:val="Capalera"/>
    </w:pPr>
    <w:r>
      <w:rPr>
        <w:noProof/>
        <w:lang w:eastAsia="ca-ES"/>
      </w:rPr>
      <w:drawing>
        <wp:inline distT="0" distB="0" distL="0" distR="0" wp14:anchorId="45D120EF" wp14:editId="02E94B6B">
          <wp:extent cx="1377675" cy="274148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salut_institutcataladelasalut_2000px_1579019999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675" cy="27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0A0"/>
    <w:multiLevelType w:val="hybridMultilevel"/>
    <w:tmpl w:val="A6269CCE"/>
    <w:lvl w:ilvl="0" w:tplc="B64AB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1A"/>
    <w:rsid w:val="000167F5"/>
    <w:rsid w:val="0008272F"/>
    <w:rsid w:val="001E411A"/>
    <w:rsid w:val="003C10A5"/>
    <w:rsid w:val="003E3094"/>
    <w:rsid w:val="00483677"/>
    <w:rsid w:val="004848E5"/>
    <w:rsid w:val="0054726B"/>
    <w:rsid w:val="00640AF0"/>
    <w:rsid w:val="00690F14"/>
    <w:rsid w:val="006F6AF4"/>
    <w:rsid w:val="00A46464"/>
    <w:rsid w:val="00A73C1E"/>
    <w:rsid w:val="00B57D7B"/>
    <w:rsid w:val="00BC1F98"/>
    <w:rsid w:val="00C84541"/>
    <w:rsid w:val="00CA63A0"/>
    <w:rsid w:val="00D02DB6"/>
    <w:rsid w:val="00D61DC5"/>
    <w:rsid w:val="00D75268"/>
    <w:rsid w:val="00DA1CF3"/>
    <w:rsid w:val="00DE7EC9"/>
    <w:rsid w:val="00EA2102"/>
    <w:rsid w:val="00EB1E50"/>
    <w:rsid w:val="00F1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19D5E"/>
  <w15:docId w15:val="{7B3E4267-6963-4699-BA11-3C247112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0" w:afterAutospacing="1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B1E5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EB1E50"/>
    <w:rPr>
      <w:rFonts w:ascii="Tahoma" w:hAnsi="Tahoma" w:cs="Tahoma"/>
      <w:sz w:val="16"/>
      <w:szCs w:val="16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690F1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690F14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690F14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690F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A5B81D-3EE7-4787-B9B4-3B822A64024D}"/>
</file>

<file path=customXml/itemProps2.xml><?xml version="1.0" encoding="utf-8"?>
<ds:datastoreItem xmlns:ds="http://schemas.openxmlformats.org/officeDocument/2006/customXml" ds:itemID="{4238102C-706E-450C-B018-BB053FA53E1B}"/>
</file>

<file path=customXml/itemProps3.xml><?xml version="1.0" encoding="utf-8"?>
<ds:datastoreItem xmlns:ds="http://schemas.openxmlformats.org/officeDocument/2006/customXml" ds:itemID="{9B335ECB-DE24-434B-974C-ADE0C2E39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</dc:creator>
  <cp:lastModifiedBy>Sonia Navarro Rey</cp:lastModifiedBy>
  <cp:revision>2</cp:revision>
  <dcterms:created xsi:type="dcterms:W3CDTF">2023-06-16T11:59:00Z</dcterms:created>
  <dcterms:modified xsi:type="dcterms:W3CDTF">2023-06-16T11:59:00Z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