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94BBF" w14:textId="77777777" w:rsidR="00CB495E" w:rsidRPr="00D33DE3" w:rsidRDefault="00CB495E" w:rsidP="00C96E87">
      <w:pPr>
        <w:pStyle w:val="Textoindependiente"/>
        <w:ind w:left="121"/>
        <w:jc w:val="both"/>
        <w:rPr>
          <w:rFonts w:ascii="Segoe UI" w:hAnsi="Segoe UI" w:cs="Segoe UI"/>
        </w:rPr>
      </w:pPr>
    </w:p>
    <w:p w14:paraId="604BA352" w14:textId="77777777" w:rsidR="00CB495E" w:rsidRPr="00D33DE3" w:rsidRDefault="00CB495E" w:rsidP="00C96E87">
      <w:pPr>
        <w:pStyle w:val="Textoindependiente"/>
        <w:jc w:val="both"/>
        <w:rPr>
          <w:rFonts w:ascii="Segoe UI" w:hAnsi="Segoe UI" w:cs="Segoe UI"/>
        </w:rPr>
      </w:pPr>
    </w:p>
    <w:p w14:paraId="50C55ED3" w14:textId="0B014CCB" w:rsidR="00CB495E" w:rsidRPr="0040090A" w:rsidRDefault="00C96E87" w:rsidP="003A1E83">
      <w:pPr>
        <w:spacing w:before="47"/>
        <w:jc w:val="center"/>
        <w:rPr>
          <w:rFonts w:ascii="Segoe UI" w:hAnsi="Segoe UI" w:cs="Segoe UI"/>
          <w:b/>
          <w:bCs/>
          <w:sz w:val="20"/>
          <w:szCs w:val="20"/>
        </w:rPr>
      </w:pPr>
      <w:r w:rsidRPr="0040090A">
        <w:rPr>
          <w:rFonts w:ascii="Segoe UI" w:hAnsi="Segoe UI" w:cs="Segoe UI"/>
          <w:b/>
          <w:bCs/>
          <w:sz w:val="20"/>
          <w:szCs w:val="20"/>
        </w:rPr>
        <w:t xml:space="preserve">ANNEX </w:t>
      </w:r>
      <w:r w:rsidR="00E87BF9" w:rsidRPr="0040090A">
        <w:rPr>
          <w:rFonts w:ascii="Segoe UI" w:hAnsi="Segoe UI" w:cs="Segoe UI"/>
          <w:b/>
          <w:bCs/>
          <w:sz w:val="20"/>
          <w:szCs w:val="20"/>
        </w:rPr>
        <w:t>C</w:t>
      </w:r>
      <w:r w:rsidRPr="0040090A">
        <w:rPr>
          <w:rFonts w:ascii="Segoe UI" w:hAnsi="Segoe UI" w:cs="Segoe UI"/>
          <w:b/>
          <w:bCs/>
          <w:sz w:val="20"/>
          <w:szCs w:val="20"/>
        </w:rPr>
        <w:t>. MODEL D’OFERTA ECONÒMICA</w:t>
      </w:r>
      <w:r w:rsidR="00D2597B" w:rsidRPr="0040090A">
        <w:rPr>
          <w:rFonts w:ascii="Segoe UI" w:hAnsi="Segoe UI" w:cs="Segoe UI"/>
          <w:b/>
          <w:bCs/>
          <w:sz w:val="20"/>
          <w:szCs w:val="20"/>
        </w:rPr>
        <w:t xml:space="preserve"> I ALTRES CRITERIS</w:t>
      </w:r>
      <w:r w:rsidR="0077522D">
        <w:rPr>
          <w:rFonts w:ascii="Segoe UI" w:hAnsi="Segoe UI" w:cs="Segoe UI"/>
          <w:b/>
          <w:bCs/>
          <w:sz w:val="20"/>
          <w:szCs w:val="20"/>
        </w:rPr>
        <w:t xml:space="preserve"> AUTOMÀTICS</w:t>
      </w:r>
    </w:p>
    <w:p w14:paraId="28B92FCE" w14:textId="77777777" w:rsidR="00CB495E" w:rsidRPr="00D33DE3" w:rsidRDefault="00CB495E" w:rsidP="00C96E87">
      <w:pPr>
        <w:pStyle w:val="Textoindependiente"/>
        <w:jc w:val="both"/>
        <w:rPr>
          <w:rFonts w:ascii="Segoe UI" w:hAnsi="Segoe UI" w:cs="Segoe UI"/>
          <w:b/>
        </w:rPr>
      </w:pPr>
    </w:p>
    <w:p w14:paraId="522B2427" w14:textId="0B335F98" w:rsidR="00A04A08" w:rsidRPr="00D33DE3" w:rsidRDefault="00A04A08" w:rsidP="00A04A08">
      <w:pPr>
        <w:spacing w:before="17" w:line="256" w:lineRule="auto"/>
        <w:ind w:left="122" w:right="114"/>
        <w:jc w:val="both"/>
        <w:rPr>
          <w:rFonts w:ascii="Segoe UI" w:hAnsi="Segoe UI" w:cs="Segoe UI"/>
          <w:sz w:val="20"/>
          <w:szCs w:val="20"/>
        </w:rPr>
      </w:pPr>
      <w:r w:rsidRPr="00D33DE3">
        <w:rPr>
          <w:rFonts w:ascii="Segoe UI" w:hAnsi="Segoe UI" w:cs="Segoe UI"/>
          <w:sz w:val="20"/>
          <w:szCs w:val="20"/>
        </w:rPr>
        <w:t>El Sr./La Sra. ..................................................., amb NIF núm. ..........................., en nom propi / en representació de l’empresa ..................................................., amb CIF núm. ..........................., en qualitat de ..................................................., i segons escriptura pública autoritzada davant Notari ..................................................., en data ........................... i amb número de protocol ..........................., o document equivalent ..................................................., amb domicili a ..................................................., (persona de contacte ..................................................., adreça de correu electrònic ................................................... i telèfon núm. ...........................), assabentat/da de l’anunci de licitació i de les condicions i requisits que s’exigeixen per a l’adjudicació del contracte de:</w:t>
      </w:r>
    </w:p>
    <w:p w14:paraId="5B0AE7E9" w14:textId="268A0799" w:rsidR="00CB495E" w:rsidRPr="00D33DE3" w:rsidRDefault="00A04A08" w:rsidP="00A04A08">
      <w:pPr>
        <w:spacing w:before="17" w:line="256" w:lineRule="auto"/>
        <w:ind w:left="122" w:right="114"/>
        <w:jc w:val="both"/>
        <w:rPr>
          <w:rFonts w:ascii="Segoe UI" w:hAnsi="Segoe UI" w:cs="Segoe UI"/>
          <w:sz w:val="20"/>
          <w:szCs w:val="20"/>
        </w:rPr>
      </w:pPr>
      <w:r w:rsidRPr="00D33DE3">
        <w:rPr>
          <w:rFonts w:ascii="Segoe UI" w:hAnsi="Segoe UI" w:cs="Segoe UI"/>
          <w:sz w:val="20"/>
          <w:szCs w:val="20"/>
        </w:rPr>
        <w:t>“</w:t>
      </w:r>
      <w:r w:rsidRPr="00D33DE3">
        <w:rPr>
          <w:rFonts w:ascii="Segoe UI" w:hAnsi="Segoe UI" w:cs="Segoe UI"/>
          <w:b/>
          <w:bCs/>
          <w:sz w:val="20"/>
          <w:szCs w:val="20"/>
        </w:rPr>
        <w:t>Servei de producció de continguts audiovisuals i immersius (fotografia, vídeo, realitat virtual i realitat mixta) per a la creació del banc d’imatges i vídeos de Badalona</w:t>
      </w:r>
      <w:r w:rsidRPr="00D33DE3">
        <w:rPr>
          <w:rFonts w:ascii="Segoe UI" w:hAnsi="Segoe UI" w:cs="Segoe UI"/>
          <w:sz w:val="20"/>
          <w:szCs w:val="20"/>
        </w:rPr>
        <w:t xml:space="preserve">” (Expedient </w:t>
      </w:r>
      <w:r w:rsidR="00EE716C">
        <w:rPr>
          <w:rFonts w:ascii="Segoe UI" w:hAnsi="Segoe UI" w:cs="Segoe UI"/>
          <w:sz w:val="20"/>
          <w:szCs w:val="20"/>
        </w:rPr>
        <w:t>016</w:t>
      </w:r>
      <w:r w:rsidRPr="00D33DE3">
        <w:rPr>
          <w:rFonts w:ascii="Segoe UI" w:hAnsi="Segoe UI" w:cs="Segoe UI"/>
          <w:sz w:val="20"/>
          <w:szCs w:val="20"/>
        </w:rPr>
        <w:t>-26),</w:t>
      </w:r>
      <w:r w:rsidR="00D063B2" w:rsidRPr="00D33DE3">
        <w:rPr>
          <w:rFonts w:ascii="Segoe UI" w:hAnsi="Segoe UI" w:cs="Segoe UI"/>
          <w:sz w:val="20"/>
          <w:szCs w:val="20"/>
        </w:rPr>
        <w:t xml:space="preserve"> </w:t>
      </w:r>
      <w:r w:rsidRPr="00D33DE3">
        <w:rPr>
          <w:rFonts w:ascii="Segoe UI" w:hAnsi="Segoe UI" w:cs="Segoe UI"/>
          <w:sz w:val="20"/>
          <w:szCs w:val="20"/>
        </w:rPr>
        <w:t>es compromet, en nom propi / de l’empresa que representa, a executar el contracte amb estricta subjecció als Plecs de clàusules administratives particulars, al Plec de prescripcions tècniques i a la resta de documentació que integra l’expedient, d’acord amb les següents condicions:</w:t>
      </w:r>
    </w:p>
    <w:p w14:paraId="4C6FC237" w14:textId="77777777" w:rsidR="00CB495E" w:rsidRPr="00D33DE3" w:rsidRDefault="00CB495E" w:rsidP="00C96E87">
      <w:pPr>
        <w:pStyle w:val="Textoindependiente"/>
        <w:spacing w:before="8"/>
        <w:jc w:val="both"/>
        <w:rPr>
          <w:rFonts w:ascii="Segoe UI" w:hAnsi="Segoe UI" w:cs="Segoe UI"/>
        </w:rPr>
      </w:pPr>
    </w:p>
    <w:p w14:paraId="29C85EB5" w14:textId="19D3FFD9" w:rsidR="007F313D" w:rsidRPr="00271E47" w:rsidRDefault="00271E47" w:rsidP="00271E47">
      <w:pPr>
        <w:pStyle w:val="Textoindependiente"/>
        <w:numPr>
          <w:ilvl w:val="0"/>
          <w:numId w:val="9"/>
        </w:numPr>
        <w:spacing w:before="11"/>
        <w:jc w:val="both"/>
        <w:rPr>
          <w:rFonts w:ascii="Segoe UI" w:hAnsi="Segoe UI" w:cs="Segoe UI"/>
          <w:b/>
          <w:bCs/>
          <w:sz w:val="22"/>
          <w:szCs w:val="22"/>
        </w:rPr>
      </w:pPr>
      <w:r w:rsidRPr="00271E47">
        <w:rPr>
          <w:rFonts w:ascii="Segoe UI" w:hAnsi="Segoe UI" w:cs="Segoe UI"/>
          <w:b/>
          <w:bCs/>
          <w:sz w:val="22"/>
          <w:szCs w:val="22"/>
        </w:rPr>
        <w:t>Criteris de valoració automàtics (70 punts):</w:t>
      </w:r>
    </w:p>
    <w:p w14:paraId="67604168" w14:textId="77777777" w:rsidR="00271E47" w:rsidRDefault="00271E47" w:rsidP="00271E47">
      <w:pPr>
        <w:pStyle w:val="Textoindependiente"/>
        <w:spacing w:before="11"/>
        <w:ind w:left="720"/>
        <w:jc w:val="both"/>
        <w:rPr>
          <w:rFonts w:ascii="Segoe UI" w:hAnsi="Segoe UI" w:cs="Segoe UI"/>
          <w:b/>
          <w:bCs/>
        </w:rPr>
      </w:pPr>
    </w:p>
    <w:p w14:paraId="674ED02F" w14:textId="049FA334" w:rsidR="00271E47" w:rsidRPr="00271E47" w:rsidRDefault="00271E47" w:rsidP="00271E47">
      <w:pPr>
        <w:widowControl/>
        <w:adjustRightInd w:val="0"/>
        <w:spacing w:after="100" w:line="276" w:lineRule="auto"/>
        <w:ind w:firstLine="360"/>
        <w:jc w:val="both"/>
        <w:rPr>
          <w:rFonts w:ascii="Segoe UI" w:hAnsi="Segoe UI" w:cs="Segoe UI"/>
          <w:b/>
          <w:bCs/>
          <w:sz w:val="20"/>
          <w:szCs w:val="20"/>
        </w:rPr>
      </w:pPr>
      <w:r w:rsidRPr="008B7F91">
        <w:rPr>
          <w:rFonts w:ascii="Segoe UI" w:hAnsi="Segoe UI" w:cs="Segoe UI"/>
          <w:b/>
          <w:bCs/>
          <w:sz w:val="20"/>
          <w:szCs w:val="20"/>
          <w:u w:val="single"/>
        </w:rPr>
        <w:t xml:space="preserve">Primer </w:t>
      </w:r>
      <w:r w:rsidRPr="00271E47">
        <w:rPr>
          <w:rFonts w:ascii="Segoe UI" w:hAnsi="Segoe UI" w:cs="Segoe UI"/>
          <w:b/>
          <w:bCs/>
          <w:sz w:val="20"/>
          <w:szCs w:val="20"/>
        </w:rPr>
        <w:t>- Oferta econòmica (45 punts):</w:t>
      </w:r>
    </w:p>
    <w:p w14:paraId="62E47BDE" w14:textId="77777777" w:rsidR="00AD1F20" w:rsidRPr="00AD1F20" w:rsidRDefault="00AD1F20" w:rsidP="00271E47">
      <w:pPr>
        <w:pStyle w:val="Default"/>
        <w:spacing w:line="276" w:lineRule="auto"/>
        <w:ind w:left="360"/>
        <w:jc w:val="both"/>
        <w:rPr>
          <w:rFonts w:ascii="Segoe UI" w:hAnsi="Segoe UI" w:cs="Segoe UI"/>
          <w:sz w:val="20"/>
          <w:szCs w:val="20"/>
          <w:lang w:val="ca-ES" w:bidi="ca-ES"/>
        </w:rPr>
      </w:pPr>
      <w:r w:rsidRPr="00AD1F20">
        <w:rPr>
          <w:rFonts w:ascii="Segoe UI" w:hAnsi="Segoe UI" w:cs="Segoe UI"/>
          <w:sz w:val="20"/>
          <w:szCs w:val="20"/>
          <w:lang w:val="ca-ES" w:bidi="ca-ES"/>
        </w:rPr>
        <w:t>Import ofert (sense IVA): ........................................ €</w:t>
      </w:r>
    </w:p>
    <w:p w14:paraId="7270DD4B" w14:textId="77777777" w:rsidR="00AD1F20" w:rsidRPr="00AD1F20" w:rsidRDefault="00AD1F20" w:rsidP="00271E47">
      <w:pPr>
        <w:pStyle w:val="Default"/>
        <w:spacing w:line="276" w:lineRule="auto"/>
        <w:ind w:left="360"/>
        <w:jc w:val="both"/>
        <w:rPr>
          <w:rFonts w:ascii="Segoe UI" w:hAnsi="Segoe UI" w:cs="Segoe UI"/>
          <w:sz w:val="20"/>
          <w:szCs w:val="20"/>
          <w:lang w:val="ca-ES" w:bidi="ca-ES"/>
        </w:rPr>
      </w:pPr>
      <w:r w:rsidRPr="00AD1F20">
        <w:rPr>
          <w:rFonts w:ascii="Segoe UI" w:hAnsi="Segoe UI" w:cs="Segoe UI"/>
          <w:sz w:val="20"/>
          <w:szCs w:val="20"/>
          <w:lang w:val="ca-ES" w:bidi="ca-ES"/>
        </w:rPr>
        <w:t>IVA (21%): ........................................ €</w:t>
      </w:r>
    </w:p>
    <w:p w14:paraId="6EE68ACB" w14:textId="77777777" w:rsidR="00AD1F20" w:rsidRPr="00AD1F20" w:rsidRDefault="00AD1F20" w:rsidP="00271E47">
      <w:pPr>
        <w:pStyle w:val="Default"/>
        <w:spacing w:line="276" w:lineRule="auto"/>
        <w:ind w:left="360"/>
        <w:jc w:val="both"/>
        <w:rPr>
          <w:rFonts w:ascii="Segoe UI" w:hAnsi="Segoe UI" w:cs="Segoe UI"/>
          <w:sz w:val="20"/>
          <w:szCs w:val="20"/>
          <w:lang w:val="ca-ES" w:bidi="ca-ES"/>
        </w:rPr>
      </w:pPr>
      <w:r w:rsidRPr="00AD1F20">
        <w:rPr>
          <w:rFonts w:ascii="Segoe UI" w:hAnsi="Segoe UI" w:cs="Segoe UI"/>
          <w:sz w:val="20"/>
          <w:szCs w:val="20"/>
          <w:lang w:val="ca-ES" w:bidi="ca-ES"/>
        </w:rPr>
        <w:t>Import total ofert (IVA inclòs): ........................................ €</w:t>
      </w:r>
    </w:p>
    <w:p w14:paraId="1D677407" w14:textId="11F8F885" w:rsidR="00AD1F20" w:rsidRDefault="00AD1F20" w:rsidP="00271E47">
      <w:pPr>
        <w:pStyle w:val="Default"/>
        <w:spacing w:line="276" w:lineRule="auto"/>
        <w:ind w:left="360"/>
        <w:jc w:val="both"/>
        <w:rPr>
          <w:rFonts w:ascii="Segoe UI" w:hAnsi="Segoe UI" w:cs="Segoe UI"/>
          <w:sz w:val="20"/>
          <w:szCs w:val="20"/>
          <w:lang w:val="ca-ES" w:bidi="ca-ES"/>
        </w:rPr>
      </w:pPr>
      <w:r w:rsidRPr="00AD1F20">
        <w:rPr>
          <w:rFonts w:ascii="Segoe UI" w:hAnsi="Segoe UI" w:cs="Segoe UI"/>
          <w:sz w:val="20"/>
          <w:szCs w:val="20"/>
          <w:lang w:val="ca-ES" w:bidi="ca-ES"/>
        </w:rPr>
        <w:t>(S’indicarà un import que en cap cas podrà superar el pressupost base de licitació)</w:t>
      </w:r>
      <w:r w:rsidR="00EE716C">
        <w:rPr>
          <w:rFonts w:ascii="Segoe UI" w:hAnsi="Segoe UI" w:cs="Segoe UI"/>
          <w:sz w:val="20"/>
          <w:szCs w:val="20"/>
          <w:lang w:val="ca-ES" w:bidi="ca-ES"/>
        </w:rPr>
        <w:t>.</w:t>
      </w:r>
    </w:p>
    <w:p w14:paraId="0034D241" w14:textId="77777777" w:rsidR="008237D0" w:rsidRDefault="008237D0" w:rsidP="00D93AE9">
      <w:pPr>
        <w:pStyle w:val="Default"/>
        <w:spacing w:line="276" w:lineRule="auto"/>
        <w:jc w:val="both"/>
        <w:rPr>
          <w:rFonts w:ascii="Segoe UI" w:hAnsi="Segoe UI" w:cs="Segoe UI"/>
          <w:sz w:val="20"/>
          <w:szCs w:val="20"/>
          <w:lang w:val="ca-ES" w:bidi="ca-ES"/>
        </w:rPr>
      </w:pPr>
    </w:p>
    <w:p w14:paraId="20C01206" w14:textId="7055008A" w:rsidR="008B7F91" w:rsidRPr="00CD0A4B" w:rsidRDefault="008B7F91" w:rsidP="00CD0A4B">
      <w:pPr>
        <w:spacing w:after="100" w:line="276" w:lineRule="auto"/>
        <w:ind w:firstLine="360"/>
        <w:jc w:val="both"/>
        <w:rPr>
          <w:rFonts w:ascii="Segoe UI" w:hAnsi="Segoe UI" w:cs="Segoe UI"/>
          <w:b/>
          <w:bCs/>
          <w:sz w:val="20"/>
          <w:szCs w:val="20"/>
        </w:rPr>
      </w:pPr>
      <w:r w:rsidRPr="008B7F91">
        <w:rPr>
          <w:rFonts w:ascii="Segoe UI" w:hAnsi="Segoe UI" w:cs="Segoe UI"/>
          <w:b/>
          <w:bCs/>
          <w:sz w:val="20"/>
          <w:szCs w:val="20"/>
          <w:u w:val="single"/>
        </w:rPr>
        <w:t>Segon</w:t>
      </w:r>
      <w:r w:rsidRPr="008B7F91">
        <w:rPr>
          <w:rFonts w:ascii="Segoe UI" w:hAnsi="Segoe UI" w:cs="Segoe UI"/>
          <w:b/>
          <w:bCs/>
          <w:sz w:val="20"/>
          <w:szCs w:val="20"/>
        </w:rPr>
        <w:t xml:space="preserve"> - Millores consistents en l’increment de continguts (</w:t>
      </w:r>
      <w:r w:rsidR="00006F1E">
        <w:rPr>
          <w:rFonts w:ascii="Segoe UI" w:hAnsi="Segoe UI" w:cs="Segoe UI"/>
          <w:b/>
          <w:bCs/>
          <w:sz w:val="20"/>
          <w:szCs w:val="20"/>
        </w:rPr>
        <w:t>1</w:t>
      </w:r>
      <w:r w:rsidRPr="008B7F91">
        <w:rPr>
          <w:rFonts w:ascii="Segoe UI" w:hAnsi="Segoe UI" w:cs="Segoe UI"/>
          <w:b/>
          <w:bCs/>
          <w:sz w:val="20"/>
          <w:szCs w:val="20"/>
        </w:rPr>
        <w:t>5 punts)</w:t>
      </w:r>
      <w:r>
        <w:rPr>
          <w:rFonts w:ascii="Segoe UI" w:hAnsi="Segoe UI" w:cs="Segoe UI"/>
          <w:b/>
          <w:bCs/>
          <w:sz w:val="20"/>
          <w:szCs w:val="20"/>
        </w:rPr>
        <w:t>:</w:t>
      </w:r>
    </w:p>
    <w:tbl>
      <w:tblPr>
        <w:tblStyle w:val="Tablaconcuadrcula"/>
        <w:tblpPr w:leftFromText="141" w:rightFromText="141" w:vertAnchor="text" w:horzAnchor="margin" w:tblpX="421" w:tblpY="184"/>
        <w:tblW w:w="0" w:type="auto"/>
        <w:tblLook w:val="04A0" w:firstRow="1" w:lastRow="0" w:firstColumn="1" w:lastColumn="0" w:noHBand="0" w:noVBand="1"/>
      </w:tblPr>
      <w:tblGrid>
        <w:gridCol w:w="4673"/>
        <w:gridCol w:w="3496"/>
      </w:tblGrid>
      <w:tr w:rsidR="008B7F91" w:rsidRPr="00CB632B" w14:paraId="5B07ED63" w14:textId="77777777" w:rsidTr="008B7F91">
        <w:tc>
          <w:tcPr>
            <w:tcW w:w="4673" w:type="dxa"/>
            <w:shd w:val="clear" w:color="auto" w:fill="F2F2F2" w:themeFill="background1" w:themeFillShade="F2"/>
          </w:tcPr>
          <w:p w14:paraId="03802130" w14:textId="167067F8" w:rsidR="008B7F91" w:rsidRPr="00CB632B" w:rsidRDefault="008B7F91" w:rsidP="008B7F91">
            <w:pPr>
              <w:adjustRightInd w:val="0"/>
              <w:spacing w:after="100" w:line="276" w:lineRule="auto"/>
              <w:jc w:val="both"/>
              <w:rPr>
                <w:rFonts w:ascii="Segoe UI" w:eastAsiaTheme="minorHAnsi" w:hAnsi="Segoe UI" w:cs="Segoe UI"/>
                <w:sz w:val="20"/>
                <w:szCs w:val="20"/>
                <w:lang w:eastAsia="en-US" w:bidi="ar-SA"/>
              </w:rPr>
            </w:pPr>
            <w:r w:rsidRPr="00CB632B">
              <w:rPr>
                <w:rFonts w:ascii="Segoe UI" w:eastAsiaTheme="minorHAnsi" w:hAnsi="Segoe UI" w:cs="Segoe UI"/>
                <w:b/>
                <w:bCs/>
                <w:sz w:val="20"/>
                <w:szCs w:val="20"/>
                <w:lang w:eastAsia="en-US" w:bidi="ar-SA"/>
              </w:rPr>
              <w:t>1. Increment del nombre de fotografies</w:t>
            </w:r>
          </w:p>
        </w:tc>
        <w:tc>
          <w:tcPr>
            <w:tcW w:w="3496" w:type="dxa"/>
            <w:shd w:val="clear" w:color="auto" w:fill="F2F2F2" w:themeFill="background1" w:themeFillShade="F2"/>
          </w:tcPr>
          <w:p w14:paraId="6585D9F8" w14:textId="60C7AB1E" w:rsidR="008B7F91" w:rsidRPr="00CB632B" w:rsidRDefault="008B7F91" w:rsidP="008B7F91">
            <w:pPr>
              <w:adjustRightInd w:val="0"/>
              <w:spacing w:after="100" w:line="276" w:lineRule="auto"/>
              <w:jc w:val="both"/>
              <w:rPr>
                <w:rFonts w:ascii="Segoe UI" w:eastAsiaTheme="minorHAnsi" w:hAnsi="Segoe UI" w:cs="Segoe UI"/>
                <w:b/>
                <w:bCs/>
                <w:sz w:val="20"/>
                <w:szCs w:val="20"/>
                <w:lang w:eastAsia="en-US" w:bidi="ar-SA"/>
              </w:rPr>
            </w:pPr>
            <w:r w:rsidRPr="00CB632B">
              <w:rPr>
                <w:rFonts w:ascii="Segoe UI" w:eastAsiaTheme="minorHAnsi" w:hAnsi="Segoe UI" w:cs="Segoe UI"/>
                <w:b/>
                <w:bCs/>
                <w:sz w:val="20"/>
                <w:szCs w:val="20"/>
                <w:lang w:eastAsia="en-US" w:bidi="ar-SA"/>
              </w:rPr>
              <w:t>Marcar amb una X</w:t>
            </w:r>
          </w:p>
        </w:tc>
      </w:tr>
      <w:tr w:rsidR="008B7F91" w:rsidRPr="00CB632B" w14:paraId="45A6B43D" w14:textId="77777777" w:rsidTr="008B7F91">
        <w:tc>
          <w:tcPr>
            <w:tcW w:w="4673" w:type="dxa"/>
          </w:tcPr>
          <w:p w14:paraId="29BB2F3F" w14:textId="305D9062" w:rsidR="008B7F91" w:rsidRPr="00CB632B" w:rsidRDefault="008B7F91" w:rsidP="008B7F91">
            <w:pPr>
              <w:adjustRightInd w:val="0"/>
              <w:spacing w:after="100" w:line="276" w:lineRule="auto"/>
              <w:jc w:val="both"/>
              <w:rPr>
                <w:rFonts w:ascii="Segoe UI" w:eastAsiaTheme="minorHAnsi" w:hAnsi="Segoe UI" w:cs="Segoe UI"/>
                <w:sz w:val="20"/>
                <w:szCs w:val="20"/>
                <w:lang w:eastAsia="en-US" w:bidi="ar-SA"/>
              </w:rPr>
            </w:pPr>
            <w:r w:rsidRPr="00CB632B">
              <w:rPr>
                <w:rFonts w:ascii="Segoe UI" w:eastAsiaTheme="minorHAnsi" w:hAnsi="Segoe UI" w:cs="Segoe UI"/>
                <w:sz w:val="20"/>
                <w:szCs w:val="20"/>
                <w:lang w:eastAsia="en-US" w:bidi="ar-SA"/>
              </w:rPr>
              <w:t>+ 10 fotografies addicionals</w:t>
            </w:r>
          </w:p>
        </w:tc>
        <w:tc>
          <w:tcPr>
            <w:tcW w:w="3496" w:type="dxa"/>
          </w:tcPr>
          <w:p w14:paraId="0D104EAB" w14:textId="77777777" w:rsidR="008B7F91" w:rsidRPr="00CB632B" w:rsidRDefault="008B7F91" w:rsidP="008B7F91">
            <w:pPr>
              <w:adjustRightInd w:val="0"/>
              <w:spacing w:after="100" w:line="276" w:lineRule="auto"/>
              <w:jc w:val="both"/>
              <w:rPr>
                <w:rFonts w:ascii="Segoe UI" w:eastAsiaTheme="minorHAnsi" w:hAnsi="Segoe UI" w:cs="Segoe UI"/>
                <w:sz w:val="20"/>
                <w:szCs w:val="20"/>
                <w:lang w:eastAsia="en-US" w:bidi="ar-SA"/>
              </w:rPr>
            </w:pPr>
          </w:p>
        </w:tc>
      </w:tr>
      <w:tr w:rsidR="008B7F91" w:rsidRPr="00CB632B" w14:paraId="442DB7A0" w14:textId="77777777" w:rsidTr="008B7F91">
        <w:tc>
          <w:tcPr>
            <w:tcW w:w="4673" w:type="dxa"/>
          </w:tcPr>
          <w:p w14:paraId="5A2AD730" w14:textId="77777777" w:rsidR="008B7F91" w:rsidRPr="00CB632B" w:rsidRDefault="008B7F91" w:rsidP="008B7F91">
            <w:pPr>
              <w:adjustRightInd w:val="0"/>
              <w:spacing w:after="100" w:line="276" w:lineRule="auto"/>
              <w:jc w:val="both"/>
              <w:rPr>
                <w:rFonts w:ascii="Segoe UI" w:eastAsiaTheme="minorHAnsi" w:hAnsi="Segoe UI" w:cs="Segoe UI"/>
                <w:sz w:val="20"/>
                <w:szCs w:val="20"/>
                <w:lang w:eastAsia="en-US" w:bidi="ar-SA"/>
              </w:rPr>
            </w:pPr>
            <w:r w:rsidRPr="00CB632B">
              <w:rPr>
                <w:rFonts w:ascii="Segoe UI" w:eastAsiaTheme="minorHAnsi" w:hAnsi="Segoe UI" w:cs="Segoe UI"/>
                <w:sz w:val="20"/>
                <w:szCs w:val="20"/>
                <w:lang w:eastAsia="en-US" w:bidi="ar-SA"/>
              </w:rPr>
              <w:t>+ 20 fotografies addicionals</w:t>
            </w:r>
          </w:p>
        </w:tc>
        <w:tc>
          <w:tcPr>
            <w:tcW w:w="3496" w:type="dxa"/>
          </w:tcPr>
          <w:p w14:paraId="388E3FAE" w14:textId="4840ACA6" w:rsidR="008B7F91" w:rsidRPr="00CB632B" w:rsidRDefault="008B7F91" w:rsidP="008B7F91">
            <w:pPr>
              <w:adjustRightInd w:val="0"/>
              <w:spacing w:after="100" w:line="276" w:lineRule="auto"/>
              <w:jc w:val="both"/>
              <w:rPr>
                <w:rFonts w:ascii="Segoe UI" w:eastAsiaTheme="minorHAnsi" w:hAnsi="Segoe UI" w:cs="Segoe UI"/>
                <w:sz w:val="20"/>
                <w:szCs w:val="20"/>
                <w:lang w:eastAsia="en-US" w:bidi="ar-SA"/>
              </w:rPr>
            </w:pPr>
          </w:p>
        </w:tc>
      </w:tr>
      <w:tr w:rsidR="008B7F91" w:rsidRPr="00CB632B" w14:paraId="592551C0" w14:textId="77777777" w:rsidTr="008B7F91">
        <w:tc>
          <w:tcPr>
            <w:tcW w:w="4673" w:type="dxa"/>
          </w:tcPr>
          <w:p w14:paraId="28EA3E8E" w14:textId="77777777" w:rsidR="008B7F91" w:rsidRPr="00CB632B" w:rsidRDefault="008B7F91" w:rsidP="008B7F91">
            <w:pPr>
              <w:adjustRightInd w:val="0"/>
              <w:spacing w:after="100" w:line="276" w:lineRule="auto"/>
              <w:jc w:val="both"/>
              <w:rPr>
                <w:rFonts w:ascii="Segoe UI" w:eastAsiaTheme="minorHAnsi" w:hAnsi="Segoe UI" w:cs="Segoe UI"/>
                <w:sz w:val="20"/>
                <w:szCs w:val="20"/>
                <w:lang w:eastAsia="en-US" w:bidi="ar-SA"/>
              </w:rPr>
            </w:pPr>
            <w:r w:rsidRPr="00CB632B">
              <w:rPr>
                <w:rFonts w:ascii="Segoe UI" w:eastAsiaTheme="minorHAnsi" w:hAnsi="Segoe UI" w:cs="Segoe UI"/>
                <w:sz w:val="20"/>
                <w:szCs w:val="20"/>
                <w:lang w:eastAsia="en-US" w:bidi="ar-SA"/>
              </w:rPr>
              <w:t>+ 30 fotografies addicionals o mes</w:t>
            </w:r>
          </w:p>
        </w:tc>
        <w:tc>
          <w:tcPr>
            <w:tcW w:w="3496" w:type="dxa"/>
          </w:tcPr>
          <w:p w14:paraId="3D6EA7BA" w14:textId="2A3CA8B6" w:rsidR="008B7F91" w:rsidRPr="00CB632B" w:rsidRDefault="008B7F91" w:rsidP="008B7F91">
            <w:pPr>
              <w:adjustRightInd w:val="0"/>
              <w:spacing w:after="100" w:line="276" w:lineRule="auto"/>
              <w:jc w:val="both"/>
              <w:rPr>
                <w:rFonts w:ascii="Segoe UI" w:eastAsiaTheme="minorHAnsi" w:hAnsi="Segoe UI" w:cs="Segoe UI"/>
                <w:sz w:val="20"/>
                <w:szCs w:val="20"/>
                <w:lang w:eastAsia="en-US" w:bidi="ar-SA"/>
              </w:rPr>
            </w:pPr>
          </w:p>
        </w:tc>
      </w:tr>
    </w:tbl>
    <w:p w14:paraId="242BE98B" w14:textId="77777777" w:rsidR="008B7F91" w:rsidRPr="00CB632B" w:rsidRDefault="008B7F91" w:rsidP="008B7F91">
      <w:pPr>
        <w:spacing w:line="276" w:lineRule="auto"/>
        <w:jc w:val="both"/>
        <w:rPr>
          <w:rFonts w:ascii="Segoe UI" w:eastAsiaTheme="minorHAnsi" w:hAnsi="Segoe UI" w:cs="Segoe UI"/>
          <w:b/>
          <w:bCs/>
          <w:color w:val="EE0000"/>
          <w:sz w:val="20"/>
          <w:szCs w:val="20"/>
          <w:lang w:eastAsia="en-US"/>
        </w:rPr>
      </w:pPr>
    </w:p>
    <w:tbl>
      <w:tblPr>
        <w:tblStyle w:val="Tablaconcuadrcula"/>
        <w:tblpPr w:leftFromText="141" w:rightFromText="141" w:vertAnchor="text" w:horzAnchor="margin" w:tblpX="421" w:tblpY="184"/>
        <w:tblW w:w="0" w:type="auto"/>
        <w:tblLook w:val="04A0" w:firstRow="1" w:lastRow="0" w:firstColumn="1" w:lastColumn="0" w:noHBand="0" w:noVBand="1"/>
      </w:tblPr>
      <w:tblGrid>
        <w:gridCol w:w="4673"/>
        <w:gridCol w:w="3496"/>
      </w:tblGrid>
      <w:tr w:rsidR="008B7F91" w:rsidRPr="00CB632B" w14:paraId="72154EF5" w14:textId="77777777" w:rsidTr="00623FEB">
        <w:tc>
          <w:tcPr>
            <w:tcW w:w="4673" w:type="dxa"/>
            <w:shd w:val="clear" w:color="auto" w:fill="F2F2F2" w:themeFill="background1" w:themeFillShade="F2"/>
          </w:tcPr>
          <w:p w14:paraId="4B4418ED" w14:textId="1A901E02" w:rsidR="008B7F91" w:rsidRPr="00CB632B" w:rsidRDefault="008B7F91" w:rsidP="00623FEB">
            <w:pPr>
              <w:adjustRightInd w:val="0"/>
              <w:spacing w:after="100" w:line="276" w:lineRule="auto"/>
              <w:jc w:val="both"/>
              <w:rPr>
                <w:rFonts w:ascii="Segoe UI" w:eastAsiaTheme="minorHAnsi" w:hAnsi="Segoe UI" w:cs="Segoe UI"/>
                <w:sz w:val="20"/>
                <w:szCs w:val="20"/>
                <w:lang w:eastAsia="en-US" w:bidi="ar-SA"/>
              </w:rPr>
            </w:pPr>
            <w:r w:rsidRPr="00CB632B">
              <w:rPr>
                <w:rFonts w:ascii="Segoe UI" w:eastAsiaTheme="minorHAnsi" w:hAnsi="Segoe UI" w:cs="Segoe UI"/>
                <w:b/>
                <w:bCs/>
                <w:sz w:val="20"/>
                <w:szCs w:val="20"/>
                <w:lang w:eastAsia="en-US"/>
              </w:rPr>
              <w:t>2. Increment de càpsules de vídeo (30–40 segons)</w:t>
            </w:r>
          </w:p>
        </w:tc>
        <w:tc>
          <w:tcPr>
            <w:tcW w:w="3496" w:type="dxa"/>
            <w:shd w:val="clear" w:color="auto" w:fill="F2F2F2" w:themeFill="background1" w:themeFillShade="F2"/>
          </w:tcPr>
          <w:p w14:paraId="0E7D2586" w14:textId="77777777" w:rsidR="008B7F91" w:rsidRPr="00CB632B" w:rsidRDefault="008B7F91" w:rsidP="00623FEB">
            <w:pPr>
              <w:adjustRightInd w:val="0"/>
              <w:spacing w:after="100" w:line="276" w:lineRule="auto"/>
              <w:jc w:val="both"/>
              <w:rPr>
                <w:rFonts w:ascii="Segoe UI" w:eastAsiaTheme="minorHAnsi" w:hAnsi="Segoe UI" w:cs="Segoe UI"/>
                <w:b/>
                <w:bCs/>
                <w:sz w:val="20"/>
                <w:szCs w:val="20"/>
                <w:lang w:eastAsia="en-US" w:bidi="ar-SA"/>
              </w:rPr>
            </w:pPr>
            <w:r w:rsidRPr="00CB632B">
              <w:rPr>
                <w:rFonts w:ascii="Segoe UI" w:eastAsiaTheme="minorHAnsi" w:hAnsi="Segoe UI" w:cs="Segoe UI"/>
                <w:b/>
                <w:bCs/>
                <w:sz w:val="20"/>
                <w:szCs w:val="20"/>
                <w:lang w:eastAsia="en-US" w:bidi="ar-SA"/>
              </w:rPr>
              <w:t>Marcar amb una X</w:t>
            </w:r>
          </w:p>
        </w:tc>
      </w:tr>
      <w:tr w:rsidR="008B7F91" w:rsidRPr="00CB632B" w14:paraId="60F8A441" w14:textId="77777777" w:rsidTr="00623FEB">
        <w:tc>
          <w:tcPr>
            <w:tcW w:w="4673" w:type="dxa"/>
          </w:tcPr>
          <w:p w14:paraId="3682FF92" w14:textId="4EC1AB30" w:rsidR="008B7F91" w:rsidRPr="00CB632B" w:rsidRDefault="008B7F91" w:rsidP="008B7F91">
            <w:pPr>
              <w:adjustRightInd w:val="0"/>
              <w:spacing w:after="100" w:line="276" w:lineRule="auto"/>
              <w:jc w:val="both"/>
              <w:rPr>
                <w:rFonts w:ascii="Segoe UI" w:eastAsiaTheme="minorHAnsi" w:hAnsi="Segoe UI" w:cs="Segoe UI"/>
                <w:sz w:val="20"/>
                <w:szCs w:val="20"/>
                <w:lang w:eastAsia="en-US" w:bidi="ar-SA"/>
              </w:rPr>
            </w:pPr>
            <w:r w:rsidRPr="00CB632B">
              <w:rPr>
                <w:rFonts w:ascii="Segoe UI" w:eastAsiaTheme="minorHAnsi" w:hAnsi="Segoe UI" w:cs="Segoe UI"/>
                <w:sz w:val="20"/>
                <w:szCs w:val="20"/>
                <w:lang w:eastAsia="en-US" w:bidi="ar-SA"/>
              </w:rPr>
              <w:t>+ 1 capsula addicional</w:t>
            </w:r>
          </w:p>
        </w:tc>
        <w:tc>
          <w:tcPr>
            <w:tcW w:w="3496" w:type="dxa"/>
          </w:tcPr>
          <w:p w14:paraId="5A935389" w14:textId="77777777" w:rsidR="008B7F91" w:rsidRPr="00CB632B" w:rsidRDefault="008B7F91" w:rsidP="008B7F91">
            <w:pPr>
              <w:adjustRightInd w:val="0"/>
              <w:spacing w:after="100" w:line="276" w:lineRule="auto"/>
              <w:jc w:val="both"/>
              <w:rPr>
                <w:rFonts w:ascii="Segoe UI" w:eastAsiaTheme="minorHAnsi" w:hAnsi="Segoe UI" w:cs="Segoe UI"/>
                <w:sz w:val="20"/>
                <w:szCs w:val="20"/>
                <w:lang w:eastAsia="en-US" w:bidi="ar-SA"/>
              </w:rPr>
            </w:pPr>
          </w:p>
        </w:tc>
      </w:tr>
      <w:tr w:rsidR="008B7F91" w:rsidRPr="00CB632B" w14:paraId="0F556179" w14:textId="77777777" w:rsidTr="00623FEB">
        <w:tc>
          <w:tcPr>
            <w:tcW w:w="4673" w:type="dxa"/>
          </w:tcPr>
          <w:p w14:paraId="3DC24A9F" w14:textId="549151F6" w:rsidR="008B7F91" w:rsidRPr="00CB632B" w:rsidRDefault="008B7F91" w:rsidP="008B7F91">
            <w:pPr>
              <w:adjustRightInd w:val="0"/>
              <w:spacing w:after="100" w:line="276" w:lineRule="auto"/>
              <w:jc w:val="both"/>
              <w:rPr>
                <w:rFonts w:ascii="Segoe UI" w:eastAsiaTheme="minorHAnsi" w:hAnsi="Segoe UI" w:cs="Segoe UI"/>
                <w:sz w:val="20"/>
                <w:szCs w:val="20"/>
                <w:lang w:eastAsia="en-US" w:bidi="ar-SA"/>
              </w:rPr>
            </w:pPr>
            <w:r w:rsidRPr="00CB632B">
              <w:rPr>
                <w:rFonts w:ascii="Segoe UI" w:eastAsiaTheme="minorHAnsi" w:hAnsi="Segoe UI" w:cs="Segoe UI"/>
                <w:sz w:val="20"/>
                <w:szCs w:val="20"/>
                <w:lang w:eastAsia="en-US" w:bidi="ar-SA"/>
              </w:rPr>
              <w:t>+ 2 capsules addicionals</w:t>
            </w:r>
          </w:p>
        </w:tc>
        <w:tc>
          <w:tcPr>
            <w:tcW w:w="3496" w:type="dxa"/>
          </w:tcPr>
          <w:p w14:paraId="61B59D03" w14:textId="77777777" w:rsidR="008B7F91" w:rsidRPr="00CB632B" w:rsidRDefault="008B7F91" w:rsidP="008B7F91">
            <w:pPr>
              <w:adjustRightInd w:val="0"/>
              <w:spacing w:after="100" w:line="276" w:lineRule="auto"/>
              <w:jc w:val="both"/>
              <w:rPr>
                <w:rFonts w:ascii="Segoe UI" w:eastAsiaTheme="minorHAnsi" w:hAnsi="Segoe UI" w:cs="Segoe UI"/>
                <w:sz w:val="20"/>
                <w:szCs w:val="20"/>
                <w:lang w:eastAsia="en-US" w:bidi="ar-SA"/>
              </w:rPr>
            </w:pPr>
          </w:p>
        </w:tc>
      </w:tr>
      <w:tr w:rsidR="008B7F91" w:rsidRPr="00CB632B" w14:paraId="450C187A" w14:textId="77777777" w:rsidTr="00623FEB">
        <w:tc>
          <w:tcPr>
            <w:tcW w:w="4673" w:type="dxa"/>
          </w:tcPr>
          <w:p w14:paraId="59890937" w14:textId="7A4261C9" w:rsidR="008B7F91" w:rsidRPr="00CB632B" w:rsidRDefault="008B7F91" w:rsidP="008B7F91">
            <w:pPr>
              <w:adjustRightInd w:val="0"/>
              <w:spacing w:after="100" w:line="276" w:lineRule="auto"/>
              <w:jc w:val="both"/>
              <w:rPr>
                <w:rFonts w:ascii="Segoe UI" w:eastAsiaTheme="minorHAnsi" w:hAnsi="Segoe UI" w:cs="Segoe UI"/>
                <w:sz w:val="20"/>
                <w:szCs w:val="20"/>
                <w:lang w:eastAsia="en-US" w:bidi="ar-SA"/>
              </w:rPr>
            </w:pPr>
            <w:r w:rsidRPr="00CB632B">
              <w:rPr>
                <w:rFonts w:ascii="Segoe UI" w:eastAsiaTheme="minorHAnsi" w:hAnsi="Segoe UI" w:cs="Segoe UI"/>
                <w:sz w:val="20"/>
                <w:szCs w:val="20"/>
                <w:lang w:eastAsia="en-US" w:bidi="ar-SA"/>
              </w:rPr>
              <w:t>+ 3 capsules addicionals o mes</w:t>
            </w:r>
          </w:p>
        </w:tc>
        <w:tc>
          <w:tcPr>
            <w:tcW w:w="3496" w:type="dxa"/>
          </w:tcPr>
          <w:p w14:paraId="79336DE6" w14:textId="77777777" w:rsidR="008B7F91" w:rsidRPr="00CB632B" w:rsidRDefault="008B7F91" w:rsidP="008B7F91">
            <w:pPr>
              <w:adjustRightInd w:val="0"/>
              <w:spacing w:after="100" w:line="276" w:lineRule="auto"/>
              <w:jc w:val="both"/>
              <w:rPr>
                <w:rFonts w:ascii="Segoe UI" w:eastAsiaTheme="minorHAnsi" w:hAnsi="Segoe UI" w:cs="Segoe UI"/>
                <w:sz w:val="20"/>
                <w:szCs w:val="20"/>
                <w:lang w:eastAsia="en-US" w:bidi="ar-SA"/>
              </w:rPr>
            </w:pPr>
          </w:p>
        </w:tc>
      </w:tr>
    </w:tbl>
    <w:p w14:paraId="73A464D2" w14:textId="77777777" w:rsidR="008B7F91" w:rsidRPr="00CB632B" w:rsidRDefault="008B7F91" w:rsidP="008B7F91">
      <w:pPr>
        <w:spacing w:after="100" w:line="276" w:lineRule="auto"/>
        <w:jc w:val="both"/>
        <w:rPr>
          <w:rFonts w:ascii="Segoe UI" w:eastAsiaTheme="minorHAnsi" w:hAnsi="Segoe UI" w:cs="Segoe UI"/>
          <w:b/>
          <w:bCs/>
          <w:color w:val="EE0000"/>
          <w:sz w:val="20"/>
          <w:szCs w:val="20"/>
          <w:lang w:eastAsia="en-US"/>
        </w:rPr>
      </w:pPr>
    </w:p>
    <w:tbl>
      <w:tblPr>
        <w:tblStyle w:val="Tablaconcuadrcula"/>
        <w:tblpPr w:leftFromText="141" w:rightFromText="141" w:vertAnchor="text" w:horzAnchor="margin" w:tblpX="421" w:tblpY="184"/>
        <w:tblW w:w="0" w:type="auto"/>
        <w:tblLook w:val="04A0" w:firstRow="1" w:lastRow="0" w:firstColumn="1" w:lastColumn="0" w:noHBand="0" w:noVBand="1"/>
      </w:tblPr>
      <w:tblGrid>
        <w:gridCol w:w="4673"/>
        <w:gridCol w:w="3496"/>
      </w:tblGrid>
      <w:tr w:rsidR="008B7F91" w:rsidRPr="00CB632B" w14:paraId="75D85696" w14:textId="77777777" w:rsidTr="00623FEB">
        <w:tc>
          <w:tcPr>
            <w:tcW w:w="4673" w:type="dxa"/>
            <w:shd w:val="clear" w:color="auto" w:fill="F2F2F2" w:themeFill="background1" w:themeFillShade="F2"/>
          </w:tcPr>
          <w:p w14:paraId="51B86236" w14:textId="545F971D" w:rsidR="008B7F91" w:rsidRPr="00CB632B" w:rsidRDefault="008B7F91" w:rsidP="00623FEB">
            <w:pPr>
              <w:adjustRightInd w:val="0"/>
              <w:spacing w:after="100" w:line="276" w:lineRule="auto"/>
              <w:jc w:val="both"/>
              <w:rPr>
                <w:rFonts w:ascii="Segoe UI" w:eastAsiaTheme="minorHAnsi" w:hAnsi="Segoe UI" w:cs="Segoe UI"/>
                <w:sz w:val="20"/>
                <w:szCs w:val="20"/>
                <w:lang w:eastAsia="en-US" w:bidi="ar-SA"/>
              </w:rPr>
            </w:pPr>
            <w:r w:rsidRPr="00CB632B">
              <w:rPr>
                <w:rFonts w:ascii="Segoe UI" w:eastAsiaTheme="minorHAnsi" w:hAnsi="Segoe UI" w:cs="Segoe UI"/>
                <w:b/>
                <w:bCs/>
                <w:sz w:val="20"/>
                <w:szCs w:val="20"/>
                <w:lang w:eastAsia="en-US"/>
              </w:rPr>
              <w:t>3. Increment de vídeos resum (1,5–2 minuts)</w:t>
            </w:r>
          </w:p>
        </w:tc>
        <w:tc>
          <w:tcPr>
            <w:tcW w:w="3496" w:type="dxa"/>
            <w:shd w:val="clear" w:color="auto" w:fill="F2F2F2" w:themeFill="background1" w:themeFillShade="F2"/>
          </w:tcPr>
          <w:p w14:paraId="299C8CF5" w14:textId="77777777" w:rsidR="008B7F91" w:rsidRPr="00CB632B" w:rsidRDefault="008B7F91" w:rsidP="00623FEB">
            <w:pPr>
              <w:adjustRightInd w:val="0"/>
              <w:spacing w:after="100" w:line="276" w:lineRule="auto"/>
              <w:jc w:val="both"/>
              <w:rPr>
                <w:rFonts w:ascii="Segoe UI" w:eastAsiaTheme="minorHAnsi" w:hAnsi="Segoe UI" w:cs="Segoe UI"/>
                <w:b/>
                <w:bCs/>
                <w:sz w:val="20"/>
                <w:szCs w:val="20"/>
                <w:lang w:eastAsia="en-US" w:bidi="ar-SA"/>
              </w:rPr>
            </w:pPr>
            <w:r w:rsidRPr="00CB632B">
              <w:rPr>
                <w:rFonts w:ascii="Segoe UI" w:eastAsiaTheme="minorHAnsi" w:hAnsi="Segoe UI" w:cs="Segoe UI"/>
                <w:b/>
                <w:bCs/>
                <w:sz w:val="20"/>
                <w:szCs w:val="20"/>
                <w:lang w:eastAsia="en-US" w:bidi="ar-SA"/>
              </w:rPr>
              <w:t>Marcar amb una X</w:t>
            </w:r>
          </w:p>
        </w:tc>
      </w:tr>
      <w:tr w:rsidR="008B7F91" w:rsidRPr="00CB632B" w14:paraId="3AF1EF78" w14:textId="77777777" w:rsidTr="00623FEB">
        <w:tc>
          <w:tcPr>
            <w:tcW w:w="4673" w:type="dxa"/>
          </w:tcPr>
          <w:p w14:paraId="077EB28E" w14:textId="27CC31EF" w:rsidR="008B7F91" w:rsidRPr="00CB632B" w:rsidRDefault="008B7F91" w:rsidP="008B7F91">
            <w:pPr>
              <w:adjustRightInd w:val="0"/>
              <w:spacing w:after="100" w:line="276" w:lineRule="auto"/>
              <w:jc w:val="both"/>
              <w:rPr>
                <w:rFonts w:ascii="Segoe UI" w:eastAsiaTheme="minorHAnsi" w:hAnsi="Segoe UI" w:cs="Segoe UI"/>
                <w:sz w:val="20"/>
                <w:szCs w:val="20"/>
                <w:lang w:eastAsia="en-US" w:bidi="ar-SA"/>
              </w:rPr>
            </w:pPr>
            <w:r w:rsidRPr="00CB632B">
              <w:rPr>
                <w:rFonts w:ascii="Segoe UI" w:eastAsiaTheme="minorHAnsi" w:hAnsi="Segoe UI" w:cs="Segoe UI"/>
                <w:sz w:val="20"/>
                <w:szCs w:val="20"/>
                <w:lang w:eastAsia="en-US" w:bidi="ar-SA"/>
              </w:rPr>
              <w:t>+ 1 capsula addicional</w:t>
            </w:r>
          </w:p>
        </w:tc>
        <w:tc>
          <w:tcPr>
            <w:tcW w:w="3496" w:type="dxa"/>
          </w:tcPr>
          <w:p w14:paraId="2294A105" w14:textId="77777777" w:rsidR="008B7F91" w:rsidRPr="00CB632B" w:rsidRDefault="008B7F91" w:rsidP="008B7F91">
            <w:pPr>
              <w:adjustRightInd w:val="0"/>
              <w:spacing w:after="100" w:line="276" w:lineRule="auto"/>
              <w:jc w:val="both"/>
              <w:rPr>
                <w:rFonts w:ascii="Segoe UI" w:eastAsiaTheme="minorHAnsi" w:hAnsi="Segoe UI" w:cs="Segoe UI"/>
                <w:sz w:val="20"/>
                <w:szCs w:val="20"/>
                <w:lang w:eastAsia="en-US" w:bidi="ar-SA"/>
              </w:rPr>
            </w:pPr>
          </w:p>
        </w:tc>
      </w:tr>
      <w:tr w:rsidR="008B7F91" w:rsidRPr="00CB632B" w14:paraId="6E2B12FB" w14:textId="77777777" w:rsidTr="00623FEB">
        <w:tc>
          <w:tcPr>
            <w:tcW w:w="4673" w:type="dxa"/>
          </w:tcPr>
          <w:p w14:paraId="6E7CA057" w14:textId="3FEC3055" w:rsidR="008B7F91" w:rsidRPr="00CB632B" w:rsidRDefault="008B7F91" w:rsidP="008B7F91">
            <w:pPr>
              <w:adjustRightInd w:val="0"/>
              <w:spacing w:after="100" w:line="276" w:lineRule="auto"/>
              <w:jc w:val="both"/>
              <w:rPr>
                <w:rFonts w:ascii="Segoe UI" w:eastAsiaTheme="minorHAnsi" w:hAnsi="Segoe UI" w:cs="Segoe UI"/>
                <w:sz w:val="20"/>
                <w:szCs w:val="20"/>
                <w:lang w:eastAsia="en-US" w:bidi="ar-SA"/>
              </w:rPr>
            </w:pPr>
            <w:r w:rsidRPr="00CB632B">
              <w:rPr>
                <w:rFonts w:ascii="Segoe UI" w:eastAsiaTheme="minorHAnsi" w:hAnsi="Segoe UI" w:cs="Segoe UI"/>
                <w:sz w:val="20"/>
                <w:szCs w:val="20"/>
                <w:lang w:eastAsia="en-US" w:bidi="ar-SA"/>
              </w:rPr>
              <w:t>+ 2 capsules addicionals</w:t>
            </w:r>
          </w:p>
        </w:tc>
        <w:tc>
          <w:tcPr>
            <w:tcW w:w="3496" w:type="dxa"/>
          </w:tcPr>
          <w:p w14:paraId="3E2009F7" w14:textId="77777777" w:rsidR="008B7F91" w:rsidRPr="00CB632B" w:rsidRDefault="008B7F91" w:rsidP="008B7F91">
            <w:pPr>
              <w:adjustRightInd w:val="0"/>
              <w:spacing w:after="100" w:line="276" w:lineRule="auto"/>
              <w:jc w:val="both"/>
              <w:rPr>
                <w:rFonts w:ascii="Segoe UI" w:eastAsiaTheme="minorHAnsi" w:hAnsi="Segoe UI" w:cs="Segoe UI"/>
                <w:sz w:val="20"/>
                <w:szCs w:val="20"/>
                <w:lang w:eastAsia="en-US" w:bidi="ar-SA"/>
              </w:rPr>
            </w:pPr>
          </w:p>
        </w:tc>
      </w:tr>
    </w:tbl>
    <w:p w14:paraId="3F2607AE" w14:textId="77777777" w:rsidR="008B7F91" w:rsidRDefault="008B7F91" w:rsidP="008B7F91">
      <w:pPr>
        <w:spacing w:after="100" w:line="276" w:lineRule="auto"/>
        <w:jc w:val="both"/>
        <w:rPr>
          <w:rFonts w:asciiTheme="minorHAnsi" w:eastAsiaTheme="minorHAnsi" w:hAnsiTheme="minorHAnsi" w:cstheme="minorHAnsi"/>
          <w:b/>
          <w:bCs/>
          <w:color w:val="EE0000"/>
          <w:lang w:eastAsia="en-US"/>
        </w:rPr>
      </w:pPr>
    </w:p>
    <w:tbl>
      <w:tblPr>
        <w:tblStyle w:val="Tablaconcuadrcula"/>
        <w:tblpPr w:leftFromText="141" w:rightFromText="141" w:vertAnchor="text" w:horzAnchor="margin" w:tblpX="421" w:tblpY="184"/>
        <w:tblW w:w="0" w:type="auto"/>
        <w:tblLook w:val="04A0" w:firstRow="1" w:lastRow="0" w:firstColumn="1" w:lastColumn="0" w:noHBand="0" w:noVBand="1"/>
      </w:tblPr>
      <w:tblGrid>
        <w:gridCol w:w="4673"/>
        <w:gridCol w:w="3496"/>
      </w:tblGrid>
      <w:tr w:rsidR="008B7F91" w:rsidRPr="00832394" w14:paraId="0CBC3435" w14:textId="77777777" w:rsidTr="00623FEB">
        <w:tc>
          <w:tcPr>
            <w:tcW w:w="4673" w:type="dxa"/>
            <w:shd w:val="clear" w:color="auto" w:fill="F2F2F2" w:themeFill="background1" w:themeFillShade="F2"/>
          </w:tcPr>
          <w:p w14:paraId="46E3B4CF" w14:textId="35D94B60" w:rsidR="008B7F91" w:rsidRPr="00832394" w:rsidRDefault="008B7F91" w:rsidP="00623FEB">
            <w:pPr>
              <w:adjustRightInd w:val="0"/>
              <w:spacing w:after="100" w:line="276" w:lineRule="auto"/>
              <w:jc w:val="both"/>
              <w:rPr>
                <w:rFonts w:ascii="Segoe UI" w:eastAsiaTheme="minorHAnsi" w:hAnsi="Segoe UI" w:cs="Segoe UI"/>
                <w:sz w:val="20"/>
                <w:szCs w:val="20"/>
                <w:lang w:eastAsia="en-US" w:bidi="ar-SA"/>
              </w:rPr>
            </w:pPr>
            <w:r w:rsidRPr="00832394">
              <w:rPr>
                <w:rFonts w:ascii="Segoe UI" w:eastAsiaTheme="minorHAnsi" w:hAnsi="Segoe UI" w:cs="Segoe UI"/>
                <w:b/>
                <w:bCs/>
                <w:sz w:val="20"/>
                <w:szCs w:val="20"/>
                <w:lang w:eastAsia="en-US"/>
              </w:rPr>
              <w:lastRenderedPageBreak/>
              <w:t>4. Increment d’experiències immersives 360º</w:t>
            </w:r>
          </w:p>
        </w:tc>
        <w:tc>
          <w:tcPr>
            <w:tcW w:w="3496" w:type="dxa"/>
            <w:shd w:val="clear" w:color="auto" w:fill="F2F2F2" w:themeFill="background1" w:themeFillShade="F2"/>
          </w:tcPr>
          <w:p w14:paraId="289C3C26" w14:textId="77777777" w:rsidR="008B7F91" w:rsidRPr="00832394" w:rsidRDefault="008B7F91" w:rsidP="00623FEB">
            <w:pPr>
              <w:adjustRightInd w:val="0"/>
              <w:spacing w:after="100" w:line="276" w:lineRule="auto"/>
              <w:jc w:val="both"/>
              <w:rPr>
                <w:rFonts w:ascii="Segoe UI" w:eastAsiaTheme="minorHAnsi" w:hAnsi="Segoe UI" w:cs="Segoe UI"/>
                <w:b/>
                <w:bCs/>
                <w:sz w:val="20"/>
                <w:szCs w:val="20"/>
                <w:lang w:eastAsia="en-US" w:bidi="ar-SA"/>
              </w:rPr>
            </w:pPr>
            <w:r w:rsidRPr="00832394">
              <w:rPr>
                <w:rFonts w:ascii="Segoe UI" w:eastAsiaTheme="minorHAnsi" w:hAnsi="Segoe UI" w:cs="Segoe UI"/>
                <w:b/>
                <w:bCs/>
                <w:sz w:val="20"/>
                <w:szCs w:val="20"/>
                <w:lang w:eastAsia="en-US" w:bidi="ar-SA"/>
              </w:rPr>
              <w:t>Marcar amb una X</w:t>
            </w:r>
          </w:p>
        </w:tc>
      </w:tr>
      <w:tr w:rsidR="008B7F91" w:rsidRPr="00832394" w14:paraId="1B52A9EB" w14:textId="77777777" w:rsidTr="00623FEB">
        <w:tc>
          <w:tcPr>
            <w:tcW w:w="4673" w:type="dxa"/>
          </w:tcPr>
          <w:p w14:paraId="2B2B83C9" w14:textId="45802ECF" w:rsidR="008B7F91" w:rsidRPr="00832394" w:rsidRDefault="008B7F91" w:rsidP="008B7F91">
            <w:pPr>
              <w:adjustRightInd w:val="0"/>
              <w:spacing w:after="100" w:line="276" w:lineRule="auto"/>
              <w:jc w:val="both"/>
              <w:rPr>
                <w:rFonts w:ascii="Segoe UI" w:eastAsiaTheme="minorHAnsi" w:hAnsi="Segoe UI" w:cs="Segoe UI"/>
                <w:sz w:val="20"/>
                <w:szCs w:val="20"/>
                <w:lang w:eastAsia="en-US" w:bidi="ar-SA"/>
              </w:rPr>
            </w:pPr>
            <w:r w:rsidRPr="00832394">
              <w:rPr>
                <w:rFonts w:ascii="Segoe UI" w:eastAsiaTheme="minorHAnsi" w:hAnsi="Segoe UI" w:cs="Segoe UI"/>
                <w:sz w:val="20"/>
                <w:szCs w:val="20"/>
              </w:rPr>
              <w:t>+ 1 experiència immersiva 360º</w:t>
            </w:r>
          </w:p>
        </w:tc>
        <w:tc>
          <w:tcPr>
            <w:tcW w:w="3496" w:type="dxa"/>
          </w:tcPr>
          <w:p w14:paraId="3F6B8824" w14:textId="77777777" w:rsidR="008B7F91" w:rsidRPr="00832394" w:rsidRDefault="008B7F91" w:rsidP="008B7F91">
            <w:pPr>
              <w:adjustRightInd w:val="0"/>
              <w:spacing w:after="100" w:line="276" w:lineRule="auto"/>
              <w:jc w:val="both"/>
              <w:rPr>
                <w:rFonts w:ascii="Segoe UI" w:eastAsiaTheme="minorHAnsi" w:hAnsi="Segoe UI" w:cs="Segoe UI"/>
                <w:sz w:val="20"/>
                <w:szCs w:val="20"/>
                <w:lang w:eastAsia="en-US" w:bidi="ar-SA"/>
              </w:rPr>
            </w:pPr>
          </w:p>
        </w:tc>
      </w:tr>
      <w:tr w:rsidR="008B7F91" w:rsidRPr="00832394" w14:paraId="0CCF9E4E" w14:textId="77777777" w:rsidTr="00623FEB">
        <w:tc>
          <w:tcPr>
            <w:tcW w:w="4673" w:type="dxa"/>
          </w:tcPr>
          <w:p w14:paraId="4D4D51DF" w14:textId="04B4FB29" w:rsidR="008B7F91" w:rsidRPr="00832394" w:rsidRDefault="008B7F91" w:rsidP="008B7F91">
            <w:pPr>
              <w:adjustRightInd w:val="0"/>
              <w:spacing w:after="100" w:line="276" w:lineRule="auto"/>
              <w:jc w:val="both"/>
              <w:rPr>
                <w:rFonts w:ascii="Segoe UI" w:eastAsiaTheme="minorHAnsi" w:hAnsi="Segoe UI" w:cs="Segoe UI"/>
                <w:sz w:val="20"/>
                <w:szCs w:val="20"/>
                <w:lang w:eastAsia="en-US" w:bidi="ar-SA"/>
              </w:rPr>
            </w:pPr>
            <w:r w:rsidRPr="00832394">
              <w:rPr>
                <w:rFonts w:ascii="Segoe UI" w:eastAsiaTheme="minorHAnsi" w:hAnsi="Segoe UI" w:cs="Segoe UI"/>
                <w:sz w:val="20"/>
                <w:szCs w:val="20"/>
              </w:rPr>
              <w:t>+ 2 experiències immersives 360º</w:t>
            </w:r>
          </w:p>
        </w:tc>
        <w:tc>
          <w:tcPr>
            <w:tcW w:w="3496" w:type="dxa"/>
          </w:tcPr>
          <w:p w14:paraId="2A4AA604" w14:textId="77777777" w:rsidR="008B7F91" w:rsidRPr="00832394" w:rsidRDefault="008B7F91" w:rsidP="008B7F91">
            <w:pPr>
              <w:adjustRightInd w:val="0"/>
              <w:spacing w:after="100" w:line="276" w:lineRule="auto"/>
              <w:jc w:val="both"/>
              <w:rPr>
                <w:rFonts w:ascii="Segoe UI" w:eastAsiaTheme="minorHAnsi" w:hAnsi="Segoe UI" w:cs="Segoe UI"/>
                <w:sz w:val="20"/>
                <w:szCs w:val="20"/>
                <w:lang w:eastAsia="en-US" w:bidi="ar-SA"/>
              </w:rPr>
            </w:pPr>
          </w:p>
        </w:tc>
      </w:tr>
    </w:tbl>
    <w:p w14:paraId="013ED8D3" w14:textId="77777777" w:rsidR="008B7F91" w:rsidRPr="00832394" w:rsidRDefault="008B7F91" w:rsidP="008B7F91">
      <w:pPr>
        <w:spacing w:after="100" w:line="276" w:lineRule="auto"/>
        <w:jc w:val="both"/>
        <w:rPr>
          <w:rFonts w:ascii="Segoe UI" w:eastAsiaTheme="minorHAnsi" w:hAnsi="Segoe UI" w:cs="Segoe UI"/>
          <w:b/>
          <w:bCs/>
          <w:color w:val="EE0000"/>
          <w:sz w:val="20"/>
          <w:szCs w:val="20"/>
          <w:lang w:eastAsia="en-US"/>
        </w:rPr>
      </w:pPr>
    </w:p>
    <w:tbl>
      <w:tblPr>
        <w:tblStyle w:val="Tablaconcuadrcula"/>
        <w:tblpPr w:leftFromText="141" w:rightFromText="141" w:vertAnchor="text" w:horzAnchor="margin" w:tblpX="421" w:tblpY="184"/>
        <w:tblW w:w="0" w:type="auto"/>
        <w:tblLook w:val="04A0" w:firstRow="1" w:lastRow="0" w:firstColumn="1" w:lastColumn="0" w:noHBand="0" w:noVBand="1"/>
      </w:tblPr>
      <w:tblGrid>
        <w:gridCol w:w="4673"/>
        <w:gridCol w:w="3496"/>
      </w:tblGrid>
      <w:tr w:rsidR="008B7F91" w:rsidRPr="00832394" w14:paraId="3DC3DD42" w14:textId="77777777" w:rsidTr="00623FEB">
        <w:tc>
          <w:tcPr>
            <w:tcW w:w="4673" w:type="dxa"/>
            <w:shd w:val="clear" w:color="auto" w:fill="F2F2F2" w:themeFill="background1" w:themeFillShade="F2"/>
          </w:tcPr>
          <w:p w14:paraId="400F2F0F" w14:textId="1D227297" w:rsidR="008B7F91" w:rsidRPr="00832394" w:rsidRDefault="008B7F91" w:rsidP="00623FEB">
            <w:pPr>
              <w:adjustRightInd w:val="0"/>
              <w:spacing w:after="100" w:line="276" w:lineRule="auto"/>
              <w:jc w:val="both"/>
              <w:rPr>
                <w:rFonts w:ascii="Segoe UI" w:eastAsiaTheme="minorHAnsi" w:hAnsi="Segoe UI" w:cs="Segoe UI"/>
                <w:sz w:val="20"/>
                <w:szCs w:val="20"/>
                <w:lang w:eastAsia="en-US" w:bidi="ar-SA"/>
              </w:rPr>
            </w:pPr>
            <w:r w:rsidRPr="00832394">
              <w:rPr>
                <w:rFonts w:ascii="Segoe UI" w:eastAsiaTheme="minorHAnsi" w:hAnsi="Segoe UI" w:cs="Segoe UI"/>
                <w:b/>
                <w:bCs/>
                <w:sz w:val="20"/>
                <w:szCs w:val="20"/>
                <w:lang w:eastAsia="en-US"/>
              </w:rPr>
              <w:t>5. Increment de peces en realitat mixta</w:t>
            </w:r>
          </w:p>
        </w:tc>
        <w:tc>
          <w:tcPr>
            <w:tcW w:w="3496" w:type="dxa"/>
            <w:shd w:val="clear" w:color="auto" w:fill="F2F2F2" w:themeFill="background1" w:themeFillShade="F2"/>
          </w:tcPr>
          <w:p w14:paraId="218D1DFB" w14:textId="77777777" w:rsidR="008B7F91" w:rsidRPr="00832394" w:rsidRDefault="008B7F91" w:rsidP="00623FEB">
            <w:pPr>
              <w:adjustRightInd w:val="0"/>
              <w:spacing w:after="100" w:line="276" w:lineRule="auto"/>
              <w:jc w:val="both"/>
              <w:rPr>
                <w:rFonts w:ascii="Segoe UI" w:eastAsiaTheme="minorHAnsi" w:hAnsi="Segoe UI" w:cs="Segoe UI"/>
                <w:b/>
                <w:bCs/>
                <w:sz w:val="20"/>
                <w:szCs w:val="20"/>
                <w:lang w:eastAsia="en-US" w:bidi="ar-SA"/>
              </w:rPr>
            </w:pPr>
            <w:r w:rsidRPr="00832394">
              <w:rPr>
                <w:rFonts w:ascii="Segoe UI" w:eastAsiaTheme="minorHAnsi" w:hAnsi="Segoe UI" w:cs="Segoe UI"/>
                <w:b/>
                <w:bCs/>
                <w:sz w:val="20"/>
                <w:szCs w:val="20"/>
                <w:lang w:eastAsia="en-US" w:bidi="ar-SA"/>
              </w:rPr>
              <w:t>Marcar amb una X</w:t>
            </w:r>
          </w:p>
        </w:tc>
      </w:tr>
      <w:tr w:rsidR="008B7F91" w:rsidRPr="00832394" w14:paraId="7DA68DA1" w14:textId="77777777" w:rsidTr="00623FEB">
        <w:tc>
          <w:tcPr>
            <w:tcW w:w="4673" w:type="dxa"/>
          </w:tcPr>
          <w:p w14:paraId="1E0BF3DC" w14:textId="32A02D06" w:rsidR="008B7F91" w:rsidRPr="00832394" w:rsidRDefault="008B7F91" w:rsidP="008B7F91">
            <w:pPr>
              <w:adjustRightInd w:val="0"/>
              <w:spacing w:after="100" w:line="276" w:lineRule="auto"/>
              <w:jc w:val="both"/>
              <w:rPr>
                <w:rFonts w:ascii="Segoe UI" w:eastAsiaTheme="minorHAnsi" w:hAnsi="Segoe UI" w:cs="Segoe UI"/>
                <w:sz w:val="20"/>
                <w:szCs w:val="20"/>
                <w:lang w:eastAsia="en-US" w:bidi="ar-SA"/>
              </w:rPr>
            </w:pPr>
            <w:r w:rsidRPr="00832394">
              <w:rPr>
                <w:rFonts w:ascii="Segoe UI" w:eastAsiaTheme="minorHAnsi" w:hAnsi="Segoe UI" w:cs="Segoe UI"/>
                <w:sz w:val="20"/>
                <w:szCs w:val="20"/>
              </w:rPr>
              <w:t>+ 1 peça addicional</w:t>
            </w:r>
          </w:p>
        </w:tc>
        <w:tc>
          <w:tcPr>
            <w:tcW w:w="3496" w:type="dxa"/>
          </w:tcPr>
          <w:p w14:paraId="4B971251" w14:textId="77777777" w:rsidR="008B7F91" w:rsidRPr="00832394" w:rsidRDefault="008B7F91" w:rsidP="008B7F91">
            <w:pPr>
              <w:adjustRightInd w:val="0"/>
              <w:spacing w:after="100" w:line="276" w:lineRule="auto"/>
              <w:jc w:val="both"/>
              <w:rPr>
                <w:rFonts w:ascii="Segoe UI" w:eastAsiaTheme="minorHAnsi" w:hAnsi="Segoe UI" w:cs="Segoe UI"/>
                <w:sz w:val="20"/>
                <w:szCs w:val="20"/>
                <w:lang w:eastAsia="en-US" w:bidi="ar-SA"/>
              </w:rPr>
            </w:pPr>
          </w:p>
        </w:tc>
      </w:tr>
      <w:tr w:rsidR="008B7F91" w:rsidRPr="00832394" w14:paraId="2980811C" w14:textId="77777777" w:rsidTr="00623FEB">
        <w:tc>
          <w:tcPr>
            <w:tcW w:w="4673" w:type="dxa"/>
          </w:tcPr>
          <w:p w14:paraId="79946261" w14:textId="09725591" w:rsidR="008B7F91" w:rsidRPr="00832394" w:rsidRDefault="008B7F91" w:rsidP="008B7F91">
            <w:pPr>
              <w:adjustRightInd w:val="0"/>
              <w:spacing w:after="100" w:line="276" w:lineRule="auto"/>
              <w:jc w:val="both"/>
              <w:rPr>
                <w:rFonts w:ascii="Segoe UI" w:eastAsiaTheme="minorHAnsi" w:hAnsi="Segoe UI" w:cs="Segoe UI"/>
                <w:sz w:val="20"/>
                <w:szCs w:val="20"/>
                <w:lang w:eastAsia="en-US" w:bidi="ar-SA"/>
              </w:rPr>
            </w:pPr>
            <w:r w:rsidRPr="00832394">
              <w:rPr>
                <w:rFonts w:ascii="Segoe UI" w:eastAsiaTheme="minorHAnsi" w:hAnsi="Segoe UI" w:cs="Segoe UI"/>
                <w:sz w:val="20"/>
                <w:szCs w:val="20"/>
              </w:rPr>
              <w:t>+ 2 peces addicionals</w:t>
            </w:r>
          </w:p>
        </w:tc>
        <w:tc>
          <w:tcPr>
            <w:tcW w:w="3496" w:type="dxa"/>
          </w:tcPr>
          <w:p w14:paraId="4C8F1E0C" w14:textId="77777777" w:rsidR="008B7F91" w:rsidRPr="00832394" w:rsidRDefault="008B7F91" w:rsidP="008B7F91">
            <w:pPr>
              <w:adjustRightInd w:val="0"/>
              <w:spacing w:after="100" w:line="276" w:lineRule="auto"/>
              <w:jc w:val="both"/>
              <w:rPr>
                <w:rFonts w:ascii="Segoe UI" w:eastAsiaTheme="minorHAnsi" w:hAnsi="Segoe UI" w:cs="Segoe UI"/>
                <w:sz w:val="20"/>
                <w:szCs w:val="20"/>
                <w:lang w:eastAsia="en-US" w:bidi="ar-SA"/>
              </w:rPr>
            </w:pPr>
          </w:p>
        </w:tc>
      </w:tr>
    </w:tbl>
    <w:p w14:paraId="4CF56649" w14:textId="77777777" w:rsidR="003D71C7" w:rsidRPr="008B7F91" w:rsidRDefault="003D71C7" w:rsidP="003D71C7">
      <w:pPr>
        <w:spacing w:after="100" w:line="276" w:lineRule="auto"/>
        <w:jc w:val="both"/>
        <w:rPr>
          <w:rFonts w:ascii="Segoe UI" w:hAnsi="Segoe UI" w:cs="Segoe UI"/>
          <w:b/>
          <w:bCs/>
          <w:sz w:val="20"/>
          <w:szCs w:val="20"/>
        </w:rPr>
      </w:pPr>
    </w:p>
    <w:p w14:paraId="32EEF29E" w14:textId="18DB56C2" w:rsidR="00CD0A4B" w:rsidRDefault="00057159" w:rsidP="00057159">
      <w:pPr>
        <w:spacing w:after="100" w:line="276" w:lineRule="auto"/>
        <w:jc w:val="both"/>
        <w:rPr>
          <w:rFonts w:ascii="Segoe UI" w:hAnsi="Segoe UI" w:cs="Segoe UI"/>
          <w:b/>
          <w:bCs/>
          <w:sz w:val="20"/>
          <w:szCs w:val="20"/>
        </w:rPr>
      </w:pPr>
      <w:r w:rsidRPr="00CD0A4B">
        <w:rPr>
          <w:rFonts w:ascii="Segoe UI" w:hAnsi="Segoe UI" w:cs="Segoe UI"/>
          <w:b/>
          <w:bCs/>
          <w:sz w:val="20"/>
          <w:szCs w:val="20"/>
          <w:u w:val="single"/>
        </w:rPr>
        <w:t>Tercer</w:t>
      </w:r>
      <w:r w:rsidRPr="00057159">
        <w:rPr>
          <w:rFonts w:ascii="Segoe UI" w:hAnsi="Segoe UI" w:cs="Segoe UI"/>
          <w:b/>
          <w:bCs/>
          <w:sz w:val="20"/>
          <w:szCs w:val="20"/>
        </w:rPr>
        <w:t xml:space="preserve"> - Experiència del personal adscrit al contracte (10 punts)</w:t>
      </w:r>
      <w:r>
        <w:rPr>
          <w:rFonts w:ascii="Segoe UI" w:hAnsi="Segoe UI" w:cs="Segoe UI"/>
          <w:b/>
          <w:bCs/>
          <w:sz w:val="20"/>
          <w:szCs w:val="20"/>
        </w:rPr>
        <w:t>:</w:t>
      </w:r>
    </w:p>
    <w:p w14:paraId="540A3B54" w14:textId="206E3114" w:rsidR="00CD0A4B" w:rsidRPr="00000EFB" w:rsidRDefault="00CD0A4B" w:rsidP="00000EFB">
      <w:pPr>
        <w:spacing w:line="276" w:lineRule="auto"/>
        <w:jc w:val="both"/>
        <w:rPr>
          <w:rFonts w:ascii="Segoe UI" w:eastAsiaTheme="minorHAnsi" w:hAnsi="Segoe UI" w:cs="Segoe UI"/>
          <w:sz w:val="20"/>
          <w:szCs w:val="20"/>
          <w:lang w:eastAsia="en-US"/>
        </w:rPr>
      </w:pPr>
      <w:r w:rsidRPr="00000EFB">
        <w:rPr>
          <w:rFonts w:ascii="Segoe UI" w:eastAsiaTheme="minorHAnsi" w:hAnsi="Segoe UI" w:cs="Segoe UI"/>
          <w:sz w:val="20"/>
          <w:szCs w:val="20"/>
          <w:lang w:eastAsia="en-US"/>
        </w:rPr>
        <w:t xml:space="preserve">S’haurà d’acreditar mitjançant </w:t>
      </w:r>
      <w:r w:rsidRPr="00000EFB">
        <w:rPr>
          <w:rFonts w:ascii="Segoe UI" w:eastAsiaTheme="minorHAnsi" w:hAnsi="Segoe UI" w:cs="Segoe UI"/>
          <w:b/>
          <w:bCs/>
          <w:sz w:val="20"/>
          <w:szCs w:val="20"/>
          <w:lang w:eastAsia="en-US"/>
        </w:rPr>
        <w:t>currículum i relació de projectes</w:t>
      </w:r>
      <w:r w:rsidRPr="00000EFB">
        <w:rPr>
          <w:rFonts w:ascii="Segoe UI" w:eastAsiaTheme="minorHAnsi" w:hAnsi="Segoe UI" w:cs="Segoe UI"/>
          <w:sz w:val="20"/>
          <w:szCs w:val="20"/>
          <w:lang w:eastAsia="en-US"/>
        </w:rPr>
        <w:t xml:space="preserve"> realitzats. </w:t>
      </w:r>
    </w:p>
    <w:p w14:paraId="3ECBCB28" w14:textId="036E57B8" w:rsidR="00CD0A4B" w:rsidRPr="00000EFB" w:rsidRDefault="00CD0A4B" w:rsidP="00CD0A4B">
      <w:pPr>
        <w:rPr>
          <w:rFonts w:ascii="Segoe UI" w:hAnsi="Segoe UI" w:cs="Segoe UI"/>
          <w:sz w:val="20"/>
          <w:szCs w:val="20"/>
        </w:rPr>
      </w:pPr>
    </w:p>
    <w:p w14:paraId="1132345F" w14:textId="77777777" w:rsidR="008B7F91" w:rsidRDefault="008B7F91" w:rsidP="00C96E87">
      <w:pPr>
        <w:pStyle w:val="Textoindependiente"/>
        <w:spacing w:before="4"/>
        <w:jc w:val="both"/>
        <w:rPr>
          <w:rFonts w:ascii="Segoe UI" w:hAnsi="Segoe UI" w:cs="Segoe UI"/>
        </w:rPr>
      </w:pPr>
    </w:p>
    <w:p w14:paraId="7988344C" w14:textId="77777777" w:rsidR="003B047E" w:rsidRPr="00D33DE3" w:rsidRDefault="003B047E" w:rsidP="00C96E87">
      <w:pPr>
        <w:pStyle w:val="Textoindependiente"/>
        <w:spacing w:before="4"/>
        <w:jc w:val="both"/>
        <w:rPr>
          <w:rFonts w:ascii="Segoe UI" w:hAnsi="Segoe UI" w:cs="Segoe UI"/>
        </w:rPr>
      </w:pPr>
    </w:p>
    <w:p w14:paraId="1AEF29F7" w14:textId="77777777" w:rsidR="00CB495E" w:rsidRPr="00D33DE3" w:rsidRDefault="00C96E87" w:rsidP="00C96E87">
      <w:pPr>
        <w:spacing w:before="58"/>
        <w:ind w:left="263"/>
        <w:jc w:val="both"/>
        <w:rPr>
          <w:rFonts w:ascii="Segoe UI" w:hAnsi="Segoe UI" w:cs="Segoe UI"/>
          <w:sz w:val="20"/>
          <w:szCs w:val="20"/>
        </w:rPr>
      </w:pPr>
      <w:r w:rsidRPr="00D33DE3">
        <w:rPr>
          <w:rFonts w:ascii="Segoe UI" w:hAnsi="Segoe UI" w:cs="Segoe UI"/>
          <w:sz w:val="20"/>
          <w:szCs w:val="20"/>
        </w:rPr>
        <w:t>I en prova de conformitat, es signa la present, a .......... de ...................... de ...............</w:t>
      </w:r>
    </w:p>
    <w:p w14:paraId="6429BA7A" w14:textId="77777777" w:rsidR="00CB495E" w:rsidRPr="00D33DE3" w:rsidRDefault="00CB495E" w:rsidP="00C96E87">
      <w:pPr>
        <w:pStyle w:val="Textoindependiente"/>
        <w:spacing w:before="3"/>
        <w:jc w:val="both"/>
        <w:rPr>
          <w:rFonts w:ascii="Segoe UI" w:hAnsi="Segoe UI" w:cs="Segoe UI"/>
        </w:rPr>
      </w:pPr>
    </w:p>
    <w:p w14:paraId="2FE3BAAE" w14:textId="77777777" w:rsidR="00CB495E" w:rsidRPr="00D33DE3" w:rsidRDefault="00C96E87" w:rsidP="00C96E87">
      <w:pPr>
        <w:pStyle w:val="Ttulo2"/>
        <w:spacing w:before="0"/>
        <w:ind w:left="263"/>
        <w:jc w:val="both"/>
        <w:rPr>
          <w:rFonts w:ascii="Segoe UI" w:hAnsi="Segoe UI" w:cs="Segoe UI"/>
          <w:sz w:val="20"/>
          <w:szCs w:val="20"/>
        </w:rPr>
      </w:pPr>
      <w:r w:rsidRPr="00D33DE3">
        <w:rPr>
          <w:rFonts w:ascii="Segoe UI" w:hAnsi="Segoe UI" w:cs="Segoe UI"/>
          <w:sz w:val="20"/>
          <w:szCs w:val="20"/>
        </w:rPr>
        <w:t>Signatura (i segell de l’empresa)</w:t>
      </w:r>
    </w:p>
    <w:p w14:paraId="4E7D6F51" w14:textId="77777777" w:rsidR="00CB495E" w:rsidRPr="00D33DE3" w:rsidRDefault="00CB495E" w:rsidP="00C96E87">
      <w:pPr>
        <w:pStyle w:val="Textoindependiente"/>
        <w:spacing w:before="11"/>
        <w:jc w:val="both"/>
        <w:rPr>
          <w:rFonts w:ascii="Segoe UI" w:hAnsi="Segoe UI" w:cs="Segoe UI"/>
          <w:i/>
        </w:rPr>
      </w:pPr>
    </w:p>
    <w:sectPr w:rsidR="00CB495E" w:rsidRPr="00D33DE3" w:rsidSect="00C96E87">
      <w:headerReference w:type="default" r:id="rId10"/>
      <w:pgSz w:w="11910" w:h="16840"/>
      <w:pgMar w:top="1580" w:right="1580" w:bottom="280" w:left="1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7A9A80" w14:textId="77777777" w:rsidR="005D1457" w:rsidRPr="00D33DE3" w:rsidRDefault="005D1457" w:rsidP="00577E96">
      <w:r w:rsidRPr="00D33DE3">
        <w:separator/>
      </w:r>
    </w:p>
  </w:endnote>
  <w:endnote w:type="continuationSeparator" w:id="0">
    <w:p w14:paraId="68A6298A" w14:textId="77777777" w:rsidR="005D1457" w:rsidRPr="00D33DE3" w:rsidRDefault="005D1457" w:rsidP="00577E96">
      <w:r w:rsidRPr="00D33DE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A90D2E" w14:textId="77777777" w:rsidR="005D1457" w:rsidRPr="00D33DE3" w:rsidRDefault="005D1457" w:rsidP="00577E96">
      <w:r w:rsidRPr="00D33DE3">
        <w:separator/>
      </w:r>
    </w:p>
  </w:footnote>
  <w:footnote w:type="continuationSeparator" w:id="0">
    <w:p w14:paraId="3B5B15FC" w14:textId="77777777" w:rsidR="005D1457" w:rsidRPr="00D33DE3" w:rsidRDefault="005D1457" w:rsidP="00577E96">
      <w:r w:rsidRPr="00D33DE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CC414" w14:textId="32BF8645" w:rsidR="00577E96" w:rsidRPr="00D33DE3" w:rsidRDefault="003A1E83">
    <w:pPr>
      <w:pStyle w:val="Encabezado"/>
    </w:pPr>
    <w:r w:rsidRPr="00D33DE3">
      <w:rPr>
        <w:noProof/>
      </w:rPr>
      <w:drawing>
        <wp:anchor distT="0" distB="0" distL="114300" distR="114300" simplePos="0" relativeHeight="251659264" behindDoc="0" locked="0" layoutInCell="1" allowOverlap="1" wp14:anchorId="79FF1609" wp14:editId="11B81F71">
          <wp:simplePos x="0" y="0"/>
          <wp:positionH relativeFrom="margin">
            <wp:posOffset>4406900</wp:posOffset>
          </wp:positionH>
          <wp:positionV relativeFrom="paragraph">
            <wp:posOffset>-116205</wp:posOffset>
          </wp:positionV>
          <wp:extent cx="1166495" cy="427933"/>
          <wp:effectExtent l="0" t="0" r="0" b="0"/>
          <wp:wrapNone/>
          <wp:docPr id="1708418392" name="image5.jpg" descr="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8418392" name="image5.jpg" descr="Logotipo&#10;&#10;El contenido generado por IA puede ser incorrecto.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6495" cy="427933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95BD9" w:rsidRPr="00D33DE3">
      <w:rPr>
        <w:noProof/>
      </w:rPr>
      <w:drawing>
        <wp:anchor distT="0" distB="0" distL="114300" distR="114300" simplePos="0" relativeHeight="251661312" behindDoc="0" locked="0" layoutInCell="1" allowOverlap="1" wp14:anchorId="07329512" wp14:editId="4A1234C1">
          <wp:simplePos x="0" y="0"/>
          <wp:positionH relativeFrom="column">
            <wp:posOffset>-88900</wp:posOffset>
          </wp:positionH>
          <wp:positionV relativeFrom="paragraph">
            <wp:posOffset>-171450</wp:posOffset>
          </wp:positionV>
          <wp:extent cx="2143125" cy="482639"/>
          <wp:effectExtent l="0" t="0" r="0" b="0"/>
          <wp:wrapNone/>
          <wp:docPr id="712173214" name="Imagen 2" descr="Interfaz de usuario gráfica, Texto, Aplicación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2173214" name="Imagen 2" descr="Interfaz de usuario gráfica, Texto, Aplicación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2282" cy="4847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95BD9" w:rsidRPr="00D33DE3">
      <w:rPr>
        <w:noProof/>
        <w:color w:val="365F91" w:themeColor="accent1" w:themeShade="BF"/>
        <w:sz w:val="52"/>
        <w:szCs w:val="52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164E1780" wp14:editId="64074535">
              <wp:simplePos x="0" y="0"/>
              <wp:positionH relativeFrom="leftMargin">
                <wp:posOffset>-2717165</wp:posOffset>
              </wp:positionH>
              <wp:positionV relativeFrom="paragraph">
                <wp:posOffset>2721610</wp:posOffset>
              </wp:positionV>
              <wp:extent cx="6848475" cy="1404620"/>
              <wp:effectExtent l="0" t="0" r="0" b="0"/>
              <wp:wrapNone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16200000">
                        <a:off x="0" y="0"/>
                        <a:ext cx="684847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85915D1" w14:textId="77777777" w:rsidR="00095BD9" w:rsidRPr="00D33DE3" w:rsidRDefault="00095BD9" w:rsidP="00095BD9">
                          <w:pPr>
                            <w:rPr>
                              <w:sz w:val="14"/>
                              <w:szCs w:val="14"/>
                            </w:rPr>
                          </w:pPr>
                          <w:r w:rsidRPr="00D33DE3">
                            <w:rPr>
                              <w:sz w:val="14"/>
                              <w:szCs w:val="14"/>
                            </w:rPr>
                            <w:t>Reactivació Badalona, SA – NIF A58184748 – Registre Mercantil de Barcelona, foli 1 volum 7.944, llibre 7.204, secció 2a, full 92.853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64E1780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-213.95pt;margin-top:214.3pt;width:539.25pt;height:110.6pt;rotation:-90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" filled="f" stroked="f">
              <v:textbox style="mso-fit-shape-to-text:t">
                <w:txbxContent>
                  <w:p w14:paraId="185915D1" w14:textId="77777777" w:rsidR="00095BD9" w:rsidRPr="00D33DE3" w:rsidRDefault="00095BD9" w:rsidP="00095BD9">
                    <w:pPr>
                      <w:rPr>
                        <w:sz w:val="14"/>
                        <w:szCs w:val="14"/>
                      </w:rPr>
                    </w:pPr>
                    <w:r w:rsidRPr="00D33DE3">
                      <w:rPr>
                        <w:sz w:val="14"/>
                        <w:szCs w:val="14"/>
                      </w:rPr>
                      <w:t>Reactivació Badalona, SA – NIF A58184748 – Registre Mercantil de Barcelona, foli 1 volum 7.944, llibre 7.204, secció 2a, full 92.853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6002B"/>
    <w:multiLevelType w:val="hybridMultilevel"/>
    <w:tmpl w:val="A2BA3B08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52004"/>
    <w:multiLevelType w:val="hybridMultilevel"/>
    <w:tmpl w:val="D8E43CCC"/>
    <w:lvl w:ilvl="0" w:tplc="A6B277AE">
      <w:start w:val="1"/>
      <w:numFmt w:val="upperLetter"/>
      <w:lvlText w:val="%1."/>
      <w:lvlJc w:val="left"/>
      <w:pPr>
        <w:ind w:left="361" w:hanging="360"/>
      </w:pPr>
      <w:rPr>
        <w:rFonts w:ascii="Calibri" w:eastAsia="Calibri" w:hAnsi="Calibri" w:cs="Calibri" w:hint="default"/>
        <w:b/>
        <w:bCs/>
        <w:spacing w:val="-1"/>
        <w:w w:val="100"/>
        <w:sz w:val="21"/>
        <w:szCs w:val="21"/>
        <w:lang w:val="ca-ES" w:eastAsia="en-US" w:bidi="ar-SA"/>
      </w:rPr>
    </w:lvl>
    <w:lvl w:ilvl="1" w:tplc="E9027D38">
      <w:start w:val="1"/>
      <w:numFmt w:val="decimal"/>
      <w:lvlText w:val="%2."/>
      <w:lvlJc w:val="left"/>
      <w:pPr>
        <w:ind w:left="777" w:hanging="360"/>
      </w:pPr>
      <w:rPr>
        <w:rFonts w:ascii="Calibri" w:eastAsia="Calibri" w:hAnsi="Calibri" w:cs="Calibri" w:hint="default"/>
        <w:b/>
        <w:bCs/>
        <w:w w:val="100"/>
        <w:sz w:val="21"/>
        <w:szCs w:val="21"/>
        <w:lang w:val="ca-ES" w:eastAsia="en-US" w:bidi="ar-SA"/>
      </w:rPr>
    </w:lvl>
    <w:lvl w:ilvl="2" w:tplc="56EE69D2">
      <w:numFmt w:val="bullet"/>
      <w:lvlText w:val="•"/>
      <w:lvlJc w:val="left"/>
      <w:pPr>
        <w:ind w:left="1677" w:hanging="360"/>
      </w:pPr>
      <w:rPr>
        <w:rFonts w:hint="default"/>
        <w:lang w:val="ca-ES" w:eastAsia="en-US" w:bidi="ar-SA"/>
      </w:rPr>
    </w:lvl>
    <w:lvl w:ilvl="3" w:tplc="F4AC11D6">
      <w:numFmt w:val="bullet"/>
      <w:lvlText w:val="•"/>
      <w:lvlJc w:val="left"/>
      <w:pPr>
        <w:ind w:left="2572" w:hanging="360"/>
      </w:pPr>
      <w:rPr>
        <w:rFonts w:hint="default"/>
        <w:lang w:val="ca-ES" w:eastAsia="en-US" w:bidi="ar-SA"/>
      </w:rPr>
    </w:lvl>
    <w:lvl w:ilvl="4" w:tplc="A0F6A406">
      <w:numFmt w:val="bullet"/>
      <w:lvlText w:val="•"/>
      <w:lvlJc w:val="left"/>
      <w:pPr>
        <w:ind w:left="3466" w:hanging="360"/>
      </w:pPr>
      <w:rPr>
        <w:rFonts w:hint="default"/>
        <w:lang w:val="ca-ES" w:eastAsia="en-US" w:bidi="ar-SA"/>
      </w:rPr>
    </w:lvl>
    <w:lvl w:ilvl="5" w:tplc="1A8E10E0">
      <w:numFmt w:val="bullet"/>
      <w:lvlText w:val="•"/>
      <w:lvlJc w:val="left"/>
      <w:pPr>
        <w:ind w:left="4361" w:hanging="360"/>
      </w:pPr>
      <w:rPr>
        <w:rFonts w:hint="default"/>
        <w:lang w:val="ca-ES" w:eastAsia="en-US" w:bidi="ar-SA"/>
      </w:rPr>
    </w:lvl>
    <w:lvl w:ilvl="6" w:tplc="DCAA0784">
      <w:numFmt w:val="bullet"/>
      <w:lvlText w:val="•"/>
      <w:lvlJc w:val="left"/>
      <w:pPr>
        <w:ind w:left="5255" w:hanging="360"/>
      </w:pPr>
      <w:rPr>
        <w:rFonts w:hint="default"/>
        <w:lang w:val="ca-ES" w:eastAsia="en-US" w:bidi="ar-SA"/>
      </w:rPr>
    </w:lvl>
    <w:lvl w:ilvl="7" w:tplc="9E441D08">
      <w:numFmt w:val="bullet"/>
      <w:lvlText w:val="•"/>
      <w:lvlJc w:val="left"/>
      <w:pPr>
        <w:ind w:left="6150" w:hanging="360"/>
      </w:pPr>
      <w:rPr>
        <w:rFonts w:hint="default"/>
        <w:lang w:val="ca-ES" w:eastAsia="en-US" w:bidi="ar-SA"/>
      </w:rPr>
    </w:lvl>
    <w:lvl w:ilvl="8" w:tplc="2A1262B2">
      <w:numFmt w:val="bullet"/>
      <w:lvlText w:val="•"/>
      <w:lvlJc w:val="left"/>
      <w:pPr>
        <w:ind w:left="7045" w:hanging="360"/>
      </w:pPr>
      <w:rPr>
        <w:rFonts w:hint="default"/>
        <w:lang w:val="ca-ES" w:eastAsia="en-US" w:bidi="ar-SA"/>
      </w:rPr>
    </w:lvl>
  </w:abstractNum>
  <w:abstractNum w:abstractNumId="2" w15:restartNumberingAfterBreak="0">
    <w:nsid w:val="0B26523C"/>
    <w:multiLevelType w:val="hybridMultilevel"/>
    <w:tmpl w:val="3AE0208C"/>
    <w:lvl w:ilvl="0" w:tplc="18B676E8">
      <w:numFmt w:val="bullet"/>
      <w:lvlText w:val="*"/>
      <w:lvlJc w:val="left"/>
      <w:pPr>
        <w:ind w:left="122" w:hanging="140"/>
      </w:pPr>
      <w:rPr>
        <w:rFonts w:ascii="Calibri" w:eastAsia="Calibri" w:hAnsi="Calibri" w:cs="Calibri" w:hint="default"/>
        <w:i/>
        <w:color w:val="7E7E7E"/>
        <w:w w:val="100"/>
        <w:sz w:val="18"/>
        <w:szCs w:val="18"/>
        <w:lang w:val="ca-ES" w:eastAsia="ca-ES" w:bidi="ca-ES"/>
      </w:rPr>
    </w:lvl>
    <w:lvl w:ilvl="1" w:tplc="475C18CC">
      <w:numFmt w:val="bullet"/>
      <w:lvlText w:val="•"/>
      <w:lvlJc w:val="left"/>
      <w:pPr>
        <w:ind w:left="982" w:hanging="140"/>
      </w:pPr>
      <w:rPr>
        <w:rFonts w:hint="default"/>
        <w:lang w:val="ca-ES" w:eastAsia="ca-ES" w:bidi="ca-ES"/>
      </w:rPr>
    </w:lvl>
    <w:lvl w:ilvl="2" w:tplc="B6F2023A">
      <w:numFmt w:val="bullet"/>
      <w:lvlText w:val="•"/>
      <w:lvlJc w:val="left"/>
      <w:pPr>
        <w:ind w:left="1845" w:hanging="140"/>
      </w:pPr>
      <w:rPr>
        <w:rFonts w:hint="default"/>
        <w:lang w:val="ca-ES" w:eastAsia="ca-ES" w:bidi="ca-ES"/>
      </w:rPr>
    </w:lvl>
    <w:lvl w:ilvl="3" w:tplc="B64CEFCE">
      <w:numFmt w:val="bullet"/>
      <w:lvlText w:val="•"/>
      <w:lvlJc w:val="left"/>
      <w:pPr>
        <w:ind w:left="2707" w:hanging="140"/>
      </w:pPr>
      <w:rPr>
        <w:rFonts w:hint="default"/>
        <w:lang w:val="ca-ES" w:eastAsia="ca-ES" w:bidi="ca-ES"/>
      </w:rPr>
    </w:lvl>
    <w:lvl w:ilvl="4" w:tplc="52284182">
      <w:numFmt w:val="bullet"/>
      <w:lvlText w:val="•"/>
      <w:lvlJc w:val="left"/>
      <w:pPr>
        <w:ind w:left="3570" w:hanging="140"/>
      </w:pPr>
      <w:rPr>
        <w:rFonts w:hint="default"/>
        <w:lang w:val="ca-ES" w:eastAsia="ca-ES" w:bidi="ca-ES"/>
      </w:rPr>
    </w:lvl>
    <w:lvl w:ilvl="5" w:tplc="AC68A5FA">
      <w:numFmt w:val="bullet"/>
      <w:lvlText w:val="•"/>
      <w:lvlJc w:val="left"/>
      <w:pPr>
        <w:ind w:left="4433" w:hanging="140"/>
      </w:pPr>
      <w:rPr>
        <w:rFonts w:hint="default"/>
        <w:lang w:val="ca-ES" w:eastAsia="ca-ES" w:bidi="ca-ES"/>
      </w:rPr>
    </w:lvl>
    <w:lvl w:ilvl="6" w:tplc="E5B01C42">
      <w:numFmt w:val="bullet"/>
      <w:lvlText w:val="•"/>
      <w:lvlJc w:val="left"/>
      <w:pPr>
        <w:ind w:left="5295" w:hanging="140"/>
      </w:pPr>
      <w:rPr>
        <w:rFonts w:hint="default"/>
        <w:lang w:val="ca-ES" w:eastAsia="ca-ES" w:bidi="ca-ES"/>
      </w:rPr>
    </w:lvl>
    <w:lvl w:ilvl="7" w:tplc="5F3A9B4E">
      <w:numFmt w:val="bullet"/>
      <w:lvlText w:val="•"/>
      <w:lvlJc w:val="left"/>
      <w:pPr>
        <w:ind w:left="6158" w:hanging="140"/>
      </w:pPr>
      <w:rPr>
        <w:rFonts w:hint="default"/>
        <w:lang w:val="ca-ES" w:eastAsia="ca-ES" w:bidi="ca-ES"/>
      </w:rPr>
    </w:lvl>
    <w:lvl w:ilvl="8" w:tplc="712AF6AA">
      <w:numFmt w:val="bullet"/>
      <w:lvlText w:val="•"/>
      <w:lvlJc w:val="left"/>
      <w:pPr>
        <w:ind w:left="7021" w:hanging="140"/>
      </w:pPr>
      <w:rPr>
        <w:rFonts w:hint="default"/>
        <w:lang w:val="ca-ES" w:eastAsia="ca-ES" w:bidi="ca-ES"/>
      </w:rPr>
    </w:lvl>
  </w:abstractNum>
  <w:abstractNum w:abstractNumId="3" w15:restartNumberingAfterBreak="0">
    <w:nsid w:val="2A0B2C62"/>
    <w:multiLevelType w:val="hybridMultilevel"/>
    <w:tmpl w:val="C158F30C"/>
    <w:lvl w:ilvl="0" w:tplc="B21A044E">
      <w:numFmt w:val="bullet"/>
      <w:lvlText w:val="-"/>
      <w:lvlJc w:val="left"/>
      <w:pPr>
        <w:ind w:left="1562" w:hanging="358"/>
      </w:pPr>
      <w:rPr>
        <w:rFonts w:ascii="Calibri" w:eastAsia="Calibri" w:hAnsi="Calibri" w:cs="Calibri" w:hint="default"/>
        <w:w w:val="99"/>
        <w:sz w:val="20"/>
        <w:szCs w:val="20"/>
        <w:lang w:val="ca-ES" w:eastAsia="ca-ES" w:bidi="ca-ES"/>
      </w:rPr>
    </w:lvl>
    <w:lvl w:ilvl="1" w:tplc="61B6E1C8">
      <w:numFmt w:val="bullet"/>
      <w:lvlText w:val="•"/>
      <w:lvlJc w:val="left"/>
      <w:pPr>
        <w:ind w:left="2278" w:hanging="358"/>
      </w:pPr>
      <w:rPr>
        <w:rFonts w:hint="default"/>
        <w:lang w:val="ca-ES" w:eastAsia="ca-ES" w:bidi="ca-ES"/>
      </w:rPr>
    </w:lvl>
    <w:lvl w:ilvl="2" w:tplc="58FAD51A">
      <w:numFmt w:val="bullet"/>
      <w:lvlText w:val="•"/>
      <w:lvlJc w:val="left"/>
      <w:pPr>
        <w:ind w:left="2997" w:hanging="358"/>
      </w:pPr>
      <w:rPr>
        <w:rFonts w:hint="default"/>
        <w:lang w:val="ca-ES" w:eastAsia="ca-ES" w:bidi="ca-ES"/>
      </w:rPr>
    </w:lvl>
    <w:lvl w:ilvl="3" w:tplc="D21030CA">
      <w:numFmt w:val="bullet"/>
      <w:lvlText w:val="•"/>
      <w:lvlJc w:val="left"/>
      <w:pPr>
        <w:ind w:left="3715" w:hanging="358"/>
      </w:pPr>
      <w:rPr>
        <w:rFonts w:hint="default"/>
        <w:lang w:val="ca-ES" w:eastAsia="ca-ES" w:bidi="ca-ES"/>
      </w:rPr>
    </w:lvl>
    <w:lvl w:ilvl="4" w:tplc="032C0312">
      <w:numFmt w:val="bullet"/>
      <w:lvlText w:val="•"/>
      <w:lvlJc w:val="left"/>
      <w:pPr>
        <w:ind w:left="4434" w:hanging="358"/>
      </w:pPr>
      <w:rPr>
        <w:rFonts w:hint="default"/>
        <w:lang w:val="ca-ES" w:eastAsia="ca-ES" w:bidi="ca-ES"/>
      </w:rPr>
    </w:lvl>
    <w:lvl w:ilvl="5" w:tplc="2D54361E">
      <w:numFmt w:val="bullet"/>
      <w:lvlText w:val="•"/>
      <w:lvlJc w:val="left"/>
      <w:pPr>
        <w:ind w:left="5153" w:hanging="358"/>
      </w:pPr>
      <w:rPr>
        <w:rFonts w:hint="default"/>
        <w:lang w:val="ca-ES" w:eastAsia="ca-ES" w:bidi="ca-ES"/>
      </w:rPr>
    </w:lvl>
    <w:lvl w:ilvl="6" w:tplc="6952E0D2">
      <w:numFmt w:val="bullet"/>
      <w:lvlText w:val="•"/>
      <w:lvlJc w:val="left"/>
      <w:pPr>
        <w:ind w:left="5871" w:hanging="358"/>
      </w:pPr>
      <w:rPr>
        <w:rFonts w:hint="default"/>
        <w:lang w:val="ca-ES" w:eastAsia="ca-ES" w:bidi="ca-ES"/>
      </w:rPr>
    </w:lvl>
    <w:lvl w:ilvl="7" w:tplc="54165C32">
      <w:numFmt w:val="bullet"/>
      <w:lvlText w:val="•"/>
      <w:lvlJc w:val="left"/>
      <w:pPr>
        <w:ind w:left="6590" w:hanging="358"/>
      </w:pPr>
      <w:rPr>
        <w:rFonts w:hint="default"/>
        <w:lang w:val="ca-ES" w:eastAsia="ca-ES" w:bidi="ca-ES"/>
      </w:rPr>
    </w:lvl>
    <w:lvl w:ilvl="8" w:tplc="774E7E4C">
      <w:numFmt w:val="bullet"/>
      <w:lvlText w:val="•"/>
      <w:lvlJc w:val="left"/>
      <w:pPr>
        <w:ind w:left="7309" w:hanging="358"/>
      </w:pPr>
      <w:rPr>
        <w:rFonts w:hint="default"/>
        <w:lang w:val="ca-ES" w:eastAsia="ca-ES" w:bidi="ca-ES"/>
      </w:rPr>
    </w:lvl>
  </w:abstractNum>
  <w:abstractNum w:abstractNumId="4" w15:restartNumberingAfterBreak="0">
    <w:nsid w:val="2E860050"/>
    <w:multiLevelType w:val="hybridMultilevel"/>
    <w:tmpl w:val="54F22F04"/>
    <w:lvl w:ilvl="0" w:tplc="F278AB06">
      <w:start w:val="1"/>
      <w:numFmt w:val="decimal"/>
      <w:lvlText w:val="%1)"/>
      <w:lvlJc w:val="left"/>
      <w:pPr>
        <w:ind w:left="1187" w:hanging="358"/>
      </w:pPr>
      <w:rPr>
        <w:rFonts w:ascii="Calibri" w:eastAsia="Calibri" w:hAnsi="Calibri" w:cs="Calibri" w:hint="default"/>
        <w:b/>
        <w:bCs/>
        <w:w w:val="100"/>
        <w:sz w:val="21"/>
        <w:szCs w:val="21"/>
        <w:lang w:val="ca-ES" w:eastAsia="ca-ES" w:bidi="ca-ES"/>
      </w:rPr>
    </w:lvl>
    <w:lvl w:ilvl="1" w:tplc="945AD6A2">
      <w:numFmt w:val="bullet"/>
      <w:lvlText w:val="•"/>
      <w:lvlJc w:val="left"/>
      <w:pPr>
        <w:ind w:left="1936" w:hanging="358"/>
      </w:pPr>
      <w:rPr>
        <w:rFonts w:hint="default"/>
        <w:lang w:val="ca-ES" w:eastAsia="ca-ES" w:bidi="ca-ES"/>
      </w:rPr>
    </w:lvl>
    <w:lvl w:ilvl="2" w:tplc="B854E858">
      <w:numFmt w:val="bullet"/>
      <w:lvlText w:val="•"/>
      <w:lvlJc w:val="left"/>
      <w:pPr>
        <w:ind w:left="2693" w:hanging="358"/>
      </w:pPr>
      <w:rPr>
        <w:rFonts w:hint="default"/>
        <w:lang w:val="ca-ES" w:eastAsia="ca-ES" w:bidi="ca-ES"/>
      </w:rPr>
    </w:lvl>
    <w:lvl w:ilvl="3" w:tplc="13167770">
      <w:numFmt w:val="bullet"/>
      <w:lvlText w:val="•"/>
      <w:lvlJc w:val="left"/>
      <w:pPr>
        <w:ind w:left="3449" w:hanging="358"/>
      </w:pPr>
      <w:rPr>
        <w:rFonts w:hint="default"/>
        <w:lang w:val="ca-ES" w:eastAsia="ca-ES" w:bidi="ca-ES"/>
      </w:rPr>
    </w:lvl>
    <w:lvl w:ilvl="4" w:tplc="9D3A5F4A">
      <w:numFmt w:val="bullet"/>
      <w:lvlText w:val="•"/>
      <w:lvlJc w:val="left"/>
      <w:pPr>
        <w:ind w:left="4206" w:hanging="358"/>
      </w:pPr>
      <w:rPr>
        <w:rFonts w:hint="default"/>
        <w:lang w:val="ca-ES" w:eastAsia="ca-ES" w:bidi="ca-ES"/>
      </w:rPr>
    </w:lvl>
    <w:lvl w:ilvl="5" w:tplc="3166663E">
      <w:numFmt w:val="bullet"/>
      <w:lvlText w:val="•"/>
      <w:lvlJc w:val="left"/>
      <w:pPr>
        <w:ind w:left="4963" w:hanging="358"/>
      </w:pPr>
      <w:rPr>
        <w:rFonts w:hint="default"/>
        <w:lang w:val="ca-ES" w:eastAsia="ca-ES" w:bidi="ca-ES"/>
      </w:rPr>
    </w:lvl>
    <w:lvl w:ilvl="6" w:tplc="D8AE28C4">
      <w:numFmt w:val="bullet"/>
      <w:lvlText w:val="•"/>
      <w:lvlJc w:val="left"/>
      <w:pPr>
        <w:ind w:left="5719" w:hanging="358"/>
      </w:pPr>
      <w:rPr>
        <w:rFonts w:hint="default"/>
        <w:lang w:val="ca-ES" w:eastAsia="ca-ES" w:bidi="ca-ES"/>
      </w:rPr>
    </w:lvl>
    <w:lvl w:ilvl="7" w:tplc="5314AAE0">
      <w:numFmt w:val="bullet"/>
      <w:lvlText w:val="•"/>
      <w:lvlJc w:val="left"/>
      <w:pPr>
        <w:ind w:left="6476" w:hanging="358"/>
      </w:pPr>
      <w:rPr>
        <w:rFonts w:hint="default"/>
        <w:lang w:val="ca-ES" w:eastAsia="ca-ES" w:bidi="ca-ES"/>
      </w:rPr>
    </w:lvl>
    <w:lvl w:ilvl="8" w:tplc="01FEDCE4">
      <w:numFmt w:val="bullet"/>
      <w:lvlText w:val="•"/>
      <w:lvlJc w:val="left"/>
      <w:pPr>
        <w:ind w:left="7233" w:hanging="358"/>
      </w:pPr>
      <w:rPr>
        <w:rFonts w:hint="default"/>
        <w:lang w:val="ca-ES" w:eastAsia="ca-ES" w:bidi="ca-ES"/>
      </w:rPr>
    </w:lvl>
  </w:abstractNum>
  <w:abstractNum w:abstractNumId="5" w15:restartNumberingAfterBreak="0">
    <w:nsid w:val="464C100F"/>
    <w:multiLevelType w:val="hybridMultilevel"/>
    <w:tmpl w:val="6C2C7356"/>
    <w:lvl w:ilvl="0" w:tplc="1F1A8BF8">
      <w:numFmt w:val="bullet"/>
      <w:lvlText w:val=""/>
      <w:lvlJc w:val="left"/>
      <w:pPr>
        <w:ind w:left="842" w:hanging="358"/>
      </w:pPr>
      <w:rPr>
        <w:rFonts w:ascii="Wingdings" w:eastAsia="Wingdings" w:hAnsi="Wingdings" w:cs="Wingdings" w:hint="default"/>
        <w:w w:val="99"/>
        <w:sz w:val="20"/>
        <w:szCs w:val="20"/>
        <w:lang w:val="ca-ES" w:eastAsia="ca-ES" w:bidi="ca-ES"/>
      </w:rPr>
    </w:lvl>
    <w:lvl w:ilvl="1" w:tplc="429605E6">
      <w:start w:val="1"/>
      <w:numFmt w:val="upperLetter"/>
      <w:lvlText w:val="%2)"/>
      <w:lvlJc w:val="left"/>
      <w:pPr>
        <w:ind w:left="1202" w:hanging="360"/>
      </w:pPr>
      <w:rPr>
        <w:rFonts w:ascii="Calibri" w:eastAsia="Calibri" w:hAnsi="Calibri" w:cs="Calibri" w:hint="default"/>
        <w:spacing w:val="-1"/>
        <w:w w:val="99"/>
        <w:sz w:val="20"/>
        <w:szCs w:val="20"/>
        <w:lang w:val="ca-ES" w:eastAsia="ca-ES" w:bidi="ca-ES"/>
      </w:rPr>
    </w:lvl>
    <w:lvl w:ilvl="2" w:tplc="BDACF160">
      <w:start w:val="1"/>
      <w:numFmt w:val="lowerLetter"/>
      <w:lvlText w:val="%3."/>
      <w:lvlJc w:val="left"/>
      <w:pPr>
        <w:ind w:left="1554" w:hanging="356"/>
      </w:pPr>
      <w:rPr>
        <w:rFonts w:ascii="Calibri" w:eastAsia="Calibri" w:hAnsi="Calibri" w:cs="Calibri" w:hint="default"/>
        <w:w w:val="99"/>
        <w:sz w:val="20"/>
        <w:szCs w:val="20"/>
        <w:lang w:val="ca-ES" w:eastAsia="ca-ES" w:bidi="ca-ES"/>
      </w:rPr>
    </w:lvl>
    <w:lvl w:ilvl="3" w:tplc="7E8E9680">
      <w:numFmt w:val="bullet"/>
      <w:lvlText w:val="•"/>
      <w:lvlJc w:val="left"/>
      <w:pPr>
        <w:ind w:left="2458" w:hanging="356"/>
      </w:pPr>
      <w:rPr>
        <w:rFonts w:hint="default"/>
        <w:lang w:val="ca-ES" w:eastAsia="ca-ES" w:bidi="ca-ES"/>
      </w:rPr>
    </w:lvl>
    <w:lvl w:ilvl="4" w:tplc="28D25B6E">
      <w:numFmt w:val="bullet"/>
      <w:lvlText w:val="•"/>
      <w:lvlJc w:val="left"/>
      <w:pPr>
        <w:ind w:left="3356" w:hanging="356"/>
      </w:pPr>
      <w:rPr>
        <w:rFonts w:hint="default"/>
        <w:lang w:val="ca-ES" w:eastAsia="ca-ES" w:bidi="ca-ES"/>
      </w:rPr>
    </w:lvl>
    <w:lvl w:ilvl="5" w:tplc="19F4FBE8">
      <w:numFmt w:val="bullet"/>
      <w:lvlText w:val="•"/>
      <w:lvlJc w:val="left"/>
      <w:pPr>
        <w:ind w:left="4254" w:hanging="356"/>
      </w:pPr>
      <w:rPr>
        <w:rFonts w:hint="default"/>
        <w:lang w:val="ca-ES" w:eastAsia="ca-ES" w:bidi="ca-ES"/>
      </w:rPr>
    </w:lvl>
    <w:lvl w:ilvl="6" w:tplc="BA56F2A2">
      <w:numFmt w:val="bullet"/>
      <w:lvlText w:val="•"/>
      <w:lvlJc w:val="left"/>
      <w:pPr>
        <w:ind w:left="5153" w:hanging="356"/>
      </w:pPr>
      <w:rPr>
        <w:rFonts w:hint="default"/>
        <w:lang w:val="ca-ES" w:eastAsia="ca-ES" w:bidi="ca-ES"/>
      </w:rPr>
    </w:lvl>
    <w:lvl w:ilvl="7" w:tplc="B504E8BC">
      <w:numFmt w:val="bullet"/>
      <w:lvlText w:val="•"/>
      <w:lvlJc w:val="left"/>
      <w:pPr>
        <w:ind w:left="6051" w:hanging="356"/>
      </w:pPr>
      <w:rPr>
        <w:rFonts w:hint="default"/>
        <w:lang w:val="ca-ES" w:eastAsia="ca-ES" w:bidi="ca-ES"/>
      </w:rPr>
    </w:lvl>
    <w:lvl w:ilvl="8" w:tplc="FF82E53E">
      <w:numFmt w:val="bullet"/>
      <w:lvlText w:val="•"/>
      <w:lvlJc w:val="left"/>
      <w:pPr>
        <w:ind w:left="6949" w:hanging="356"/>
      </w:pPr>
      <w:rPr>
        <w:rFonts w:hint="default"/>
        <w:lang w:val="ca-ES" w:eastAsia="ca-ES" w:bidi="ca-ES"/>
      </w:rPr>
    </w:lvl>
  </w:abstractNum>
  <w:abstractNum w:abstractNumId="6" w15:restartNumberingAfterBreak="0">
    <w:nsid w:val="489A0FB1"/>
    <w:multiLevelType w:val="multilevel"/>
    <w:tmpl w:val="CE981F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7" w15:restartNumberingAfterBreak="0">
    <w:nsid w:val="52346C8E"/>
    <w:multiLevelType w:val="hybridMultilevel"/>
    <w:tmpl w:val="868637BE"/>
    <w:lvl w:ilvl="0" w:tplc="D19AB7CE">
      <w:start w:val="1"/>
      <w:numFmt w:val="decimal"/>
      <w:lvlText w:val="%1)"/>
      <w:lvlJc w:val="left"/>
      <w:pPr>
        <w:ind w:left="1190" w:hanging="360"/>
      </w:pPr>
      <w:rPr>
        <w:rFonts w:ascii="Calibri" w:eastAsia="Calibri" w:hAnsi="Calibri" w:cs="Calibri" w:hint="default"/>
        <w:b/>
        <w:bCs/>
        <w:w w:val="100"/>
        <w:sz w:val="21"/>
        <w:szCs w:val="21"/>
        <w:lang w:val="ca-ES" w:eastAsia="ca-ES" w:bidi="ca-ES"/>
      </w:rPr>
    </w:lvl>
    <w:lvl w:ilvl="1" w:tplc="0D860FFA">
      <w:numFmt w:val="bullet"/>
      <w:lvlText w:val="•"/>
      <w:lvlJc w:val="left"/>
      <w:pPr>
        <w:ind w:left="1954" w:hanging="360"/>
      </w:pPr>
      <w:rPr>
        <w:rFonts w:hint="default"/>
        <w:lang w:val="ca-ES" w:eastAsia="ca-ES" w:bidi="ca-ES"/>
      </w:rPr>
    </w:lvl>
    <w:lvl w:ilvl="2" w:tplc="26BC5174">
      <w:numFmt w:val="bullet"/>
      <w:lvlText w:val="•"/>
      <w:lvlJc w:val="left"/>
      <w:pPr>
        <w:ind w:left="2709" w:hanging="360"/>
      </w:pPr>
      <w:rPr>
        <w:rFonts w:hint="default"/>
        <w:lang w:val="ca-ES" w:eastAsia="ca-ES" w:bidi="ca-ES"/>
      </w:rPr>
    </w:lvl>
    <w:lvl w:ilvl="3" w:tplc="3920F0FC">
      <w:numFmt w:val="bullet"/>
      <w:lvlText w:val="•"/>
      <w:lvlJc w:val="left"/>
      <w:pPr>
        <w:ind w:left="3463" w:hanging="360"/>
      </w:pPr>
      <w:rPr>
        <w:rFonts w:hint="default"/>
        <w:lang w:val="ca-ES" w:eastAsia="ca-ES" w:bidi="ca-ES"/>
      </w:rPr>
    </w:lvl>
    <w:lvl w:ilvl="4" w:tplc="A3CE8E82">
      <w:numFmt w:val="bullet"/>
      <w:lvlText w:val="•"/>
      <w:lvlJc w:val="left"/>
      <w:pPr>
        <w:ind w:left="4218" w:hanging="360"/>
      </w:pPr>
      <w:rPr>
        <w:rFonts w:hint="default"/>
        <w:lang w:val="ca-ES" w:eastAsia="ca-ES" w:bidi="ca-ES"/>
      </w:rPr>
    </w:lvl>
    <w:lvl w:ilvl="5" w:tplc="86CE3462">
      <w:numFmt w:val="bullet"/>
      <w:lvlText w:val="•"/>
      <w:lvlJc w:val="left"/>
      <w:pPr>
        <w:ind w:left="4973" w:hanging="360"/>
      </w:pPr>
      <w:rPr>
        <w:rFonts w:hint="default"/>
        <w:lang w:val="ca-ES" w:eastAsia="ca-ES" w:bidi="ca-ES"/>
      </w:rPr>
    </w:lvl>
    <w:lvl w:ilvl="6" w:tplc="EE0C07B4">
      <w:numFmt w:val="bullet"/>
      <w:lvlText w:val="•"/>
      <w:lvlJc w:val="left"/>
      <w:pPr>
        <w:ind w:left="5727" w:hanging="360"/>
      </w:pPr>
      <w:rPr>
        <w:rFonts w:hint="default"/>
        <w:lang w:val="ca-ES" w:eastAsia="ca-ES" w:bidi="ca-ES"/>
      </w:rPr>
    </w:lvl>
    <w:lvl w:ilvl="7" w:tplc="023E7DBE">
      <w:numFmt w:val="bullet"/>
      <w:lvlText w:val="•"/>
      <w:lvlJc w:val="left"/>
      <w:pPr>
        <w:ind w:left="6482" w:hanging="360"/>
      </w:pPr>
      <w:rPr>
        <w:rFonts w:hint="default"/>
        <w:lang w:val="ca-ES" w:eastAsia="ca-ES" w:bidi="ca-ES"/>
      </w:rPr>
    </w:lvl>
    <w:lvl w:ilvl="8" w:tplc="699865C8">
      <w:numFmt w:val="bullet"/>
      <w:lvlText w:val="•"/>
      <w:lvlJc w:val="left"/>
      <w:pPr>
        <w:ind w:left="7237" w:hanging="360"/>
      </w:pPr>
      <w:rPr>
        <w:rFonts w:hint="default"/>
        <w:lang w:val="ca-ES" w:eastAsia="ca-ES" w:bidi="ca-ES"/>
      </w:rPr>
    </w:lvl>
  </w:abstractNum>
  <w:abstractNum w:abstractNumId="8" w15:restartNumberingAfterBreak="0">
    <w:nsid w:val="593E6D72"/>
    <w:multiLevelType w:val="hybridMultilevel"/>
    <w:tmpl w:val="FDAA0814"/>
    <w:lvl w:ilvl="0" w:tplc="48928206">
      <w:start w:val="1"/>
      <w:numFmt w:val="decimal"/>
      <w:lvlText w:val="%1)"/>
      <w:lvlJc w:val="left"/>
      <w:pPr>
        <w:ind w:left="1190" w:hanging="358"/>
      </w:pPr>
      <w:rPr>
        <w:rFonts w:ascii="Calibri" w:eastAsia="Calibri" w:hAnsi="Calibri" w:cs="Calibri" w:hint="default"/>
        <w:b/>
        <w:bCs/>
        <w:w w:val="100"/>
        <w:sz w:val="21"/>
        <w:szCs w:val="21"/>
        <w:lang w:val="ca-ES" w:eastAsia="ca-ES" w:bidi="ca-ES"/>
      </w:rPr>
    </w:lvl>
    <w:lvl w:ilvl="1" w:tplc="BE28B99A">
      <w:start w:val="1"/>
      <w:numFmt w:val="lowerLetter"/>
      <w:lvlText w:val="%2."/>
      <w:lvlJc w:val="left"/>
      <w:pPr>
        <w:ind w:left="1910" w:hanging="358"/>
      </w:pPr>
      <w:rPr>
        <w:rFonts w:ascii="Calibri" w:eastAsia="Calibri" w:hAnsi="Calibri" w:cs="Calibri" w:hint="default"/>
        <w:spacing w:val="-1"/>
        <w:w w:val="100"/>
        <w:sz w:val="21"/>
        <w:szCs w:val="21"/>
        <w:lang w:val="ca-ES" w:eastAsia="ca-ES" w:bidi="ca-ES"/>
      </w:rPr>
    </w:lvl>
    <w:lvl w:ilvl="2" w:tplc="FF6099F6">
      <w:numFmt w:val="bullet"/>
      <w:lvlText w:val="•"/>
      <w:lvlJc w:val="left"/>
      <w:pPr>
        <w:ind w:left="2678" w:hanging="358"/>
      </w:pPr>
      <w:rPr>
        <w:rFonts w:hint="default"/>
        <w:lang w:val="ca-ES" w:eastAsia="ca-ES" w:bidi="ca-ES"/>
      </w:rPr>
    </w:lvl>
    <w:lvl w:ilvl="3" w:tplc="E5CC76A6">
      <w:numFmt w:val="bullet"/>
      <w:lvlText w:val="•"/>
      <w:lvlJc w:val="left"/>
      <w:pPr>
        <w:ind w:left="3436" w:hanging="358"/>
      </w:pPr>
      <w:rPr>
        <w:rFonts w:hint="default"/>
        <w:lang w:val="ca-ES" w:eastAsia="ca-ES" w:bidi="ca-ES"/>
      </w:rPr>
    </w:lvl>
    <w:lvl w:ilvl="4" w:tplc="2C3E9B6E">
      <w:numFmt w:val="bullet"/>
      <w:lvlText w:val="•"/>
      <w:lvlJc w:val="left"/>
      <w:pPr>
        <w:ind w:left="4195" w:hanging="358"/>
      </w:pPr>
      <w:rPr>
        <w:rFonts w:hint="default"/>
        <w:lang w:val="ca-ES" w:eastAsia="ca-ES" w:bidi="ca-ES"/>
      </w:rPr>
    </w:lvl>
    <w:lvl w:ilvl="5" w:tplc="392A7994">
      <w:numFmt w:val="bullet"/>
      <w:lvlText w:val="•"/>
      <w:lvlJc w:val="left"/>
      <w:pPr>
        <w:ind w:left="4953" w:hanging="358"/>
      </w:pPr>
      <w:rPr>
        <w:rFonts w:hint="default"/>
        <w:lang w:val="ca-ES" w:eastAsia="ca-ES" w:bidi="ca-ES"/>
      </w:rPr>
    </w:lvl>
    <w:lvl w:ilvl="6" w:tplc="A3EAE496">
      <w:numFmt w:val="bullet"/>
      <w:lvlText w:val="•"/>
      <w:lvlJc w:val="left"/>
      <w:pPr>
        <w:ind w:left="5712" w:hanging="358"/>
      </w:pPr>
      <w:rPr>
        <w:rFonts w:hint="default"/>
        <w:lang w:val="ca-ES" w:eastAsia="ca-ES" w:bidi="ca-ES"/>
      </w:rPr>
    </w:lvl>
    <w:lvl w:ilvl="7" w:tplc="EFBA3156">
      <w:numFmt w:val="bullet"/>
      <w:lvlText w:val="•"/>
      <w:lvlJc w:val="left"/>
      <w:pPr>
        <w:ind w:left="6470" w:hanging="358"/>
      </w:pPr>
      <w:rPr>
        <w:rFonts w:hint="default"/>
        <w:lang w:val="ca-ES" w:eastAsia="ca-ES" w:bidi="ca-ES"/>
      </w:rPr>
    </w:lvl>
    <w:lvl w:ilvl="8" w:tplc="3EEE8452">
      <w:numFmt w:val="bullet"/>
      <w:lvlText w:val="•"/>
      <w:lvlJc w:val="left"/>
      <w:pPr>
        <w:ind w:left="7229" w:hanging="358"/>
      </w:pPr>
      <w:rPr>
        <w:rFonts w:hint="default"/>
        <w:lang w:val="ca-ES" w:eastAsia="ca-ES" w:bidi="ca-ES"/>
      </w:rPr>
    </w:lvl>
  </w:abstractNum>
  <w:abstractNum w:abstractNumId="9" w15:restartNumberingAfterBreak="0">
    <w:nsid w:val="5F8D5E1B"/>
    <w:multiLevelType w:val="multilevel"/>
    <w:tmpl w:val="01B252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FF0467A"/>
    <w:multiLevelType w:val="hybridMultilevel"/>
    <w:tmpl w:val="3284420C"/>
    <w:lvl w:ilvl="0" w:tplc="E8EE939C">
      <w:start w:val="5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HAnsi" w:hint="default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6B24EA"/>
    <w:multiLevelType w:val="hybridMultilevel"/>
    <w:tmpl w:val="AE020AA4"/>
    <w:lvl w:ilvl="0" w:tplc="8A704AD4">
      <w:numFmt w:val="bullet"/>
      <w:lvlText w:val=""/>
      <w:lvlJc w:val="left"/>
      <w:pPr>
        <w:ind w:left="482" w:hanging="360"/>
      </w:pPr>
      <w:rPr>
        <w:rFonts w:ascii="Wingdings" w:eastAsia="Wingdings" w:hAnsi="Wingdings" w:cs="Wingdings" w:hint="default"/>
        <w:w w:val="100"/>
        <w:sz w:val="21"/>
        <w:szCs w:val="21"/>
        <w:lang w:val="ca-ES" w:eastAsia="ca-ES" w:bidi="ca-ES"/>
      </w:rPr>
    </w:lvl>
    <w:lvl w:ilvl="1" w:tplc="F404E7EA">
      <w:numFmt w:val="bullet"/>
      <w:lvlText w:val="•"/>
      <w:lvlJc w:val="left"/>
      <w:pPr>
        <w:ind w:left="1306" w:hanging="360"/>
      </w:pPr>
      <w:rPr>
        <w:rFonts w:hint="default"/>
        <w:lang w:val="ca-ES" w:eastAsia="ca-ES" w:bidi="ca-ES"/>
      </w:rPr>
    </w:lvl>
    <w:lvl w:ilvl="2" w:tplc="B6AA39CC">
      <w:numFmt w:val="bullet"/>
      <w:lvlText w:val="•"/>
      <w:lvlJc w:val="left"/>
      <w:pPr>
        <w:ind w:left="2133" w:hanging="360"/>
      </w:pPr>
      <w:rPr>
        <w:rFonts w:hint="default"/>
        <w:lang w:val="ca-ES" w:eastAsia="ca-ES" w:bidi="ca-ES"/>
      </w:rPr>
    </w:lvl>
    <w:lvl w:ilvl="3" w:tplc="A1747102">
      <w:numFmt w:val="bullet"/>
      <w:lvlText w:val="•"/>
      <w:lvlJc w:val="left"/>
      <w:pPr>
        <w:ind w:left="2959" w:hanging="360"/>
      </w:pPr>
      <w:rPr>
        <w:rFonts w:hint="default"/>
        <w:lang w:val="ca-ES" w:eastAsia="ca-ES" w:bidi="ca-ES"/>
      </w:rPr>
    </w:lvl>
    <w:lvl w:ilvl="4" w:tplc="DEEE1010">
      <w:numFmt w:val="bullet"/>
      <w:lvlText w:val="•"/>
      <w:lvlJc w:val="left"/>
      <w:pPr>
        <w:ind w:left="3786" w:hanging="360"/>
      </w:pPr>
      <w:rPr>
        <w:rFonts w:hint="default"/>
        <w:lang w:val="ca-ES" w:eastAsia="ca-ES" w:bidi="ca-ES"/>
      </w:rPr>
    </w:lvl>
    <w:lvl w:ilvl="5" w:tplc="B43002C0">
      <w:numFmt w:val="bullet"/>
      <w:lvlText w:val="•"/>
      <w:lvlJc w:val="left"/>
      <w:pPr>
        <w:ind w:left="4613" w:hanging="360"/>
      </w:pPr>
      <w:rPr>
        <w:rFonts w:hint="default"/>
        <w:lang w:val="ca-ES" w:eastAsia="ca-ES" w:bidi="ca-ES"/>
      </w:rPr>
    </w:lvl>
    <w:lvl w:ilvl="6" w:tplc="FDD0D1B0">
      <w:numFmt w:val="bullet"/>
      <w:lvlText w:val="•"/>
      <w:lvlJc w:val="left"/>
      <w:pPr>
        <w:ind w:left="5439" w:hanging="360"/>
      </w:pPr>
      <w:rPr>
        <w:rFonts w:hint="default"/>
        <w:lang w:val="ca-ES" w:eastAsia="ca-ES" w:bidi="ca-ES"/>
      </w:rPr>
    </w:lvl>
    <w:lvl w:ilvl="7" w:tplc="CA9402FA">
      <w:numFmt w:val="bullet"/>
      <w:lvlText w:val="•"/>
      <w:lvlJc w:val="left"/>
      <w:pPr>
        <w:ind w:left="6266" w:hanging="360"/>
      </w:pPr>
      <w:rPr>
        <w:rFonts w:hint="default"/>
        <w:lang w:val="ca-ES" w:eastAsia="ca-ES" w:bidi="ca-ES"/>
      </w:rPr>
    </w:lvl>
    <w:lvl w:ilvl="8" w:tplc="7DDCE2B2">
      <w:numFmt w:val="bullet"/>
      <w:lvlText w:val="•"/>
      <w:lvlJc w:val="left"/>
      <w:pPr>
        <w:ind w:left="7093" w:hanging="360"/>
      </w:pPr>
      <w:rPr>
        <w:rFonts w:hint="default"/>
        <w:lang w:val="ca-ES" w:eastAsia="ca-ES" w:bidi="ca-ES"/>
      </w:rPr>
    </w:lvl>
  </w:abstractNum>
  <w:num w:numId="1" w16cid:durableId="1864828314">
    <w:abstractNumId w:val="8"/>
  </w:num>
  <w:num w:numId="2" w16cid:durableId="1594900279">
    <w:abstractNumId w:val="7"/>
  </w:num>
  <w:num w:numId="3" w16cid:durableId="1478566348">
    <w:abstractNumId w:val="2"/>
  </w:num>
  <w:num w:numId="4" w16cid:durableId="2070153915">
    <w:abstractNumId w:val="4"/>
  </w:num>
  <w:num w:numId="5" w16cid:durableId="1874536567">
    <w:abstractNumId w:val="11"/>
  </w:num>
  <w:num w:numId="6" w16cid:durableId="2052722671">
    <w:abstractNumId w:val="3"/>
  </w:num>
  <w:num w:numId="7" w16cid:durableId="252007824">
    <w:abstractNumId w:val="5"/>
  </w:num>
  <w:num w:numId="8" w16cid:durableId="1693604599">
    <w:abstractNumId w:val="6"/>
  </w:num>
  <w:num w:numId="9" w16cid:durableId="168063032">
    <w:abstractNumId w:val="0"/>
  </w:num>
  <w:num w:numId="10" w16cid:durableId="483083418">
    <w:abstractNumId w:val="9"/>
  </w:num>
  <w:num w:numId="11" w16cid:durableId="1400516974">
    <w:abstractNumId w:val="10"/>
  </w:num>
  <w:num w:numId="12" w16cid:durableId="20746194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95E"/>
    <w:rsid w:val="000001CB"/>
    <w:rsid w:val="00000A34"/>
    <w:rsid w:val="00000EFB"/>
    <w:rsid w:val="00006F1E"/>
    <w:rsid w:val="0003025B"/>
    <w:rsid w:val="00057159"/>
    <w:rsid w:val="00095BD9"/>
    <w:rsid w:val="000E7B5D"/>
    <w:rsid w:val="001F1482"/>
    <w:rsid w:val="0021799F"/>
    <w:rsid w:val="002408B6"/>
    <w:rsid w:val="00242E20"/>
    <w:rsid w:val="00271E47"/>
    <w:rsid w:val="0027496A"/>
    <w:rsid w:val="0029748C"/>
    <w:rsid w:val="002D2ECA"/>
    <w:rsid w:val="002D3029"/>
    <w:rsid w:val="002D7169"/>
    <w:rsid w:val="0034210A"/>
    <w:rsid w:val="003A1E83"/>
    <w:rsid w:val="003B047E"/>
    <w:rsid w:val="003D3668"/>
    <w:rsid w:val="003D71C7"/>
    <w:rsid w:val="003D7D98"/>
    <w:rsid w:val="0040090A"/>
    <w:rsid w:val="0046373B"/>
    <w:rsid w:val="00496AA5"/>
    <w:rsid w:val="004A54F1"/>
    <w:rsid w:val="004D294A"/>
    <w:rsid w:val="004D4DA8"/>
    <w:rsid w:val="00577E96"/>
    <w:rsid w:val="005846A3"/>
    <w:rsid w:val="0059779F"/>
    <w:rsid w:val="005B1C0E"/>
    <w:rsid w:val="005D1457"/>
    <w:rsid w:val="00617E03"/>
    <w:rsid w:val="006557D7"/>
    <w:rsid w:val="00696097"/>
    <w:rsid w:val="00697EB3"/>
    <w:rsid w:val="006A2E54"/>
    <w:rsid w:val="006F6334"/>
    <w:rsid w:val="00705CAC"/>
    <w:rsid w:val="007208B0"/>
    <w:rsid w:val="007474CC"/>
    <w:rsid w:val="0075624D"/>
    <w:rsid w:val="0077522D"/>
    <w:rsid w:val="0079738D"/>
    <w:rsid w:val="007E110D"/>
    <w:rsid w:val="007F313D"/>
    <w:rsid w:val="008237D0"/>
    <w:rsid w:val="00830306"/>
    <w:rsid w:val="00832394"/>
    <w:rsid w:val="008B2567"/>
    <w:rsid w:val="008B7F91"/>
    <w:rsid w:val="00913E03"/>
    <w:rsid w:val="0095779D"/>
    <w:rsid w:val="0097385D"/>
    <w:rsid w:val="00A04A08"/>
    <w:rsid w:val="00A34AA4"/>
    <w:rsid w:val="00A9441C"/>
    <w:rsid w:val="00AD1F20"/>
    <w:rsid w:val="00B127D6"/>
    <w:rsid w:val="00B543C2"/>
    <w:rsid w:val="00B908B2"/>
    <w:rsid w:val="00B93911"/>
    <w:rsid w:val="00BB1CB1"/>
    <w:rsid w:val="00C05451"/>
    <w:rsid w:val="00C50333"/>
    <w:rsid w:val="00C91572"/>
    <w:rsid w:val="00C96E87"/>
    <w:rsid w:val="00CA485A"/>
    <w:rsid w:val="00CB495E"/>
    <w:rsid w:val="00CB632B"/>
    <w:rsid w:val="00CD0A4B"/>
    <w:rsid w:val="00CD217A"/>
    <w:rsid w:val="00D055B4"/>
    <w:rsid w:val="00D063B2"/>
    <w:rsid w:val="00D06F3D"/>
    <w:rsid w:val="00D070BC"/>
    <w:rsid w:val="00D13A79"/>
    <w:rsid w:val="00D2597B"/>
    <w:rsid w:val="00D31898"/>
    <w:rsid w:val="00D33DE3"/>
    <w:rsid w:val="00D93AE9"/>
    <w:rsid w:val="00DA5E69"/>
    <w:rsid w:val="00DB13D4"/>
    <w:rsid w:val="00E25115"/>
    <w:rsid w:val="00E823E9"/>
    <w:rsid w:val="00E8466F"/>
    <w:rsid w:val="00E87BF9"/>
    <w:rsid w:val="00ED231C"/>
    <w:rsid w:val="00ED7273"/>
    <w:rsid w:val="00EE716C"/>
    <w:rsid w:val="00EF637D"/>
    <w:rsid w:val="00F630C9"/>
    <w:rsid w:val="00F70E71"/>
    <w:rsid w:val="00F945EC"/>
    <w:rsid w:val="00FF0D3F"/>
    <w:rsid w:val="00FF7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3DF2D"/>
  <w15:docId w15:val="{90EC847C-FCDC-4A7A-9899-02231427E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13D4"/>
    <w:rPr>
      <w:rFonts w:ascii="Calibri" w:eastAsia="Calibri" w:hAnsi="Calibri" w:cs="Calibri"/>
      <w:lang w:val="ca-ES" w:eastAsia="ca-ES" w:bidi="ca-ES"/>
    </w:rPr>
  </w:style>
  <w:style w:type="paragraph" w:styleId="Ttulo1">
    <w:name w:val="heading 1"/>
    <w:basedOn w:val="Normal"/>
    <w:uiPriority w:val="9"/>
    <w:qFormat/>
    <w:rsid w:val="00DB13D4"/>
    <w:pPr>
      <w:ind w:left="1190" w:hanging="360"/>
      <w:outlineLvl w:val="0"/>
    </w:pPr>
    <w:rPr>
      <w:b/>
      <w:bCs/>
      <w:sz w:val="21"/>
      <w:szCs w:val="21"/>
      <w:u w:val="single" w:color="000000"/>
    </w:rPr>
  </w:style>
  <w:style w:type="paragraph" w:styleId="Ttulo2">
    <w:name w:val="heading 2"/>
    <w:basedOn w:val="Normal"/>
    <w:uiPriority w:val="9"/>
    <w:unhideWhenUsed/>
    <w:qFormat/>
    <w:rsid w:val="00DB13D4"/>
    <w:pPr>
      <w:spacing w:before="17"/>
      <w:ind w:left="122"/>
      <w:outlineLvl w:val="1"/>
    </w:pPr>
    <w:rPr>
      <w:i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B13D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DB13D4"/>
    <w:rPr>
      <w:sz w:val="20"/>
      <w:szCs w:val="20"/>
    </w:rPr>
  </w:style>
  <w:style w:type="paragraph" w:styleId="Prrafodelista">
    <w:name w:val="List Paragraph"/>
    <w:basedOn w:val="Normal"/>
    <w:uiPriority w:val="1"/>
    <w:qFormat/>
    <w:rsid w:val="00DB13D4"/>
    <w:pPr>
      <w:ind w:left="1190" w:hanging="360"/>
    </w:pPr>
  </w:style>
  <w:style w:type="paragraph" w:customStyle="1" w:styleId="TableParagraph">
    <w:name w:val="Table Paragraph"/>
    <w:basedOn w:val="Normal"/>
    <w:uiPriority w:val="1"/>
    <w:qFormat/>
    <w:rsid w:val="00DB13D4"/>
    <w:pPr>
      <w:spacing w:line="219" w:lineRule="exact"/>
      <w:jc w:val="right"/>
    </w:pPr>
  </w:style>
  <w:style w:type="paragraph" w:styleId="Encabezado">
    <w:name w:val="header"/>
    <w:basedOn w:val="Normal"/>
    <w:link w:val="EncabezadoCar"/>
    <w:uiPriority w:val="99"/>
    <w:unhideWhenUsed/>
    <w:rsid w:val="00577E96"/>
    <w:pPr>
      <w:tabs>
        <w:tab w:val="center" w:pos="4513"/>
        <w:tab w:val="right" w:pos="902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77E96"/>
    <w:rPr>
      <w:rFonts w:ascii="Calibri" w:eastAsia="Calibri" w:hAnsi="Calibri" w:cs="Calibri"/>
      <w:lang w:val="ca-ES" w:eastAsia="ca-ES" w:bidi="ca-ES"/>
    </w:rPr>
  </w:style>
  <w:style w:type="paragraph" w:styleId="Piedepgina">
    <w:name w:val="footer"/>
    <w:basedOn w:val="Normal"/>
    <w:link w:val="PiedepginaCar"/>
    <w:uiPriority w:val="99"/>
    <w:unhideWhenUsed/>
    <w:rsid w:val="00577E96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77E96"/>
    <w:rPr>
      <w:rFonts w:ascii="Calibri" w:eastAsia="Calibri" w:hAnsi="Calibri" w:cs="Calibri"/>
      <w:lang w:val="ca-ES" w:eastAsia="ca-ES" w:bidi="ca-ES"/>
    </w:rPr>
  </w:style>
  <w:style w:type="paragraph" w:customStyle="1" w:styleId="Default">
    <w:name w:val="Default"/>
    <w:rsid w:val="006557D7"/>
    <w:pPr>
      <w:widowControl/>
      <w:adjustRightInd w:val="0"/>
    </w:pPr>
    <w:rPr>
      <w:rFonts w:ascii="Arial" w:hAnsi="Arial" w:cs="Arial"/>
      <w:color w:val="000000"/>
      <w:sz w:val="24"/>
      <w:szCs w:val="24"/>
      <w:lang w:val="es-ES"/>
    </w:rPr>
  </w:style>
  <w:style w:type="table" w:styleId="Tablaconcuadrcula">
    <w:name w:val="Table Grid"/>
    <w:basedOn w:val="Tablanormal"/>
    <w:uiPriority w:val="39"/>
    <w:rsid w:val="006557D7"/>
    <w:pPr>
      <w:widowControl/>
      <w:autoSpaceDE/>
      <w:autoSpaceDN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4-nfasis1">
    <w:name w:val="Grid Table 4 Accent 1"/>
    <w:basedOn w:val="Tablanormal"/>
    <w:uiPriority w:val="49"/>
    <w:rsid w:val="0029748C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13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95576912B77E24F8CF8DB4712798566" ma:contentTypeVersion="13" ma:contentTypeDescription="Crear nuevo documento." ma:contentTypeScope="" ma:versionID="d89044b2bd8579268a7dcaeabdc2249d">
  <xsd:schema xmlns:xsd="http://www.w3.org/2001/XMLSchema" xmlns:xs="http://www.w3.org/2001/XMLSchema" xmlns:p="http://schemas.microsoft.com/office/2006/metadata/properties" xmlns:ns2="b1d612c6-6123-4e31-95f5-c6f5a5400f70" xmlns:ns3="8e0679b5-2034-489e-b228-21610883c9a5" targetNamespace="http://schemas.microsoft.com/office/2006/metadata/properties" ma:root="true" ma:fieldsID="43bd07fa93ad9ed6bbc7dafc4ae72855" ns2:_="" ns3:_="">
    <xsd:import namespace="b1d612c6-6123-4e31-95f5-c6f5a5400f70"/>
    <xsd:import namespace="8e0679b5-2034-489e-b228-21610883c9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d612c6-6123-4e31-95f5-c6f5a5400f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8fe34570-369e-4a7c-88fe-edf0fd9900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0679b5-2034-489e-b228-21610883c9a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e2ed7be-3248-4eb1-b57f-9a64e3df443f}" ma:internalName="TaxCatchAll" ma:showField="CatchAllData" ma:web="8e0679b5-2034-489e-b228-21610883c9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e0679b5-2034-489e-b228-21610883c9a5" xsi:nil="true"/>
    <lcf76f155ced4ddcb4097134ff3c332f xmlns="b1d612c6-6123-4e31-95f5-c6f5a5400f7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FD53D52-E5A1-43BE-ACA7-EF14488621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40DD6E-83C8-4728-AE61-31FBA30FCE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d612c6-6123-4e31-95f5-c6f5a5400f70"/>
    <ds:schemaRef ds:uri="8e0679b5-2034-489e-b228-21610883c9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2D36CEE-864F-47DF-B5D8-4A2E61628AC2}">
  <ds:schemaRefs>
    <ds:schemaRef ds:uri="http://schemas.microsoft.com/office/2006/metadata/properties"/>
    <ds:schemaRef ds:uri="http://schemas.microsoft.com/office/infopath/2007/PartnerControls"/>
    <ds:schemaRef ds:uri="8e0679b5-2034-489e-b228-21610883c9a5"/>
    <ds:schemaRef ds:uri="b1d612c6-6123-4e31-95f5-c6f5a5400f7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448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Lidia Perez</dc:creator>
  <cp:lastModifiedBy>Judit Esteban</cp:lastModifiedBy>
  <cp:revision>67</cp:revision>
  <dcterms:created xsi:type="dcterms:W3CDTF">2022-05-04T07:59:00Z</dcterms:created>
  <dcterms:modified xsi:type="dcterms:W3CDTF">2026-05-12T11:07:00Z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2020-02-10T00:00:00Z</vt:filetime>
  </property>
  <property fmtid="{D5CDD505-2E9C-101B-9397-08002B2CF9AE}" pid="3" name="Creator">
    <vt:lpwstr>Microsoft® Word para Office 365</vt:lpwstr>
  </property>
  <property fmtid="{D5CDD505-2E9C-101B-9397-08002B2CF9AE}" pid="4" name="LastSaved">
    <vt:filetime>2020-09-08T00:00:00Z</vt:filetime>
  </property>
  <property fmtid="{D5CDD505-2E9C-101B-9397-08002B2CF9AE}" pid="5" name="ContentTypeId">
    <vt:lpwstr>0x010100795576912B77E24F8CF8DB4712798566</vt:lpwstr>
  </property>
</Properties>
</file>