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E601" w14:textId="77777777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25E6E602" w14:textId="7777777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</w:p>
    <w:p w14:paraId="25E6E603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25E6E604" w14:textId="77777777" w:rsidR="00CC629E" w:rsidRDefault="00CC629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25E6E605" w14:textId="77777777" w:rsidR="000D072F" w:rsidRDefault="000D072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25E6E606" w14:textId="77777777" w:rsidR="00D14E4A" w:rsidRPr="00413E36" w:rsidRDefault="00413E36" w:rsidP="000E524E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413E36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413E36">
        <w:rPr>
          <w:rFonts w:ascii="Arial" w:hAnsi="Arial" w:cs="Arial"/>
          <w:snapToGrid w:val="0"/>
          <w:sz w:val="20"/>
        </w:rPr>
        <w:t>sotasigna</w:t>
      </w:r>
      <w:proofErr w:type="spellEnd"/>
      <w:r w:rsidRPr="00413E36">
        <w:rPr>
          <w:rFonts w:ascii="Arial" w:hAnsi="Arial" w:cs="Arial"/>
          <w:snapToGrid w:val="0"/>
          <w:sz w:val="20"/>
        </w:rPr>
        <w:t>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Plec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de condicions que han de regir la contractació, i als efectes de licitar en el procediment d'adjudicació</w:t>
      </w:r>
      <w:r w:rsidR="0036267D">
        <w:rPr>
          <w:rFonts w:ascii="Arial" w:hAnsi="Arial" w:cs="Arial"/>
          <w:snapToGrid w:val="0"/>
          <w:sz w:val="20"/>
        </w:rPr>
        <w:t xml:space="preserve"> </w:t>
      </w:r>
      <w:r w:rsidR="0036267D">
        <w:rPr>
          <w:rFonts w:ascii="Arial" w:hAnsi="Arial" w:cs="Arial"/>
          <w:b/>
          <w:bCs/>
          <w:snapToGrid w:val="0"/>
          <w:sz w:val="20"/>
        </w:rPr>
        <w:t>de les o</w:t>
      </w:r>
      <w:r w:rsidR="0036267D" w:rsidRPr="0036267D">
        <w:rPr>
          <w:rFonts w:ascii="Arial" w:hAnsi="Arial" w:cs="Arial"/>
          <w:b/>
          <w:bCs/>
          <w:snapToGrid w:val="0"/>
          <w:sz w:val="20"/>
        </w:rPr>
        <w:t xml:space="preserve">bres del “Projecte Constructiu: Actuacions de manteniment i millora de la via pública. Any 2025” de l’Ajuntament de Mataró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(expedient núm. </w:t>
      </w:r>
      <w:r w:rsidR="0036267D" w:rsidRPr="0036267D">
        <w:rPr>
          <w:rFonts w:ascii="Arial" w:hAnsi="Arial" w:cs="Arial"/>
          <w:b/>
          <w:bCs/>
          <w:snapToGrid w:val="0"/>
          <w:sz w:val="20"/>
        </w:rPr>
        <w:t>2026/000010508</w:t>
      </w:r>
      <w:r w:rsidRPr="00413E36">
        <w:rPr>
          <w:rFonts w:ascii="Arial" w:hAnsi="Arial" w:cs="Arial"/>
          <w:b/>
          <w:bCs/>
          <w:snapToGrid w:val="0"/>
          <w:sz w:val="20"/>
        </w:rPr>
        <w:t>),</w:t>
      </w:r>
    </w:p>
    <w:p w14:paraId="25E6E607" w14:textId="77777777"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25E6E608" w14:textId="77777777" w:rsidR="000D072F" w:rsidRDefault="000D072F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25E6E609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25E6E60A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25E6E60B" w14:textId="77777777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1r</w:t>
      </w:r>
      <w:r w:rsidR="00A6360E" w:rsidRPr="00E12EA6">
        <w:rPr>
          <w:rFonts w:ascii="Arial" w:eastAsia="Calibri" w:hAnsi="Arial" w:cs="Arial"/>
          <w:b/>
          <w:bCs/>
          <w:lang w:eastAsia="en-US"/>
        </w:rPr>
        <w:t>.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 xml:space="preserve">l’entitat que represento </w:t>
      </w:r>
      <w:r w:rsidR="00530EF3" w:rsidRPr="00076790">
        <w:rPr>
          <w:rFonts w:ascii="Arial" w:eastAsia="Calibri" w:hAnsi="Arial" w:cs="Arial"/>
          <w:i/>
          <w:iCs/>
          <w:lang w:eastAsia="en-US"/>
        </w:rPr>
        <w:t>compleix</w:t>
      </w:r>
      <w:r w:rsidR="00530EF3" w:rsidRPr="00F31382">
        <w:rPr>
          <w:rFonts w:ascii="Arial" w:eastAsia="Calibri" w:hAnsi="Arial" w:cs="Arial"/>
          <w:lang w:eastAsia="en-US"/>
        </w:rPr>
        <w:t xml:space="preserve"> tots</w:t>
      </w:r>
      <w:r w:rsidR="00A6360E" w:rsidRPr="00F31382">
        <w:rPr>
          <w:rFonts w:ascii="Arial" w:eastAsia="Calibri" w:hAnsi="Arial" w:cs="Arial"/>
          <w:lang w:eastAsia="en-US"/>
        </w:rPr>
        <w:t xml:space="preserve"> els requisits legalment establerts per contractar amb l’Administració, i amb totes les condicions establertes als plecs de clàusules administratives i prescripcions tècniques particulars.</w:t>
      </w:r>
    </w:p>
    <w:p w14:paraId="25E6E60C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25E6E60D" w14:textId="77777777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25E6E60E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25E6E60F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3r.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</w:t>
      </w:r>
      <w:r w:rsidR="0036267D">
        <w:rPr>
          <w:rFonts w:ascii="Arial" w:eastAsia="Calibri" w:hAnsi="Arial" w:cs="Arial"/>
          <w:i/>
          <w:iCs/>
          <w:color w:val="0070C0"/>
          <w:lang w:eastAsia="en-US"/>
        </w:rPr>
        <w:t>Marqueu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 xml:space="preserve">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25E6E610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25E6E611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d’</w:t>
      </w:r>
      <w:r w:rsidR="0018694B">
        <w:rPr>
          <w:rFonts w:ascii="Arial" w:eastAsia="Calibri" w:hAnsi="Arial" w:cs="Arial"/>
          <w:lang w:eastAsia="en-US"/>
        </w:rPr>
        <w:t>E</w:t>
      </w:r>
      <w:r w:rsidRPr="00F31382">
        <w:rPr>
          <w:rFonts w:ascii="Arial" w:eastAsia="Calibri" w:hAnsi="Arial" w:cs="Arial"/>
          <w:lang w:eastAsia="en-US"/>
        </w:rPr>
        <w:t xml:space="preserve">mpreses </w:t>
      </w:r>
      <w:r w:rsidR="0018694B">
        <w:rPr>
          <w:rFonts w:ascii="Arial" w:eastAsia="Calibri" w:hAnsi="Arial" w:cs="Arial"/>
          <w:lang w:eastAsia="en-US"/>
        </w:rPr>
        <w:t>L</w:t>
      </w:r>
      <w:r w:rsidRPr="00F31382">
        <w:rPr>
          <w:rFonts w:ascii="Arial" w:eastAsia="Calibri" w:hAnsi="Arial" w:cs="Arial"/>
          <w:lang w:eastAsia="en-US"/>
        </w:rPr>
        <w:t>icitadores</w:t>
      </w:r>
      <w:r w:rsidR="00F56B45">
        <w:rPr>
          <w:rFonts w:ascii="Arial" w:eastAsia="Calibri" w:hAnsi="Arial" w:cs="Arial"/>
          <w:lang w:eastAsia="en-US"/>
        </w:rPr>
        <w:t xml:space="preserve"> i </w:t>
      </w:r>
      <w:r w:rsidR="0018694B">
        <w:rPr>
          <w:rFonts w:ascii="Arial" w:eastAsia="Calibri" w:hAnsi="Arial" w:cs="Arial"/>
          <w:lang w:eastAsia="en-US"/>
        </w:rPr>
        <w:t>C</w:t>
      </w:r>
      <w:r w:rsidR="00F56B45">
        <w:rPr>
          <w:rFonts w:ascii="Arial" w:eastAsia="Calibri" w:hAnsi="Arial" w:cs="Arial"/>
          <w:lang w:eastAsia="en-US"/>
        </w:rPr>
        <w:t>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25E6E612" w14:textId="77777777" w:rsidR="00F2533D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Està inscrita en el Registro Oficial de Licitadores y Empresas </w:t>
      </w:r>
      <w:proofErr w:type="spellStart"/>
      <w:r w:rsidRPr="00F31382">
        <w:rPr>
          <w:rFonts w:ascii="Arial" w:eastAsia="Calibri" w:hAnsi="Arial" w:cs="Arial"/>
          <w:lang w:eastAsia="en-US"/>
        </w:rPr>
        <w:t>Clasifi</w:t>
      </w:r>
      <w:r w:rsidR="00741F99" w:rsidRPr="00F31382">
        <w:rPr>
          <w:rFonts w:ascii="Arial" w:eastAsia="Calibri" w:hAnsi="Arial" w:cs="Arial"/>
          <w:lang w:eastAsia="en-US"/>
        </w:rPr>
        <w:t>cadas</w:t>
      </w:r>
      <w:proofErr w:type="spellEnd"/>
      <w:r w:rsidR="00741F99" w:rsidRPr="00F31382">
        <w:rPr>
          <w:rFonts w:ascii="Arial" w:eastAsia="Calibri" w:hAnsi="Arial" w:cs="Arial"/>
          <w:lang w:eastAsia="en-US"/>
        </w:rPr>
        <w:t xml:space="preserve">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25E6E613" w14:textId="77777777" w:rsidR="00FE2D96" w:rsidRPr="00F31382" w:rsidRDefault="00FE2D96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 està inscrita en cap Registre de licitadors.</w:t>
      </w:r>
    </w:p>
    <w:p w14:paraId="25E6E614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25E6E615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4t.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36267D" w:rsidRPr="0036267D">
        <w:rPr>
          <w:rFonts w:ascii="Arial" w:eastAsia="Calibri" w:hAnsi="Arial" w:cs="Arial"/>
          <w:i/>
          <w:iCs/>
          <w:color w:val="0070C0"/>
          <w:lang w:eastAsia="en-US"/>
        </w:rPr>
        <w:t xml:space="preserve"> </w:t>
      </w:r>
      <w:r w:rsidR="0036267D">
        <w:rPr>
          <w:rFonts w:ascii="Arial" w:eastAsia="Calibri" w:hAnsi="Arial" w:cs="Arial"/>
          <w:i/>
          <w:iCs/>
          <w:color w:val="0070C0"/>
          <w:lang w:eastAsia="en-US"/>
        </w:rPr>
        <w:t>Marqueu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 xml:space="preserve">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25E6E616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5E6E617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25E6E618" w14:textId="77777777" w:rsidR="00D5074A" w:rsidRDefault="00D5074A" w:rsidP="003B2014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25E6E619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25E6E61A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25E6E61B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25E6E61C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25E6E61D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25E6E61E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5è</w:t>
      </w:r>
      <w:r w:rsidRPr="00F31382">
        <w:rPr>
          <w:rFonts w:ascii="Arial" w:eastAsia="Calibri" w:hAnsi="Arial" w:cs="Arial"/>
          <w:lang w:eastAsia="en-US"/>
        </w:rPr>
        <w:t xml:space="preserve">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36267D">
        <w:rPr>
          <w:rFonts w:ascii="Arial" w:eastAsia="Calibri" w:hAnsi="Arial" w:cs="Arial"/>
          <w:i/>
          <w:iCs/>
          <w:color w:val="0070C0"/>
          <w:lang w:eastAsia="en-US"/>
        </w:rPr>
        <w:t>Marqueu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 xml:space="preserve">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25E6E61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5E6E620" w14:textId="77777777" w:rsidR="00A6360E" w:rsidRDefault="00501FB2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25E6E621" w14:textId="77777777" w:rsidR="003851EE" w:rsidRDefault="003851EE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25E6E622" w14:textId="77777777" w:rsidR="003851EE" w:rsidRPr="000C7A9E" w:rsidRDefault="003851EE" w:rsidP="003B2014">
      <w:pPr>
        <w:pStyle w:val="Vieta"/>
        <w:spacing w:after="0" w:line="260" w:lineRule="exact"/>
        <w:ind w:left="426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="0036267D" w:rsidRPr="0036267D">
        <w:rPr>
          <w:rFonts w:ascii="Arial" w:hAnsi="Arial" w:cs="Arial"/>
          <w:i/>
          <w:iCs/>
          <w:color w:val="0070C0"/>
          <w:sz w:val="20"/>
          <w:szCs w:val="20"/>
        </w:rPr>
        <w:t>Marqueu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 xml:space="preserve"> la casella que correspongui)</w:t>
      </w:r>
    </w:p>
    <w:p w14:paraId="25E6E623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25E6E624" w14:textId="77777777" w:rsidR="00501FB2" w:rsidRPr="00F31382" w:rsidRDefault="00501FB2" w:rsidP="00FE2D96">
      <w:pPr>
        <w:pStyle w:val="Vietasegundonivel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25E6E625" w14:textId="77777777" w:rsidR="00A6360E" w:rsidRPr="00F31382" w:rsidRDefault="00501FB2" w:rsidP="00FE2D96">
      <w:pPr>
        <w:pStyle w:val="Vietasegundonivel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25E6E626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25E6E627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E12EA6">
        <w:rPr>
          <w:rFonts w:ascii="Arial" w:hAnsi="Arial" w:cs="Arial"/>
          <w:b/>
          <w:bCs/>
        </w:rPr>
        <w:t>6è</w:t>
      </w:r>
      <w:r w:rsidR="00A6360E" w:rsidRPr="00E12EA6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25E6E628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25E6E629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12EA6">
        <w:rPr>
          <w:rFonts w:ascii="Arial" w:hAnsi="Arial" w:cs="Arial"/>
          <w:b/>
          <w:bCs/>
        </w:rPr>
        <w:t>7</w:t>
      </w:r>
      <w:r w:rsidR="00A6360E" w:rsidRPr="00E12EA6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36267D">
        <w:rPr>
          <w:rFonts w:ascii="Arial" w:eastAsia="Calibri" w:hAnsi="Arial" w:cs="Arial"/>
          <w:i/>
          <w:iCs/>
          <w:color w:val="0070C0"/>
          <w:lang w:eastAsia="en-US"/>
        </w:rPr>
        <w:t>Marqueu</w:t>
      </w:r>
      <w:r w:rsidR="00A6360E" w:rsidRPr="000C7A9E">
        <w:rPr>
          <w:rFonts w:ascii="Arial" w:hAnsi="Arial" w:cs="Arial"/>
          <w:i/>
          <w:iCs/>
          <w:color w:val="0070C0"/>
        </w:rPr>
        <w:t xml:space="preserve"> una de les caselles)</w:t>
      </w:r>
    </w:p>
    <w:p w14:paraId="25E6E62A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25E6E62B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25E6E62C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25E6E62D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25E6E62E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8</w:t>
      </w:r>
      <w:r w:rsidR="008C1D51" w:rsidRPr="00E12EA6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</w:t>
      </w:r>
      <w:r w:rsidR="0036267D">
        <w:rPr>
          <w:rFonts w:ascii="Arial" w:eastAsia="Calibri" w:hAnsi="Arial" w:cs="Arial"/>
          <w:i/>
          <w:iCs/>
          <w:color w:val="0070C0"/>
          <w:lang w:eastAsia="en-US"/>
        </w:rPr>
        <w:t>eu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 xml:space="preserve">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25E6E62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25E6E630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25E6E631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25E6E632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25E6E633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25E6E634" w14:textId="77777777" w:rsidR="00006CCB" w:rsidRDefault="00006CCB">
      <w:pPr>
        <w:rPr>
          <w:rFonts w:ascii="Arial" w:eastAsiaTheme="minorHAnsi" w:hAnsi="Arial" w:cs="Arial"/>
          <w:lang w:eastAsia="en-US"/>
        </w:rPr>
      </w:pPr>
    </w:p>
    <w:p w14:paraId="25E6E635" w14:textId="77777777" w:rsidR="0051079B" w:rsidRDefault="0051079B">
      <w:pPr>
        <w:rPr>
          <w:rFonts w:ascii="Arial" w:eastAsiaTheme="minorHAnsi" w:hAnsi="Arial" w:cs="Arial"/>
          <w:lang w:eastAsia="en-US"/>
        </w:rPr>
      </w:pPr>
    </w:p>
    <w:p w14:paraId="25E6E636" w14:textId="77777777" w:rsidR="00752120" w:rsidRDefault="00D5074A" w:rsidP="00444526">
      <w:pPr>
        <w:spacing w:line="260" w:lineRule="exact"/>
        <w:jc w:val="both"/>
        <w:rPr>
          <w:rFonts w:ascii="Arial" w:hAnsi="Arial" w:cs="Arial"/>
          <w:bCs/>
        </w:rPr>
      </w:pPr>
      <w:r w:rsidRPr="00E12EA6">
        <w:rPr>
          <w:rFonts w:ascii="Arial" w:hAnsi="Arial" w:cs="Arial"/>
          <w:b/>
          <w:bCs/>
        </w:rPr>
        <w:t>9è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</w:t>
      </w:r>
      <w:r w:rsidR="00530EF3">
        <w:rPr>
          <w:rFonts w:ascii="Arial" w:hAnsi="Arial" w:cs="Arial"/>
          <w:bCs/>
        </w:rPr>
        <w:t>competents la</w:t>
      </w:r>
      <w:r w:rsidR="00532AB8">
        <w:rPr>
          <w:rFonts w:ascii="Arial" w:hAnsi="Arial" w:cs="Arial"/>
          <w:bCs/>
        </w:rPr>
        <w:t xml:space="preserve">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14:paraId="25E6E637" w14:textId="77777777" w:rsidR="005E009C" w:rsidRDefault="005E009C" w:rsidP="00444526">
      <w:pPr>
        <w:spacing w:line="260" w:lineRule="exact"/>
        <w:jc w:val="both"/>
        <w:rPr>
          <w:rFonts w:ascii="Arial" w:hAnsi="Arial" w:cs="Arial"/>
          <w:bCs/>
        </w:rPr>
      </w:pPr>
    </w:p>
    <w:p w14:paraId="25E6E638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25E6E639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25E6E63A" w14:textId="77777777"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25E6E63B" w14:textId="77777777" w:rsidR="007E6D6D" w:rsidRDefault="00752120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 w:rsidRPr="00FA4704">
        <w:rPr>
          <w:rFonts w:ascii="Arial" w:hAnsi="Arial" w:cs="Arial"/>
          <w:b/>
          <w:sz w:val="20"/>
        </w:rPr>
        <w:t>1</w:t>
      </w:r>
      <w:r w:rsidR="001E4E2F" w:rsidRPr="00FA4704">
        <w:rPr>
          <w:rFonts w:ascii="Arial" w:hAnsi="Arial" w:cs="Arial"/>
          <w:b/>
          <w:sz w:val="20"/>
        </w:rPr>
        <w:t>0</w:t>
      </w:r>
      <w:r w:rsidRPr="00FA4704">
        <w:rPr>
          <w:rFonts w:ascii="Arial" w:hAnsi="Arial" w:cs="Arial"/>
          <w:b/>
          <w:sz w:val="20"/>
        </w:rPr>
        <w:t>è</w:t>
      </w:r>
      <w:r w:rsidR="007E6D6D" w:rsidRPr="007E6D6D">
        <w:rPr>
          <w:rFonts w:ascii="Arial" w:hAnsi="Arial" w:cs="Arial"/>
          <w:sz w:val="20"/>
        </w:rPr>
        <w:t xml:space="preserve">   Que, en cas de resul</w:t>
      </w:r>
      <w:r w:rsidR="007E6D6D">
        <w:rPr>
          <w:rFonts w:ascii="Arial" w:hAnsi="Arial" w:cs="Arial"/>
          <w:sz w:val="20"/>
        </w:rPr>
        <w:t>tar adjudicatària del contracte:</w:t>
      </w:r>
    </w:p>
    <w:p w14:paraId="25E6E63C" w14:textId="77777777" w:rsidR="007E6D6D" w:rsidRP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</w:p>
    <w:p w14:paraId="25E6E63D" w14:textId="77777777" w:rsid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 w:rsidRPr="007E6D6D">
        <w:rPr>
          <w:rFonts w:ascii="Arial" w:eastAsia="MS Mincho" w:hAnsi="Arial" w:cs="Arial" w:hint="eastAsia"/>
          <w:sz w:val="20"/>
        </w:rPr>
        <w:t>☐</w:t>
      </w:r>
      <w:r w:rsidRPr="007E6D6D">
        <w:rPr>
          <w:rFonts w:ascii="Arial" w:hAnsi="Arial" w:cs="Arial"/>
          <w:sz w:val="20"/>
        </w:rPr>
        <w:t>No té previst subcontra</w:t>
      </w:r>
      <w:r>
        <w:rPr>
          <w:rFonts w:ascii="Arial" w:hAnsi="Arial" w:cs="Arial"/>
          <w:sz w:val="20"/>
        </w:rPr>
        <w:t>ctar cap part de la prestació.</w:t>
      </w:r>
    </w:p>
    <w:p w14:paraId="25E6E63E" w14:textId="77777777" w:rsidR="007E6D6D" w:rsidRP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 w:rsidRPr="007E6D6D">
        <w:rPr>
          <w:rFonts w:ascii="Arial" w:eastAsia="MS Mincho" w:hAnsi="Arial" w:cs="Arial" w:hint="eastAsia"/>
          <w:sz w:val="20"/>
        </w:rPr>
        <w:t>☐</w:t>
      </w:r>
      <w:r w:rsidRPr="007E6D6D">
        <w:rPr>
          <w:rFonts w:ascii="Arial" w:hAnsi="Arial" w:cs="Arial"/>
          <w:sz w:val="20"/>
        </w:rPr>
        <w:t>Té previst subcontr</w:t>
      </w:r>
      <w:r>
        <w:rPr>
          <w:rFonts w:ascii="Arial" w:hAnsi="Arial" w:cs="Arial"/>
          <w:sz w:val="20"/>
        </w:rPr>
        <w:t>actar parcialment la prestació</w:t>
      </w:r>
      <w:r w:rsidRPr="007E6D6D">
        <w:rPr>
          <w:rFonts w:ascii="Arial" w:hAnsi="Arial" w:cs="Arial"/>
          <w:sz w:val="20"/>
        </w:rPr>
        <w:t>, en els termes següents:</w:t>
      </w:r>
    </w:p>
    <w:p w14:paraId="25E6E63F" w14:textId="77777777" w:rsidR="007E6D6D" w:rsidRPr="007E6D6D" w:rsidRDefault="007E6D6D" w:rsidP="007E6D6D">
      <w:pPr>
        <w:pStyle w:val="Cosdetext"/>
        <w:spacing w:line="180" w:lineRule="exact"/>
        <w:jc w:val="both"/>
        <w:rPr>
          <w:rFonts w:ascii="Arial" w:hAnsi="Arial" w:cs="Arial"/>
          <w:sz w:val="20"/>
        </w:rPr>
      </w:pPr>
    </w:p>
    <w:p w14:paraId="25E6E640" w14:textId="77777777" w:rsidR="007E6D6D" w:rsidRPr="0036267D" w:rsidRDefault="007E6D6D" w:rsidP="0036267D">
      <w:pPr>
        <w:pStyle w:val="Cosdetext"/>
        <w:numPr>
          <w:ilvl w:val="0"/>
          <w:numId w:val="29"/>
        </w:numPr>
        <w:spacing w:line="260" w:lineRule="exact"/>
        <w:ind w:left="426" w:hanging="142"/>
        <w:jc w:val="both"/>
        <w:rPr>
          <w:rFonts w:ascii="Arial" w:hAnsi="Arial" w:cs="Arial"/>
          <w:sz w:val="20"/>
        </w:rPr>
      </w:pPr>
      <w:r w:rsidRPr="0036267D">
        <w:rPr>
          <w:rFonts w:ascii="Arial" w:hAnsi="Arial" w:cs="Arial"/>
          <w:sz w:val="20"/>
        </w:rPr>
        <w:t>Identificació de les prestacions o activitats que es preveu subcontractar:</w:t>
      </w:r>
      <w:r w:rsidR="0036267D">
        <w:rPr>
          <w:rFonts w:ascii="Arial" w:hAnsi="Arial" w:cs="Arial"/>
          <w:sz w:val="20"/>
        </w:rPr>
        <w:t xml:space="preserve">  </w:t>
      </w:r>
      <w:r w:rsidRPr="0036267D">
        <w:rPr>
          <w:rFonts w:ascii="Arial" w:hAnsi="Arial" w:cs="Arial"/>
          <w:sz w:val="20"/>
        </w:rPr>
        <w:t>.....................................</w:t>
      </w:r>
    </w:p>
    <w:p w14:paraId="25E6E641" w14:textId="77777777" w:rsidR="007E6D6D" w:rsidRPr="007E6D6D" w:rsidRDefault="007E6D6D" w:rsidP="0036267D">
      <w:pPr>
        <w:pStyle w:val="Cosdetext"/>
        <w:numPr>
          <w:ilvl w:val="0"/>
          <w:numId w:val="29"/>
        </w:numPr>
        <w:spacing w:line="260" w:lineRule="exact"/>
        <w:ind w:left="426" w:hanging="142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>Percentatge del preu del contracte que es preveu subcontractar:   .......... %</w:t>
      </w:r>
    </w:p>
    <w:p w14:paraId="25E6E642" w14:textId="77777777" w:rsidR="007E6D6D" w:rsidRPr="0036267D" w:rsidRDefault="007E6D6D" w:rsidP="0036267D">
      <w:pPr>
        <w:pStyle w:val="Cosdetext"/>
        <w:numPr>
          <w:ilvl w:val="0"/>
          <w:numId w:val="29"/>
        </w:numPr>
        <w:spacing w:line="260" w:lineRule="exact"/>
        <w:ind w:left="426" w:hanging="142"/>
        <w:jc w:val="both"/>
        <w:rPr>
          <w:rFonts w:ascii="Arial" w:hAnsi="Arial" w:cs="Arial"/>
          <w:sz w:val="20"/>
        </w:rPr>
      </w:pPr>
      <w:r w:rsidRPr="0036267D">
        <w:rPr>
          <w:rFonts w:ascii="Arial" w:hAnsi="Arial" w:cs="Arial"/>
          <w:sz w:val="20"/>
        </w:rPr>
        <w:t xml:space="preserve">Nom o raó social dels </w:t>
      </w:r>
      <w:proofErr w:type="spellStart"/>
      <w:r w:rsidRPr="0036267D">
        <w:rPr>
          <w:rFonts w:ascii="Arial" w:hAnsi="Arial" w:cs="Arial"/>
          <w:sz w:val="20"/>
        </w:rPr>
        <w:t>subcontractistes</w:t>
      </w:r>
      <w:proofErr w:type="spellEnd"/>
      <w:r w:rsidRPr="0036267D">
        <w:rPr>
          <w:rFonts w:ascii="Arial" w:hAnsi="Arial" w:cs="Arial"/>
          <w:sz w:val="20"/>
        </w:rPr>
        <w:t xml:space="preserve"> previstos (si es coneixen):</w:t>
      </w:r>
      <w:r w:rsidR="0036267D" w:rsidRPr="0036267D">
        <w:rPr>
          <w:rFonts w:ascii="Arial" w:hAnsi="Arial" w:cs="Arial"/>
          <w:sz w:val="20"/>
        </w:rPr>
        <w:t xml:space="preserve"> </w:t>
      </w:r>
      <w:r w:rsidRPr="0036267D">
        <w:rPr>
          <w:rFonts w:ascii="Arial" w:hAnsi="Arial" w:cs="Arial"/>
          <w:sz w:val="20"/>
        </w:rPr>
        <w:t>..........................................</w:t>
      </w:r>
    </w:p>
    <w:p w14:paraId="25E6E643" w14:textId="77777777" w:rsidR="007E6D6D" w:rsidRPr="007E6D6D" w:rsidRDefault="007E6D6D" w:rsidP="0036267D">
      <w:pPr>
        <w:pStyle w:val="Cosdetext"/>
        <w:numPr>
          <w:ilvl w:val="0"/>
          <w:numId w:val="28"/>
        </w:numPr>
        <w:spacing w:line="260" w:lineRule="exact"/>
        <w:ind w:left="426" w:hanging="14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7E6D6D">
        <w:rPr>
          <w:rFonts w:ascii="Arial" w:hAnsi="Arial" w:cs="Arial"/>
          <w:sz w:val="20"/>
        </w:rPr>
        <w:t>n tot cas, la subcontractació es durà a terme amb ple respecte al que disposa l’article 215 i concordants de la</w:t>
      </w:r>
      <w:r>
        <w:rPr>
          <w:rFonts w:ascii="Arial" w:hAnsi="Arial" w:cs="Arial"/>
          <w:sz w:val="20"/>
        </w:rPr>
        <w:t xml:space="preserve"> Llei de contractes del sector públic</w:t>
      </w:r>
      <w:r w:rsidR="00600A91">
        <w:rPr>
          <w:rFonts w:ascii="Arial" w:hAnsi="Arial" w:cs="Arial"/>
          <w:sz w:val="20"/>
        </w:rPr>
        <w:t>.</w:t>
      </w:r>
    </w:p>
    <w:p w14:paraId="25E6E644" w14:textId="77777777" w:rsidR="007E6D6D" w:rsidRP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</w:p>
    <w:p w14:paraId="25E6E645" w14:textId="77777777" w:rsidR="00834BB4" w:rsidRDefault="007E6D6D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11è. </w:t>
      </w:r>
      <w:r w:rsidR="00834BB4">
        <w:rPr>
          <w:rFonts w:ascii="Arial" w:hAnsi="Arial" w:cs="Arial"/>
          <w:bCs/>
          <w:sz w:val="20"/>
        </w:rPr>
        <w:t>Que, en cas de ser proposat com a adjudicatari</w:t>
      </w:r>
      <w:r w:rsidR="00AA7D68">
        <w:rPr>
          <w:rFonts w:ascii="Arial" w:hAnsi="Arial" w:cs="Arial"/>
          <w:bCs/>
          <w:sz w:val="20"/>
        </w:rPr>
        <w:t>,</w:t>
      </w:r>
      <w:r w:rsidR="00834BB4">
        <w:rPr>
          <w:rFonts w:ascii="Arial" w:hAnsi="Arial" w:cs="Arial"/>
          <w:bCs/>
          <w:sz w:val="20"/>
        </w:rPr>
        <w:t xml:space="preserve"> em comprometo a presentar en el termini de </w:t>
      </w:r>
      <w:r w:rsidR="00AA7D68">
        <w:rPr>
          <w:rFonts w:ascii="Arial" w:hAnsi="Arial" w:cs="Arial"/>
          <w:bCs/>
          <w:sz w:val="20"/>
        </w:rPr>
        <w:t>deu</w:t>
      </w:r>
      <w:r w:rsidR="00834BB4">
        <w:rPr>
          <w:rFonts w:ascii="Arial" w:hAnsi="Arial" w:cs="Arial"/>
          <w:bCs/>
          <w:sz w:val="20"/>
        </w:rPr>
        <w:t xml:space="preserve"> dies hàbils, la documentació requerida al plec clàusules administratives següent:</w:t>
      </w:r>
    </w:p>
    <w:p w14:paraId="25E6E646" w14:textId="77777777" w:rsidR="000D072F" w:rsidRDefault="000D072F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25E6E647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eastAsiaTheme="minorEastAsia" w:hAnsi="Arial" w:cs="Arial"/>
        </w:rPr>
      </w:pPr>
      <w:r w:rsidRPr="0036267D">
        <w:rPr>
          <w:rFonts w:ascii="Arial" w:eastAsiaTheme="minorEastAsia" w:hAnsi="Arial" w:cs="Arial"/>
        </w:rPr>
        <w:t>Documentació acreditativa d’haver dipositat en la Tresoreria de Fons de l’Ajuntament de Mataró una garantia definitiva corresponent al 5% de l’import de d’adjudicació.</w:t>
      </w:r>
    </w:p>
    <w:p w14:paraId="25E6E648" w14:textId="77777777" w:rsidR="0036267D" w:rsidRPr="0036267D" w:rsidRDefault="0036267D" w:rsidP="0036267D">
      <w:pPr>
        <w:widowControl w:val="0"/>
        <w:autoSpaceDE w:val="0"/>
        <w:autoSpaceDN w:val="0"/>
        <w:adjustRightInd w:val="0"/>
        <w:spacing w:line="260" w:lineRule="exact"/>
        <w:ind w:left="426" w:right="-1" w:hanging="284"/>
        <w:jc w:val="both"/>
        <w:rPr>
          <w:rFonts w:ascii="Arial" w:eastAsiaTheme="minorEastAsia" w:hAnsi="Arial" w:cs="Arial"/>
        </w:rPr>
      </w:pPr>
    </w:p>
    <w:p w14:paraId="25E6E649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eastAsiaTheme="minorEastAsia" w:hAnsi="Arial" w:cs="Arial"/>
        </w:rPr>
      </w:pPr>
      <w:r w:rsidRPr="0036267D">
        <w:rPr>
          <w:rFonts w:ascii="Arial" w:eastAsiaTheme="minorEastAsia" w:hAnsi="Arial" w:cs="Arial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i còpia del DNI de l’apoderat o legal representant. </w:t>
      </w:r>
    </w:p>
    <w:p w14:paraId="25E6E64A" w14:textId="77777777" w:rsidR="0036267D" w:rsidRPr="0036267D" w:rsidRDefault="0036267D" w:rsidP="0036267D">
      <w:pPr>
        <w:widowControl w:val="0"/>
        <w:autoSpaceDE w:val="0"/>
        <w:autoSpaceDN w:val="0"/>
        <w:adjustRightInd w:val="0"/>
        <w:spacing w:line="260" w:lineRule="exact"/>
        <w:ind w:left="426" w:right="-1" w:hanging="284"/>
        <w:jc w:val="both"/>
        <w:rPr>
          <w:rFonts w:ascii="Arial" w:eastAsiaTheme="minorEastAsia" w:hAnsi="Arial" w:cs="Arial"/>
        </w:rPr>
      </w:pPr>
    </w:p>
    <w:p w14:paraId="25E6E64B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eastAsiaTheme="minorEastAsia" w:hAnsi="Arial" w:cs="Arial"/>
        </w:rPr>
      </w:pPr>
      <w:r w:rsidRPr="0036267D">
        <w:rPr>
          <w:rFonts w:ascii="Arial" w:eastAsiaTheme="minorEastAsia" w:hAnsi="Arial" w:cs="Arial"/>
        </w:rPr>
        <w:t>Acreditació de l’alta a la matrícula de l’IAE, en l’epígraf que faculta per contractar, amb declaració conforme no ha estat donat de baixa de l’esmentada matrícula.</w:t>
      </w:r>
    </w:p>
    <w:p w14:paraId="25E6E64C" w14:textId="77777777" w:rsidR="0036267D" w:rsidRPr="0036267D" w:rsidRDefault="0036267D" w:rsidP="0036267D">
      <w:pPr>
        <w:widowControl w:val="0"/>
        <w:autoSpaceDE w:val="0"/>
        <w:autoSpaceDN w:val="0"/>
        <w:adjustRightInd w:val="0"/>
        <w:spacing w:line="260" w:lineRule="exact"/>
        <w:ind w:left="426" w:right="-1" w:hanging="284"/>
        <w:jc w:val="both"/>
        <w:rPr>
          <w:rFonts w:ascii="Arial" w:eastAsiaTheme="minorEastAsia" w:hAnsi="Arial" w:cs="Arial"/>
        </w:rPr>
      </w:pPr>
    </w:p>
    <w:p w14:paraId="25E6E64D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eastAsiaTheme="minorEastAsia" w:hAnsi="Arial" w:cs="Arial"/>
        </w:rPr>
      </w:pPr>
      <w:r w:rsidRPr="0036267D">
        <w:rPr>
          <w:rFonts w:ascii="Arial" w:eastAsiaTheme="minorEastAsia" w:hAnsi="Arial" w:cs="Arial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14:paraId="25E6E64E" w14:textId="77777777" w:rsidR="0036267D" w:rsidRPr="0036267D" w:rsidRDefault="0036267D" w:rsidP="0036267D">
      <w:pPr>
        <w:widowControl w:val="0"/>
        <w:autoSpaceDE w:val="0"/>
        <w:autoSpaceDN w:val="0"/>
        <w:adjustRightInd w:val="0"/>
        <w:spacing w:line="260" w:lineRule="exact"/>
        <w:ind w:left="426" w:right="-1" w:hanging="284"/>
        <w:jc w:val="both"/>
        <w:rPr>
          <w:rFonts w:ascii="Arial" w:eastAsiaTheme="minorEastAsia" w:hAnsi="Arial" w:cs="Arial"/>
        </w:rPr>
      </w:pPr>
    </w:p>
    <w:p w14:paraId="25E6E64F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eastAsiaTheme="minorEastAsia" w:hAnsi="Arial" w:cs="Arial"/>
        </w:rPr>
      </w:pPr>
      <w:r w:rsidRPr="0036267D">
        <w:rPr>
          <w:rFonts w:ascii="Arial" w:eastAsiaTheme="minorEastAsia" w:hAnsi="Arial" w:cs="Arial"/>
        </w:rPr>
        <w:t>Documentació justificativa d’estar al corrent en el compliment de les obligacions tributàries i amb la Seguretat Social.</w:t>
      </w:r>
    </w:p>
    <w:p w14:paraId="25E6E650" w14:textId="77777777" w:rsidR="0036267D" w:rsidRPr="0036267D" w:rsidRDefault="0036267D" w:rsidP="0036267D">
      <w:pPr>
        <w:widowControl w:val="0"/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eastAsiaTheme="minorEastAsia" w:hAnsi="Arial" w:cs="Arial"/>
        </w:rPr>
      </w:pPr>
    </w:p>
    <w:p w14:paraId="25E6E651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426" w:right="-1" w:hanging="284"/>
        <w:contextualSpacing/>
        <w:jc w:val="both"/>
        <w:rPr>
          <w:rFonts w:ascii="Arial" w:hAnsi="Arial" w:cs="Arial"/>
          <w:spacing w:val="-3"/>
          <w:lang w:eastAsia="es-ES"/>
        </w:rPr>
      </w:pPr>
      <w:r w:rsidRPr="0036267D">
        <w:rPr>
          <w:rFonts w:ascii="Arial" w:eastAsiaTheme="minorEastAsia" w:hAnsi="Arial" w:cs="Arial"/>
        </w:rPr>
        <w:t xml:space="preserve">Certificats de </w:t>
      </w:r>
      <w:proofErr w:type="spellStart"/>
      <w:r w:rsidRPr="0036267D">
        <w:rPr>
          <w:rFonts w:ascii="Arial" w:eastAsiaTheme="minorEastAsia" w:hAnsi="Arial" w:cs="Arial"/>
        </w:rPr>
        <w:t>classificació:</w:t>
      </w:r>
      <w:r w:rsidRPr="0036267D">
        <w:rPr>
          <w:rFonts w:ascii="Arial" w:hAnsi="Arial" w:cs="Arial"/>
          <w:spacing w:val="-3"/>
          <w:lang w:eastAsia="es-ES"/>
        </w:rPr>
        <w:t>Grup</w:t>
      </w:r>
      <w:proofErr w:type="spellEnd"/>
      <w:r w:rsidRPr="0036267D">
        <w:rPr>
          <w:rFonts w:ascii="Arial" w:hAnsi="Arial" w:cs="Arial"/>
          <w:spacing w:val="-3"/>
          <w:lang w:eastAsia="es-ES"/>
        </w:rPr>
        <w:t xml:space="preserve"> C - Subgrup 6 - Categoria 4</w:t>
      </w:r>
    </w:p>
    <w:p w14:paraId="25E6E652" w14:textId="77777777" w:rsidR="0036267D" w:rsidRPr="0036267D" w:rsidRDefault="0036267D" w:rsidP="0036267D">
      <w:pPr>
        <w:autoSpaceDN w:val="0"/>
        <w:spacing w:line="160" w:lineRule="exact"/>
        <w:ind w:left="284" w:hanging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25E6E653" w14:textId="77777777" w:rsidR="0036267D" w:rsidRPr="0036267D" w:rsidRDefault="0036267D" w:rsidP="0036267D">
      <w:pPr>
        <w:autoSpaceDN w:val="0"/>
        <w:spacing w:line="260" w:lineRule="exact"/>
        <w:ind w:left="284"/>
        <w:contextualSpacing/>
        <w:jc w:val="both"/>
        <w:rPr>
          <w:rFonts w:ascii="Arial" w:hAnsi="Arial" w:cs="Arial"/>
          <w:i/>
          <w:iCs/>
          <w:spacing w:val="-3"/>
          <w:lang w:eastAsia="es-ES"/>
        </w:rPr>
      </w:pPr>
      <w:r w:rsidRPr="0036267D">
        <w:rPr>
          <w:rFonts w:ascii="Arial" w:hAnsi="Arial" w:cs="Arial"/>
          <w:i/>
          <w:iCs/>
          <w:spacing w:val="-3"/>
          <w:lang w:eastAsia="es-ES"/>
        </w:rPr>
        <w:t>(Els licitadors no espanyols d’estats membre de la Unió Europea o d’estats signataris de l’Acord sobre l’Espai Econòmic Europeu, presentaran la documentació acreditativa de la solvència, en els termes exposat en la clàusula 14a del present plec).</w:t>
      </w:r>
    </w:p>
    <w:p w14:paraId="25E6E654" w14:textId="77777777" w:rsidR="0036267D" w:rsidRPr="0036267D" w:rsidRDefault="0036267D" w:rsidP="0036267D">
      <w:pPr>
        <w:autoSpaceDN w:val="0"/>
        <w:spacing w:line="260" w:lineRule="exact"/>
        <w:ind w:left="284" w:hanging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25E6E655" w14:textId="77777777" w:rsidR="0036267D" w:rsidRPr="0036267D" w:rsidRDefault="0036267D" w:rsidP="0036267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0" w:lineRule="exact"/>
        <w:ind w:left="284" w:right="-1" w:hanging="284"/>
        <w:contextualSpacing/>
        <w:jc w:val="both"/>
        <w:rPr>
          <w:rFonts w:ascii="Arial" w:eastAsiaTheme="minorEastAsia" w:hAnsi="Arial" w:cs="Arial"/>
        </w:rPr>
      </w:pPr>
      <w:r w:rsidRPr="0036267D">
        <w:rPr>
          <w:rFonts w:ascii="Arial" w:eastAsiaTheme="minorEastAsia" w:hAnsi="Arial" w:cs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 w14:paraId="25E6E656" w14:textId="77777777" w:rsidR="000D072F" w:rsidRDefault="000D072F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14:paraId="25E6E657" w14:textId="77777777" w:rsidR="00672526" w:rsidRPr="00672526" w:rsidRDefault="00672526" w:rsidP="000630AA">
      <w:pPr>
        <w:widowControl w:val="0"/>
        <w:suppressAutoHyphens/>
        <w:spacing w:line="260" w:lineRule="exact"/>
        <w:ind w:left="142" w:right="141"/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672526">
        <w:rPr>
          <w:rFonts w:ascii="Arial" w:hAnsi="Arial" w:cs="Arial"/>
          <w:i/>
          <w:iCs/>
        </w:rPr>
        <w:t>Les empreses inscrites en el Registre d'empreses licitadores i classificades de Catalunya (RELIC) o bé en el Registre Oficial de Licitadors i Empreses Classificades de l’Estat (ROLECE),  no han d’aportar els documents i les dades que hi figuren. En aquest cas haurà d’acompanyar-se una declaració responsable en que es manifesti que les circumstàncies reflectides en el certificat no han experimentat variació</w:t>
      </w:r>
      <w:r>
        <w:rPr>
          <w:rFonts w:ascii="Arial" w:hAnsi="Arial" w:cs="Arial"/>
          <w:i/>
          <w:iCs/>
        </w:rPr>
        <w:t>)</w:t>
      </w:r>
      <w:r w:rsidRPr="00672526">
        <w:rPr>
          <w:rFonts w:ascii="Arial" w:hAnsi="Arial" w:cs="Arial"/>
          <w:i/>
          <w:iCs/>
        </w:rPr>
        <w:t>.</w:t>
      </w:r>
    </w:p>
    <w:p w14:paraId="25E6E658" w14:textId="77777777" w:rsidR="00672526" w:rsidRDefault="00672526" w:rsidP="00672526">
      <w:pPr>
        <w:widowControl w:val="0"/>
        <w:suppressAutoHyphens/>
        <w:spacing w:line="260" w:lineRule="exact"/>
        <w:ind w:left="-76" w:right="141"/>
        <w:contextualSpacing/>
        <w:jc w:val="both"/>
        <w:rPr>
          <w:rFonts w:ascii="Arial" w:hAnsi="Arial" w:cs="Arial"/>
        </w:rPr>
      </w:pPr>
    </w:p>
    <w:p w14:paraId="25E6E659" w14:textId="77777777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</w:t>
      </w:r>
      <w:r w:rsidR="000D072F">
        <w:rPr>
          <w:rFonts w:ascii="Arial" w:eastAsia="Calibri" w:hAnsi="Arial" w:cs="Arial"/>
          <w:b/>
          <w:bCs/>
          <w:lang w:eastAsia="en-US"/>
        </w:rPr>
        <w:t>2</w:t>
      </w:r>
      <w:r w:rsidR="005E4FA7" w:rsidRPr="00E12EA6">
        <w:rPr>
          <w:rFonts w:ascii="Arial" w:eastAsia="Calibri" w:hAnsi="Arial" w:cs="Arial"/>
          <w:b/>
          <w:bCs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25E6E65A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25E6E65B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25E6E65C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25E6E65D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25E6E65F" w14:textId="77777777" w:rsidR="00E12EA6" w:rsidRDefault="00E12EA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25E6E660" w14:textId="77777777" w:rsidR="00F159B8" w:rsidRPr="00CC629E" w:rsidRDefault="00925A0A" w:rsidP="004E5B3C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sectPr w:rsidR="00F159B8" w:rsidRPr="00CC629E" w:rsidSect="00397E2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133" w:bottom="1276" w:left="1560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FFA6" w14:textId="77777777" w:rsidR="001855A4" w:rsidRDefault="001855A4">
      <w:r>
        <w:separator/>
      </w:r>
    </w:p>
  </w:endnote>
  <w:endnote w:type="continuationSeparator" w:id="0">
    <w:p w14:paraId="2DC8847D" w14:textId="77777777" w:rsidR="001855A4" w:rsidRDefault="0018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66D" w14:textId="77777777" w:rsidR="00C741BC" w:rsidRDefault="001C271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267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5E6E66E" w14:textId="10076A1A" w:rsidR="00C741BC" w:rsidRPr="007F34F9" w:rsidRDefault="00561D05" w:rsidP="007F34F9">
    <w:pPr>
      <w:pStyle w:val="Piedepgina"/>
      <w:ind w:right="360"/>
      <w:rPr>
        <w:sz w:val="16"/>
        <w:szCs w:val="16"/>
      </w:rPr>
    </w:pPr>
    <w:r>
      <w:rPr>
        <w:noProof/>
      </w:rPr>
      <w:drawing>
        <wp:inline distT="0" distB="0" distL="0" distR="0" wp14:anchorId="077E15E8" wp14:editId="6B8FCD0C">
          <wp:extent cx="5067300" cy="664420"/>
          <wp:effectExtent l="0" t="0" r="0" b="0"/>
          <wp:docPr id="203092362" name="Imagen 12" descr="C:\Users\fgarcia\Downloads\Logos ED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2" descr="C:\Users\fgarcia\Downloads\Logos EDIL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0801" cy="670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41BC"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66F" w14:textId="77777777" w:rsidR="00C741BC" w:rsidRDefault="001C271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6267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5E6E670" w14:textId="77777777" w:rsidR="00C741BC" w:rsidRDefault="00C741BC" w:rsidP="007F34F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677" w14:textId="77777777"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2394" w14:textId="77777777" w:rsidR="001855A4" w:rsidRDefault="001855A4">
      <w:r>
        <w:separator/>
      </w:r>
    </w:p>
  </w:footnote>
  <w:footnote w:type="continuationSeparator" w:id="0">
    <w:p w14:paraId="638E1A41" w14:textId="77777777" w:rsidR="001855A4" w:rsidRDefault="0018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665" w14:textId="395E98CB" w:rsidR="00C741BC" w:rsidRDefault="00C741BC">
    <w:pPr>
      <w:pStyle w:val="Encabezado"/>
    </w:pPr>
  </w:p>
  <w:p w14:paraId="25E6E666" w14:textId="77777777" w:rsidR="00C741BC" w:rsidRDefault="00C741BC">
    <w:pPr>
      <w:pStyle w:val="Encabezado"/>
    </w:pPr>
  </w:p>
  <w:p w14:paraId="25E6E667" w14:textId="77777777" w:rsidR="00C741BC" w:rsidRDefault="00C741BC">
    <w:pPr>
      <w:pStyle w:val="Encabezado"/>
    </w:pPr>
  </w:p>
  <w:p w14:paraId="25E6E668" w14:textId="77777777" w:rsidR="00C741BC" w:rsidRDefault="00C741BC">
    <w:pPr>
      <w:pStyle w:val="Encabezado"/>
    </w:pPr>
  </w:p>
  <w:p w14:paraId="25E6E669" w14:textId="31DAC4C5" w:rsidR="00C741BC" w:rsidRDefault="00C741BC">
    <w:pPr>
      <w:pStyle w:val="Encabezado"/>
    </w:pPr>
  </w:p>
  <w:p w14:paraId="25E6E66A" w14:textId="77777777" w:rsidR="00C741BC" w:rsidRDefault="00C741BC">
    <w:pPr>
      <w:pStyle w:val="Encabezado"/>
    </w:pPr>
  </w:p>
  <w:p w14:paraId="25E6E66B" w14:textId="77777777" w:rsidR="00C741BC" w:rsidRDefault="001855A4">
    <w:pPr>
      <w:pStyle w:val="Encabezado"/>
    </w:pPr>
    <w:r>
      <w:rPr>
        <w:noProof/>
      </w:rPr>
      <w:pict w14:anchorId="25E6E67A">
        <v:line id="Conector recto 4" o:spid="_x0000_s1026" style="position:absolute;z-index:251659264;visibility:visible" from="-.75pt,2.1pt" to="45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YZ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" strokecolor="#4579b8 [3044]"/>
      </w:pict>
    </w:r>
  </w:p>
  <w:p w14:paraId="25E6E66C" w14:textId="06BA3DA0" w:rsidR="00C741BC" w:rsidRDefault="00561D05" w:rsidP="00561D05">
    <w:pPr>
      <w:pStyle w:val="Encabezado"/>
      <w:tabs>
        <w:tab w:val="clear" w:pos="4419"/>
        <w:tab w:val="clear" w:pos="8838"/>
        <w:tab w:val="left" w:pos="57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E671" w14:textId="77777777" w:rsidR="00C741BC" w:rsidRDefault="00C741BC">
    <w:pPr>
      <w:pStyle w:val="Encabezado"/>
    </w:pPr>
  </w:p>
  <w:p w14:paraId="25E6E672" w14:textId="77777777" w:rsidR="00FA4704" w:rsidRDefault="00FA4704">
    <w:pPr>
      <w:pStyle w:val="Encabezado"/>
    </w:pPr>
  </w:p>
  <w:p w14:paraId="25E6E673" w14:textId="77777777" w:rsidR="00C741BC" w:rsidRDefault="00C741BC">
    <w:pPr>
      <w:pStyle w:val="Encabezado"/>
    </w:pPr>
  </w:p>
  <w:p w14:paraId="25E6E674" w14:textId="2608CD7D" w:rsidR="00FA4704" w:rsidRDefault="00561D05">
    <w:pPr>
      <w:pStyle w:val="Encabezado"/>
    </w:pPr>
    <w:r>
      <w:rPr>
        <w:noProof/>
      </w:rPr>
      <w:drawing>
        <wp:inline distT="0" distB="0" distL="0" distR="0" wp14:anchorId="3AC00CFA" wp14:editId="3A0ACE52">
          <wp:extent cx="5850255" cy="767080"/>
          <wp:effectExtent l="0" t="0" r="0" b="0"/>
          <wp:docPr id="1609571002" name="Imagen 12" descr="C:\Users\fgarcia\Downloads\Logos ED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2" descr="C:\Users\fgarcia\Downloads\Logos EDIL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E6E675" w14:textId="7AF006C2" w:rsidR="00FA4704" w:rsidRDefault="00397E2D">
    <w:pPr>
      <w:pStyle w:val="Encabezado"/>
    </w:pPr>
    <w:r>
      <w:rPr>
        <w:noProof/>
        <w:sz w:val="20"/>
      </w:rPr>
      <w:pict w14:anchorId="25E6E67D">
        <v:line id="Conector recto 5" o:spid="_x0000_s1027" style="position:absolute;z-index:251660288;visibility:visible" from="1.5pt,3.65pt" to="47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" strokecolor="black [3213]"/>
      </w:pict>
    </w:r>
  </w:p>
  <w:p w14:paraId="25E6E676" w14:textId="7D8BE57E" w:rsidR="00C741BC" w:rsidRDefault="00C741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E63"/>
    <w:multiLevelType w:val="hybridMultilevel"/>
    <w:tmpl w:val="1E2A8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E4EC0"/>
    <w:multiLevelType w:val="hybridMultilevel"/>
    <w:tmpl w:val="C6CC2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0116"/>
    <w:multiLevelType w:val="hybridMultilevel"/>
    <w:tmpl w:val="A5BA72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354E7"/>
    <w:multiLevelType w:val="hybridMultilevel"/>
    <w:tmpl w:val="7D50E864"/>
    <w:lvl w:ilvl="0" w:tplc="118699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F4AB92">
      <w:start w:val="3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725DD"/>
    <w:multiLevelType w:val="hybridMultilevel"/>
    <w:tmpl w:val="899498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E6A14"/>
    <w:multiLevelType w:val="hybridMultilevel"/>
    <w:tmpl w:val="9E4C4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40853"/>
    <w:multiLevelType w:val="hybridMultilevel"/>
    <w:tmpl w:val="01B86C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C02AF"/>
    <w:multiLevelType w:val="hybridMultilevel"/>
    <w:tmpl w:val="621E94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E652FE"/>
    <w:multiLevelType w:val="hybridMultilevel"/>
    <w:tmpl w:val="4EFEB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7D3C"/>
    <w:multiLevelType w:val="multilevel"/>
    <w:tmpl w:val="53A072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BA50B75"/>
    <w:multiLevelType w:val="hybridMultilevel"/>
    <w:tmpl w:val="5D503A32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 w15:restartNumberingAfterBreak="0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C16518D"/>
    <w:multiLevelType w:val="multilevel"/>
    <w:tmpl w:val="C184915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9090947">
    <w:abstractNumId w:val="24"/>
  </w:num>
  <w:num w:numId="2" w16cid:durableId="1978341398">
    <w:abstractNumId w:val="23"/>
  </w:num>
  <w:num w:numId="3" w16cid:durableId="1385911933">
    <w:abstractNumId w:val="21"/>
  </w:num>
  <w:num w:numId="4" w16cid:durableId="1198201268">
    <w:abstractNumId w:val="23"/>
  </w:num>
  <w:num w:numId="5" w16cid:durableId="1416587874">
    <w:abstractNumId w:val="20"/>
  </w:num>
  <w:num w:numId="6" w16cid:durableId="679282657">
    <w:abstractNumId w:val="12"/>
  </w:num>
  <w:num w:numId="7" w16cid:durableId="1763188375">
    <w:abstractNumId w:val="4"/>
  </w:num>
  <w:num w:numId="8" w16cid:durableId="159934722">
    <w:abstractNumId w:val="2"/>
  </w:num>
  <w:num w:numId="9" w16cid:durableId="637271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014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994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7546960">
    <w:abstractNumId w:val="19"/>
  </w:num>
  <w:num w:numId="13" w16cid:durableId="35064935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0134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0478109">
    <w:abstractNumId w:val="8"/>
  </w:num>
  <w:num w:numId="16" w16cid:durableId="1445154750">
    <w:abstractNumId w:val="14"/>
  </w:num>
  <w:num w:numId="17" w16cid:durableId="671184115">
    <w:abstractNumId w:val="19"/>
  </w:num>
  <w:num w:numId="18" w16cid:durableId="1449161354">
    <w:abstractNumId w:val="6"/>
  </w:num>
  <w:num w:numId="19" w16cid:durableId="858003146">
    <w:abstractNumId w:val="11"/>
  </w:num>
  <w:num w:numId="20" w16cid:durableId="504781485">
    <w:abstractNumId w:val="7"/>
  </w:num>
  <w:num w:numId="21" w16cid:durableId="107428905">
    <w:abstractNumId w:val="1"/>
  </w:num>
  <w:num w:numId="22" w16cid:durableId="10097214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78083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7088972">
    <w:abstractNumId w:val="9"/>
  </w:num>
  <w:num w:numId="25" w16cid:durableId="1380128403">
    <w:abstractNumId w:val="15"/>
  </w:num>
  <w:num w:numId="26" w16cid:durableId="1654332568">
    <w:abstractNumId w:val="17"/>
  </w:num>
  <w:num w:numId="27" w16cid:durableId="1286157322">
    <w:abstractNumId w:val="16"/>
  </w:num>
  <w:num w:numId="28" w16cid:durableId="1578513496">
    <w:abstractNumId w:val="0"/>
  </w:num>
  <w:num w:numId="29" w16cid:durableId="1509826136">
    <w:abstractNumId w:val="10"/>
  </w:num>
  <w:num w:numId="30" w16cid:durableId="45144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A23"/>
    <w:rsid w:val="00003D11"/>
    <w:rsid w:val="0000600B"/>
    <w:rsid w:val="00006CCB"/>
    <w:rsid w:val="00010E60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310D"/>
    <w:rsid w:val="000444EB"/>
    <w:rsid w:val="000455FA"/>
    <w:rsid w:val="00047958"/>
    <w:rsid w:val="0005137E"/>
    <w:rsid w:val="00053085"/>
    <w:rsid w:val="00053A24"/>
    <w:rsid w:val="00055B2F"/>
    <w:rsid w:val="00061C0E"/>
    <w:rsid w:val="000630AA"/>
    <w:rsid w:val="00063E5C"/>
    <w:rsid w:val="00070A95"/>
    <w:rsid w:val="000744AA"/>
    <w:rsid w:val="00076790"/>
    <w:rsid w:val="000827F2"/>
    <w:rsid w:val="000867E6"/>
    <w:rsid w:val="00086E94"/>
    <w:rsid w:val="00086FCB"/>
    <w:rsid w:val="00090419"/>
    <w:rsid w:val="000917A5"/>
    <w:rsid w:val="0009246E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072F"/>
    <w:rsid w:val="000D62E0"/>
    <w:rsid w:val="000E0120"/>
    <w:rsid w:val="000E14FB"/>
    <w:rsid w:val="000E2DF1"/>
    <w:rsid w:val="000E4438"/>
    <w:rsid w:val="000E524E"/>
    <w:rsid w:val="000E608A"/>
    <w:rsid w:val="000E61B5"/>
    <w:rsid w:val="000E6597"/>
    <w:rsid w:val="000E6D6B"/>
    <w:rsid w:val="000F0E15"/>
    <w:rsid w:val="000F26C1"/>
    <w:rsid w:val="000F6DCE"/>
    <w:rsid w:val="000F7338"/>
    <w:rsid w:val="001050E8"/>
    <w:rsid w:val="00111706"/>
    <w:rsid w:val="001130BE"/>
    <w:rsid w:val="00114E31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47CBE"/>
    <w:rsid w:val="00150598"/>
    <w:rsid w:val="00150F34"/>
    <w:rsid w:val="001518E7"/>
    <w:rsid w:val="001578C3"/>
    <w:rsid w:val="00163CD6"/>
    <w:rsid w:val="001668EF"/>
    <w:rsid w:val="00176A8A"/>
    <w:rsid w:val="00182A14"/>
    <w:rsid w:val="001855A4"/>
    <w:rsid w:val="0018694B"/>
    <w:rsid w:val="00187172"/>
    <w:rsid w:val="001872F2"/>
    <w:rsid w:val="00192507"/>
    <w:rsid w:val="0019288C"/>
    <w:rsid w:val="00195F87"/>
    <w:rsid w:val="00197237"/>
    <w:rsid w:val="001A05FB"/>
    <w:rsid w:val="001A6F49"/>
    <w:rsid w:val="001A7A3B"/>
    <w:rsid w:val="001C11A6"/>
    <w:rsid w:val="001C2718"/>
    <w:rsid w:val="001C3077"/>
    <w:rsid w:val="001D0745"/>
    <w:rsid w:val="001D5663"/>
    <w:rsid w:val="001D6D09"/>
    <w:rsid w:val="001D7561"/>
    <w:rsid w:val="001E1B4B"/>
    <w:rsid w:val="001E3430"/>
    <w:rsid w:val="001E4E2F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72AD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33C9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28BC"/>
    <w:rsid w:val="002B4FB0"/>
    <w:rsid w:val="002B5502"/>
    <w:rsid w:val="002B569F"/>
    <w:rsid w:val="002B6920"/>
    <w:rsid w:val="002B6B95"/>
    <w:rsid w:val="002C18AD"/>
    <w:rsid w:val="002C2AE3"/>
    <w:rsid w:val="002C3A7D"/>
    <w:rsid w:val="002C505C"/>
    <w:rsid w:val="002C5478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010"/>
    <w:rsid w:val="00355907"/>
    <w:rsid w:val="0035659B"/>
    <w:rsid w:val="00356CD0"/>
    <w:rsid w:val="00357646"/>
    <w:rsid w:val="00360BBD"/>
    <w:rsid w:val="0036267D"/>
    <w:rsid w:val="003653F8"/>
    <w:rsid w:val="0036612F"/>
    <w:rsid w:val="00367E08"/>
    <w:rsid w:val="0037149F"/>
    <w:rsid w:val="00371668"/>
    <w:rsid w:val="00375685"/>
    <w:rsid w:val="0037584B"/>
    <w:rsid w:val="003762AB"/>
    <w:rsid w:val="00377CCF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97E2D"/>
    <w:rsid w:val="003A2816"/>
    <w:rsid w:val="003A3331"/>
    <w:rsid w:val="003A4F14"/>
    <w:rsid w:val="003A7D58"/>
    <w:rsid w:val="003B2014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13E36"/>
    <w:rsid w:val="00424D2E"/>
    <w:rsid w:val="00425F25"/>
    <w:rsid w:val="00431CBE"/>
    <w:rsid w:val="00431E43"/>
    <w:rsid w:val="004336D8"/>
    <w:rsid w:val="004350B4"/>
    <w:rsid w:val="00436961"/>
    <w:rsid w:val="00436FC9"/>
    <w:rsid w:val="0043725D"/>
    <w:rsid w:val="0044226F"/>
    <w:rsid w:val="00443220"/>
    <w:rsid w:val="0044452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93EF2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D1D"/>
    <w:rsid w:val="004D35B5"/>
    <w:rsid w:val="004E1E90"/>
    <w:rsid w:val="004E5B3C"/>
    <w:rsid w:val="004F3302"/>
    <w:rsid w:val="004F77DE"/>
    <w:rsid w:val="0050148D"/>
    <w:rsid w:val="00501FB2"/>
    <w:rsid w:val="00504ED9"/>
    <w:rsid w:val="0051079B"/>
    <w:rsid w:val="005117E9"/>
    <w:rsid w:val="0051747A"/>
    <w:rsid w:val="00517817"/>
    <w:rsid w:val="005204B2"/>
    <w:rsid w:val="00521CCA"/>
    <w:rsid w:val="0052327B"/>
    <w:rsid w:val="00524AF5"/>
    <w:rsid w:val="00524C30"/>
    <w:rsid w:val="005306F3"/>
    <w:rsid w:val="00530A00"/>
    <w:rsid w:val="00530EF3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1CC"/>
    <w:rsid w:val="00551ECF"/>
    <w:rsid w:val="00560FA8"/>
    <w:rsid w:val="00561D05"/>
    <w:rsid w:val="00570B31"/>
    <w:rsid w:val="005710B4"/>
    <w:rsid w:val="005733D9"/>
    <w:rsid w:val="00576663"/>
    <w:rsid w:val="0058467A"/>
    <w:rsid w:val="005854FE"/>
    <w:rsid w:val="0058583E"/>
    <w:rsid w:val="005858BC"/>
    <w:rsid w:val="00585FE4"/>
    <w:rsid w:val="0059016B"/>
    <w:rsid w:val="005904E5"/>
    <w:rsid w:val="005A0189"/>
    <w:rsid w:val="005A72EA"/>
    <w:rsid w:val="005A7EF0"/>
    <w:rsid w:val="005B2A43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09C"/>
    <w:rsid w:val="005E3FF3"/>
    <w:rsid w:val="005E4FA7"/>
    <w:rsid w:val="005E7B85"/>
    <w:rsid w:val="005E7E64"/>
    <w:rsid w:val="005F5B9C"/>
    <w:rsid w:val="00600A91"/>
    <w:rsid w:val="0060167C"/>
    <w:rsid w:val="00603258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463BF"/>
    <w:rsid w:val="00651492"/>
    <w:rsid w:val="00661AE0"/>
    <w:rsid w:val="006671AE"/>
    <w:rsid w:val="00671711"/>
    <w:rsid w:val="00671AF1"/>
    <w:rsid w:val="00672526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4BBA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0FEE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87EC3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C7D7C"/>
    <w:rsid w:val="007D05F4"/>
    <w:rsid w:val="007E453C"/>
    <w:rsid w:val="007E6D6D"/>
    <w:rsid w:val="007F0292"/>
    <w:rsid w:val="007F0B5F"/>
    <w:rsid w:val="007F34F9"/>
    <w:rsid w:val="007F4C28"/>
    <w:rsid w:val="007F6F85"/>
    <w:rsid w:val="00801347"/>
    <w:rsid w:val="00807FC8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4BB4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5507A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4038"/>
    <w:rsid w:val="008952E8"/>
    <w:rsid w:val="008A3C6C"/>
    <w:rsid w:val="008A4E9A"/>
    <w:rsid w:val="008A5C9C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3B7B"/>
    <w:rsid w:val="00915A07"/>
    <w:rsid w:val="00917640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1C30"/>
    <w:rsid w:val="009425C6"/>
    <w:rsid w:val="0094377E"/>
    <w:rsid w:val="00946633"/>
    <w:rsid w:val="00950103"/>
    <w:rsid w:val="009576E3"/>
    <w:rsid w:val="00957AF5"/>
    <w:rsid w:val="0096273B"/>
    <w:rsid w:val="00966FEF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36C9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44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1EFE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D68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4746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031D"/>
    <w:rsid w:val="00B64400"/>
    <w:rsid w:val="00B7441C"/>
    <w:rsid w:val="00B75D41"/>
    <w:rsid w:val="00B80244"/>
    <w:rsid w:val="00B8112A"/>
    <w:rsid w:val="00B82E9C"/>
    <w:rsid w:val="00B83181"/>
    <w:rsid w:val="00B836CE"/>
    <w:rsid w:val="00B84B4B"/>
    <w:rsid w:val="00B90395"/>
    <w:rsid w:val="00B9183F"/>
    <w:rsid w:val="00B96070"/>
    <w:rsid w:val="00B9627D"/>
    <w:rsid w:val="00B96C79"/>
    <w:rsid w:val="00B97130"/>
    <w:rsid w:val="00B9779E"/>
    <w:rsid w:val="00BA3A71"/>
    <w:rsid w:val="00BA7702"/>
    <w:rsid w:val="00BB2491"/>
    <w:rsid w:val="00BB31E4"/>
    <w:rsid w:val="00BB36F2"/>
    <w:rsid w:val="00BB4783"/>
    <w:rsid w:val="00BB4A9A"/>
    <w:rsid w:val="00BC19B0"/>
    <w:rsid w:val="00BC36D0"/>
    <w:rsid w:val="00BC3AAD"/>
    <w:rsid w:val="00BC41CA"/>
    <w:rsid w:val="00BC566D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55DA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4E8E"/>
    <w:rsid w:val="00CC5FBA"/>
    <w:rsid w:val="00CC629E"/>
    <w:rsid w:val="00CC7CEB"/>
    <w:rsid w:val="00CD083B"/>
    <w:rsid w:val="00CE0429"/>
    <w:rsid w:val="00CE088A"/>
    <w:rsid w:val="00CE1CE0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35AD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9B6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0BCA"/>
    <w:rsid w:val="00DE0C12"/>
    <w:rsid w:val="00DE48C9"/>
    <w:rsid w:val="00DF3B44"/>
    <w:rsid w:val="00DF41A6"/>
    <w:rsid w:val="00DF49D9"/>
    <w:rsid w:val="00DF4FB6"/>
    <w:rsid w:val="00DF6ECD"/>
    <w:rsid w:val="00E10AC6"/>
    <w:rsid w:val="00E10CA1"/>
    <w:rsid w:val="00E10E61"/>
    <w:rsid w:val="00E12EA6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1352"/>
    <w:rsid w:val="00E62B8D"/>
    <w:rsid w:val="00E652A7"/>
    <w:rsid w:val="00E659CB"/>
    <w:rsid w:val="00E70DAD"/>
    <w:rsid w:val="00E72F32"/>
    <w:rsid w:val="00E82C6A"/>
    <w:rsid w:val="00E848D3"/>
    <w:rsid w:val="00E84F97"/>
    <w:rsid w:val="00E85A33"/>
    <w:rsid w:val="00E86A9B"/>
    <w:rsid w:val="00E87260"/>
    <w:rsid w:val="00E902F4"/>
    <w:rsid w:val="00E90BC3"/>
    <w:rsid w:val="00EA5F46"/>
    <w:rsid w:val="00EA6366"/>
    <w:rsid w:val="00EA7A6A"/>
    <w:rsid w:val="00EA7C70"/>
    <w:rsid w:val="00EB046E"/>
    <w:rsid w:val="00EC00A4"/>
    <w:rsid w:val="00EC3251"/>
    <w:rsid w:val="00EC51B8"/>
    <w:rsid w:val="00ED0CCA"/>
    <w:rsid w:val="00ED0CF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0DE6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6EA6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76BC6"/>
    <w:rsid w:val="00F84929"/>
    <w:rsid w:val="00F86FDF"/>
    <w:rsid w:val="00F87097"/>
    <w:rsid w:val="00F96044"/>
    <w:rsid w:val="00F97BCD"/>
    <w:rsid w:val="00FA048F"/>
    <w:rsid w:val="00FA2315"/>
    <w:rsid w:val="00FA4704"/>
    <w:rsid w:val="00FA5BFA"/>
    <w:rsid w:val="00FC0154"/>
    <w:rsid w:val="00FC4B2F"/>
    <w:rsid w:val="00FC6F4A"/>
    <w:rsid w:val="00FD4B5E"/>
    <w:rsid w:val="00FD52DA"/>
    <w:rsid w:val="00FD54F5"/>
    <w:rsid w:val="00FE2D96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E6E600"/>
  <w15:docId w15:val="{F604CB4E-156D-45C7-8095-6703BCC5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06D37-DDDC-4057-BC87-F0FA28667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FD3982-86B8-42E7-AD7E-0B764587A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6134F-5C49-4931-A962-C457F8868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6FB60-1089-4D5A-9FF2-E72ACD6BF986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8561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5</cp:revision>
  <cp:lastPrinted>2023-01-14T12:26:00Z</cp:lastPrinted>
  <dcterms:created xsi:type="dcterms:W3CDTF">2026-04-13T07:21:00Z</dcterms:created>
  <dcterms:modified xsi:type="dcterms:W3CDTF">2026-05-07T17:54:00Z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