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3064E" w14:textId="77777777" w:rsidR="00E249DC" w:rsidRDefault="00E249DC" w:rsidP="00E249DC">
      <w:pPr>
        <w:pStyle w:val="Ttulo2"/>
      </w:pPr>
      <w:bookmarkStart w:id="0" w:name="_Toc256000104"/>
      <w:r>
        <w:t>Annex I: MODEL DE DECLARACIÓ RESPONSABLE</w:t>
      </w:r>
      <w:bookmarkEnd w:id="0"/>
    </w:p>
    <w:p w14:paraId="0C559004" w14:textId="77777777" w:rsidR="00E249DC" w:rsidRDefault="00E249DC" w:rsidP="00E249DC">
      <w:r>
        <w:t xml:space="preserve">____________________________________ (en representació de ____________________ CIF_____) telèfon ________, major d'edat, veí/a de ______________ amb domicili en______________ núm. ______, i DNI ___________, en plena possessió de la seva capacitat jurídica i d'obrar, assabentat/a dels Plecs de clàusules administratives i prescripcions tècniques reguladors del contracte de l’obra </w:t>
      </w:r>
      <w:r w:rsidRPr="002654DE">
        <w:t>NOVA PAVIMENTACIÓ DELS CARRERS</w:t>
      </w:r>
      <w:r>
        <w:t xml:space="preserve"> </w:t>
      </w:r>
      <w:r w:rsidRPr="002654DE">
        <w:t>DE LA URB. MASIES CATALANES</w:t>
      </w:r>
    </w:p>
    <w:p w14:paraId="3540ABD0" w14:textId="77777777" w:rsidR="00E249DC" w:rsidRDefault="00E249DC" w:rsidP="00E249DC">
      <w:r>
        <w:t>A l'efecte d'allò que s'ha fixat en l'article 140.2 de la Llei 9/2017, de 8 de novembre, de Contractes del Sector Públic (LCSP)</w:t>
      </w:r>
    </w:p>
    <w:p w14:paraId="0D0C0FCD" w14:textId="77777777" w:rsidR="00E249DC" w:rsidRDefault="00E249DC" w:rsidP="00E249DC"/>
    <w:p w14:paraId="22C6D8A8" w14:textId="77777777" w:rsidR="00E249DC" w:rsidRDefault="00E249DC" w:rsidP="00E249DC">
      <w:r>
        <w:rPr>
          <w:b/>
          <w:bCs/>
        </w:rPr>
        <w:t>DECLARA SOTA LA SEVA RESPONSABILITAT que:</w:t>
      </w:r>
    </w:p>
    <w:p w14:paraId="41726CD0" w14:textId="77777777" w:rsidR="00E249DC" w:rsidRDefault="00E249DC" w:rsidP="00E249DC">
      <w:r>
        <w:rPr>
          <w:b/>
          <w:bCs/>
        </w:rPr>
        <w:t>PRIMER.</w:t>
      </w:r>
      <w:r>
        <w:t xml:space="preserve"> Que es disposa a participar en la contractació de l’obra </w:t>
      </w:r>
      <w:r w:rsidRPr="002654DE">
        <w:t>NOVA PAVIMENTACIÓ DELS CARRERS</w:t>
      </w:r>
      <w:r>
        <w:t xml:space="preserve"> </w:t>
      </w:r>
      <w:r w:rsidRPr="002654DE">
        <w:t>DE LA URB. MASIES CATALANES</w:t>
      </w:r>
    </w:p>
    <w:p w14:paraId="5DC541D9" w14:textId="77777777" w:rsidR="00E249DC" w:rsidRDefault="00E249DC" w:rsidP="00E249DC">
      <w:r>
        <w:rPr>
          <w:b/>
          <w:bCs/>
        </w:rPr>
        <w:t>SEGON.</w:t>
      </w:r>
      <w:r>
        <w:t xml:space="preserve"> Que compleix amb tots els requisits previs exigits per l'apartat primer de l'article 140 de la Llei 9/2017, de 8 de novembre, de Contractes del Sector Públic, per la qual es traslladen a l'ordenament jurídic espanyol les Directives del Parlament Europeu i del Consell 2014/23/UE i 2014/24/UE, de 26 de febrer de 2014 per ser adjudicatari del contracte de l’obra, en concret:</w:t>
      </w:r>
    </w:p>
    <w:p w14:paraId="737C1D50" w14:textId="77777777" w:rsidR="00E249DC" w:rsidRDefault="00E249DC" w:rsidP="00E249DC">
      <w:pPr>
        <w:numPr>
          <w:ilvl w:val="0"/>
          <w:numId w:val="1"/>
        </w:numPr>
        <w:spacing w:before="120" w:after="120"/>
        <w:ind w:left="727" w:hanging="127"/>
      </w:pPr>
      <w:r>
        <w:t>Que posseeix personalitat jurídica i, si s'escau, representació.</w:t>
      </w:r>
    </w:p>
    <w:p w14:paraId="7B7D6D16" w14:textId="77777777" w:rsidR="00E249DC" w:rsidRDefault="00E249DC" w:rsidP="00E249DC">
      <w:pPr>
        <w:numPr>
          <w:ilvl w:val="0"/>
          <w:numId w:val="1"/>
        </w:numPr>
        <w:spacing w:before="120" w:after="120"/>
        <w:ind w:left="727" w:hanging="127"/>
      </w:pPr>
      <w:r>
        <w:t>Que, si s'escau, està degudament classificada l'empresa o que compta amb els requisits de solvència econòmica, financera i tècnica o professional.</w:t>
      </w:r>
    </w:p>
    <w:p w14:paraId="15CEDBE8" w14:textId="77777777" w:rsidR="00E249DC" w:rsidRDefault="00E249DC" w:rsidP="00E249DC">
      <w:pPr>
        <w:numPr>
          <w:ilvl w:val="0"/>
          <w:numId w:val="1"/>
        </w:numPr>
        <w:spacing w:before="120" w:after="120"/>
        <w:ind w:left="727" w:hanging="127"/>
      </w:pPr>
      <w:r>
        <w:t>Que no està incurs en una prohibició per contractar de les recollides en l'article 71 de la Llei 9/2017, de 8 de novembre, de Contractes del Sector Públic i es troba al corrent del compliment de les seves obligacions tributàries i amb la Seguretat Social imposades per les disposicions vigents.</w:t>
      </w:r>
    </w:p>
    <w:p w14:paraId="3BD710F3" w14:textId="77777777" w:rsidR="00E249DC" w:rsidRDefault="00E249DC" w:rsidP="00E249DC">
      <w:pPr>
        <w:numPr>
          <w:ilvl w:val="0"/>
          <w:numId w:val="1"/>
        </w:numPr>
        <w:spacing w:before="120" w:after="120"/>
        <w:ind w:left="727" w:hanging="127"/>
      </w:pPr>
      <w:r>
        <w:t>Que no ha estat sancionat per infraccions greus en matèria laboral, social o mediambiental.</w:t>
      </w:r>
    </w:p>
    <w:p w14:paraId="44B2008F" w14:textId="77777777" w:rsidR="00E249DC" w:rsidRDefault="00E249DC" w:rsidP="00E249DC">
      <w:pPr>
        <w:numPr>
          <w:ilvl w:val="0"/>
          <w:numId w:val="1"/>
        </w:numPr>
        <w:spacing w:before="120" w:after="120"/>
        <w:ind w:left="727" w:hanging="127"/>
      </w:pPr>
      <w:r>
        <w:t>Que està al corrent de les seves obligacions tributàries i de la Seguretat Social.</w:t>
      </w:r>
    </w:p>
    <w:p w14:paraId="7BCC5652" w14:textId="77777777" w:rsidR="00E249DC" w:rsidRDefault="00E249DC" w:rsidP="00E249DC">
      <w:pPr>
        <w:numPr>
          <w:ilvl w:val="0"/>
          <w:numId w:val="1"/>
        </w:numPr>
        <w:spacing w:before="120" w:after="120"/>
        <w:ind w:left="727" w:hanging="127"/>
      </w:pPr>
      <w:r>
        <w:t xml:space="preserve">Que se sotmet a la Jurisdicció dels Tribunals espanyols de qualsevol ordre, per a totes les incidències que de manera directa o indirecta poguessin sorgir del contracte, amb renúncia, si s'escau, al fur jurisdiccional estranger que pogués correspondre al licitador. </w:t>
      </w:r>
      <w:r>
        <w:rPr>
          <w:rStyle w:val="resaltado-note"/>
        </w:rPr>
        <w:t>Solament en cas d'empreses estrangeres.</w:t>
      </w:r>
    </w:p>
    <w:p w14:paraId="691888F7" w14:textId="77777777" w:rsidR="00E249DC" w:rsidRDefault="00E249DC" w:rsidP="00E249DC">
      <w:pPr>
        <w:numPr>
          <w:ilvl w:val="0"/>
          <w:numId w:val="1"/>
        </w:numPr>
        <w:spacing w:before="120" w:after="120"/>
        <w:ind w:left="727" w:hanging="127"/>
      </w:pPr>
      <w:r>
        <w:t>Que l'adreça de correu electrònic en què efectuar notificacions és ___________________________________.</w:t>
      </w:r>
    </w:p>
    <w:p w14:paraId="6D4B4B43" w14:textId="77777777" w:rsidR="00E249DC" w:rsidRDefault="00E249DC" w:rsidP="00E249DC">
      <w:r>
        <w:rPr>
          <w:b/>
          <w:bCs/>
        </w:rPr>
        <w:lastRenderedPageBreak/>
        <w:t>TERCER.</w:t>
      </w:r>
      <w:r>
        <w:t xml:space="preserve"> Que es compromet a acreditar la possessió i la validesa dels documents a què es fa referència a l'apartat segon d'aquesta declaració, en cas que sigui proposat com a adjudicatari del contracte o en qualsevol moment en què sigui requerit per a fer-ho.</w:t>
      </w:r>
    </w:p>
    <w:p w14:paraId="7C9339E1" w14:textId="77777777" w:rsidR="00E249DC" w:rsidRDefault="00E249DC" w:rsidP="00E249DC">
      <w:r>
        <w:t>I per deixar-ne constància, signo la present declaració.</w:t>
      </w:r>
    </w:p>
    <w:p w14:paraId="37206659" w14:textId="77777777" w:rsidR="00E249DC" w:rsidRDefault="00E249DC" w:rsidP="00E249DC">
      <w:r>
        <w:t>Signatura,</w:t>
      </w:r>
    </w:p>
    <w:p w14:paraId="39852396" w14:textId="77777777" w:rsidR="00B759D8" w:rsidRDefault="00B759D8"/>
    <w:sectPr w:rsidR="00B759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5"/>
    <w:multiLevelType w:val="hybridMultilevel"/>
    <w:tmpl w:val="00000025"/>
    <w:lvl w:ilvl="0" w:tplc="C7DCC40C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</w:rPr>
    </w:lvl>
    <w:lvl w:ilvl="1" w:tplc="AA6802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CD0E1A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F3A403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6F0F3C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066AA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1B84D6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72C3E4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A925D9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268581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9DC"/>
    <w:rsid w:val="009157E0"/>
    <w:rsid w:val="00A325E1"/>
    <w:rsid w:val="00AD2572"/>
    <w:rsid w:val="00B759D8"/>
    <w:rsid w:val="00E2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57F16"/>
  <w15:chartTrackingRefBased/>
  <w15:docId w15:val="{51C30EC9-5E68-4C69-853E-D4037E86D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9DC"/>
    <w:pPr>
      <w:spacing w:before="240" w:after="240" w:line="300" w:lineRule="auto"/>
      <w:jc w:val="both"/>
    </w:pPr>
    <w:rPr>
      <w:rFonts w:ascii="Calibri" w:eastAsia="Calibri" w:hAnsi="Calibri" w:cs="Calibri"/>
      <w:color w:val="595959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E249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249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249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249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249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249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249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249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249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249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E249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249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249D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249D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249D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249D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249D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249D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249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24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249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249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249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249D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249D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249D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249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249D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249DC"/>
    <w:rPr>
      <w:b/>
      <w:bCs/>
      <w:smallCaps/>
      <w:color w:val="0F4761" w:themeColor="accent1" w:themeShade="BF"/>
      <w:spacing w:val="5"/>
    </w:rPr>
  </w:style>
  <w:style w:type="character" w:customStyle="1" w:styleId="resaltado-note">
    <w:name w:val="resaltado-note"/>
    <w:rsid w:val="00E249DC"/>
    <w:rPr>
      <w:rFonts w:ascii="Calibri" w:eastAsia="Calibri" w:hAnsi="Calibri" w:cs="Calibri"/>
      <w:i/>
      <w:color w:val="7D7D7D"/>
      <w:sz w:val="18"/>
      <w:shd w:val="clear" w:color="auto" w:fill="FFFA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2194</Characters>
  <Application>Microsoft Office Word</Application>
  <DocSecurity>0</DocSecurity>
  <Lines>18</Lines>
  <Paragraphs>5</Paragraphs>
  <ScaleCrop>false</ScaleCrop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Neus Bové</dc:creator>
  <cp:keywords/>
  <dc:description/>
  <cp:lastModifiedBy>Anna Sánchez</cp:lastModifiedBy>
  <cp:revision>2</cp:revision>
  <dcterms:created xsi:type="dcterms:W3CDTF">2026-05-06T18:15:00Z</dcterms:created>
  <dcterms:modified xsi:type="dcterms:W3CDTF">2026-05-08T07:39:00Z</dcterms:modified>
</cp:coreProperties>
</file>