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1C8F" w14:textId="77777777" w:rsidR="005A43AC" w:rsidRDefault="005A43AC" w:rsidP="005A43AC">
      <w:pPr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ANEXO 1</w:t>
      </w:r>
    </w:p>
    <w:p w14:paraId="51147C54" w14:textId="77777777" w:rsidR="005A43AC" w:rsidRDefault="005A43AC" w:rsidP="005A43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19F28F50" w14:textId="77777777" w:rsidR="005A43AC" w:rsidRDefault="005A43AC" w:rsidP="005A43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Al </w:t>
      </w:r>
      <w:proofErr w:type="spellStart"/>
      <w:r>
        <w:rPr>
          <w:rFonts w:ascii="Arial" w:eastAsia="Calibri" w:hAnsi="Arial" w:cs="Arial"/>
        </w:rPr>
        <w:t>pliego</w:t>
      </w:r>
      <w:proofErr w:type="spellEnd"/>
      <w:r>
        <w:rPr>
          <w:rFonts w:ascii="Arial" w:eastAsia="Calibri" w:hAnsi="Arial" w:cs="Arial"/>
        </w:rPr>
        <w:t xml:space="preserve"> de </w:t>
      </w:r>
      <w:proofErr w:type="spellStart"/>
      <w:r>
        <w:rPr>
          <w:rFonts w:ascii="Arial" w:eastAsia="Calibri" w:hAnsi="Arial" w:cs="Arial"/>
        </w:rPr>
        <w:t>cláusulas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administrativas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particulares</w:t>
      </w:r>
      <w:proofErr w:type="spellEnd"/>
      <w:r>
        <w:t xml:space="preserve"> </w:t>
      </w:r>
      <w:r>
        <w:rPr>
          <w:rFonts w:ascii="Arial" w:hAnsi="Arial" w:cs="Arial"/>
        </w:rPr>
        <w:t xml:space="preserve">del </w:t>
      </w:r>
      <w:proofErr w:type="spellStart"/>
      <w:r>
        <w:rPr>
          <w:rFonts w:ascii="Arial" w:hAnsi="Arial" w:cs="Arial"/>
        </w:rPr>
        <w:t>contrato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suministros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consistente</w:t>
      </w:r>
      <w:proofErr w:type="spellEnd"/>
      <w:r>
        <w:rPr>
          <w:rFonts w:ascii="Arial" w:hAnsi="Arial" w:cs="Arial"/>
        </w:rPr>
        <w:t xml:space="preserve"> en la </w:t>
      </w:r>
      <w:proofErr w:type="spellStart"/>
      <w:r>
        <w:rPr>
          <w:rFonts w:ascii="Arial" w:hAnsi="Arial" w:cs="Arial"/>
        </w:rPr>
        <w:t>adquisición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equipación</w:t>
      </w:r>
      <w:proofErr w:type="spellEnd"/>
      <w:r>
        <w:rPr>
          <w:rFonts w:ascii="Arial" w:hAnsi="Arial" w:cs="Arial"/>
        </w:rPr>
        <w:t xml:space="preserve"> para la </w:t>
      </w:r>
      <w:proofErr w:type="spellStart"/>
      <w:r>
        <w:rPr>
          <w:rFonts w:ascii="Arial" w:hAnsi="Arial" w:cs="Arial"/>
        </w:rPr>
        <w:t>renovación</w:t>
      </w:r>
      <w:proofErr w:type="spellEnd"/>
      <w:r>
        <w:rPr>
          <w:rFonts w:ascii="Arial" w:hAnsi="Arial" w:cs="Arial"/>
        </w:rPr>
        <w:t xml:space="preserve"> del sistema principal de </w:t>
      </w:r>
      <w:proofErr w:type="spellStart"/>
      <w:r>
        <w:rPr>
          <w:rFonts w:ascii="Arial" w:hAnsi="Arial" w:cs="Arial"/>
        </w:rPr>
        <w:t>copias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seguridad</w:t>
      </w:r>
      <w:proofErr w:type="spellEnd"/>
      <w:r>
        <w:rPr>
          <w:rFonts w:ascii="Arial" w:hAnsi="Arial" w:cs="Arial"/>
        </w:rPr>
        <w:t xml:space="preserve"> del Organismo de </w:t>
      </w:r>
      <w:proofErr w:type="spellStart"/>
      <w:r>
        <w:rPr>
          <w:rFonts w:ascii="Arial" w:hAnsi="Arial" w:cs="Arial"/>
        </w:rPr>
        <w:t>Gestión</w:t>
      </w:r>
      <w:proofErr w:type="spellEnd"/>
      <w:r>
        <w:rPr>
          <w:rFonts w:ascii="Arial" w:hAnsi="Arial" w:cs="Arial"/>
        </w:rPr>
        <w:t xml:space="preserve"> Tributaria de la </w:t>
      </w:r>
      <w:proofErr w:type="spellStart"/>
      <w:r>
        <w:rPr>
          <w:rFonts w:ascii="Arial" w:hAnsi="Arial" w:cs="Arial"/>
        </w:rPr>
        <w:t>Diputación</w:t>
      </w:r>
      <w:proofErr w:type="spellEnd"/>
      <w:r>
        <w:rPr>
          <w:rFonts w:ascii="Arial" w:hAnsi="Arial" w:cs="Arial"/>
        </w:rPr>
        <w:t xml:space="preserve"> de Barcelona</w:t>
      </w:r>
    </w:p>
    <w:p w14:paraId="0970C004" w14:textId="77777777" w:rsidR="005A43AC" w:rsidRDefault="005A43AC" w:rsidP="005A43AC">
      <w:pPr>
        <w:pBdr>
          <w:bottom w:val="single" w:sz="4" w:space="1" w:color="auto"/>
        </w:pBd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Expediente</w:t>
      </w:r>
      <w:proofErr w:type="spellEnd"/>
      <w:r>
        <w:rPr>
          <w:rFonts w:ascii="Arial" w:hAnsi="Arial" w:cs="Arial"/>
        </w:rPr>
        <w:t xml:space="preserve"> n.º: ORGT</w:t>
      </w:r>
      <w:r>
        <w:t>/</w:t>
      </w:r>
      <w:r>
        <w:rPr>
          <w:rFonts w:ascii="Arial" w:hAnsi="Arial" w:cs="Arial"/>
        </w:rPr>
        <w:t>2026</w:t>
      </w:r>
      <w:r>
        <w:t>/</w:t>
      </w:r>
      <w:r>
        <w:rPr>
          <w:rFonts w:ascii="Arial" w:hAnsi="Arial" w:cs="Arial"/>
        </w:rPr>
        <w:t>0006891</w:t>
      </w:r>
    </w:p>
    <w:p w14:paraId="458305A9" w14:textId="77777777" w:rsidR="005A43AC" w:rsidRDefault="005A43AC" w:rsidP="005A43AC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</w:p>
    <w:p w14:paraId="4E7D04AD" w14:textId="77777777" w:rsidR="005A43AC" w:rsidRDefault="005A43AC" w:rsidP="005A43AC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Modelo de </w:t>
      </w:r>
      <w:proofErr w:type="spellStart"/>
      <w:r>
        <w:rPr>
          <w:rFonts w:ascii="Arial" w:hAnsi="Arial" w:cs="Arial"/>
          <w:b/>
        </w:rPr>
        <w:t>proposición</w:t>
      </w:r>
      <w:proofErr w:type="spellEnd"/>
      <w:r>
        <w:rPr>
          <w:rFonts w:ascii="Arial" w:hAnsi="Arial" w:cs="Arial"/>
          <w:b/>
        </w:rPr>
        <w:t xml:space="preserve"> relativa a los </w:t>
      </w:r>
      <w:proofErr w:type="spellStart"/>
      <w:r>
        <w:rPr>
          <w:rFonts w:ascii="Arial" w:hAnsi="Arial" w:cs="Arial"/>
          <w:b/>
        </w:rPr>
        <w:t>criterios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evaluables</w:t>
      </w:r>
      <w:proofErr w:type="spellEnd"/>
      <w:r>
        <w:rPr>
          <w:rFonts w:ascii="Arial" w:hAnsi="Arial" w:cs="Arial"/>
          <w:b/>
        </w:rPr>
        <w:t xml:space="preserve"> de forma </w:t>
      </w:r>
      <w:proofErr w:type="spellStart"/>
      <w:r>
        <w:rPr>
          <w:rFonts w:ascii="Arial" w:hAnsi="Arial" w:cs="Arial"/>
          <w:b/>
        </w:rPr>
        <w:t>automática</w:t>
      </w:r>
      <w:proofErr w:type="spellEnd"/>
    </w:p>
    <w:p w14:paraId="2D294A59" w14:textId="77777777" w:rsidR="005A43AC" w:rsidRDefault="005A43AC" w:rsidP="005A43AC">
      <w:pPr>
        <w:jc w:val="both"/>
        <w:rPr>
          <w:rFonts w:ascii="Arial" w:hAnsi="Arial" w:cs="Arial"/>
        </w:rPr>
      </w:pPr>
    </w:p>
    <w:p w14:paraId="24160895" w14:textId="77777777" w:rsidR="005A43AC" w:rsidRDefault="005A43AC" w:rsidP="005A43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Sr.</w:t>
      </w:r>
      <w:r>
        <w:t>/</w:t>
      </w:r>
      <w:r>
        <w:rPr>
          <w:rFonts w:ascii="Arial" w:hAnsi="Arial" w:cs="Arial"/>
        </w:rPr>
        <w:t>La Sra. .......... con DNI</w:t>
      </w:r>
      <w:r>
        <w:t>/</w:t>
      </w:r>
      <w:r>
        <w:rPr>
          <w:rFonts w:ascii="Arial" w:hAnsi="Arial" w:cs="Arial"/>
        </w:rPr>
        <w:t xml:space="preserve">NIE n.º .........., en nombre </w:t>
      </w:r>
      <w:proofErr w:type="spellStart"/>
      <w:r>
        <w:rPr>
          <w:rFonts w:ascii="Arial" w:hAnsi="Arial" w:cs="Arial"/>
        </w:rPr>
        <w:t>propio</w:t>
      </w:r>
      <w:proofErr w:type="spellEnd"/>
      <w:r>
        <w:t xml:space="preserve"> / </w:t>
      </w: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representación</w:t>
      </w:r>
      <w:proofErr w:type="spellEnd"/>
      <w:r>
        <w:rPr>
          <w:rFonts w:ascii="Arial" w:hAnsi="Arial" w:cs="Arial"/>
        </w:rPr>
        <w:t xml:space="preserve"> de la empresa .........., con NIF n.º ............, en </w:t>
      </w:r>
      <w:proofErr w:type="spellStart"/>
      <w:r>
        <w:rPr>
          <w:rFonts w:ascii="Arial" w:hAnsi="Arial" w:cs="Arial"/>
        </w:rPr>
        <w:t>calidad</w:t>
      </w:r>
      <w:proofErr w:type="spellEnd"/>
      <w:r>
        <w:rPr>
          <w:rFonts w:ascii="Arial" w:hAnsi="Arial" w:cs="Arial"/>
        </w:rPr>
        <w:t xml:space="preserve"> de .........., y </w:t>
      </w:r>
      <w:proofErr w:type="spellStart"/>
      <w:r>
        <w:rPr>
          <w:rFonts w:ascii="Arial" w:hAnsi="Arial" w:cs="Arial"/>
        </w:rPr>
        <w:t>según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escritura</w:t>
      </w:r>
      <w:proofErr w:type="spellEnd"/>
      <w:r>
        <w:rPr>
          <w:rFonts w:ascii="Arial" w:hAnsi="Arial" w:cs="Arial"/>
        </w:rPr>
        <w:t xml:space="preserve"> pública </w:t>
      </w:r>
      <w:proofErr w:type="spellStart"/>
      <w:r>
        <w:rPr>
          <w:rFonts w:ascii="Arial" w:hAnsi="Arial" w:cs="Arial"/>
        </w:rPr>
        <w:t>autorizada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notario</w:t>
      </w:r>
      <w:proofErr w:type="spellEnd"/>
      <w:r>
        <w:rPr>
          <w:rFonts w:ascii="Arial" w:hAnsi="Arial" w:cs="Arial"/>
        </w:rPr>
        <w:t xml:space="preserve"> .........., en </w:t>
      </w:r>
      <w:proofErr w:type="spellStart"/>
      <w:r>
        <w:rPr>
          <w:rFonts w:ascii="Arial" w:hAnsi="Arial" w:cs="Arial"/>
        </w:rPr>
        <w:t>fecha</w:t>
      </w:r>
      <w:proofErr w:type="spellEnd"/>
      <w:r>
        <w:rPr>
          <w:rFonts w:ascii="Arial" w:hAnsi="Arial" w:cs="Arial"/>
        </w:rPr>
        <w:t xml:space="preserve"> ..........  y con número de </w:t>
      </w:r>
      <w:proofErr w:type="spellStart"/>
      <w:r>
        <w:rPr>
          <w:rFonts w:ascii="Arial" w:hAnsi="Arial" w:cs="Arial"/>
        </w:rPr>
        <w:t>protocolo</w:t>
      </w:r>
      <w:proofErr w:type="spellEnd"/>
      <w:r>
        <w:rPr>
          <w:rFonts w:ascii="Arial" w:hAnsi="Arial" w:cs="Arial"/>
        </w:rPr>
        <w:t xml:space="preserve"> ..........</w:t>
      </w:r>
      <w:r>
        <w:t xml:space="preserve"> /</w:t>
      </w:r>
      <w:r>
        <w:rPr>
          <w:rFonts w:ascii="Arial" w:hAnsi="Arial" w:cs="Arial"/>
        </w:rPr>
        <w:t xml:space="preserve">o documento .........., domiciliada a ..........  </w:t>
      </w:r>
      <w:proofErr w:type="spellStart"/>
      <w:r>
        <w:rPr>
          <w:rFonts w:ascii="Arial" w:hAnsi="Arial" w:cs="Arial"/>
        </w:rPr>
        <w:t>calle</w:t>
      </w:r>
      <w:proofErr w:type="spellEnd"/>
      <w:r>
        <w:rPr>
          <w:rFonts w:ascii="Arial" w:hAnsi="Arial" w:cs="Arial"/>
        </w:rPr>
        <w:t xml:space="preserve"> .........., n.º ..........,</w:t>
      </w:r>
      <w:r>
        <w:t xml:space="preserve"> </w:t>
      </w:r>
      <w:r>
        <w:rPr>
          <w:rFonts w:ascii="Arial" w:hAnsi="Arial" w:cs="Arial"/>
          <w:i/>
          <w:iCs/>
        </w:rPr>
        <w:t xml:space="preserve">(persona de contacto .........., </w:t>
      </w:r>
      <w:proofErr w:type="spellStart"/>
      <w:r>
        <w:rPr>
          <w:rFonts w:ascii="Arial" w:hAnsi="Arial" w:cs="Arial"/>
          <w:i/>
          <w:iCs/>
        </w:rPr>
        <w:t>dirección</w:t>
      </w:r>
      <w:proofErr w:type="spellEnd"/>
      <w:r>
        <w:rPr>
          <w:rFonts w:ascii="Arial" w:hAnsi="Arial" w:cs="Arial"/>
          <w:i/>
          <w:iCs/>
        </w:rPr>
        <w:t xml:space="preserve"> de </w:t>
      </w:r>
      <w:proofErr w:type="spellStart"/>
      <w:r>
        <w:rPr>
          <w:rFonts w:ascii="Arial" w:hAnsi="Arial" w:cs="Arial"/>
          <w:i/>
          <w:iCs/>
        </w:rPr>
        <w:t>correo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electrónico</w:t>
      </w:r>
      <w:proofErr w:type="spellEnd"/>
      <w:r>
        <w:rPr>
          <w:rFonts w:ascii="Arial" w:hAnsi="Arial" w:cs="Arial"/>
          <w:i/>
          <w:iCs/>
        </w:rPr>
        <w:t xml:space="preserve">: .........., </w:t>
      </w:r>
      <w:proofErr w:type="spellStart"/>
      <w:r>
        <w:rPr>
          <w:rFonts w:ascii="Arial" w:hAnsi="Arial" w:cs="Arial"/>
          <w:i/>
          <w:iCs/>
        </w:rPr>
        <w:t>teléfono</w:t>
      </w:r>
      <w:proofErr w:type="spellEnd"/>
      <w:r>
        <w:rPr>
          <w:rFonts w:ascii="Arial" w:hAnsi="Arial" w:cs="Arial"/>
          <w:i/>
          <w:iCs/>
        </w:rPr>
        <w:t xml:space="preserve"> n.º .........)</w:t>
      </w:r>
      <w:r>
        <w:rPr>
          <w:rFonts w:ascii="Arial" w:hAnsi="Arial" w:cs="Arial"/>
        </w:rPr>
        <w:t xml:space="preserve">, opta a la </w:t>
      </w:r>
      <w:proofErr w:type="spellStart"/>
      <w:r>
        <w:rPr>
          <w:rFonts w:ascii="Arial" w:hAnsi="Arial" w:cs="Arial"/>
        </w:rPr>
        <w:t>contratación</w:t>
      </w:r>
      <w:proofErr w:type="spellEnd"/>
      <w:r>
        <w:rPr>
          <w:rFonts w:ascii="Arial" w:hAnsi="Arial" w:cs="Arial"/>
        </w:rPr>
        <w:t xml:space="preserve"> relativa a</w:t>
      </w:r>
      <w:r>
        <w:t xml:space="preserve"> “</w:t>
      </w:r>
      <w:r>
        <w:rPr>
          <w:rFonts w:ascii="Arial" w:hAnsi="Arial" w:cs="Arial"/>
        </w:rPr>
        <w:t>........................................................................</w:t>
      </w:r>
      <w:r>
        <w:t xml:space="preserve">”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consignáis</w:t>
      </w:r>
      <w:proofErr w:type="spellEnd"/>
      <w:r>
        <w:rPr>
          <w:rFonts w:ascii="Arial" w:hAnsi="Arial" w:cs="Arial"/>
          <w:i/>
        </w:rPr>
        <w:t xml:space="preserve"> el </w:t>
      </w:r>
      <w:proofErr w:type="spellStart"/>
      <w:r>
        <w:rPr>
          <w:rFonts w:ascii="Arial" w:hAnsi="Arial" w:cs="Arial"/>
          <w:i/>
        </w:rPr>
        <w:t>objeto</w:t>
      </w:r>
      <w:proofErr w:type="spellEnd"/>
      <w:r>
        <w:rPr>
          <w:rFonts w:ascii="Arial" w:hAnsi="Arial" w:cs="Arial"/>
          <w:i/>
        </w:rPr>
        <w:t xml:space="preserve"> del </w:t>
      </w:r>
      <w:proofErr w:type="spellStart"/>
      <w:r>
        <w:rPr>
          <w:rFonts w:ascii="Arial" w:hAnsi="Arial" w:cs="Arial"/>
          <w:i/>
        </w:rPr>
        <w:t>contrato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compromete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llevarla</w:t>
      </w:r>
      <w:proofErr w:type="spellEnd"/>
      <w:r>
        <w:rPr>
          <w:rFonts w:ascii="Arial" w:hAnsi="Arial" w:cs="Arial"/>
        </w:rPr>
        <w:t xml:space="preserve"> a cabo con </w:t>
      </w:r>
      <w:proofErr w:type="spellStart"/>
      <w:r>
        <w:rPr>
          <w:rFonts w:ascii="Arial" w:hAnsi="Arial" w:cs="Arial"/>
        </w:rPr>
        <w:t>sujeción</w:t>
      </w:r>
      <w:proofErr w:type="spellEnd"/>
      <w:r>
        <w:rPr>
          <w:rFonts w:ascii="Arial" w:hAnsi="Arial" w:cs="Arial"/>
        </w:rPr>
        <w:t xml:space="preserve"> a los </w:t>
      </w:r>
      <w:proofErr w:type="spellStart"/>
      <w:r>
        <w:rPr>
          <w:rFonts w:ascii="Arial" w:hAnsi="Arial" w:cs="Arial"/>
        </w:rPr>
        <w:t>pliegos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prescripciones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técnicas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particulares</w:t>
      </w:r>
      <w:proofErr w:type="spellEnd"/>
      <w:r>
        <w:rPr>
          <w:rFonts w:ascii="Arial" w:hAnsi="Arial" w:cs="Arial"/>
        </w:rPr>
        <w:t xml:space="preserve"> y de </w:t>
      </w:r>
      <w:proofErr w:type="spellStart"/>
      <w:r>
        <w:rPr>
          <w:rFonts w:ascii="Arial" w:hAnsi="Arial" w:cs="Arial"/>
        </w:rPr>
        <w:t>cláusulas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particulares</w:t>
      </w:r>
      <w:proofErr w:type="spellEnd"/>
      <w:r>
        <w:rPr>
          <w:rFonts w:ascii="Arial" w:hAnsi="Arial" w:cs="Arial"/>
        </w:rPr>
        <w:t xml:space="preserve">, que </w:t>
      </w:r>
      <w:proofErr w:type="spellStart"/>
      <w:r>
        <w:rPr>
          <w:rFonts w:ascii="Arial" w:hAnsi="Arial" w:cs="Arial"/>
        </w:rPr>
        <w:t>acepta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íntegramente</w:t>
      </w:r>
      <w:proofErr w:type="spellEnd"/>
      <w:r>
        <w:rPr>
          <w:rFonts w:ascii="Arial" w:hAnsi="Arial" w:cs="Arial"/>
        </w:rPr>
        <w:t>:</w:t>
      </w:r>
    </w:p>
    <w:p w14:paraId="7C540435" w14:textId="77777777" w:rsidR="005A43AC" w:rsidRDefault="005A43AC" w:rsidP="005A43AC">
      <w:pPr>
        <w:jc w:val="both"/>
        <w:rPr>
          <w:rFonts w:ascii="Arial" w:hAnsi="Arial" w:cs="Arial"/>
        </w:rPr>
      </w:pPr>
    </w:p>
    <w:p w14:paraId="3E325B6B" w14:textId="77777777" w:rsidR="005A43AC" w:rsidRDefault="005A43AC" w:rsidP="005A43AC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Proposición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económica</w:t>
      </w:r>
      <w:proofErr w:type="spellEnd"/>
      <w:r>
        <w:rPr>
          <w:rFonts w:ascii="Arial" w:hAnsi="Arial" w:cs="Arial"/>
        </w:rPr>
        <w:t>:</w:t>
      </w:r>
    </w:p>
    <w:p w14:paraId="2CE9DC95" w14:textId="77777777" w:rsidR="005A43AC" w:rsidRDefault="005A43AC" w:rsidP="005A43AC">
      <w:pPr>
        <w:pStyle w:val="Pargrafdellista"/>
        <w:ind w:left="284"/>
        <w:rPr>
          <w:rFonts w:ascii="Arial" w:hAnsi="Arial" w:cs="Arial"/>
        </w:rPr>
      </w:pPr>
    </w:p>
    <w:tbl>
      <w:tblPr>
        <w:tblW w:w="847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851"/>
        <w:gridCol w:w="1613"/>
        <w:gridCol w:w="2037"/>
      </w:tblGrid>
      <w:tr w:rsidR="005A43AC" w14:paraId="1A86CAFA" w14:textId="77777777" w:rsidTr="00737765">
        <w:trPr>
          <w:trHeight w:val="416"/>
          <w:jc w:val="right"/>
        </w:trPr>
        <w:tc>
          <w:tcPr>
            <w:tcW w:w="184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2C00943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00D9B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DEL LICITADOR</w:t>
            </w:r>
          </w:p>
        </w:tc>
      </w:tr>
      <w:tr w:rsidR="005A43AC" w14:paraId="2356965F" w14:textId="77777777" w:rsidTr="00737765">
        <w:trPr>
          <w:jc w:val="right"/>
        </w:trPr>
        <w:tc>
          <w:tcPr>
            <w:tcW w:w="1843" w:type="dxa"/>
            <w:tcBorders>
              <w:right w:val="single" w:sz="12" w:space="0" w:color="auto"/>
            </w:tcBorders>
          </w:tcPr>
          <w:p w14:paraId="4025A03A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Precio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máximo</w:t>
            </w:r>
            <w:proofErr w:type="spellEnd"/>
            <w:r>
              <w:rPr>
                <w:rFonts w:ascii="Arial" w:hAnsi="Arial" w:cs="Arial"/>
              </w:rPr>
              <w:t xml:space="preserve">             (IVA </w:t>
            </w:r>
            <w:proofErr w:type="spellStart"/>
            <w:r>
              <w:rPr>
                <w:rFonts w:ascii="Arial" w:hAnsi="Arial" w:cs="Arial"/>
              </w:rPr>
              <w:t>excluido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E80AEE1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Precio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ofrecido</w:t>
            </w:r>
            <w:proofErr w:type="spellEnd"/>
            <w:r>
              <w:rPr>
                <w:rFonts w:ascii="Arial" w:hAnsi="Arial" w:cs="Arial"/>
              </w:rPr>
              <w:t xml:space="preserve">         (IVA </w:t>
            </w:r>
            <w:proofErr w:type="spellStart"/>
            <w:r>
              <w:rPr>
                <w:rFonts w:ascii="Arial" w:hAnsi="Arial" w:cs="Arial"/>
              </w:rPr>
              <w:t>excluido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14:paraId="29C1D777" w14:textId="77777777" w:rsidR="005A43AC" w:rsidRDefault="005A43AC" w:rsidP="007377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% IVA</w:t>
            </w:r>
          </w:p>
        </w:tc>
        <w:tc>
          <w:tcPr>
            <w:tcW w:w="1613" w:type="dxa"/>
          </w:tcPr>
          <w:p w14:paraId="0C73AF19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Importe</w:t>
            </w:r>
            <w:proofErr w:type="spellEnd"/>
            <w:r>
              <w:rPr>
                <w:rFonts w:ascii="Arial" w:hAnsi="Arial" w:cs="Arial"/>
              </w:rPr>
              <w:t xml:space="preserve">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4D1114C5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  <w:proofErr w:type="spellStart"/>
            <w:r>
              <w:rPr>
                <w:rFonts w:ascii="Arial" w:hAnsi="Arial" w:cs="Arial"/>
              </w:rPr>
              <w:t>precio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ofrecido</w:t>
            </w:r>
            <w:proofErr w:type="spellEnd"/>
            <w:r>
              <w:rPr>
                <w:rFonts w:ascii="Arial" w:hAnsi="Arial" w:cs="Arial"/>
              </w:rPr>
              <w:t xml:space="preserve"> (IVA </w:t>
            </w:r>
            <w:proofErr w:type="spellStart"/>
            <w:r>
              <w:rPr>
                <w:rFonts w:ascii="Arial" w:hAnsi="Arial" w:cs="Arial"/>
              </w:rPr>
              <w:t>incluido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A43AC" w14:paraId="20FAE287" w14:textId="77777777" w:rsidTr="00737765">
        <w:trPr>
          <w:trHeight w:val="418"/>
          <w:jc w:val="right"/>
        </w:trPr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BD374F5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580.000,00 €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AA88F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761295B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357C2C66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02290" w14:textId="77777777" w:rsidR="005A43AC" w:rsidRDefault="005A43AC" w:rsidP="0073776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D12464" w14:textId="77777777" w:rsidR="005A43AC" w:rsidRDefault="005A43AC" w:rsidP="005A43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321A9679" w14:textId="77777777" w:rsidR="005A43AC" w:rsidRDefault="005A43AC" w:rsidP="005A43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410B5ED2" w14:textId="77777777" w:rsidR="005A43AC" w:rsidRDefault="005A43AC" w:rsidP="005A43AC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Proposición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técnica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criterios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automáticos</w:t>
      </w:r>
      <w:proofErr w:type="spellEnd"/>
    </w:p>
    <w:p w14:paraId="6C418756" w14:textId="77777777" w:rsidR="005A43AC" w:rsidRDefault="005A43AC" w:rsidP="005A43AC">
      <w:pPr>
        <w:pStyle w:val="Pargrafdellista"/>
        <w:ind w:left="284"/>
        <w:rPr>
          <w:rFonts w:ascii="Arial" w:hAnsi="Arial" w:cs="Arial"/>
        </w:rPr>
      </w:pPr>
    </w:p>
    <w:p w14:paraId="28F1E169" w14:textId="77777777" w:rsidR="005A43AC" w:rsidRDefault="005A43AC" w:rsidP="005A43A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u w:val="single"/>
        </w:rPr>
        <w:t>Criterio</w:t>
      </w:r>
      <w:proofErr w:type="spellEnd"/>
      <w:r>
        <w:rPr>
          <w:rFonts w:ascii="Arial" w:hAnsi="Arial" w:cs="Arial"/>
          <w:b/>
          <w:bCs/>
          <w:u w:val="single"/>
        </w:rPr>
        <w:t xml:space="preserve"> 2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Ampliación</w:t>
      </w:r>
      <w:proofErr w:type="spellEnd"/>
      <w:r>
        <w:rPr>
          <w:rFonts w:ascii="Arial" w:hAnsi="Arial" w:cs="Arial"/>
          <w:b/>
          <w:bCs/>
        </w:rPr>
        <w:t xml:space="preserve"> del </w:t>
      </w:r>
      <w:proofErr w:type="spellStart"/>
      <w:r>
        <w:rPr>
          <w:rFonts w:ascii="Arial" w:hAnsi="Arial" w:cs="Arial"/>
          <w:b/>
          <w:bCs/>
        </w:rPr>
        <w:t>plazo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garantía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asociada</w:t>
      </w:r>
      <w:proofErr w:type="spellEnd"/>
      <w:r>
        <w:rPr>
          <w:rFonts w:ascii="Arial" w:hAnsi="Arial" w:cs="Arial"/>
          <w:b/>
          <w:bCs/>
        </w:rPr>
        <w:t xml:space="preserve"> a los </w:t>
      </w:r>
      <w:proofErr w:type="spellStart"/>
      <w:r>
        <w:rPr>
          <w:rFonts w:ascii="Arial" w:hAnsi="Arial" w:cs="Arial"/>
          <w:b/>
          <w:bCs/>
        </w:rPr>
        <w:t>equipos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previsto</w:t>
      </w:r>
      <w:proofErr w:type="spellEnd"/>
      <w:r>
        <w:rPr>
          <w:rFonts w:ascii="Arial" w:hAnsi="Arial" w:cs="Arial"/>
          <w:b/>
          <w:bCs/>
        </w:rPr>
        <w:t xml:space="preserve"> en la </w:t>
      </w:r>
      <w:proofErr w:type="spellStart"/>
      <w:r>
        <w:rPr>
          <w:rFonts w:ascii="Arial" w:hAnsi="Arial" w:cs="Arial"/>
          <w:b/>
          <w:bCs/>
        </w:rPr>
        <w:t>cláusulas</w:t>
      </w:r>
      <w:proofErr w:type="spellEnd"/>
      <w:r>
        <w:rPr>
          <w:rFonts w:ascii="Arial" w:hAnsi="Arial" w:cs="Arial"/>
          <w:b/>
          <w:bCs/>
        </w:rPr>
        <w:t xml:space="preserve"> 5 del PPT y 2.9 del PCAP</w:t>
      </w:r>
    </w:p>
    <w:p w14:paraId="626133A9" w14:textId="77777777" w:rsidR="005A43AC" w:rsidRDefault="005A43AC" w:rsidP="005A43A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2665"/>
      </w:tblGrid>
      <w:tr w:rsidR="005A43AC" w14:paraId="450CCA31" w14:textId="77777777" w:rsidTr="00737765">
        <w:tc>
          <w:tcPr>
            <w:tcW w:w="5841" w:type="dxa"/>
            <w:vAlign w:val="center"/>
          </w:tcPr>
          <w:p w14:paraId="4607D547" w14:textId="77777777" w:rsidR="005A43AC" w:rsidRDefault="005A43AC" w:rsidP="0073776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Ampliación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plazo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 xml:space="preserve"> de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garantía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 xml:space="preserve"> </w:t>
            </w:r>
          </w:p>
          <w:p w14:paraId="358DDA70" w14:textId="77777777" w:rsidR="005A43AC" w:rsidRDefault="005A43AC" w:rsidP="0073776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0"/>
                <w:highlight w:val="yellow"/>
                <w:u w:val="single"/>
              </w:rPr>
            </w:pPr>
            <w:r>
              <w:rPr>
                <w:rFonts w:ascii="Arial" w:eastAsia="Times New Roman" w:hAnsi="Arial" w:cs="Times New Roman"/>
                <w:kern w:val="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Cs w:val="20"/>
              </w:rPr>
              <w:t>Plazo</w:t>
            </w:r>
            <w:proofErr w:type="spellEnd"/>
            <w:r>
              <w:rPr>
                <w:rFonts w:ascii="Arial" w:eastAsia="Times New Roman" w:hAnsi="Arial" w:cs="Times New Roman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Cs w:val="20"/>
              </w:rPr>
              <w:t>mínimo</w:t>
            </w:r>
            <w:proofErr w:type="spellEnd"/>
            <w:r>
              <w:rPr>
                <w:rFonts w:ascii="Arial" w:eastAsia="Times New Roman" w:hAnsi="Arial" w:cs="Times New Roman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Cs w:val="20"/>
              </w:rPr>
              <w:t>obligatorio</w:t>
            </w:r>
            <w:proofErr w:type="spellEnd"/>
            <w:r>
              <w:rPr>
                <w:rFonts w:ascii="Arial" w:eastAsia="Times New Roman" w:hAnsi="Arial" w:cs="Times New Roman"/>
                <w:kern w:val="0"/>
                <w:szCs w:val="20"/>
              </w:rPr>
              <w:t xml:space="preserve">: 4 </w:t>
            </w:r>
            <w:proofErr w:type="spellStart"/>
            <w:r>
              <w:rPr>
                <w:rFonts w:ascii="Arial" w:eastAsia="Times New Roman" w:hAnsi="Arial" w:cs="Times New Roman"/>
                <w:kern w:val="0"/>
                <w:szCs w:val="20"/>
              </w:rPr>
              <w:t>años</w:t>
            </w:r>
            <w:proofErr w:type="spellEnd"/>
            <w:r>
              <w:rPr>
                <w:rFonts w:ascii="Arial" w:eastAsia="Times New Roman" w:hAnsi="Arial" w:cs="Times New Roman"/>
                <w:kern w:val="0"/>
                <w:szCs w:val="20"/>
              </w:rPr>
              <w:t xml:space="preserve"> – cl. 5 PPT y 2.9 PCAP)</w:t>
            </w:r>
          </w:p>
        </w:tc>
        <w:tc>
          <w:tcPr>
            <w:tcW w:w="2665" w:type="dxa"/>
            <w:vAlign w:val="center"/>
          </w:tcPr>
          <w:p w14:paraId="1E01C5C5" w14:textId="77777777" w:rsidR="005A43AC" w:rsidRDefault="005A43AC" w:rsidP="0073776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 xml:space="preserve">Marcar con una X si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ofrece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 xml:space="preserve"> la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mejora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kern w:val="0"/>
                <w:szCs w:val="20"/>
              </w:rPr>
              <w:t>*</w:t>
            </w:r>
          </w:p>
        </w:tc>
      </w:tr>
      <w:tr w:rsidR="005A43AC" w14:paraId="3EEF6639" w14:textId="77777777" w:rsidTr="00737765">
        <w:tc>
          <w:tcPr>
            <w:tcW w:w="5841" w:type="dxa"/>
          </w:tcPr>
          <w:p w14:paraId="16B5996A" w14:textId="77777777" w:rsidR="005A43AC" w:rsidRDefault="005A43AC" w:rsidP="007377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u w:val="single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año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adicional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garantía</w:t>
            </w:r>
            <w:proofErr w:type="spellEnd"/>
            <w:r>
              <w:rPr>
                <w:rFonts w:ascii="Arial" w:hAnsi="Arial" w:cs="Arial"/>
              </w:rPr>
              <w:t xml:space="preserve"> (total </w:t>
            </w:r>
            <w:proofErr w:type="spellStart"/>
            <w:r>
              <w:rPr>
                <w:rFonts w:ascii="Arial" w:hAnsi="Arial" w:cs="Arial"/>
              </w:rPr>
              <w:t>plazo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garantía</w:t>
            </w:r>
            <w:proofErr w:type="spellEnd"/>
            <w:r>
              <w:rPr>
                <w:rFonts w:ascii="Arial" w:hAnsi="Arial" w:cs="Arial"/>
              </w:rPr>
              <w:t xml:space="preserve"> 5 </w:t>
            </w:r>
            <w:proofErr w:type="spellStart"/>
            <w:r>
              <w:rPr>
                <w:rFonts w:ascii="Arial" w:hAnsi="Arial" w:cs="Arial"/>
              </w:rPr>
              <w:t>años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665" w:type="dxa"/>
            <w:vAlign w:val="center"/>
          </w:tcPr>
          <w:p w14:paraId="4FCB224B" w14:textId="77777777" w:rsidR="005A43AC" w:rsidRDefault="005A43AC" w:rsidP="0073776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0"/>
                <w:u w:val="single"/>
              </w:rPr>
            </w:pPr>
          </w:p>
        </w:tc>
      </w:tr>
      <w:tr w:rsidR="005A43AC" w14:paraId="001C33A2" w14:textId="77777777" w:rsidTr="00737765">
        <w:tc>
          <w:tcPr>
            <w:tcW w:w="5841" w:type="dxa"/>
          </w:tcPr>
          <w:p w14:paraId="01315D6C" w14:textId="77777777" w:rsidR="005A43AC" w:rsidRDefault="005A43AC" w:rsidP="0073776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Cs w:val="20"/>
                <w:u w:val="single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spellStart"/>
            <w:r>
              <w:rPr>
                <w:rFonts w:ascii="Arial" w:hAnsi="Arial" w:cs="Arial"/>
              </w:rPr>
              <w:t>años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más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adicionales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garantía</w:t>
            </w:r>
            <w:proofErr w:type="spellEnd"/>
            <w:r>
              <w:rPr>
                <w:rFonts w:ascii="Arial" w:hAnsi="Arial" w:cs="Arial"/>
              </w:rPr>
              <w:t xml:space="preserve"> (total </w:t>
            </w:r>
            <w:proofErr w:type="spellStart"/>
            <w:r>
              <w:rPr>
                <w:rFonts w:ascii="Arial" w:hAnsi="Arial" w:cs="Arial"/>
              </w:rPr>
              <w:t>plazo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garantía</w:t>
            </w:r>
            <w:proofErr w:type="spellEnd"/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años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más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665" w:type="dxa"/>
            <w:vAlign w:val="center"/>
          </w:tcPr>
          <w:p w14:paraId="5DD99B00" w14:textId="77777777" w:rsidR="005A43AC" w:rsidRDefault="005A43AC" w:rsidP="0073776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0"/>
                <w:u w:val="single"/>
              </w:rPr>
            </w:pPr>
          </w:p>
        </w:tc>
      </w:tr>
    </w:tbl>
    <w:p w14:paraId="54F58A9E" w14:textId="77777777" w:rsidR="005A43AC" w:rsidRDefault="005A43AC" w:rsidP="005A43AC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kern w:val="0"/>
          <w:sz w:val="18"/>
          <w:szCs w:val="18"/>
        </w:rPr>
      </w:pPr>
    </w:p>
    <w:p w14:paraId="6AD3B526" w14:textId="77777777" w:rsidR="005A43AC" w:rsidRDefault="005A43AC" w:rsidP="005A43A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kern w:val="0"/>
          <w:sz w:val="18"/>
          <w:szCs w:val="18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(*Si no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marcáis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ninguna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opción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o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marcáis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más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de una, se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entenderá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que no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ofrecéis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la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mejora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y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obtendréis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 xml:space="preserve"> 0 </w:t>
      </w:r>
      <w:proofErr w:type="spellStart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puntos</w:t>
      </w:r>
      <w:proofErr w:type="spellEnd"/>
      <w:r>
        <w:rPr>
          <w:rFonts w:ascii="Arial" w:eastAsia="Times New Roman" w:hAnsi="Arial" w:cs="Arial"/>
          <w:i/>
          <w:iCs/>
          <w:kern w:val="0"/>
          <w:sz w:val="18"/>
          <w:szCs w:val="18"/>
        </w:rPr>
        <w:t>)</w:t>
      </w:r>
    </w:p>
    <w:p w14:paraId="76585D4F" w14:textId="77777777" w:rsidR="00F62634" w:rsidRDefault="00F62634"/>
    <w:sectPr w:rsidR="00F62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AA3C4016"/>
    <w:lvl w:ilvl="0" w:tplc="8E827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0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A8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CB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E0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8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5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A3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7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AC"/>
    <w:rsid w:val="005A43AC"/>
    <w:rsid w:val="005F0DB4"/>
    <w:rsid w:val="00AB3E82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CB87"/>
  <w15:chartTrackingRefBased/>
  <w15:docId w15:val="{CDDAA1B5-0FE0-44AD-94DD-69A0749B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AC"/>
  </w:style>
  <w:style w:type="paragraph" w:styleId="Ttol1">
    <w:name w:val="heading 1"/>
    <w:basedOn w:val="Normal"/>
    <w:next w:val="Normal"/>
    <w:link w:val="Ttol1Car"/>
    <w:uiPriority w:val="9"/>
    <w:qFormat/>
    <w:rsid w:val="005A4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A4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A4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A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A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A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A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A4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A4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A4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A43A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A43A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A43A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A43A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A43A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A43A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A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A43AC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5A43A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A43A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A4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A43A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A4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2026-05-06T07:25:00Z</dcterms:created>
  <dcterms:modified xsi:type="dcterms:W3CDTF">2026-05-06T07:26:00Z</dcterms:modified>
</cp:coreProperties>
</file>