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649E78A7" w:rsidR="008F654E" w:rsidRPr="00735767" w:rsidRDefault="008F654E">
      <w:pPr>
        <w:spacing w:line="276" w:lineRule="auto"/>
        <w:jc w:val="left"/>
        <w:rPr>
          <w:rFonts w:cs="Arial"/>
          <w:b/>
          <w:szCs w:val="20"/>
        </w:rPr>
      </w:pPr>
      <w:bookmarkStart w:id="0" w:name="_GoBack"/>
      <w:bookmarkEnd w:id="0"/>
      <w:r w:rsidRPr="00735767">
        <w:rPr>
          <w:rFonts w:cs="Arial"/>
          <w:b/>
          <w:szCs w:val="20"/>
        </w:rPr>
        <w:t>ANNEX 1</w:t>
      </w:r>
    </w:p>
    <w:p w14:paraId="6B9D0D14" w14:textId="77777777" w:rsidR="008F654E" w:rsidRPr="00735767" w:rsidRDefault="008F654E">
      <w:pPr>
        <w:spacing w:line="276" w:lineRule="auto"/>
        <w:jc w:val="left"/>
        <w:rPr>
          <w:rFonts w:cs="Arial"/>
          <w:b/>
          <w:szCs w:val="20"/>
        </w:rPr>
      </w:pPr>
    </w:p>
    <w:p w14:paraId="030BA8F6" w14:textId="77777777" w:rsidR="008F654E" w:rsidRPr="00735767" w:rsidRDefault="008F654E">
      <w:pPr>
        <w:spacing w:line="276" w:lineRule="auto"/>
        <w:jc w:val="left"/>
        <w:rPr>
          <w:rFonts w:cs="Arial"/>
          <w:b/>
          <w:szCs w:val="20"/>
        </w:rPr>
      </w:pPr>
      <w:r w:rsidRPr="00735767">
        <w:rPr>
          <w:rFonts w:cs="Arial"/>
          <w:b/>
          <w:szCs w:val="20"/>
        </w:rPr>
        <w:t>MODEL DECLARACIÓ RESPONSABLE</w:t>
      </w:r>
    </w:p>
    <w:p w14:paraId="715DA009" w14:textId="77777777" w:rsidR="008F654E" w:rsidRPr="00735767" w:rsidRDefault="008F654E">
      <w:pPr>
        <w:autoSpaceDE w:val="0"/>
        <w:autoSpaceDN w:val="0"/>
        <w:adjustRightInd w:val="0"/>
        <w:spacing w:line="276" w:lineRule="auto"/>
        <w:ind w:left="709"/>
        <w:rPr>
          <w:rFonts w:cs="Arial"/>
          <w:color w:val="000000"/>
          <w:spacing w:val="-1"/>
          <w:szCs w:val="20"/>
        </w:rPr>
      </w:pPr>
    </w:p>
    <w:p w14:paraId="0DB8D30D" w14:textId="2E0087FC" w:rsidR="008F654E" w:rsidRPr="00735767" w:rsidRDefault="008F654E">
      <w:pPr>
        <w:shd w:val="clear" w:color="auto" w:fill="FFFFFF"/>
        <w:spacing w:line="276" w:lineRule="auto"/>
        <w:rPr>
          <w:rFonts w:cs="Arial"/>
          <w:color w:val="000000"/>
          <w:szCs w:val="20"/>
        </w:rPr>
      </w:pPr>
      <w:r w:rsidRPr="00735767">
        <w:rPr>
          <w:rFonts w:cs="Arial"/>
          <w:color w:val="000000"/>
          <w:szCs w:val="20"/>
        </w:rPr>
        <w:t>El</w:t>
      </w:r>
      <w:r w:rsidR="005834EE" w:rsidRPr="00735767">
        <w:rPr>
          <w:rFonts w:cs="Arial"/>
          <w:color w:val="000000"/>
          <w:szCs w:val="20"/>
        </w:rPr>
        <w:t>/la</w:t>
      </w:r>
      <w:r w:rsidRPr="00735767">
        <w:rPr>
          <w:rFonts w:cs="Arial"/>
          <w:color w:val="000000"/>
          <w:szCs w:val="20"/>
        </w:rPr>
        <w:t xml:space="preserve"> Sr</w:t>
      </w:r>
      <w:r w:rsidR="005834EE" w:rsidRPr="00735767">
        <w:rPr>
          <w:rFonts w:cs="Arial"/>
          <w:color w:val="000000"/>
          <w:szCs w:val="20"/>
        </w:rPr>
        <w:t>/a</w:t>
      </w:r>
      <w:r w:rsidRPr="0073576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735767">
        <w:rPr>
          <w:rFonts w:cs="Arial"/>
          <w:color w:val="000000"/>
          <w:szCs w:val="20"/>
        </w:rPr>
        <w:t>n</w:t>
      </w:r>
      <w:r w:rsidRPr="00735767">
        <w:rPr>
          <w:rFonts w:cs="Arial"/>
          <w:color w:val="000000"/>
          <w:szCs w:val="20"/>
        </w:rPr>
        <w:t xml:space="preserve">t </w:t>
      </w:r>
      <w:r w:rsidR="00035469" w:rsidRPr="00735767">
        <w:rPr>
          <w:rFonts w:cs="Arial"/>
          <w:color w:val="000000"/>
          <w:szCs w:val="20"/>
        </w:rPr>
        <w:t>..................................</w:t>
      </w:r>
      <w:r w:rsidRPr="00735767">
        <w:rPr>
          <w:rFonts w:cs="Arial"/>
          <w:color w:val="000000"/>
          <w:szCs w:val="20"/>
        </w:rPr>
        <w:t xml:space="preserve"> amb el número de referència de</w:t>
      </w:r>
      <w:r w:rsidR="00A57B9F" w:rsidRPr="00735767">
        <w:rPr>
          <w:rFonts w:cs="Arial"/>
          <w:color w:val="000000"/>
          <w:szCs w:val="20"/>
        </w:rPr>
        <w:t xml:space="preserve"> </w:t>
      </w:r>
      <w:r w:rsidRPr="00735767">
        <w:rPr>
          <w:rFonts w:cs="Arial"/>
          <w:color w:val="000000"/>
          <w:szCs w:val="20"/>
        </w:rPr>
        <w:t>l</w:t>
      </w:r>
      <w:r w:rsidR="00A57B9F" w:rsidRPr="00735767">
        <w:rPr>
          <w:rFonts w:cs="Arial"/>
          <w:color w:val="000000"/>
          <w:szCs w:val="20"/>
        </w:rPr>
        <w:t>’</w:t>
      </w:r>
      <w:r w:rsidRPr="00735767">
        <w:rPr>
          <w:rFonts w:cs="Arial"/>
          <w:color w:val="000000"/>
          <w:szCs w:val="20"/>
        </w:rPr>
        <w:t xml:space="preserve">expedient .................., </w:t>
      </w:r>
      <w:r w:rsidRPr="00735767">
        <w:rPr>
          <w:rFonts w:cs="Arial"/>
          <w:b/>
          <w:color w:val="000000"/>
          <w:szCs w:val="20"/>
        </w:rPr>
        <w:t>DECLARA RESPONSABLEMENT</w:t>
      </w:r>
      <w:r w:rsidRPr="00735767">
        <w:rPr>
          <w:rFonts w:cs="Arial"/>
          <w:color w:val="000000"/>
          <w:szCs w:val="20"/>
        </w:rPr>
        <w:t>:</w:t>
      </w:r>
    </w:p>
    <w:p w14:paraId="06856375"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464528C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 Que les dades d’identificació concretes de ........... (licitador) són:</w:t>
      </w:r>
    </w:p>
    <w:p w14:paraId="663AAA71" w14:textId="77777777" w:rsidR="008F654E" w:rsidRPr="00735767" w:rsidRDefault="008F654E">
      <w:pPr>
        <w:shd w:val="clear" w:color="auto" w:fill="FFFFFF"/>
        <w:spacing w:line="276" w:lineRule="auto"/>
        <w:rPr>
          <w:rFonts w:cs="Arial"/>
          <w:color w:val="000000"/>
          <w:szCs w:val="20"/>
        </w:rPr>
      </w:pPr>
    </w:p>
    <w:p w14:paraId="73A9A1D1"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Denominació de la societat: [....]</w:t>
      </w:r>
    </w:p>
    <w:p w14:paraId="4DB1B6ED"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NIF [……]</w:t>
      </w:r>
    </w:p>
    <w:p w14:paraId="35C3806F"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2822F01A"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Persona de contacte: [……]</w:t>
      </w:r>
    </w:p>
    <w:p w14:paraId="5C89A360" w14:textId="6C246465" w:rsidR="00360720" w:rsidRPr="00735767" w:rsidRDefault="00360720">
      <w:pPr>
        <w:shd w:val="clear" w:color="auto" w:fill="FFFFFF"/>
        <w:spacing w:line="276" w:lineRule="auto"/>
        <w:ind w:left="567"/>
        <w:rPr>
          <w:rFonts w:cs="Arial"/>
          <w:color w:val="000000"/>
          <w:szCs w:val="20"/>
        </w:rPr>
      </w:pPr>
      <w:r w:rsidRPr="00735767">
        <w:rPr>
          <w:rFonts w:cs="Arial"/>
          <w:color w:val="000000"/>
          <w:szCs w:val="20"/>
        </w:rPr>
        <w:t>- NIF [……]</w:t>
      </w:r>
    </w:p>
    <w:p w14:paraId="5F61DDC0"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4884F37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Fax: [……]</w:t>
      </w:r>
    </w:p>
    <w:p w14:paraId="2F7C87C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5771A09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internet (adreça de la pàgina web) (si escau): [……]</w:t>
      </w:r>
    </w:p>
    <w:p w14:paraId="3D2A2BF3" w14:textId="77777777" w:rsidR="00C573B1" w:rsidRPr="00735767" w:rsidRDefault="00C573B1">
      <w:pPr>
        <w:shd w:val="clear" w:color="auto" w:fill="FFFFFF"/>
        <w:spacing w:line="276" w:lineRule="auto"/>
        <w:ind w:left="567"/>
        <w:rPr>
          <w:rFonts w:cs="Arial"/>
          <w:color w:val="000000"/>
          <w:szCs w:val="20"/>
        </w:rPr>
      </w:pPr>
      <w:r w:rsidRPr="00735767">
        <w:rPr>
          <w:rFonts w:cs="Arial"/>
          <w:color w:val="000000"/>
          <w:szCs w:val="20"/>
        </w:rPr>
        <w:t>- PIME: SÍ/NO</w:t>
      </w:r>
    </w:p>
    <w:p w14:paraId="0AC4123C"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xml:space="preserve"> </w:t>
      </w:r>
    </w:p>
    <w:p w14:paraId="1EFC4564" w14:textId="77777777" w:rsidR="008F654E" w:rsidRPr="00735767" w:rsidRDefault="008F654E">
      <w:pPr>
        <w:shd w:val="clear" w:color="auto" w:fill="FFFFFF"/>
        <w:tabs>
          <w:tab w:val="left" w:pos="2420"/>
        </w:tabs>
        <w:spacing w:line="276" w:lineRule="auto"/>
        <w:rPr>
          <w:rFonts w:cs="Arial"/>
          <w:color w:val="000000"/>
          <w:szCs w:val="20"/>
        </w:rPr>
      </w:pPr>
      <w:r w:rsidRPr="00735767">
        <w:rPr>
          <w:rFonts w:cs="Arial"/>
          <w:color w:val="000000"/>
          <w:szCs w:val="20"/>
        </w:rPr>
        <w:t xml:space="preserve">2.- Que l’empresa no/si està participant en el present procediment de contractació juntament amb altres. </w:t>
      </w:r>
    </w:p>
    <w:p w14:paraId="4EFECCA4" w14:textId="77777777" w:rsidR="008F654E" w:rsidRPr="00735767" w:rsidRDefault="008F654E">
      <w:pPr>
        <w:shd w:val="clear" w:color="auto" w:fill="FFFFFF"/>
        <w:spacing w:line="276" w:lineRule="auto"/>
        <w:rPr>
          <w:rFonts w:cs="Arial"/>
          <w:color w:val="000000"/>
          <w:szCs w:val="20"/>
        </w:rPr>
      </w:pPr>
    </w:p>
    <w:p w14:paraId="1FFD9C14" w14:textId="77777777" w:rsidR="008F654E" w:rsidRPr="00735767" w:rsidRDefault="008F654E">
      <w:pPr>
        <w:shd w:val="clear" w:color="auto" w:fill="FFFFFF"/>
        <w:spacing w:line="276" w:lineRule="auto"/>
        <w:ind w:left="567"/>
        <w:rPr>
          <w:rFonts w:cs="Arial"/>
          <w:i/>
          <w:color w:val="000000"/>
          <w:szCs w:val="20"/>
        </w:rPr>
      </w:pPr>
      <w:r w:rsidRPr="00735767">
        <w:rPr>
          <w:rFonts w:cs="Arial"/>
          <w:color w:val="000000"/>
          <w:szCs w:val="20"/>
        </w:rPr>
        <w:t>(</w:t>
      </w:r>
      <w:r w:rsidRPr="00735767">
        <w:rPr>
          <w:rFonts w:cs="Arial"/>
          <w:i/>
          <w:color w:val="000000"/>
          <w:szCs w:val="20"/>
        </w:rPr>
        <w:t>en cas de resposta afirmativa)</w:t>
      </w:r>
    </w:p>
    <w:p w14:paraId="5F595F57" w14:textId="77777777" w:rsidR="008F654E" w:rsidRPr="00735767" w:rsidRDefault="008F654E">
      <w:pPr>
        <w:shd w:val="clear" w:color="auto" w:fill="FFFFFF"/>
        <w:spacing w:line="276" w:lineRule="auto"/>
        <w:ind w:left="567"/>
        <w:rPr>
          <w:rFonts w:cs="Arial"/>
          <w:i/>
          <w:color w:val="000000"/>
          <w:szCs w:val="20"/>
        </w:rPr>
      </w:pPr>
    </w:p>
    <w:p w14:paraId="02AB6FAA"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(a)</w:t>
      </w:r>
      <w:r w:rsidRPr="00735767">
        <w:rPr>
          <w:rFonts w:cs="Arial"/>
          <w:i/>
          <w:color w:val="000000"/>
          <w:szCs w:val="20"/>
        </w:rPr>
        <w:tab/>
        <w:t>indiqui's la funció del licitador dins del grup (responsable principal, responsable de comeses específiques ... ): [……]</w:t>
      </w:r>
    </w:p>
    <w:p w14:paraId="05E7852F"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(b)</w:t>
      </w:r>
      <w:r w:rsidRPr="00735767">
        <w:rPr>
          <w:rFonts w:cs="Arial"/>
          <w:i/>
          <w:color w:val="000000"/>
          <w:szCs w:val="20"/>
        </w:rPr>
        <w:tab/>
        <w:t>identifiqui's als altres operadors econòmics que participen en el procediment de contractació conjuntament: [……]</w:t>
      </w:r>
    </w:p>
    <w:p w14:paraId="1DED06F0" w14:textId="77777777" w:rsidR="008F654E" w:rsidRPr="00735767" w:rsidRDefault="008F654E">
      <w:pPr>
        <w:shd w:val="clear" w:color="auto" w:fill="FFFFFF"/>
        <w:tabs>
          <w:tab w:val="left" w:pos="1134"/>
        </w:tabs>
        <w:spacing w:line="276" w:lineRule="auto"/>
        <w:ind w:left="567"/>
        <w:rPr>
          <w:rFonts w:cs="Arial"/>
          <w:i/>
          <w:color w:val="000000"/>
          <w:szCs w:val="20"/>
        </w:rPr>
      </w:pPr>
      <w:r w:rsidRPr="00735767">
        <w:rPr>
          <w:rFonts w:cs="Arial"/>
          <w:i/>
          <w:color w:val="000000"/>
          <w:szCs w:val="20"/>
        </w:rPr>
        <w:t>(c)</w:t>
      </w:r>
      <w:r w:rsidRPr="00735767">
        <w:rPr>
          <w:rFonts w:cs="Arial"/>
          <w:i/>
          <w:color w:val="000000"/>
          <w:szCs w:val="20"/>
        </w:rPr>
        <w:tab/>
        <w:t>si escau, nom del grup participant: [……]</w:t>
      </w:r>
    </w:p>
    <w:p w14:paraId="292FEBC3" w14:textId="77777777" w:rsidR="008F654E" w:rsidRPr="00735767" w:rsidRDefault="008F654E">
      <w:pPr>
        <w:shd w:val="clear" w:color="auto" w:fill="FFFFFF"/>
        <w:spacing w:line="276" w:lineRule="auto"/>
        <w:rPr>
          <w:rFonts w:cs="Arial"/>
          <w:color w:val="000000"/>
          <w:szCs w:val="20"/>
        </w:rPr>
      </w:pPr>
    </w:p>
    <w:p w14:paraId="2E74667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3.- Que, als efectes del present procediment de contractació, són representants habilitats de l’empresa:</w:t>
      </w:r>
    </w:p>
    <w:p w14:paraId="428C3538" w14:textId="77777777" w:rsidR="008F654E" w:rsidRPr="00735767" w:rsidRDefault="008F654E">
      <w:pPr>
        <w:shd w:val="clear" w:color="auto" w:fill="FFFFFF"/>
        <w:spacing w:line="276" w:lineRule="auto"/>
        <w:rPr>
          <w:rFonts w:cs="Arial"/>
          <w:color w:val="000000"/>
          <w:szCs w:val="20"/>
        </w:rPr>
      </w:pPr>
    </w:p>
    <w:p w14:paraId="17E26DD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Nom: [……]</w:t>
      </w:r>
    </w:p>
    <w:p w14:paraId="649C8DA5" w14:textId="17009233"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Càrrec/Representació en la qual actua: [……]</w:t>
      </w:r>
    </w:p>
    <w:p w14:paraId="7A8E33E1"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Notari de l’escriptura d’apoderament:</w:t>
      </w:r>
      <w:r w:rsidR="00664468" w:rsidRPr="00735767">
        <w:rPr>
          <w:rFonts w:cs="Arial"/>
          <w:color w:val="000000"/>
          <w:szCs w:val="20"/>
        </w:rPr>
        <w:t xml:space="preserve"> [……]</w:t>
      </w:r>
    </w:p>
    <w:p w14:paraId="79BF16BC"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Data de l’escriptura d’apoderament:</w:t>
      </w:r>
      <w:r w:rsidR="00664468" w:rsidRPr="00735767">
        <w:rPr>
          <w:rFonts w:cs="Arial"/>
          <w:color w:val="000000"/>
          <w:szCs w:val="20"/>
        </w:rPr>
        <w:t xml:space="preserve"> [……]</w:t>
      </w:r>
    </w:p>
    <w:p w14:paraId="64F2EA26"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560DB3A2"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66B1230B"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7E8E6BA7" w14:textId="5CA248A3" w:rsidR="00D25C59" w:rsidRPr="00735767" w:rsidRDefault="00D25C59">
      <w:pPr>
        <w:shd w:val="clear" w:color="auto" w:fill="FFFFFF"/>
        <w:spacing w:line="276" w:lineRule="auto"/>
        <w:ind w:left="567"/>
        <w:rPr>
          <w:rFonts w:cs="Arial"/>
          <w:color w:val="000000"/>
          <w:szCs w:val="20"/>
        </w:rPr>
      </w:pPr>
      <w:r w:rsidRPr="00735767">
        <w:rPr>
          <w:rFonts w:cs="Arial"/>
          <w:color w:val="000000"/>
          <w:szCs w:val="20"/>
        </w:rPr>
        <w:t>- NIF: [……]</w:t>
      </w:r>
    </w:p>
    <w:p w14:paraId="349A4AFE" w14:textId="77777777" w:rsidR="008F654E" w:rsidRPr="00735767" w:rsidRDefault="008F654E">
      <w:pPr>
        <w:shd w:val="clear" w:color="auto" w:fill="FFFFFF"/>
        <w:spacing w:line="276" w:lineRule="auto"/>
        <w:rPr>
          <w:rFonts w:cs="Arial"/>
          <w:color w:val="000000"/>
          <w:szCs w:val="20"/>
        </w:rPr>
      </w:pPr>
    </w:p>
    <w:p w14:paraId="1E3BBEA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735767" w:rsidRDefault="008F654E">
      <w:pPr>
        <w:shd w:val="clear" w:color="auto" w:fill="FFFFFF"/>
        <w:spacing w:line="276" w:lineRule="auto"/>
        <w:rPr>
          <w:rFonts w:cs="Arial"/>
          <w:color w:val="000000"/>
          <w:szCs w:val="20"/>
        </w:rPr>
      </w:pPr>
    </w:p>
    <w:p w14:paraId="0999C454"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735767" w:rsidRDefault="008F654E">
      <w:pPr>
        <w:shd w:val="clear" w:color="auto" w:fill="FFFFFF"/>
        <w:spacing w:line="276" w:lineRule="auto"/>
        <w:rPr>
          <w:rFonts w:cs="Arial"/>
          <w:color w:val="000000"/>
          <w:szCs w:val="20"/>
        </w:rPr>
      </w:pPr>
    </w:p>
    <w:p w14:paraId="7F510ED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735767" w:rsidRDefault="008F654E">
      <w:pPr>
        <w:shd w:val="clear" w:color="auto" w:fill="FFFFFF"/>
        <w:spacing w:line="276" w:lineRule="auto"/>
        <w:rPr>
          <w:rFonts w:cs="Arial"/>
          <w:color w:val="000000"/>
          <w:szCs w:val="20"/>
        </w:rPr>
      </w:pPr>
    </w:p>
    <w:p w14:paraId="4A511187" w14:textId="190E45B4" w:rsidR="001F13CA" w:rsidRPr="00735767" w:rsidRDefault="008F654E">
      <w:pPr>
        <w:shd w:val="clear" w:color="auto" w:fill="FFFFFF"/>
        <w:spacing w:line="276" w:lineRule="auto"/>
        <w:rPr>
          <w:rFonts w:cs="Arial"/>
          <w:color w:val="000000"/>
          <w:szCs w:val="20"/>
        </w:rPr>
      </w:pPr>
      <w:r w:rsidRPr="00735767">
        <w:rPr>
          <w:rFonts w:cs="Arial"/>
          <w:color w:val="000000"/>
          <w:szCs w:val="20"/>
        </w:rPr>
        <w:t xml:space="preserve">6.- Que l’empresa està al corrent de les seves obligacions relatives al pagament d’impostos i cotitzacions a la </w:t>
      </w:r>
      <w:r w:rsidR="007F0564" w:rsidRPr="00735767">
        <w:rPr>
          <w:rFonts w:cs="Arial"/>
          <w:color w:val="000000"/>
          <w:szCs w:val="20"/>
        </w:rPr>
        <w:t>S</w:t>
      </w:r>
      <w:r w:rsidRPr="00735767">
        <w:rPr>
          <w:rFonts w:cs="Arial"/>
          <w:color w:val="000000"/>
          <w:szCs w:val="20"/>
        </w:rPr>
        <w:t xml:space="preserve">eguretat </w:t>
      </w:r>
      <w:r w:rsidR="007F0564" w:rsidRPr="00735767">
        <w:rPr>
          <w:rFonts w:cs="Arial"/>
          <w:color w:val="000000"/>
          <w:szCs w:val="20"/>
        </w:rPr>
        <w:t>S</w:t>
      </w:r>
      <w:r w:rsidRPr="00735767">
        <w:rPr>
          <w:rFonts w:cs="Arial"/>
          <w:color w:val="000000"/>
          <w:szCs w:val="20"/>
        </w:rPr>
        <w:t>ocial, tant en el país en qu</w:t>
      </w:r>
      <w:r w:rsidR="00A57B9F" w:rsidRPr="00735767">
        <w:rPr>
          <w:rFonts w:cs="Arial"/>
          <w:color w:val="000000"/>
          <w:szCs w:val="20"/>
        </w:rPr>
        <w:t>è</w:t>
      </w:r>
      <w:r w:rsidRPr="00735767">
        <w:rPr>
          <w:rFonts w:cs="Arial"/>
          <w:color w:val="000000"/>
          <w:szCs w:val="20"/>
        </w:rPr>
        <w:t xml:space="preserve"> està establert com en l’Estat espanyol.</w:t>
      </w:r>
    </w:p>
    <w:p w14:paraId="280FAB4F" w14:textId="231A48B4" w:rsidR="00330C2A" w:rsidRPr="00735767" w:rsidRDefault="008F654E">
      <w:pPr>
        <w:shd w:val="clear" w:color="auto" w:fill="FFFFFF"/>
        <w:spacing w:line="276" w:lineRule="auto"/>
        <w:rPr>
          <w:rFonts w:cs="Arial"/>
          <w:color w:val="000000"/>
          <w:szCs w:val="20"/>
        </w:rPr>
      </w:pPr>
      <w:r w:rsidRPr="00735767">
        <w:rPr>
          <w:rFonts w:cs="Arial"/>
          <w:color w:val="000000"/>
          <w:szCs w:val="20"/>
        </w:rPr>
        <w:t xml:space="preserve"> </w:t>
      </w:r>
    </w:p>
    <w:p w14:paraId="744EB3D9"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7.- Que l’empresa no ha incomplert les seves obligacions en els àmbits de la legislació laboral, social ni mediambiental. </w:t>
      </w:r>
    </w:p>
    <w:p w14:paraId="0A56819F" w14:textId="77777777" w:rsidR="00CB16B0" w:rsidRPr="00735767" w:rsidRDefault="00CB16B0">
      <w:pPr>
        <w:shd w:val="clear" w:color="auto" w:fill="FFFFFF"/>
        <w:spacing w:line="276" w:lineRule="auto"/>
        <w:rPr>
          <w:rFonts w:cs="Arial"/>
          <w:color w:val="000000"/>
          <w:szCs w:val="20"/>
        </w:rPr>
      </w:pPr>
    </w:p>
    <w:p w14:paraId="33B778EB"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3440739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9.- Que accepta que la documentació annexada al Plec té caràcter contractual.</w:t>
      </w:r>
    </w:p>
    <w:p w14:paraId="279F50C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25E9E15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735767" w:rsidRDefault="008F654E">
      <w:pPr>
        <w:shd w:val="clear" w:color="auto" w:fill="FFFFFF"/>
        <w:spacing w:line="276" w:lineRule="auto"/>
        <w:rPr>
          <w:rFonts w:cs="Arial"/>
          <w:color w:val="000000"/>
          <w:szCs w:val="20"/>
        </w:rPr>
      </w:pPr>
    </w:p>
    <w:p w14:paraId="1C3D8CD6" w14:textId="77777777" w:rsidR="008F654E" w:rsidRPr="00735767" w:rsidRDefault="008F654E">
      <w:pPr>
        <w:spacing w:line="276" w:lineRule="auto"/>
        <w:rPr>
          <w:rFonts w:cs="Arial"/>
          <w:szCs w:val="20"/>
        </w:rPr>
      </w:pPr>
      <w:r w:rsidRPr="0073576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735767" w:rsidRDefault="008F654E">
      <w:pPr>
        <w:shd w:val="clear" w:color="auto" w:fill="FFFFFF"/>
        <w:spacing w:line="276" w:lineRule="auto"/>
        <w:rPr>
          <w:rFonts w:cs="Arial"/>
          <w:color w:val="000000"/>
          <w:szCs w:val="20"/>
        </w:rPr>
      </w:pPr>
    </w:p>
    <w:p w14:paraId="315106FD" w14:textId="5394DC96"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12.- Que </w:t>
      </w:r>
      <w:r w:rsidR="00A57B9F" w:rsidRPr="00735767">
        <w:rPr>
          <w:rFonts w:cs="Arial"/>
          <w:color w:val="000000"/>
          <w:szCs w:val="20"/>
        </w:rPr>
        <w:t>amb</w:t>
      </w:r>
      <w:r w:rsidRPr="0073576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735767">
        <w:rPr>
          <w:rFonts w:cs="Arial"/>
          <w:color w:val="000000"/>
          <w:szCs w:val="20"/>
        </w:rPr>
        <w:t>notificacions al Sr./Sra. ............... amb NIF: ............... a</w:t>
      </w:r>
      <w:r w:rsidRPr="00735767">
        <w:rPr>
          <w:rFonts w:cs="Arial"/>
          <w:color w:val="000000"/>
          <w:szCs w:val="20"/>
        </w:rPr>
        <w:t xml:space="preserve"> l’adreça de correu electrònic: …………………….</w:t>
      </w:r>
    </w:p>
    <w:p w14:paraId="0C85F1AE" w14:textId="77777777" w:rsidR="008F654E" w:rsidRPr="00735767" w:rsidRDefault="008F654E">
      <w:pPr>
        <w:shd w:val="clear" w:color="auto" w:fill="FFFFFF"/>
        <w:spacing w:line="276" w:lineRule="auto"/>
        <w:rPr>
          <w:rFonts w:cs="Arial"/>
          <w:color w:val="000000"/>
          <w:szCs w:val="20"/>
        </w:rPr>
      </w:pPr>
    </w:p>
    <w:p w14:paraId="099552F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13.- Que l’empresa té intenció de subcontractar (si s’escau).......</w:t>
      </w:r>
    </w:p>
    <w:p w14:paraId="409B99E7" w14:textId="77777777" w:rsidR="008F654E" w:rsidRPr="00735767" w:rsidRDefault="008F654E">
      <w:pPr>
        <w:shd w:val="clear" w:color="auto" w:fill="FFFFFF"/>
        <w:spacing w:line="276" w:lineRule="auto"/>
        <w:rPr>
          <w:rFonts w:cs="Arial"/>
          <w:color w:val="000000"/>
          <w:szCs w:val="20"/>
        </w:rPr>
      </w:pPr>
    </w:p>
    <w:p w14:paraId="2C6C0F28" w14:textId="700D4AED"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14.- Que els signants de la present declaració declaren formalment que la informació que han facilitat en la present licitació de </w:t>
      </w:r>
      <w:r w:rsidR="00035469" w:rsidRPr="00735767">
        <w:rPr>
          <w:rFonts w:cs="Arial"/>
          <w:color w:val="000000"/>
          <w:szCs w:val="20"/>
        </w:rPr>
        <w:t xml:space="preserve">...................................... </w:t>
      </w:r>
      <w:r w:rsidRPr="00735767">
        <w:rPr>
          <w:rFonts w:cs="Arial"/>
          <w:color w:val="000000"/>
          <w:szCs w:val="20"/>
        </w:rPr>
        <w:t>és exacte i veraç i que són coneixedors de les conseqüències d’una falsa declaració.</w:t>
      </w:r>
    </w:p>
    <w:p w14:paraId="3F984143" w14:textId="77777777" w:rsidR="00BD16E7" w:rsidRPr="00735767" w:rsidRDefault="00BD16E7">
      <w:pPr>
        <w:shd w:val="clear" w:color="auto" w:fill="FFFFFF"/>
        <w:spacing w:line="276" w:lineRule="auto"/>
        <w:rPr>
          <w:rFonts w:cs="Arial"/>
          <w:color w:val="000000"/>
          <w:szCs w:val="20"/>
        </w:rPr>
      </w:pPr>
    </w:p>
    <w:p w14:paraId="4F0C84A0" w14:textId="363DB2B8" w:rsidR="00BD16E7" w:rsidRPr="00735767" w:rsidRDefault="00BD16E7">
      <w:pPr>
        <w:shd w:val="clear" w:color="auto" w:fill="FFFFFF"/>
        <w:spacing w:line="276" w:lineRule="auto"/>
        <w:rPr>
          <w:rFonts w:cs="Arial"/>
          <w:color w:val="000000"/>
          <w:szCs w:val="20"/>
        </w:rPr>
      </w:pPr>
      <w:r w:rsidRPr="00735767">
        <w:rPr>
          <w:rFonts w:cs="Arial"/>
          <w:color w:val="000000"/>
          <w:szCs w:val="20"/>
        </w:rPr>
        <w:t>15.- Que l’empresa té ..... persones treballadores a la seva plantilla i SÍ/NO disposa d’un Pla d’igualtat inscrit al Registre de Plans d’Igualtat.</w:t>
      </w:r>
    </w:p>
    <w:p w14:paraId="70CC2B41" w14:textId="77777777" w:rsidR="00C630CE" w:rsidRPr="00735767" w:rsidRDefault="00C630CE">
      <w:pPr>
        <w:shd w:val="clear" w:color="auto" w:fill="FFFFFF"/>
        <w:spacing w:line="276" w:lineRule="auto"/>
        <w:rPr>
          <w:rFonts w:cs="Arial"/>
          <w:color w:val="000000"/>
          <w:szCs w:val="20"/>
        </w:rPr>
      </w:pPr>
    </w:p>
    <w:p w14:paraId="23B111E1" w14:textId="5D4E8961" w:rsidR="008F654E" w:rsidRPr="00735767" w:rsidRDefault="008F654E">
      <w:pPr>
        <w:shd w:val="clear" w:color="auto" w:fill="FFFFFF"/>
        <w:spacing w:line="276" w:lineRule="auto"/>
        <w:rPr>
          <w:rFonts w:cs="Arial"/>
          <w:color w:val="000000"/>
          <w:szCs w:val="20"/>
        </w:rPr>
      </w:pPr>
      <w:r w:rsidRPr="00735767">
        <w:rPr>
          <w:rFonts w:cs="Arial"/>
          <w:color w:val="000000"/>
          <w:szCs w:val="20"/>
        </w:rPr>
        <w:t> I als efectes oportuns, se signa la present declaració responsable, a ………… de …………. de …………</w:t>
      </w:r>
    </w:p>
    <w:p w14:paraId="5B07B2E3" w14:textId="77777777" w:rsidR="008F654E" w:rsidRPr="00735767" w:rsidRDefault="008F654E">
      <w:pPr>
        <w:shd w:val="clear" w:color="auto" w:fill="FFFFFF"/>
        <w:spacing w:line="276" w:lineRule="auto"/>
        <w:rPr>
          <w:rFonts w:cs="Arial"/>
          <w:color w:val="000000"/>
          <w:szCs w:val="20"/>
        </w:rPr>
      </w:pPr>
    </w:p>
    <w:p w14:paraId="5166999D" w14:textId="77777777" w:rsidR="008F654E" w:rsidRPr="00735767" w:rsidRDefault="008F654E">
      <w:pPr>
        <w:shd w:val="clear" w:color="auto" w:fill="FFFFFF"/>
        <w:spacing w:line="276" w:lineRule="auto"/>
        <w:rPr>
          <w:rFonts w:cs="Arial"/>
          <w:color w:val="000000"/>
          <w:szCs w:val="20"/>
        </w:rPr>
      </w:pPr>
    </w:p>
    <w:p w14:paraId="681FEC2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7B637FE9" w14:textId="77777777" w:rsidR="00220A0E" w:rsidRPr="00735767" w:rsidRDefault="008F654E">
      <w:pPr>
        <w:spacing w:line="276" w:lineRule="auto"/>
        <w:jc w:val="left"/>
        <w:rPr>
          <w:rFonts w:cs="Arial"/>
          <w:szCs w:val="20"/>
        </w:rPr>
      </w:pPr>
      <w:r w:rsidRPr="00735767">
        <w:rPr>
          <w:rFonts w:cs="Arial"/>
          <w:color w:val="000000"/>
          <w:szCs w:val="20"/>
        </w:rPr>
        <w:t> </w:t>
      </w:r>
      <w:r w:rsidR="00220A0E" w:rsidRPr="00735767">
        <w:rPr>
          <w:rFonts w:cs="Arial"/>
          <w:szCs w:val="20"/>
        </w:rPr>
        <w:t>Signatura electrònica de la persona que formula la proposició.</w:t>
      </w:r>
    </w:p>
    <w:p w14:paraId="51C34E9D" w14:textId="77777777" w:rsidR="008F654E" w:rsidRPr="00735767" w:rsidRDefault="008F654E">
      <w:pPr>
        <w:shd w:val="clear" w:color="auto" w:fill="FFFFFF"/>
        <w:spacing w:line="276" w:lineRule="auto"/>
        <w:ind w:left="284"/>
        <w:rPr>
          <w:rFonts w:cs="Arial"/>
          <w:color w:val="000000"/>
          <w:spacing w:val="-1"/>
          <w:szCs w:val="20"/>
        </w:rPr>
      </w:pPr>
      <w:r w:rsidRPr="00735767">
        <w:rPr>
          <w:rFonts w:cs="Arial"/>
          <w:color w:val="000000"/>
          <w:spacing w:val="-1"/>
          <w:szCs w:val="20"/>
        </w:rPr>
        <w:br w:type="page"/>
      </w:r>
    </w:p>
    <w:p w14:paraId="4CABCC9B" w14:textId="77777777" w:rsidR="0059623E" w:rsidRPr="00735767" w:rsidRDefault="0059623E">
      <w:pPr>
        <w:spacing w:line="276" w:lineRule="auto"/>
        <w:jc w:val="left"/>
        <w:rPr>
          <w:rFonts w:cs="Arial"/>
          <w:b/>
          <w:szCs w:val="20"/>
        </w:rPr>
      </w:pPr>
      <w:r w:rsidRPr="00735767">
        <w:rPr>
          <w:rFonts w:cs="Arial"/>
          <w:b/>
          <w:szCs w:val="20"/>
        </w:rPr>
        <w:lastRenderedPageBreak/>
        <w:t>ANNEX 2</w:t>
      </w:r>
    </w:p>
    <w:p w14:paraId="75D5328B" w14:textId="77777777" w:rsidR="0059623E" w:rsidRPr="00735767" w:rsidRDefault="0059623E">
      <w:pPr>
        <w:spacing w:line="276" w:lineRule="auto"/>
        <w:jc w:val="left"/>
        <w:rPr>
          <w:rFonts w:cs="Arial"/>
          <w:b/>
          <w:szCs w:val="20"/>
        </w:rPr>
      </w:pPr>
    </w:p>
    <w:p w14:paraId="31EAA55D" w14:textId="1F0C4E5F" w:rsidR="009842DA" w:rsidRPr="00735767" w:rsidRDefault="009842DA">
      <w:pPr>
        <w:spacing w:line="276" w:lineRule="auto"/>
        <w:jc w:val="left"/>
        <w:rPr>
          <w:rFonts w:cs="Arial"/>
          <w:b/>
          <w:szCs w:val="20"/>
        </w:rPr>
      </w:pPr>
      <w:r w:rsidRPr="00735767">
        <w:rPr>
          <w:rFonts w:cs="Arial"/>
          <w:b/>
          <w:szCs w:val="20"/>
        </w:rPr>
        <w:t xml:space="preserve">MODEL PER A LA VALORACIÓ DELS CRITERIS AVALUABLES DE FORMA AUTOMÀTICA </w:t>
      </w:r>
    </w:p>
    <w:p w14:paraId="48ADF62F" w14:textId="77777777" w:rsidR="00D94BF9" w:rsidRPr="00735767" w:rsidRDefault="00D94BF9">
      <w:pPr>
        <w:autoSpaceDE w:val="0"/>
        <w:autoSpaceDN w:val="0"/>
        <w:adjustRightInd w:val="0"/>
        <w:spacing w:line="276" w:lineRule="auto"/>
        <w:ind w:left="284"/>
        <w:rPr>
          <w:rFonts w:cs="Arial"/>
          <w:b/>
          <w:szCs w:val="20"/>
        </w:rPr>
      </w:pPr>
    </w:p>
    <w:p w14:paraId="7F48DEF0" w14:textId="7F67DF6C" w:rsidR="00B22248" w:rsidRPr="00735767" w:rsidRDefault="00B22248">
      <w:pPr>
        <w:autoSpaceDE w:val="0"/>
        <w:autoSpaceDN w:val="0"/>
        <w:adjustRightInd w:val="0"/>
        <w:spacing w:line="276" w:lineRule="auto"/>
        <w:rPr>
          <w:rFonts w:cs="Arial"/>
          <w:b/>
          <w:szCs w:val="20"/>
        </w:rPr>
      </w:pPr>
      <w:r w:rsidRPr="00735767">
        <w:rPr>
          <w:rFonts w:cs="Arial"/>
          <w:b/>
          <w:bCs/>
          <w:szCs w:val="20"/>
        </w:rPr>
        <w:t>Exp. Núm.</w:t>
      </w:r>
      <w:r w:rsidRPr="00735767" w:rsidDel="004D1E17">
        <w:rPr>
          <w:rFonts w:cs="Arial"/>
          <w:b/>
          <w:szCs w:val="20"/>
        </w:rPr>
        <w:t xml:space="preserve"> </w:t>
      </w:r>
      <w:r w:rsidR="004601FA" w:rsidRPr="00735767">
        <w:rPr>
          <w:rFonts w:cs="Arial"/>
          <w:b/>
          <w:szCs w:val="20"/>
        </w:rPr>
        <w:t xml:space="preserve">_________________ </w:t>
      </w:r>
    </w:p>
    <w:p w14:paraId="15FE114F" w14:textId="77777777" w:rsidR="000817F1" w:rsidRPr="00735767" w:rsidRDefault="000817F1">
      <w:pPr>
        <w:shd w:val="clear" w:color="auto" w:fill="FFFFFF"/>
        <w:tabs>
          <w:tab w:val="left" w:leader="dot" w:pos="7162"/>
        </w:tabs>
        <w:spacing w:line="276" w:lineRule="auto"/>
        <w:rPr>
          <w:rFonts w:cs="Arial"/>
          <w:b/>
          <w:color w:val="000000"/>
          <w:spacing w:val="1"/>
          <w:szCs w:val="20"/>
        </w:rPr>
      </w:pPr>
    </w:p>
    <w:p w14:paraId="09E71D29" w14:textId="77777777" w:rsidR="00A91CCC" w:rsidRPr="00735767" w:rsidRDefault="00A91CCC">
      <w:pPr>
        <w:autoSpaceDE w:val="0"/>
        <w:autoSpaceDN w:val="0"/>
        <w:adjustRightInd w:val="0"/>
        <w:spacing w:line="276" w:lineRule="auto"/>
        <w:rPr>
          <w:rFonts w:cs="Arial"/>
          <w:b/>
          <w:szCs w:val="20"/>
        </w:rPr>
      </w:pPr>
      <w:r w:rsidRPr="00735767">
        <w:rPr>
          <w:rFonts w:cs="Arial"/>
          <w:b/>
          <w:szCs w:val="20"/>
        </w:rPr>
        <w:t>DADES DE L’EMPRESA/EMPRESARI</w:t>
      </w:r>
    </w:p>
    <w:p w14:paraId="025666FE"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 xml:space="preserve">Nom/Raó social </w:t>
      </w:r>
      <w:r w:rsidRPr="00735767">
        <w:rPr>
          <w:rFonts w:cs="Arial"/>
          <w:szCs w:val="20"/>
        </w:rPr>
        <w:tab/>
      </w:r>
      <w:r w:rsidRPr="00735767">
        <w:rPr>
          <w:rFonts w:cs="Arial"/>
          <w:szCs w:val="20"/>
        </w:rPr>
        <w:tab/>
      </w:r>
      <w:r w:rsidRPr="00735767">
        <w:rPr>
          <w:rFonts w:cs="Arial"/>
          <w:szCs w:val="20"/>
        </w:rPr>
        <w:tab/>
      </w:r>
      <w:r w:rsidRPr="00735767">
        <w:rPr>
          <w:rFonts w:cs="Arial"/>
          <w:szCs w:val="20"/>
        </w:rPr>
        <w:tab/>
      </w:r>
      <w:r w:rsidRPr="00735767">
        <w:rPr>
          <w:rFonts w:cs="Arial"/>
          <w:szCs w:val="20"/>
        </w:rPr>
        <w:tab/>
        <w:t>N.I.F.</w:t>
      </w:r>
    </w:p>
    <w:p w14:paraId="47B9E17C" w14:textId="77777777" w:rsidR="00A91CCC" w:rsidRPr="00735767" w:rsidRDefault="00A91CCC">
      <w:pPr>
        <w:autoSpaceDE w:val="0"/>
        <w:autoSpaceDN w:val="0"/>
        <w:adjustRightInd w:val="0"/>
        <w:spacing w:line="276" w:lineRule="auto"/>
        <w:rPr>
          <w:rFonts w:cs="Arial"/>
          <w:szCs w:val="20"/>
        </w:rPr>
      </w:pPr>
    </w:p>
    <w:p w14:paraId="410C2944"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Telèfon</w:t>
      </w:r>
      <w:r w:rsidRPr="00735767">
        <w:rPr>
          <w:rFonts w:cs="Arial"/>
          <w:szCs w:val="20"/>
        </w:rPr>
        <w:tab/>
      </w:r>
      <w:r w:rsidRPr="00735767">
        <w:rPr>
          <w:rFonts w:cs="Arial"/>
          <w:szCs w:val="20"/>
        </w:rPr>
        <w:tab/>
        <w:t>Fax</w:t>
      </w:r>
      <w:r w:rsidRPr="00735767">
        <w:rPr>
          <w:rFonts w:cs="Arial"/>
          <w:szCs w:val="20"/>
        </w:rPr>
        <w:tab/>
      </w:r>
      <w:r w:rsidRPr="00735767">
        <w:rPr>
          <w:rFonts w:cs="Arial"/>
          <w:szCs w:val="20"/>
        </w:rPr>
        <w:tab/>
      </w:r>
      <w:r w:rsidRPr="00735767">
        <w:rPr>
          <w:rFonts w:cs="Arial"/>
          <w:szCs w:val="20"/>
        </w:rPr>
        <w:tab/>
      </w:r>
      <w:r w:rsidRPr="00735767">
        <w:rPr>
          <w:rFonts w:cs="Arial"/>
          <w:szCs w:val="20"/>
        </w:rPr>
        <w:tab/>
        <w:t>E-mail</w:t>
      </w:r>
    </w:p>
    <w:p w14:paraId="0A97F0AB" w14:textId="77777777" w:rsidR="00A91CCC" w:rsidRPr="00735767" w:rsidRDefault="00A91CCC">
      <w:pPr>
        <w:autoSpaceDE w:val="0"/>
        <w:autoSpaceDN w:val="0"/>
        <w:adjustRightInd w:val="0"/>
        <w:spacing w:line="276" w:lineRule="auto"/>
        <w:rPr>
          <w:rFonts w:cs="Arial"/>
          <w:b/>
          <w:szCs w:val="20"/>
        </w:rPr>
      </w:pPr>
    </w:p>
    <w:p w14:paraId="01F8973B" w14:textId="77777777" w:rsidR="00A91CCC" w:rsidRPr="00735767" w:rsidRDefault="00A91CCC">
      <w:pPr>
        <w:autoSpaceDE w:val="0"/>
        <w:autoSpaceDN w:val="0"/>
        <w:adjustRightInd w:val="0"/>
        <w:spacing w:line="276" w:lineRule="auto"/>
        <w:rPr>
          <w:rFonts w:cs="Arial"/>
          <w:szCs w:val="20"/>
        </w:rPr>
      </w:pPr>
    </w:p>
    <w:p w14:paraId="38CE745F" w14:textId="21A8BBBF" w:rsidR="00A91CCC" w:rsidRPr="00735767" w:rsidRDefault="00BD16E7">
      <w:pPr>
        <w:shd w:val="clear" w:color="auto" w:fill="FFFFFF"/>
        <w:tabs>
          <w:tab w:val="left" w:leader="dot" w:pos="7162"/>
        </w:tabs>
        <w:spacing w:line="276" w:lineRule="auto"/>
        <w:rPr>
          <w:rFonts w:cs="Arial"/>
          <w:color w:val="000000"/>
          <w:szCs w:val="20"/>
        </w:rPr>
      </w:pPr>
      <w:r w:rsidRPr="00735767">
        <w:rPr>
          <w:rFonts w:cs="Arial"/>
          <w:color w:val="000000"/>
          <w:spacing w:val="1"/>
          <w:szCs w:val="20"/>
        </w:rPr>
        <w:t>El/la Sr./Sra.</w:t>
      </w:r>
      <w:r w:rsidRPr="00735767">
        <w:rPr>
          <w:rFonts w:cs="Arial"/>
          <w:color w:val="000000"/>
          <w:spacing w:val="1"/>
          <w:szCs w:val="20"/>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735767">
        <w:rPr>
          <w:rFonts w:cs="Arial"/>
          <w:color w:val="000000"/>
          <w:szCs w:val="20"/>
        </w:rPr>
        <w:t>:</w:t>
      </w:r>
    </w:p>
    <w:p w14:paraId="6135299D" w14:textId="77777777" w:rsidR="00745794" w:rsidRPr="00735767" w:rsidRDefault="00745794">
      <w:pPr>
        <w:shd w:val="clear" w:color="auto" w:fill="FFFFFF"/>
        <w:tabs>
          <w:tab w:val="left" w:leader="dot" w:pos="7162"/>
        </w:tabs>
        <w:spacing w:line="276" w:lineRule="auto"/>
        <w:ind w:left="284"/>
        <w:rPr>
          <w:rFonts w:cs="Arial"/>
          <w:color w:val="000000"/>
          <w:szCs w:val="20"/>
        </w:rPr>
      </w:pPr>
    </w:p>
    <w:p w14:paraId="27A25BDD" w14:textId="20847352" w:rsidR="00745794" w:rsidRPr="008A44D4" w:rsidRDefault="00840C4A">
      <w:pPr>
        <w:spacing w:line="276" w:lineRule="auto"/>
        <w:ind w:left="426" w:hanging="426"/>
        <w:rPr>
          <w:rFonts w:cs="Arial"/>
          <w:szCs w:val="20"/>
        </w:rPr>
      </w:pPr>
      <w:r>
        <w:rPr>
          <w:rFonts w:cs="Arial"/>
          <w:b/>
          <w:szCs w:val="20"/>
        </w:rPr>
        <w:t>1.</w:t>
      </w:r>
      <w:r w:rsidR="00DD177E">
        <w:rPr>
          <w:rFonts w:cs="Arial"/>
          <w:b/>
          <w:szCs w:val="20"/>
        </w:rPr>
        <w:t>1</w:t>
      </w:r>
      <w:r>
        <w:rPr>
          <w:rFonts w:cs="Arial"/>
          <w:b/>
          <w:szCs w:val="20"/>
        </w:rPr>
        <w:t xml:space="preserve"> </w:t>
      </w:r>
      <w:r w:rsidR="00745794" w:rsidRPr="00A71238">
        <w:rPr>
          <w:rFonts w:cs="Arial"/>
          <w:b/>
          <w:szCs w:val="20"/>
        </w:rPr>
        <w:t xml:space="preserve">Oferta </w:t>
      </w:r>
      <w:r w:rsidR="00B224A5" w:rsidRPr="00A71238">
        <w:rPr>
          <w:rFonts w:cs="Arial"/>
          <w:b/>
          <w:szCs w:val="20"/>
        </w:rPr>
        <w:t>E</w:t>
      </w:r>
      <w:r w:rsidR="00745794" w:rsidRPr="00A71238">
        <w:rPr>
          <w:rFonts w:cs="Arial"/>
          <w:b/>
          <w:szCs w:val="20"/>
        </w:rPr>
        <w:t>conòmica:</w:t>
      </w:r>
      <w:r w:rsidR="00D50B0D" w:rsidRPr="00A71238">
        <w:rPr>
          <w:rFonts w:cs="Arial"/>
          <w:b/>
          <w:szCs w:val="20"/>
        </w:rPr>
        <w:t xml:space="preserve"> </w:t>
      </w:r>
      <w:r w:rsidR="00D50B0D" w:rsidRPr="00A71238">
        <w:rPr>
          <w:rFonts w:cs="Arial"/>
          <w:bCs/>
          <w:szCs w:val="20"/>
        </w:rPr>
        <w:t xml:space="preserve">Per les quantitats que s’indiquen a l’oferta presentada d’acord amb l’Annex </w:t>
      </w:r>
      <w:r w:rsidR="00F127BD" w:rsidRPr="00A71238">
        <w:rPr>
          <w:rFonts w:cs="Arial"/>
          <w:bCs/>
          <w:szCs w:val="20"/>
        </w:rPr>
        <w:t>PE</w:t>
      </w:r>
      <w:r w:rsidR="00ED4196" w:rsidRPr="00A71238">
        <w:rPr>
          <w:rFonts w:cs="Arial"/>
          <w:bCs/>
          <w:szCs w:val="20"/>
        </w:rPr>
        <w:t xml:space="preserve"> </w:t>
      </w:r>
      <w:r w:rsidR="00D50B0D" w:rsidRPr="00A71238">
        <w:rPr>
          <w:rFonts w:cs="Arial"/>
          <w:bCs/>
          <w:szCs w:val="20"/>
        </w:rPr>
        <w:t>de la licitació</w:t>
      </w:r>
      <w:r w:rsidR="00ED4196" w:rsidRPr="00DB2DC1">
        <w:rPr>
          <w:rFonts w:cs="Arial"/>
          <w:bCs/>
          <w:szCs w:val="20"/>
        </w:rPr>
        <w:t>.</w:t>
      </w:r>
    </w:p>
    <w:p w14:paraId="2D13A6E6" w14:textId="77777777" w:rsidR="00B224A5" w:rsidRPr="00740534" w:rsidRDefault="00B224A5">
      <w:pPr>
        <w:spacing w:line="276" w:lineRule="auto"/>
        <w:ind w:left="426" w:hanging="426"/>
        <w:rPr>
          <w:rFonts w:cs="Arial"/>
          <w:szCs w:val="20"/>
        </w:rPr>
      </w:pPr>
    </w:p>
    <w:p w14:paraId="1B51F459" w14:textId="51BE02B6" w:rsidR="00B224A5" w:rsidRPr="00DB2DC1" w:rsidRDefault="00DD177E" w:rsidP="00DB2DC1">
      <w:pPr>
        <w:spacing w:line="276" w:lineRule="auto"/>
        <w:ind w:left="426" w:hanging="426"/>
        <w:rPr>
          <w:rFonts w:cs="Arial"/>
          <w:b/>
          <w:szCs w:val="20"/>
        </w:rPr>
      </w:pPr>
      <w:r>
        <w:rPr>
          <w:rFonts w:cs="Arial"/>
          <w:b/>
          <w:szCs w:val="20"/>
        </w:rPr>
        <w:t>1.</w:t>
      </w:r>
      <w:r w:rsidR="00840C4A">
        <w:rPr>
          <w:rFonts w:cs="Arial"/>
          <w:b/>
          <w:szCs w:val="20"/>
        </w:rPr>
        <w:t xml:space="preserve">2. </w:t>
      </w:r>
      <w:r w:rsidR="00840C4A" w:rsidRPr="00DB2DC1">
        <w:rPr>
          <w:rFonts w:cs="Arial"/>
          <w:b/>
          <w:szCs w:val="20"/>
        </w:rPr>
        <w:t>Criteris mediambientals del producte</w:t>
      </w:r>
      <w:r w:rsidR="00B224A5" w:rsidRPr="008A44D4">
        <w:rPr>
          <w:rFonts w:cs="Arial"/>
          <w:b/>
          <w:szCs w:val="20"/>
        </w:rPr>
        <w:t xml:space="preserve">: </w:t>
      </w:r>
      <w:r w:rsidR="00B224A5" w:rsidRPr="00AD5E31">
        <w:rPr>
          <w:rFonts w:cs="Arial"/>
          <w:szCs w:val="20"/>
        </w:rPr>
        <w:t>D’acord amb les dades que s’i</w:t>
      </w:r>
      <w:r w:rsidR="00B224A5" w:rsidRPr="008911E7">
        <w:rPr>
          <w:rFonts w:cs="Arial"/>
          <w:szCs w:val="20"/>
        </w:rPr>
        <w:t xml:space="preserve">ndiquen </w:t>
      </w:r>
      <w:r w:rsidR="00694763">
        <w:rPr>
          <w:rFonts w:cs="Arial"/>
          <w:szCs w:val="20"/>
        </w:rPr>
        <w:t>a</w:t>
      </w:r>
      <w:r w:rsidR="00B224A5" w:rsidRPr="00AD5E31">
        <w:rPr>
          <w:rFonts w:cs="Arial"/>
          <w:szCs w:val="20"/>
        </w:rPr>
        <w:t xml:space="preserve"> l’Annex</w:t>
      </w:r>
      <w:r w:rsidR="00694763">
        <w:rPr>
          <w:rFonts w:cs="Arial"/>
          <w:szCs w:val="20"/>
        </w:rPr>
        <w:t xml:space="preserve"> </w:t>
      </w:r>
      <w:r w:rsidR="00B224A5" w:rsidRPr="008911E7">
        <w:rPr>
          <w:rFonts w:cs="Arial"/>
          <w:szCs w:val="20"/>
        </w:rPr>
        <w:t>CM</w:t>
      </w:r>
      <w:r w:rsidR="00ED4196" w:rsidRPr="00DB2DC1">
        <w:rPr>
          <w:rFonts w:cs="Arial"/>
          <w:szCs w:val="20"/>
        </w:rPr>
        <w:t xml:space="preserve"> </w:t>
      </w:r>
      <w:r w:rsidR="00B224A5" w:rsidRPr="008911E7">
        <w:rPr>
          <w:rFonts w:cs="Arial"/>
          <w:szCs w:val="20"/>
        </w:rPr>
        <w:t>i la documentació aportada.</w:t>
      </w:r>
    </w:p>
    <w:p w14:paraId="5A480109" w14:textId="7EAD155D" w:rsidR="00B224A5" w:rsidRPr="00735767" w:rsidRDefault="00B224A5" w:rsidP="00AD5E31">
      <w:pPr>
        <w:spacing w:line="276" w:lineRule="auto"/>
        <w:rPr>
          <w:rFonts w:cs="Arial"/>
          <w:szCs w:val="20"/>
        </w:rPr>
      </w:pPr>
    </w:p>
    <w:p w14:paraId="5C98EB2F" w14:textId="384522CE" w:rsidR="003B0694" w:rsidRPr="00735767" w:rsidRDefault="003B0694">
      <w:pPr>
        <w:suppressAutoHyphens/>
        <w:autoSpaceDE w:val="0"/>
        <w:spacing w:line="276" w:lineRule="auto"/>
        <w:jc w:val="left"/>
        <w:rPr>
          <w:rFonts w:cs="Arial"/>
          <w:color w:val="000000"/>
          <w:szCs w:val="20"/>
        </w:rPr>
      </w:pPr>
    </w:p>
    <w:p w14:paraId="528F50A8" w14:textId="7EFED767" w:rsidR="00434D23" w:rsidRPr="00735767" w:rsidRDefault="00A91CCC">
      <w:pPr>
        <w:suppressAutoHyphens/>
        <w:autoSpaceDE w:val="0"/>
        <w:spacing w:line="276" w:lineRule="auto"/>
        <w:jc w:val="left"/>
        <w:rPr>
          <w:rFonts w:cs="Arial"/>
          <w:szCs w:val="20"/>
        </w:rPr>
      </w:pPr>
      <w:r w:rsidRPr="00735767">
        <w:rPr>
          <w:rFonts w:cs="Arial"/>
          <w:color w:val="000000"/>
          <w:szCs w:val="20"/>
        </w:rPr>
        <w:t>Signatura electrònica de la persona que formula la proposició.</w:t>
      </w:r>
      <w:r w:rsidR="00434D23" w:rsidRPr="00735767">
        <w:rPr>
          <w:rFonts w:cs="Arial"/>
          <w:szCs w:val="20"/>
        </w:rPr>
        <w:br w:type="page"/>
      </w:r>
    </w:p>
    <w:p w14:paraId="36327A9B" w14:textId="32BBA33D" w:rsidR="0059623E" w:rsidRPr="00735767" w:rsidRDefault="0059623E">
      <w:pPr>
        <w:spacing w:line="276" w:lineRule="auto"/>
        <w:jc w:val="left"/>
        <w:rPr>
          <w:rFonts w:cs="Arial"/>
          <w:b/>
          <w:szCs w:val="20"/>
        </w:rPr>
      </w:pPr>
      <w:r w:rsidRPr="00735767">
        <w:rPr>
          <w:rFonts w:cs="Arial"/>
          <w:b/>
          <w:szCs w:val="20"/>
        </w:rPr>
        <w:lastRenderedPageBreak/>
        <w:t>ANNEX 3</w:t>
      </w:r>
    </w:p>
    <w:p w14:paraId="49964BC6" w14:textId="77777777" w:rsidR="0059623E" w:rsidRPr="00735767" w:rsidRDefault="0059623E">
      <w:pPr>
        <w:autoSpaceDE w:val="0"/>
        <w:autoSpaceDN w:val="0"/>
        <w:adjustRightInd w:val="0"/>
        <w:spacing w:line="276" w:lineRule="auto"/>
        <w:ind w:left="284"/>
        <w:rPr>
          <w:rFonts w:cs="Arial"/>
          <w:b/>
          <w:szCs w:val="20"/>
        </w:rPr>
      </w:pPr>
    </w:p>
    <w:p w14:paraId="25E5BF00" w14:textId="3EF6A699" w:rsidR="0059623E" w:rsidRPr="00735767" w:rsidRDefault="0059623E">
      <w:pPr>
        <w:spacing w:line="276" w:lineRule="auto"/>
        <w:rPr>
          <w:rFonts w:cs="Arial"/>
          <w:b/>
          <w:szCs w:val="20"/>
        </w:rPr>
      </w:pPr>
      <w:r w:rsidRPr="00735767">
        <w:rPr>
          <w:rFonts w:cs="Arial"/>
          <w:b/>
          <w:szCs w:val="20"/>
        </w:rPr>
        <w:t xml:space="preserve">MITJANS </w:t>
      </w:r>
      <w:r w:rsidR="002B57FF" w:rsidRPr="00735767">
        <w:rPr>
          <w:rFonts w:cs="Arial"/>
          <w:b/>
          <w:szCs w:val="20"/>
        </w:rPr>
        <w:t>D’</w:t>
      </w:r>
      <w:r w:rsidRPr="00735767">
        <w:rPr>
          <w:rFonts w:cs="Arial"/>
          <w:b/>
          <w:szCs w:val="20"/>
        </w:rPr>
        <w:t xml:space="preserve">ACREDITACIÓ DE LA SOLVÈNCIA ECONÒMICA, FINANCERA i TÈCNICA, i DOCUMENTACIÓ ESPECÍFICA OBLIGATÒRIA </w:t>
      </w:r>
    </w:p>
    <w:p w14:paraId="79DD3531" w14:textId="77777777" w:rsidR="0059623E" w:rsidRPr="00735767" w:rsidRDefault="0059623E">
      <w:pPr>
        <w:autoSpaceDE w:val="0"/>
        <w:autoSpaceDN w:val="0"/>
        <w:adjustRightInd w:val="0"/>
        <w:spacing w:line="276" w:lineRule="auto"/>
        <w:ind w:left="284"/>
        <w:rPr>
          <w:rFonts w:cs="Arial"/>
          <w:szCs w:val="20"/>
        </w:rPr>
      </w:pPr>
    </w:p>
    <w:p w14:paraId="364EA2F8" w14:textId="77777777" w:rsidR="0059623E" w:rsidRPr="00735767" w:rsidRDefault="0059623E">
      <w:pPr>
        <w:spacing w:line="276" w:lineRule="auto"/>
        <w:rPr>
          <w:rFonts w:cs="Arial"/>
          <w:b/>
          <w:spacing w:val="-3"/>
          <w:szCs w:val="20"/>
        </w:rPr>
      </w:pPr>
      <w:r w:rsidRPr="00735767">
        <w:rPr>
          <w:rFonts w:cs="Arial"/>
          <w:b/>
          <w:spacing w:val="-3"/>
          <w:szCs w:val="20"/>
        </w:rPr>
        <w:t xml:space="preserve">El </w:t>
      </w:r>
      <w:r w:rsidRPr="00735767">
        <w:rPr>
          <w:rFonts w:cs="Arial"/>
          <w:b/>
          <w:spacing w:val="-3"/>
          <w:szCs w:val="20"/>
          <w:u w:val="single"/>
        </w:rPr>
        <w:t>primer classificat</w:t>
      </w:r>
      <w:r w:rsidRPr="00735767">
        <w:rPr>
          <w:rFonts w:cs="Arial"/>
          <w:b/>
          <w:spacing w:val="-3"/>
          <w:szCs w:val="20"/>
        </w:rPr>
        <w:t>, proposat com a adjudicatari haurà d’acreditar la solvència econòmica, financera i tècnica següent:</w:t>
      </w:r>
    </w:p>
    <w:p w14:paraId="01CEDBD7" w14:textId="77777777" w:rsidR="0059623E" w:rsidRPr="00735767" w:rsidRDefault="0059623E">
      <w:pPr>
        <w:spacing w:line="276" w:lineRule="auto"/>
        <w:rPr>
          <w:rFonts w:cs="Arial"/>
          <w:b/>
          <w:spacing w:val="-3"/>
          <w:szCs w:val="20"/>
        </w:rPr>
      </w:pPr>
    </w:p>
    <w:p w14:paraId="77D46F1D" w14:textId="77777777" w:rsidR="0059623E" w:rsidRPr="00735767" w:rsidRDefault="0059623E">
      <w:pPr>
        <w:spacing w:line="276" w:lineRule="auto"/>
        <w:rPr>
          <w:rFonts w:cs="Arial"/>
          <w:spacing w:val="-3"/>
          <w:szCs w:val="20"/>
        </w:rPr>
      </w:pPr>
      <w:r w:rsidRPr="00735767">
        <w:rPr>
          <w:rFonts w:cs="Arial"/>
          <w:b/>
          <w:spacing w:val="-3"/>
          <w:szCs w:val="20"/>
        </w:rPr>
        <w:t>Documentació que acrediti la solvència econòmica i financera:</w:t>
      </w:r>
    </w:p>
    <w:p w14:paraId="2BB7AB97" w14:textId="77777777" w:rsidR="0059623E" w:rsidRPr="00735767" w:rsidRDefault="0059623E">
      <w:pPr>
        <w:spacing w:line="276" w:lineRule="auto"/>
        <w:rPr>
          <w:rFonts w:cs="Arial"/>
          <w:spacing w:val="-3"/>
          <w:szCs w:val="20"/>
        </w:rPr>
      </w:pPr>
    </w:p>
    <w:p w14:paraId="403E9A98" w14:textId="65B69DD5" w:rsidR="0059623E" w:rsidRPr="00735767" w:rsidRDefault="0059623E">
      <w:pPr>
        <w:spacing w:line="276" w:lineRule="auto"/>
        <w:rPr>
          <w:rFonts w:cs="Arial"/>
          <w:szCs w:val="20"/>
        </w:rPr>
      </w:pPr>
      <w:r w:rsidRPr="00735767">
        <w:rPr>
          <w:rFonts w:cs="Arial"/>
          <w:szCs w:val="20"/>
        </w:rPr>
        <w:t xml:space="preserve">De conformitat amb el que disposa l’article </w:t>
      </w:r>
      <w:r w:rsidR="00094F72" w:rsidRPr="00735767">
        <w:rPr>
          <w:rFonts w:cs="Arial"/>
          <w:szCs w:val="20"/>
        </w:rPr>
        <w:t>87</w:t>
      </w:r>
      <w:r w:rsidRPr="00735767">
        <w:rPr>
          <w:rFonts w:cs="Arial"/>
          <w:szCs w:val="20"/>
        </w:rPr>
        <w:t xml:space="preserve"> de</w:t>
      </w:r>
      <w:r w:rsidR="00094F72" w:rsidRPr="00735767">
        <w:rPr>
          <w:rFonts w:cs="Arial"/>
          <w:szCs w:val="20"/>
        </w:rPr>
        <w:t xml:space="preserve"> </w:t>
      </w:r>
      <w:r w:rsidRPr="00735767">
        <w:rPr>
          <w:rFonts w:cs="Arial"/>
          <w:szCs w:val="20"/>
        </w:rPr>
        <w:t>l</w:t>
      </w:r>
      <w:r w:rsidR="00094F72" w:rsidRPr="00735767">
        <w:rPr>
          <w:rFonts w:cs="Arial"/>
          <w:szCs w:val="20"/>
        </w:rPr>
        <w:t>a</w:t>
      </w:r>
      <w:r w:rsidRPr="00735767">
        <w:rPr>
          <w:rFonts w:cs="Arial"/>
          <w:szCs w:val="20"/>
        </w:rPr>
        <w:t xml:space="preserve"> LCSP, la justificació de la solvència econòmica i financera de</w:t>
      </w:r>
      <w:r w:rsidR="00611328" w:rsidRPr="00735767">
        <w:rPr>
          <w:rFonts w:cs="Arial"/>
          <w:szCs w:val="20"/>
        </w:rPr>
        <w:t>l licitador</w:t>
      </w:r>
      <w:r w:rsidRPr="00735767">
        <w:rPr>
          <w:rFonts w:cs="Arial"/>
          <w:szCs w:val="20"/>
        </w:rPr>
        <w:t xml:space="preserve"> s’acreditarà pel mitjà següent:</w:t>
      </w:r>
    </w:p>
    <w:p w14:paraId="3CBD91C9" w14:textId="77777777" w:rsidR="0059623E" w:rsidRPr="00735767" w:rsidRDefault="0059623E">
      <w:pPr>
        <w:spacing w:line="276" w:lineRule="auto"/>
        <w:rPr>
          <w:rFonts w:cs="Arial"/>
          <w:szCs w:val="20"/>
        </w:rPr>
      </w:pPr>
    </w:p>
    <w:p w14:paraId="3E6AF84E" w14:textId="4B52E7E7" w:rsidR="00CC53B4" w:rsidRPr="00735767" w:rsidRDefault="00CC53B4" w:rsidP="00DB2DC1">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735767">
        <w:rPr>
          <w:rFonts w:ascii="Arial" w:hAnsi="Arial" w:cs="Arial"/>
          <w:sz w:val="20"/>
          <w:szCs w:val="20"/>
          <w:lang w:eastAsia="es-ES"/>
        </w:rPr>
        <w:t>al pressupost base de licitació</w:t>
      </w:r>
      <w:r w:rsidR="00856BFF">
        <w:rPr>
          <w:rFonts w:ascii="Arial" w:hAnsi="Arial" w:cs="Arial"/>
          <w:sz w:val="20"/>
          <w:szCs w:val="20"/>
          <w:lang w:eastAsia="es-ES"/>
        </w:rPr>
        <w:t xml:space="preserve">. </w:t>
      </w:r>
    </w:p>
    <w:p w14:paraId="4DADE1F6" w14:textId="77777777" w:rsidR="005D0D46" w:rsidRPr="00735767" w:rsidRDefault="005D0D46" w:rsidP="00AD5E31">
      <w:pPr>
        <w:spacing w:line="276" w:lineRule="auto"/>
        <w:rPr>
          <w:rFonts w:cs="Arial"/>
          <w:szCs w:val="20"/>
        </w:rPr>
      </w:pPr>
    </w:p>
    <w:p w14:paraId="503CD215" w14:textId="2B2BE2F0" w:rsidR="0059623E" w:rsidRPr="00735767" w:rsidRDefault="0059623E">
      <w:pPr>
        <w:spacing w:line="276" w:lineRule="auto"/>
        <w:rPr>
          <w:rFonts w:cs="Arial"/>
          <w:szCs w:val="20"/>
        </w:rPr>
      </w:pPr>
      <w:r w:rsidRPr="00735767">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735767">
        <w:rPr>
          <w:rFonts w:cs="Arial"/>
          <w:szCs w:val="20"/>
        </w:rPr>
        <w:t xml:space="preserve"> </w:t>
      </w:r>
      <w:r w:rsidRPr="00735767">
        <w:rPr>
          <w:rFonts w:cs="Arial"/>
          <w:szCs w:val="20"/>
        </w:rPr>
        <w:t>a mitjà alternati</w:t>
      </w:r>
      <w:r w:rsidR="00423403" w:rsidRPr="00735767">
        <w:rPr>
          <w:rFonts w:cs="Arial"/>
          <w:szCs w:val="20"/>
        </w:rPr>
        <w:t>u</w:t>
      </w:r>
      <w:r w:rsidRPr="00735767">
        <w:rPr>
          <w:rFonts w:cs="Arial"/>
          <w:szCs w:val="20"/>
        </w:rPr>
        <w:t xml:space="preserve"> d’acreditació els llibres de comptabilitat degudament legalitzats.</w:t>
      </w:r>
    </w:p>
    <w:p w14:paraId="485462F2" w14:textId="77777777" w:rsidR="0059623E" w:rsidRPr="00735767" w:rsidRDefault="0059623E">
      <w:pPr>
        <w:spacing w:line="276" w:lineRule="auto"/>
        <w:rPr>
          <w:rFonts w:cs="Arial"/>
          <w:szCs w:val="20"/>
        </w:rPr>
      </w:pPr>
    </w:p>
    <w:p w14:paraId="6864A64B" w14:textId="75FD3FD0" w:rsidR="0059623E" w:rsidRPr="00735767" w:rsidRDefault="005D2265">
      <w:pPr>
        <w:spacing w:line="276" w:lineRule="auto"/>
        <w:rPr>
          <w:rFonts w:cs="Arial"/>
          <w:szCs w:val="20"/>
        </w:rPr>
      </w:pPr>
      <w:r w:rsidRPr="00735767">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r w:rsidR="0059623E" w:rsidRPr="00735767">
        <w:rPr>
          <w:rFonts w:cs="Arial"/>
          <w:szCs w:val="20"/>
        </w:rPr>
        <w:t>.</w:t>
      </w:r>
    </w:p>
    <w:p w14:paraId="784C76EA" w14:textId="592EF7EA" w:rsidR="0059623E" w:rsidRPr="00735767" w:rsidRDefault="0059623E">
      <w:pPr>
        <w:pStyle w:val="Legal1"/>
        <w:spacing w:line="276" w:lineRule="auto"/>
        <w:ind w:left="0"/>
        <w:rPr>
          <w:rFonts w:cs="Arial"/>
          <w:sz w:val="20"/>
          <w:szCs w:val="20"/>
        </w:rPr>
      </w:pPr>
    </w:p>
    <w:p w14:paraId="79E9A6D1" w14:textId="77777777" w:rsidR="00C75284" w:rsidRPr="00735767" w:rsidRDefault="00C75284">
      <w:pPr>
        <w:pStyle w:val="Legal1"/>
        <w:spacing w:line="276" w:lineRule="auto"/>
        <w:ind w:left="0"/>
        <w:rPr>
          <w:rFonts w:cs="Arial"/>
          <w:sz w:val="20"/>
          <w:szCs w:val="20"/>
        </w:rPr>
      </w:pPr>
    </w:p>
    <w:p w14:paraId="287AEFE3" w14:textId="77777777" w:rsidR="0059623E" w:rsidRPr="00735767" w:rsidRDefault="0059623E">
      <w:pPr>
        <w:spacing w:line="276" w:lineRule="auto"/>
        <w:rPr>
          <w:rFonts w:cs="Arial"/>
          <w:b/>
          <w:szCs w:val="20"/>
        </w:rPr>
      </w:pPr>
      <w:r w:rsidRPr="00735767">
        <w:rPr>
          <w:rFonts w:cs="Arial"/>
          <w:b/>
          <w:szCs w:val="20"/>
        </w:rPr>
        <w:t>Documentació que acrediti la solvència tècnica</w:t>
      </w:r>
      <w:r w:rsidR="0071558A" w:rsidRPr="00735767">
        <w:rPr>
          <w:rFonts w:cs="Arial"/>
          <w:b/>
          <w:szCs w:val="20"/>
        </w:rPr>
        <w:t xml:space="preserve"> o professional</w:t>
      </w:r>
      <w:r w:rsidRPr="00735767">
        <w:rPr>
          <w:rFonts w:cs="Arial"/>
          <w:b/>
          <w:szCs w:val="20"/>
        </w:rPr>
        <w:t>:</w:t>
      </w:r>
    </w:p>
    <w:p w14:paraId="0F519B21" w14:textId="77777777" w:rsidR="0059623E" w:rsidRPr="00735767" w:rsidRDefault="0059623E">
      <w:pPr>
        <w:pStyle w:val="Legal1"/>
        <w:spacing w:line="276" w:lineRule="auto"/>
        <w:ind w:left="0"/>
        <w:rPr>
          <w:rFonts w:cs="Arial"/>
          <w:sz w:val="20"/>
          <w:szCs w:val="20"/>
        </w:rPr>
      </w:pPr>
    </w:p>
    <w:p w14:paraId="48B8F54A" w14:textId="3F64C752" w:rsidR="0059623E" w:rsidRPr="00735767" w:rsidRDefault="0059623E">
      <w:pPr>
        <w:spacing w:line="276" w:lineRule="auto"/>
        <w:rPr>
          <w:rFonts w:cs="Arial"/>
          <w:szCs w:val="20"/>
        </w:rPr>
      </w:pPr>
      <w:r w:rsidRPr="00735767">
        <w:rPr>
          <w:rFonts w:cs="Arial"/>
          <w:szCs w:val="20"/>
        </w:rPr>
        <w:t xml:space="preserve">De conformitat amb el que disposa l’article </w:t>
      </w:r>
      <w:r w:rsidR="00A94405" w:rsidRPr="00735767">
        <w:rPr>
          <w:rFonts w:cs="Arial"/>
          <w:szCs w:val="20"/>
        </w:rPr>
        <w:t>89</w:t>
      </w:r>
      <w:r w:rsidRPr="00735767">
        <w:rPr>
          <w:rFonts w:cs="Arial"/>
          <w:szCs w:val="20"/>
        </w:rPr>
        <w:t xml:space="preserve"> de</w:t>
      </w:r>
      <w:r w:rsidR="0071558A" w:rsidRPr="00735767">
        <w:rPr>
          <w:rFonts w:cs="Arial"/>
          <w:szCs w:val="20"/>
        </w:rPr>
        <w:t xml:space="preserve"> </w:t>
      </w:r>
      <w:r w:rsidRPr="00735767">
        <w:rPr>
          <w:rFonts w:cs="Arial"/>
          <w:szCs w:val="20"/>
        </w:rPr>
        <w:t>l</w:t>
      </w:r>
      <w:r w:rsidR="0071558A" w:rsidRPr="00735767">
        <w:rPr>
          <w:rFonts w:cs="Arial"/>
          <w:szCs w:val="20"/>
        </w:rPr>
        <w:t>a</w:t>
      </w:r>
      <w:r w:rsidRPr="00735767">
        <w:rPr>
          <w:rFonts w:cs="Arial"/>
          <w:szCs w:val="20"/>
        </w:rPr>
        <w:t xml:space="preserve"> LCSP, la justificació de la solvència tècnica del</w:t>
      </w:r>
      <w:r w:rsidR="00611328" w:rsidRPr="00735767">
        <w:rPr>
          <w:rFonts w:cs="Arial"/>
          <w:szCs w:val="20"/>
        </w:rPr>
        <w:t xml:space="preserve"> licitador</w:t>
      </w:r>
      <w:r w:rsidRPr="00735767">
        <w:rPr>
          <w:rFonts w:cs="Arial"/>
          <w:szCs w:val="20"/>
        </w:rPr>
        <w:t xml:space="preserve"> s’acreditarà pels mitjans següents:</w:t>
      </w:r>
    </w:p>
    <w:p w14:paraId="74CAA867" w14:textId="77777777" w:rsidR="00834E1D" w:rsidRPr="00735767" w:rsidRDefault="00834E1D">
      <w:pPr>
        <w:spacing w:line="276" w:lineRule="auto"/>
        <w:rPr>
          <w:rFonts w:cs="Arial"/>
          <w:szCs w:val="20"/>
        </w:rPr>
      </w:pPr>
    </w:p>
    <w:p w14:paraId="7AE4DF09" w14:textId="46976F6B" w:rsidR="00866A68" w:rsidRPr="00735767" w:rsidRDefault="00866A68" w:rsidP="00DB2DC1">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Relació dels subministraments principals efectuats d’igual o similar naturalesa que els que constitueixen l’objecte del contracte en el curs de, com a màxim, els tres últims anys. Els subministraments efectuats s’acreditaran mitjançant certificats expedits o visats per l'òrgan competent, indicant l’import, dates i destinatari públic o privat d’aquests</w:t>
      </w:r>
      <w:r w:rsidR="00E061E1">
        <w:rPr>
          <w:rFonts w:ascii="Arial" w:hAnsi="Arial" w:cs="Arial"/>
          <w:sz w:val="20"/>
          <w:szCs w:val="20"/>
          <w:lang w:eastAsia="es-ES"/>
        </w:rPr>
        <w:t>.</w:t>
      </w:r>
      <w:r w:rsidRPr="00735767" w:rsidDel="00654B0C">
        <w:rPr>
          <w:rFonts w:ascii="Arial" w:hAnsi="Arial" w:cs="Arial"/>
          <w:sz w:val="20"/>
          <w:szCs w:val="20"/>
          <w:lang w:eastAsia="es-ES"/>
        </w:rPr>
        <w:t xml:space="preserve"> </w:t>
      </w:r>
    </w:p>
    <w:p w14:paraId="71445F71" w14:textId="77777777" w:rsidR="00A439A1" w:rsidRPr="00735767" w:rsidRDefault="00A439A1" w:rsidP="00AD5E31">
      <w:pPr>
        <w:pStyle w:val="Prrafodelista"/>
        <w:spacing w:after="0"/>
        <w:rPr>
          <w:rFonts w:ascii="Arial" w:hAnsi="Arial" w:cs="Arial"/>
          <w:sz w:val="20"/>
          <w:szCs w:val="20"/>
          <w:lang w:eastAsia="es-ES"/>
        </w:rPr>
      </w:pPr>
    </w:p>
    <w:p w14:paraId="2C31E12D" w14:textId="4BD438B7" w:rsidR="00E54CEB" w:rsidRPr="00735767" w:rsidRDefault="00CC53B4" w:rsidP="00DB2DC1">
      <w:pPr>
        <w:pStyle w:val="Prrafodelista"/>
        <w:spacing w:after="0"/>
        <w:ind w:left="927"/>
        <w:rPr>
          <w:rFonts w:ascii="Arial" w:hAnsi="Arial" w:cs="Arial"/>
          <w:lang w:eastAsia="es-ES"/>
        </w:rPr>
      </w:pPr>
      <w:r w:rsidRPr="00735767">
        <w:rPr>
          <w:rFonts w:ascii="Arial" w:hAnsi="Arial" w:cs="Arial"/>
          <w:sz w:val="20"/>
          <w:szCs w:val="20"/>
          <w:lang w:eastAsia="es-ES"/>
        </w:rPr>
        <w:t>Els licitadors hauran d’acreditar haver executat de forma acumulada un import mínim (sense impostos) igual o superior al pressupost de licitació</w:t>
      </w:r>
      <w:r w:rsidR="00856BFF">
        <w:rPr>
          <w:rFonts w:ascii="Arial" w:hAnsi="Arial" w:cs="Arial"/>
          <w:sz w:val="20"/>
          <w:szCs w:val="20"/>
          <w:lang w:eastAsia="es-ES"/>
        </w:rPr>
        <w:t xml:space="preserve">. </w:t>
      </w:r>
    </w:p>
    <w:p w14:paraId="65EBAF7B" w14:textId="77777777" w:rsidR="007A08DE" w:rsidRPr="00735767" w:rsidRDefault="007A08DE" w:rsidP="00AD5E31">
      <w:pPr>
        <w:spacing w:line="276" w:lineRule="auto"/>
        <w:rPr>
          <w:rFonts w:cs="Arial"/>
          <w:szCs w:val="20"/>
        </w:rPr>
      </w:pPr>
    </w:p>
    <w:p w14:paraId="1B2628DB" w14:textId="77777777" w:rsidR="00CC53B4" w:rsidRPr="00735767" w:rsidRDefault="00CC53B4">
      <w:pPr>
        <w:spacing w:line="276" w:lineRule="auto"/>
        <w:rPr>
          <w:rFonts w:cs="Arial"/>
          <w:szCs w:val="20"/>
        </w:rPr>
      </w:pPr>
    </w:p>
    <w:p w14:paraId="1D24C3C4" w14:textId="77777777" w:rsidR="00650FF0" w:rsidRPr="00735767" w:rsidRDefault="00650FF0">
      <w:pPr>
        <w:autoSpaceDE w:val="0"/>
        <w:autoSpaceDN w:val="0"/>
        <w:spacing w:line="276" w:lineRule="auto"/>
        <w:ind w:firstLine="708"/>
        <w:rPr>
          <w:rFonts w:cs="Arial"/>
          <w:szCs w:val="20"/>
        </w:rPr>
      </w:pPr>
    </w:p>
    <w:p w14:paraId="634FA6CB" w14:textId="77777777" w:rsidR="00BD16E7" w:rsidRPr="00735767" w:rsidRDefault="00BD16E7">
      <w:pPr>
        <w:spacing w:line="276" w:lineRule="auto"/>
        <w:rPr>
          <w:rFonts w:cs="Arial"/>
          <w:szCs w:val="20"/>
        </w:rPr>
      </w:pPr>
    </w:p>
    <w:p w14:paraId="0422E348" w14:textId="56B8B4D0" w:rsidR="0059623E" w:rsidRPr="00735767" w:rsidRDefault="001509DB">
      <w:pPr>
        <w:spacing w:line="276" w:lineRule="auto"/>
        <w:rPr>
          <w:rFonts w:cs="Arial"/>
          <w:b/>
          <w:szCs w:val="20"/>
        </w:rPr>
      </w:pPr>
      <w:r w:rsidRPr="00735767">
        <w:rPr>
          <w:rFonts w:cs="Arial"/>
          <w:szCs w:val="20"/>
        </w:rPr>
        <w:br w:type="page"/>
      </w:r>
      <w:r w:rsidR="0059623E" w:rsidRPr="00735767">
        <w:rPr>
          <w:rFonts w:cs="Arial"/>
          <w:b/>
          <w:szCs w:val="20"/>
        </w:rPr>
        <w:lastRenderedPageBreak/>
        <w:t>ANNEX 4</w:t>
      </w:r>
    </w:p>
    <w:p w14:paraId="4975E678" w14:textId="77777777" w:rsidR="0059623E" w:rsidRPr="00735767" w:rsidRDefault="0059623E">
      <w:pPr>
        <w:spacing w:line="276" w:lineRule="auto"/>
        <w:jc w:val="left"/>
        <w:rPr>
          <w:rFonts w:cs="Arial"/>
          <w:b/>
          <w:szCs w:val="20"/>
        </w:rPr>
      </w:pPr>
    </w:p>
    <w:p w14:paraId="37F89FBF" w14:textId="4E669863" w:rsidR="005C0080" w:rsidRPr="00735767" w:rsidRDefault="0059623E">
      <w:pPr>
        <w:spacing w:line="276" w:lineRule="auto"/>
        <w:jc w:val="left"/>
        <w:rPr>
          <w:rFonts w:cs="Arial"/>
          <w:szCs w:val="20"/>
        </w:rPr>
      </w:pPr>
      <w:r w:rsidRPr="00735767">
        <w:rPr>
          <w:rFonts w:cs="Arial"/>
          <w:b/>
          <w:szCs w:val="20"/>
        </w:rPr>
        <w:t>CRITERIS D’ADJUDICACIÓ</w:t>
      </w:r>
    </w:p>
    <w:p w14:paraId="7F07FB8F" w14:textId="77777777" w:rsidR="001A48C1" w:rsidRPr="00735767" w:rsidRDefault="001A48C1">
      <w:pPr>
        <w:spacing w:line="276" w:lineRule="auto"/>
        <w:ind w:right="32"/>
        <w:rPr>
          <w:rFonts w:cs="Arial"/>
          <w:szCs w:val="20"/>
          <w:u w:val="single"/>
        </w:rPr>
      </w:pPr>
      <w:bookmarkStart w:id="1" w:name="_Hlk112690968"/>
    </w:p>
    <w:p w14:paraId="6D5FCE6C" w14:textId="2790ABA9" w:rsidR="003A6560" w:rsidRPr="00735767" w:rsidRDefault="003A6560">
      <w:pPr>
        <w:widowControl w:val="0"/>
        <w:spacing w:line="276" w:lineRule="auto"/>
        <w:ind w:right="32"/>
        <w:rPr>
          <w:rFonts w:cs="Arial"/>
          <w:szCs w:val="20"/>
        </w:rPr>
      </w:pPr>
      <w:r w:rsidRPr="00735767">
        <w:rPr>
          <w:rFonts w:cs="Arial"/>
          <w:szCs w:val="20"/>
        </w:rPr>
        <w:t xml:space="preserve">En primer lloc, es comprovarà el compliment dels requeriments bàsics exigits al Plec de prescripcions tècniques i </w:t>
      </w:r>
      <w:r w:rsidR="005B31E0">
        <w:rPr>
          <w:rFonts w:cs="Arial"/>
          <w:szCs w:val="20"/>
        </w:rPr>
        <w:t>als seus annexos</w:t>
      </w:r>
      <w:r w:rsidRPr="00735767">
        <w:rPr>
          <w:rFonts w:cs="Arial"/>
          <w:szCs w:val="20"/>
        </w:rPr>
        <w:t xml:space="preserve">. Quan una proposició no acompleixi aquests requeriments quedarà exclosa. Les propostes que acompleixin els requisits bàsics sol·licitats passaran a ser valorades. </w:t>
      </w:r>
    </w:p>
    <w:p w14:paraId="0F7EFA6D" w14:textId="77777777" w:rsidR="003A6560" w:rsidRPr="00735767" w:rsidRDefault="003A6560">
      <w:pPr>
        <w:widowControl w:val="0"/>
        <w:spacing w:line="276" w:lineRule="auto"/>
        <w:ind w:right="32"/>
        <w:rPr>
          <w:rFonts w:cs="Arial"/>
          <w:szCs w:val="20"/>
        </w:rPr>
      </w:pPr>
    </w:p>
    <w:p w14:paraId="7C3BE12A" w14:textId="77777777" w:rsidR="00063FCC" w:rsidRPr="00063FCC" w:rsidRDefault="00063FCC" w:rsidP="00DB2DC1">
      <w:pPr>
        <w:widowControl w:val="0"/>
        <w:spacing w:line="276" w:lineRule="auto"/>
        <w:ind w:right="32"/>
        <w:rPr>
          <w:rFonts w:cs="Arial"/>
        </w:rPr>
      </w:pPr>
      <w:r w:rsidRPr="00063FCC">
        <w:rPr>
          <w:rFonts w:cs="Arial"/>
          <w:szCs w:val="20"/>
        </w:rPr>
        <w:t>De conformitat amb l’article 146.2 de la LCSP i atenent a l’objecte del contracte de referència, es proposen els següents criteris d’adjudicació:</w:t>
      </w:r>
    </w:p>
    <w:p w14:paraId="2039FC53" w14:textId="77777777" w:rsidR="00063FCC" w:rsidRPr="004B552F" w:rsidRDefault="00063FCC" w:rsidP="00AD5E31">
      <w:pPr>
        <w:tabs>
          <w:tab w:val="left" w:pos="426"/>
          <w:tab w:val="left" w:pos="5040"/>
        </w:tabs>
        <w:spacing w:after="60" w:line="276" w:lineRule="auto"/>
        <w:rPr>
          <w:rFonts w:eastAsia="Arial" w:cs="Arial"/>
          <w:b/>
          <w:szCs w:val="20"/>
        </w:rPr>
      </w:pPr>
    </w:p>
    <w:p w14:paraId="6B91C91A" w14:textId="77777777" w:rsidR="00063FCC" w:rsidRPr="004B552F" w:rsidRDefault="00063FCC">
      <w:pPr>
        <w:numPr>
          <w:ilvl w:val="0"/>
          <w:numId w:val="57"/>
        </w:numPr>
        <w:tabs>
          <w:tab w:val="left" w:pos="2410"/>
        </w:tabs>
        <w:spacing w:line="276" w:lineRule="auto"/>
        <w:ind w:left="2410"/>
        <w:rPr>
          <w:rFonts w:eastAsia="Arial" w:cs="Arial"/>
          <w:szCs w:val="20"/>
        </w:rPr>
      </w:pPr>
      <w:r w:rsidRPr="004B552F">
        <w:rPr>
          <w:rFonts w:eastAsia="Calibri" w:cs="Arial"/>
          <w:szCs w:val="20"/>
        </w:rPr>
        <w:t>Criteris avaluables de forma automàtica: 55,00 punts</w:t>
      </w:r>
    </w:p>
    <w:p w14:paraId="52DCD930" w14:textId="77777777" w:rsidR="00063FCC" w:rsidRPr="004B552F" w:rsidRDefault="00063FCC">
      <w:pPr>
        <w:numPr>
          <w:ilvl w:val="0"/>
          <w:numId w:val="57"/>
        </w:numPr>
        <w:tabs>
          <w:tab w:val="left" w:pos="2410"/>
        </w:tabs>
        <w:spacing w:line="276" w:lineRule="auto"/>
        <w:ind w:left="2410"/>
        <w:rPr>
          <w:rFonts w:eastAsia="Arial" w:cs="Arial"/>
          <w:szCs w:val="20"/>
        </w:rPr>
      </w:pPr>
      <w:r w:rsidRPr="004B552F">
        <w:rPr>
          <w:rFonts w:eastAsia="Calibri" w:cs="Arial"/>
          <w:szCs w:val="20"/>
        </w:rPr>
        <w:t>Criteris avaluables segons judicis de valor: 45,00 punts</w:t>
      </w:r>
    </w:p>
    <w:p w14:paraId="52630731" w14:textId="719599AC" w:rsidR="00234A7E" w:rsidRPr="00735767" w:rsidRDefault="00234A7E">
      <w:pPr>
        <w:widowControl w:val="0"/>
        <w:spacing w:line="276" w:lineRule="auto"/>
        <w:rPr>
          <w:rFonts w:cs="Arial"/>
          <w:szCs w:val="20"/>
        </w:rPr>
      </w:pPr>
    </w:p>
    <w:p w14:paraId="3C17B7B2" w14:textId="77777777" w:rsidR="00234A7E" w:rsidRPr="00735767" w:rsidRDefault="00234A7E">
      <w:pPr>
        <w:widowControl w:val="0"/>
        <w:spacing w:line="276" w:lineRule="auto"/>
        <w:rPr>
          <w:rFonts w:cs="Arial"/>
          <w:b/>
          <w:sz w:val="16"/>
          <w:szCs w:val="20"/>
          <w:u w:val="single"/>
        </w:rPr>
      </w:pPr>
    </w:p>
    <w:p w14:paraId="74EEF9C8" w14:textId="3C2F8BD0" w:rsidR="00234A7E" w:rsidRPr="00735767" w:rsidRDefault="00093D5A">
      <w:pPr>
        <w:widowControl w:val="0"/>
        <w:numPr>
          <w:ilvl w:val="0"/>
          <w:numId w:val="29"/>
        </w:numPr>
        <w:spacing w:line="276" w:lineRule="auto"/>
        <w:ind w:left="426"/>
        <w:rPr>
          <w:rFonts w:cs="Arial"/>
          <w:b/>
          <w:szCs w:val="20"/>
          <w:u w:val="single"/>
        </w:rPr>
      </w:pPr>
      <w:r w:rsidRPr="00735767">
        <w:rPr>
          <w:rFonts w:cs="Arial"/>
          <w:b/>
          <w:szCs w:val="20"/>
          <w:u w:val="single"/>
        </w:rPr>
        <w:t xml:space="preserve">CRITERIS D’ADJUDICACIÓ AVALUABLES MITJANÇANT FÓRMULES AUTOMÀTIQUES: </w:t>
      </w:r>
      <w:r>
        <w:rPr>
          <w:rFonts w:cs="Arial"/>
          <w:b/>
          <w:szCs w:val="20"/>
          <w:u w:val="single"/>
        </w:rPr>
        <w:t>FINS A 55 PUNTS</w:t>
      </w:r>
      <w:r w:rsidRPr="00735767">
        <w:rPr>
          <w:rFonts w:cs="Arial"/>
          <w:b/>
          <w:szCs w:val="20"/>
          <w:u w:val="single"/>
        </w:rPr>
        <w:t>.</w:t>
      </w:r>
    </w:p>
    <w:p w14:paraId="0EF170DC" w14:textId="77777777" w:rsidR="00234A7E" w:rsidRPr="00735767" w:rsidRDefault="00234A7E">
      <w:pPr>
        <w:widowControl w:val="0"/>
        <w:spacing w:line="276" w:lineRule="auto"/>
        <w:ind w:left="284"/>
        <w:rPr>
          <w:rFonts w:ascii="Univers (W1)" w:hAnsi="Univers (W1)" w:cs="Arial"/>
          <w:szCs w:val="20"/>
          <w:u w:val="single"/>
        </w:rPr>
      </w:pPr>
    </w:p>
    <w:p w14:paraId="5F835D7E" w14:textId="77777777" w:rsidR="00234A7E" w:rsidRPr="00735767" w:rsidRDefault="00234A7E">
      <w:pPr>
        <w:widowControl w:val="0"/>
        <w:spacing w:line="276" w:lineRule="auto"/>
        <w:ind w:left="426"/>
        <w:rPr>
          <w:rFonts w:ascii="Univers (W1)" w:hAnsi="Univers (W1)" w:cs="Arial"/>
          <w:szCs w:val="20"/>
        </w:rPr>
      </w:pPr>
      <w:r w:rsidRPr="00735767">
        <w:rPr>
          <w:rFonts w:ascii="Univers (W1)" w:hAnsi="Univers (W1)" w:cs="Arial"/>
          <w:szCs w:val="20"/>
        </w:rPr>
        <w:t>De conformitat amb la Directriu 1/2020 i l’article 146.2 de la LCSP, per a l’avaluació de les ofertes conforme a criteris quantificables mitjançant la mera aplicació de fórmules, s’utilitzaran les següents:</w:t>
      </w:r>
    </w:p>
    <w:p w14:paraId="4DA6A61B" w14:textId="77777777" w:rsidR="00234A7E" w:rsidRPr="00735767" w:rsidRDefault="00234A7E">
      <w:pPr>
        <w:widowControl w:val="0"/>
        <w:spacing w:line="276" w:lineRule="auto"/>
        <w:ind w:left="284"/>
        <w:rPr>
          <w:rFonts w:ascii="Univers (W1)" w:hAnsi="Univers (W1)" w:cs="Arial"/>
          <w:szCs w:val="20"/>
        </w:rPr>
      </w:pPr>
    </w:p>
    <w:p w14:paraId="0D3F32E7" w14:textId="14AB3F7F" w:rsidR="00234A7E" w:rsidRPr="00735767" w:rsidRDefault="00234A7E">
      <w:pPr>
        <w:widowControl w:val="0"/>
        <w:numPr>
          <w:ilvl w:val="1"/>
          <w:numId w:val="30"/>
        </w:numPr>
        <w:spacing w:line="276" w:lineRule="auto"/>
        <w:rPr>
          <w:rFonts w:cs="Arial"/>
          <w:szCs w:val="20"/>
        </w:rPr>
      </w:pPr>
      <w:r w:rsidRPr="00735767" w:rsidDel="000646AC">
        <w:rPr>
          <w:rFonts w:cs="Arial"/>
          <w:szCs w:val="20"/>
        </w:rPr>
        <w:t xml:space="preserve">Oferta </w:t>
      </w:r>
      <w:r w:rsidRPr="00735767">
        <w:rPr>
          <w:rFonts w:cs="Arial"/>
          <w:szCs w:val="20"/>
        </w:rPr>
        <w:t>e</w:t>
      </w:r>
      <w:r w:rsidRPr="00735767" w:rsidDel="000646AC">
        <w:rPr>
          <w:rFonts w:cs="Arial"/>
          <w:szCs w:val="20"/>
        </w:rPr>
        <w:t xml:space="preserve">conòmica: </w:t>
      </w:r>
      <w:r w:rsidR="005B31E0">
        <w:rPr>
          <w:rFonts w:cs="Arial"/>
          <w:szCs w:val="20"/>
        </w:rPr>
        <w:t>51</w:t>
      </w:r>
      <w:r w:rsidR="005B31E0" w:rsidRPr="00735767" w:rsidDel="000646AC">
        <w:rPr>
          <w:rFonts w:cs="Arial"/>
          <w:szCs w:val="20"/>
        </w:rPr>
        <w:t xml:space="preserve"> </w:t>
      </w:r>
      <w:r w:rsidRPr="00735767" w:rsidDel="000646AC">
        <w:rPr>
          <w:rFonts w:cs="Arial"/>
          <w:szCs w:val="20"/>
        </w:rPr>
        <w:t>punts</w:t>
      </w:r>
      <w:r w:rsidRPr="00735767">
        <w:rPr>
          <w:rFonts w:cs="Arial"/>
          <w:szCs w:val="20"/>
        </w:rPr>
        <w:t>.</w:t>
      </w:r>
    </w:p>
    <w:p w14:paraId="3199CBD1" w14:textId="77777777" w:rsidR="00234A7E" w:rsidRPr="00735767" w:rsidDel="000646AC" w:rsidRDefault="00234A7E">
      <w:pPr>
        <w:widowControl w:val="0"/>
        <w:numPr>
          <w:ilvl w:val="1"/>
          <w:numId w:val="30"/>
        </w:numPr>
        <w:spacing w:line="276" w:lineRule="auto"/>
        <w:rPr>
          <w:rFonts w:cs="Arial"/>
          <w:szCs w:val="20"/>
        </w:rPr>
      </w:pPr>
      <w:r w:rsidRPr="00735767">
        <w:rPr>
          <w:rFonts w:cs="Arial"/>
          <w:szCs w:val="20"/>
        </w:rPr>
        <w:t>Criteris mediambientals del producte: 4 punts.</w:t>
      </w:r>
    </w:p>
    <w:p w14:paraId="742CD987" w14:textId="77777777" w:rsidR="00234A7E" w:rsidRPr="00735767" w:rsidRDefault="00234A7E">
      <w:pPr>
        <w:autoSpaceDE w:val="0"/>
        <w:autoSpaceDN w:val="0"/>
        <w:adjustRightInd w:val="0"/>
        <w:spacing w:line="276" w:lineRule="auto"/>
        <w:jc w:val="left"/>
        <w:rPr>
          <w:rFonts w:cs="Arial"/>
          <w:color w:val="000000"/>
          <w:sz w:val="24"/>
        </w:rPr>
      </w:pPr>
    </w:p>
    <w:p w14:paraId="77A2109E" w14:textId="605B002C" w:rsidR="00234A7E" w:rsidRPr="00735767" w:rsidRDefault="00234A7E">
      <w:pPr>
        <w:widowControl w:val="0"/>
        <w:numPr>
          <w:ilvl w:val="1"/>
          <w:numId w:val="33"/>
        </w:numPr>
        <w:spacing w:line="276" w:lineRule="auto"/>
        <w:ind w:left="709"/>
        <w:rPr>
          <w:rFonts w:cs="Arial"/>
          <w:szCs w:val="20"/>
        </w:rPr>
      </w:pPr>
      <w:r w:rsidRPr="00735767">
        <w:rPr>
          <w:rFonts w:cs="Arial"/>
          <w:b/>
          <w:szCs w:val="20"/>
        </w:rPr>
        <w:t xml:space="preserve">Oferta </w:t>
      </w:r>
      <w:r w:rsidR="00CF6DA6" w:rsidRPr="00735767">
        <w:rPr>
          <w:rFonts w:cs="Arial"/>
          <w:b/>
          <w:szCs w:val="20"/>
        </w:rPr>
        <w:t>e</w:t>
      </w:r>
      <w:r w:rsidRPr="00735767">
        <w:rPr>
          <w:rFonts w:cs="Arial"/>
          <w:b/>
          <w:szCs w:val="20"/>
        </w:rPr>
        <w:t xml:space="preserve">conòmica </w:t>
      </w:r>
      <w:r w:rsidR="005B31E0">
        <w:rPr>
          <w:rFonts w:cs="Arial"/>
          <w:b/>
          <w:szCs w:val="20"/>
        </w:rPr>
        <w:t>(PEi)</w:t>
      </w:r>
      <w:r w:rsidRPr="00735767">
        <w:rPr>
          <w:rFonts w:cs="Arial"/>
          <w:b/>
          <w:szCs w:val="20"/>
        </w:rPr>
        <w:t xml:space="preserve">: fins a </w:t>
      </w:r>
      <w:r w:rsidR="005B31E0">
        <w:rPr>
          <w:rFonts w:cs="Arial"/>
          <w:b/>
          <w:szCs w:val="20"/>
        </w:rPr>
        <w:t>51</w:t>
      </w:r>
      <w:r w:rsidR="005B31E0" w:rsidRPr="00735767">
        <w:rPr>
          <w:rFonts w:cs="Arial"/>
          <w:b/>
          <w:szCs w:val="20"/>
        </w:rPr>
        <w:t xml:space="preserve"> </w:t>
      </w:r>
      <w:r w:rsidRPr="00735767">
        <w:rPr>
          <w:rFonts w:cs="Arial"/>
          <w:b/>
          <w:szCs w:val="20"/>
        </w:rPr>
        <w:t>punts</w:t>
      </w:r>
      <w:r w:rsidRPr="00735767">
        <w:rPr>
          <w:rFonts w:cs="Arial"/>
          <w:szCs w:val="20"/>
        </w:rPr>
        <w:t xml:space="preserve"> </w:t>
      </w:r>
    </w:p>
    <w:p w14:paraId="1F6471EA" w14:textId="77777777" w:rsidR="00234A7E" w:rsidRPr="00735767" w:rsidRDefault="00234A7E">
      <w:pPr>
        <w:widowControl w:val="0"/>
        <w:spacing w:line="276" w:lineRule="auto"/>
        <w:ind w:left="-142" w:hanging="360"/>
        <w:rPr>
          <w:rFonts w:cs="Arial"/>
          <w:b/>
          <w:bCs/>
          <w:sz w:val="14"/>
          <w:szCs w:val="20"/>
        </w:rPr>
      </w:pPr>
    </w:p>
    <w:p w14:paraId="6B72E2DD" w14:textId="1E2280E3" w:rsidR="00234A7E" w:rsidRPr="00735767" w:rsidRDefault="00234A7E">
      <w:pPr>
        <w:widowControl w:val="0"/>
        <w:spacing w:line="276" w:lineRule="auto"/>
        <w:ind w:left="426"/>
        <w:rPr>
          <w:rFonts w:cs="Arial"/>
          <w:szCs w:val="20"/>
        </w:rPr>
      </w:pPr>
      <w:r w:rsidRPr="00735767">
        <w:rPr>
          <w:rFonts w:cs="Arial"/>
          <w:szCs w:val="20"/>
        </w:rPr>
        <w:t xml:space="preserve">Es podran obtenir de 0 a </w:t>
      </w:r>
      <w:r w:rsidR="005B31E0">
        <w:rPr>
          <w:rFonts w:cs="Arial"/>
          <w:szCs w:val="20"/>
        </w:rPr>
        <w:t>51</w:t>
      </w:r>
      <w:r w:rsidR="005B31E0" w:rsidRPr="00735767">
        <w:rPr>
          <w:rFonts w:cs="Arial"/>
          <w:szCs w:val="20"/>
        </w:rPr>
        <w:t xml:space="preserve"> </w:t>
      </w:r>
      <w:r w:rsidRPr="00735767">
        <w:rPr>
          <w:rFonts w:cs="Arial"/>
          <w:szCs w:val="20"/>
        </w:rPr>
        <w:t>punts, valorats de la forma següent:</w:t>
      </w:r>
    </w:p>
    <w:p w14:paraId="1EF78A05" w14:textId="77777777" w:rsidR="00234A7E" w:rsidRPr="00735767" w:rsidRDefault="00234A7E">
      <w:pPr>
        <w:spacing w:line="276" w:lineRule="auto"/>
        <w:ind w:left="-142"/>
        <w:rPr>
          <w:rFonts w:eastAsia="Calibri" w:cs="Arial"/>
          <w:szCs w:val="20"/>
        </w:rPr>
      </w:pPr>
    </w:p>
    <w:p w14:paraId="1976A1CF" w14:textId="77777777" w:rsidR="00234A7E" w:rsidRPr="00735767" w:rsidRDefault="00234A7E">
      <w:pPr>
        <w:widowControl w:val="0"/>
        <w:spacing w:line="276" w:lineRule="auto"/>
        <w:ind w:left="775"/>
        <w:contextualSpacing/>
        <w:rPr>
          <w:rFonts w:cs="Arial"/>
          <w:szCs w:val="20"/>
        </w:rPr>
      </w:pPr>
      <w:r w:rsidRPr="00510665">
        <w:rPr>
          <w:noProof/>
          <w:szCs w:val="20"/>
          <w:lang w:val="es-ES"/>
        </w:rPr>
        <mc:AlternateContent>
          <mc:Choice Requires="wps">
            <w:drawing>
              <wp:anchor distT="0" distB="0" distL="114300" distR="114300" simplePos="0" relativeHeight="251667456" behindDoc="0" locked="0" layoutInCell="1" allowOverlap="1" wp14:anchorId="78339B8E" wp14:editId="6EE3810E">
                <wp:simplePos x="0" y="0"/>
                <wp:positionH relativeFrom="column">
                  <wp:posOffset>1496695</wp:posOffset>
                </wp:positionH>
                <wp:positionV relativeFrom="paragraph">
                  <wp:posOffset>-36195</wp:posOffset>
                </wp:positionV>
                <wp:extent cx="21145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B80049" id="Rectángulo 1" o:spid="_x0000_s1026" style="position:absolute;margin-left:117.85pt;margin-top:-2.85pt;width:166.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" filled="f" strokecolor="#385d8a" strokeweight="2pt"/>
            </w:pict>
          </mc:Fallback>
        </mc:AlternateContent>
      </w:r>
      <w:r w:rsidRPr="00510665">
        <w:rPr>
          <w:noProof/>
          <w:szCs w:val="20"/>
          <w:lang w:val="es-ES"/>
        </w:rPr>
        <w:drawing>
          <wp:inline distT="0" distB="0" distL="0" distR="0" wp14:anchorId="28DAFAA3" wp14:editId="73CDFF20">
            <wp:extent cx="3754800" cy="29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772A3A51" w14:textId="77777777" w:rsidR="00234A7E" w:rsidRPr="00735767" w:rsidRDefault="00234A7E">
      <w:pPr>
        <w:widowControl w:val="0"/>
        <w:suppressAutoHyphens/>
        <w:spacing w:line="276" w:lineRule="auto"/>
        <w:ind w:left="708" w:firstLine="708"/>
        <w:rPr>
          <w:rFonts w:cs="Arial"/>
          <w:szCs w:val="20"/>
        </w:rPr>
      </w:pPr>
      <w:r w:rsidRPr="00735767">
        <w:rPr>
          <w:rFonts w:cs="Arial"/>
          <w:szCs w:val="20"/>
        </w:rPr>
        <w:t>On:</w:t>
      </w:r>
    </w:p>
    <w:p w14:paraId="52702904" w14:textId="77777777" w:rsidR="00EA66E3" w:rsidRPr="00DB2DC1" w:rsidRDefault="00EA66E3" w:rsidP="00DB2DC1">
      <w:pPr>
        <w:autoSpaceDE w:val="0"/>
        <w:autoSpaceDN w:val="0"/>
        <w:adjustRightInd w:val="0"/>
        <w:spacing w:line="276" w:lineRule="auto"/>
        <w:jc w:val="left"/>
        <w:rPr>
          <w:rFonts w:cs="Arial"/>
          <w:color w:val="000000"/>
          <w:sz w:val="24"/>
          <w:lang w:val="en-GB"/>
        </w:rPr>
      </w:pPr>
    </w:p>
    <w:p w14:paraId="33E264A8" w14:textId="77777777" w:rsidR="00EA66E3" w:rsidRPr="00DB2DC1" w:rsidRDefault="00EA66E3" w:rsidP="00DB2DC1">
      <w:pPr>
        <w:autoSpaceDE w:val="0"/>
        <w:autoSpaceDN w:val="0"/>
        <w:adjustRightInd w:val="0"/>
        <w:spacing w:after="47" w:line="276" w:lineRule="auto"/>
        <w:ind w:left="1985"/>
        <w:jc w:val="left"/>
        <w:rPr>
          <w:rFonts w:cs="Arial"/>
          <w:color w:val="000000"/>
          <w:szCs w:val="20"/>
        </w:rPr>
      </w:pPr>
      <w:r w:rsidRPr="00DB2DC1">
        <w:rPr>
          <w:rFonts w:cs="Arial"/>
          <w:color w:val="000000"/>
          <w:szCs w:val="20"/>
        </w:rPr>
        <w:t xml:space="preserve">- Punts criteri econòmic (P) </w:t>
      </w:r>
    </w:p>
    <w:p w14:paraId="0F3C5195" w14:textId="77777777" w:rsidR="00EA66E3" w:rsidRPr="00DB2DC1" w:rsidRDefault="00EA66E3" w:rsidP="00DB2DC1">
      <w:pPr>
        <w:autoSpaceDE w:val="0"/>
        <w:autoSpaceDN w:val="0"/>
        <w:adjustRightInd w:val="0"/>
        <w:spacing w:after="47" w:line="276" w:lineRule="auto"/>
        <w:ind w:left="1985"/>
        <w:jc w:val="left"/>
        <w:rPr>
          <w:rFonts w:cs="Arial"/>
          <w:color w:val="000000"/>
          <w:szCs w:val="20"/>
        </w:rPr>
      </w:pPr>
      <w:r w:rsidRPr="00DB2DC1">
        <w:rPr>
          <w:rFonts w:cs="Arial"/>
          <w:color w:val="000000"/>
          <w:szCs w:val="20"/>
        </w:rPr>
        <w:t xml:space="preserve">- Import de Licitació (IL) </w:t>
      </w:r>
    </w:p>
    <w:p w14:paraId="18127EB9" w14:textId="77777777" w:rsidR="00EA66E3" w:rsidRPr="00DB2DC1" w:rsidRDefault="00EA66E3" w:rsidP="00DB2DC1">
      <w:pPr>
        <w:autoSpaceDE w:val="0"/>
        <w:autoSpaceDN w:val="0"/>
        <w:adjustRightInd w:val="0"/>
        <w:spacing w:after="47" w:line="276" w:lineRule="auto"/>
        <w:ind w:left="1985"/>
        <w:jc w:val="left"/>
        <w:rPr>
          <w:rFonts w:cs="Arial"/>
          <w:color w:val="000000"/>
          <w:szCs w:val="20"/>
        </w:rPr>
      </w:pPr>
      <w:r w:rsidRPr="00DB2DC1">
        <w:rPr>
          <w:rFonts w:cs="Arial"/>
          <w:color w:val="000000"/>
          <w:szCs w:val="20"/>
        </w:rPr>
        <w:t xml:space="preserve">- Oferta Millor (Om) </w:t>
      </w:r>
    </w:p>
    <w:p w14:paraId="18943E86" w14:textId="77777777" w:rsidR="00EA66E3" w:rsidRPr="00DB2DC1" w:rsidRDefault="00EA66E3" w:rsidP="00DB2DC1">
      <w:pPr>
        <w:autoSpaceDE w:val="0"/>
        <w:autoSpaceDN w:val="0"/>
        <w:adjustRightInd w:val="0"/>
        <w:spacing w:after="47" w:line="276" w:lineRule="auto"/>
        <w:ind w:left="1985"/>
        <w:jc w:val="left"/>
        <w:rPr>
          <w:rFonts w:cs="Arial"/>
          <w:color w:val="000000"/>
          <w:szCs w:val="20"/>
        </w:rPr>
      </w:pPr>
      <w:r w:rsidRPr="00DB2DC1">
        <w:rPr>
          <w:rFonts w:cs="Arial"/>
          <w:color w:val="000000"/>
          <w:szCs w:val="20"/>
        </w:rPr>
        <w:t xml:space="preserve">- Valor de Ponderació (VP) </w:t>
      </w:r>
    </w:p>
    <w:p w14:paraId="0A2F60D1" w14:textId="77777777" w:rsidR="00EA66E3" w:rsidRPr="00DB2DC1" w:rsidRDefault="00EA66E3" w:rsidP="00DB2DC1">
      <w:pPr>
        <w:autoSpaceDE w:val="0"/>
        <w:autoSpaceDN w:val="0"/>
        <w:adjustRightInd w:val="0"/>
        <w:spacing w:after="47" w:line="276" w:lineRule="auto"/>
        <w:ind w:left="1985"/>
        <w:jc w:val="left"/>
        <w:rPr>
          <w:rFonts w:cs="Arial"/>
          <w:color w:val="000000"/>
          <w:szCs w:val="20"/>
        </w:rPr>
      </w:pPr>
      <w:r w:rsidRPr="00DB2DC1">
        <w:rPr>
          <w:rFonts w:cs="Arial"/>
          <w:color w:val="000000"/>
          <w:szCs w:val="20"/>
        </w:rPr>
        <w:t xml:space="preserve">- Oferta a Valorar (Ov) </w:t>
      </w:r>
    </w:p>
    <w:p w14:paraId="56A1E600" w14:textId="77777777" w:rsidR="00EA66E3" w:rsidRPr="00DB2DC1" w:rsidRDefault="00EA66E3" w:rsidP="00DB2DC1">
      <w:pPr>
        <w:autoSpaceDE w:val="0"/>
        <w:autoSpaceDN w:val="0"/>
        <w:adjustRightInd w:val="0"/>
        <w:spacing w:line="276" w:lineRule="auto"/>
        <w:ind w:left="1985"/>
        <w:jc w:val="left"/>
        <w:rPr>
          <w:rFonts w:cs="Arial"/>
          <w:color w:val="000000"/>
          <w:szCs w:val="20"/>
        </w:rPr>
      </w:pPr>
      <w:r w:rsidRPr="00DB2DC1">
        <w:rPr>
          <w:rFonts w:cs="Arial"/>
          <w:color w:val="000000"/>
          <w:szCs w:val="20"/>
        </w:rPr>
        <w:t xml:space="preserve">- Puntuació de l’oferta a Valorar (Pv) </w:t>
      </w:r>
    </w:p>
    <w:p w14:paraId="7F8525B0" w14:textId="77777777" w:rsidR="00234A7E" w:rsidRPr="00735767" w:rsidRDefault="00234A7E" w:rsidP="00AD5E31">
      <w:pPr>
        <w:widowControl w:val="0"/>
        <w:spacing w:line="276" w:lineRule="auto"/>
        <w:ind w:left="-142"/>
        <w:rPr>
          <w:rFonts w:cs="Arial"/>
          <w:szCs w:val="20"/>
        </w:rPr>
      </w:pPr>
    </w:p>
    <w:p w14:paraId="3203C7A0" w14:textId="3A237DC8" w:rsidR="00234A7E" w:rsidRPr="00735767" w:rsidRDefault="00234A7E">
      <w:pPr>
        <w:widowControl w:val="0"/>
        <w:spacing w:line="276" w:lineRule="auto"/>
        <w:ind w:left="426"/>
        <w:rPr>
          <w:rFonts w:cs="Arial"/>
          <w:szCs w:val="20"/>
        </w:rPr>
      </w:pPr>
      <w:r w:rsidRPr="00735767">
        <w:rPr>
          <w:rFonts w:cs="Arial"/>
          <w:szCs w:val="20"/>
          <w:u w:val="single"/>
        </w:rPr>
        <w:t>Justificació fórmula</w:t>
      </w:r>
      <w:r w:rsidRPr="00735767">
        <w:rPr>
          <w:rFonts w:cs="Arial"/>
          <w:szCs w:val="20"/>
        </w:rPr>
        <w:t xml:space="preserve">: </w:t>
      </w:r>
      <w:r w:rsidR="005B31E0" w:rsidRPr="004B552F">
        <w:rPr>
          <w:rFonts w:cs="Arial"/>
        </w:rPr>
        <w:t>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r w:rsidRPr="00735767">
        <w:rPr>
          <w:rFonts w:cs="Arial"/>
          <w:szCs w:val="20"/>
        </w:rPr>
        <w:t>.</w:t>
      </w:r>
    </w:p>
    <w:p w14:paraId="560E142C" w14:textId="77777777" w:rsidR="00234A7E" w:rsidRPr="00735767" w:rsidRDefault="00234A7E">
      <w:pPr>
        <w:widowControl w:val="0"/>
        <w:spacing w:line="276" w:lineRule="auto"/>
        <w:ind w:left="426"/>
        <w:rPr>
          <w:rFonts w:cs="Arial"/>
          <w:szCs w:val="20"/>
        </w:rPr>
      </w:pPr>
    </w:p>
    <w:p w14:paraId="7528CE06" w14:textId="1E7DC84F" w:rsidR="00234A7E" w:rsidRPr="00735767" w:rsidRDefault="00234A7E">
      <w:pPr>
        <w:widowControl w:val="0"/>
        <w:spacing w:line="276" w:lineRule="auto"/>
        <w:ind w:left="426"/>
        <w:rPr>
          <w:rFonts w:cs="Arial"/>
          <w:bCs/>
          <w:szCs w:val="20"/>
        </w:rPr>
      </w:pPr>
      <w:r w:rsidRPr="00735767">
        <w:rPr>
          <w:rFonts w:cs="Arial"/>
          <w:bCs/>
          <w:szCs w:val="20"/>
        </w:rPr>
        <w:t>S’assigna un valor de ponderació associat al pes específic del criteri preu sobre el total de puntuació de la licitació. Aquest pes específic suposa el</w:t>
      </w:r>
      <w:r w:rsidR="005B31E0">
        <w:rPr>
          <w:rFonts w:cs="Arial"/>
          <w:b/>
          <w:bCs/>
          <w:szCs w:val="20"/>
        </w:rPr>
        <w:t xml:space="preserve"> 51</w:t>
      </w:r>
      <w:r w:rsidRPr="00735767">
        <w:rPr>
          <w:rFonts w:cs="Arial"/>
          <w:b/>
          <w:bCs/>
          <w:szCs w:val="20"/>
        </w:rPr>
        <w:t>%</w:t>
      </w:r>
      <w:r w:rsidRPr="00735767">
        <w:rPr>
          <w:rFonts w:cs="Arial"/>
          <w:bCs/>
          <w:szCs w:val="20"/>
        </w:rPr>
        <w:t xml:space="preserve"> de la puntuació total, per tant el </w:t>
      </w:r>
      <w:r w:rsidRPr="00735767">
        <w:rPr>
          <w:rFonts w:cs="Arial"/>
          <w:b/>
          <w:bCs/>
          <w:szCs w:val="20"/>
        </w:rPr>
        <w:t>VP = 1,</w:t>
      </w:r>
      <w:r w:rsidR="005B31E0">
        <w:rPr>
          <w:rFonts w:cs="Arial"/>
          <w:b/>
          <w:bCs/>
          <w:szCs w:val="20"/>
        </w:rPr>
        <w:t>51</w:t>
      </w:r>
      <w:r w:rsidRPr="00735767">
        <w:rPr>
          <w:rFonts w:cs="Arial"/>
          <w:bCs/>
          <w:szCs w:val="20"/>
        </w:rPr>
        <w:t>, a fi i efecte que les ofertes s’ajustin més als preus de mercat i les seves puntuacions no es distanciïn tant.</w:t>
      </w:r>
    </w:p>
    <w:p w14:paraId="3974A78D" w14:textId="59A81A79" w:rsidR="00234A7E" w:rsidRDefault="00234A7E">
      <w:pPr>
        <w:widowControl w:val="0"/>
        <w:spacing w:line="276" w:lineRule="auto"/>
        <w:ind w:left="426"/>
        <w:rPr>
          <w:rFonts w:cs="Arial"/>
          <w:bCs/>
          <w:szCs w:val="20"/>
        </w:rPr>
      </w:pPr>
    </w:p>
    <w:p w14:paraId="0E33E2F7" w14:textId="77777777" w:rsidR="00063FCC" w:rsidRPr="004B552F" w:rsidRDefault="00063FCC">
      <w:pPr>
        <w:spacing w:line="276" w:lineRule="auto"/>
        <w:ind w:left="426"/>
        <w:outlineLvl w:val="2"/>
        <w:rPr>
          <w:rFonts w:cs="Arial"/>
          <w:b/>
          <w:bCs/>
          <w:szCs w:val="20"/>
        </w:rPr>
      </w:pPr>
      <w:r w:rsidRPr="004B552F">
        <w:rPr>
          <w:rFonts w:cs="Arial"/>
          <w:b/>
          <w:bCs/>
          <w:szCs w:val="20"/>
        </w:rPr>
        <w:t>Determinació de les ofertes amb baixes presumptament anormals</w:t>
      </w:r>
    </w:p>
    <w:p w14:paraId="7796D519" w14:textId="77777777" w:rsidR="00063FCC" w:rsidRPr="004B552F" w:rsidRDefault="00063FCC">
      <w:pPr>
        <w:spacing w:line="276" w:lineRule="auto"/>
        <w:ind w:left="426"/>
        <w:rPr>
          <w:rFonts w:cs="Arial"/>
          <w:szCs w:val="20"/>
        </w:rPr>
      </w:pPr>
    </w:p>
    <w:p w14:paraId="707A2933" w14:textId="77777777" w:rsidR="00063FCC" w:rsidRPr="004B552F" w:rsidRDefault="00063FCC">
      <w:pPr>
        <w:spacing w:line="276" w:lineRule="auto"/>
        <w:ind w:left="426"/>
        <w:rPr>
          <w:rFonts w:cs="Arial"/>
          <w:szCs w:val="20"/>
        </w:rPr>
      </w:pPr>
      <w:r w:rsidRPr="004B552F">
        <w:rPr>
          <w:rFonts w:cs="Arial"/>
          <w:szCs w:val="20"/>
        </w:rPr>
        <w:lastRenderedPageBreak/>
        <w:t>La identificació de les ofertes amb valors presumptament anormals o desproporcionats es realitzarà segons el nombre d’ofertes admeses a la licitació, d’acord amb els criteris següents:</w:t>
      </w:r>
    </w:p>
    <w:p w14:paraId="198B72F4" w14:textId="77777777" w:rsidR="00063FCC" w:rsidRPr="004B552F" w:rsidRDefault="00063FCC">
      <w:pPr>
        <w:spacing w:line="276" w:lineRule="auto"/>
        <w:ind w:left="426"/>
        <w:rPr>
          <w:rFonts w:cs="Arial"/>
          <w:szCs w:val="20"/>
        </w:rPr>
      </w:pPr>
    </w:p>
    <w:p w14:paraId="15C5C400" w14:textId="77777777" w:rsidR="00063FCC" w:rsidRPr="004B552F" w:rsidRDefault="00063FCC" w:rsidP="00DB2DC1">
      <w:pPr>
        <w:numPr>
          <w:ilvl w:val="0"/>
          <w:numId w:val="35"/>
        </w:numPr>
        <w:tabs>
          <w:tab w:val="clear" w:pos="720"/>
          <w:tab w:val="num" w:pos="1146"/>
        </w:tabs>
        <w:spacing w:line="276" w:lineRule="auto"/>
        <w:ind w:left="1146"/>
        <w:rPr>
          <w:rFonts w:cs="Arial"/>
          <w:szCs w:val="20"/>
        </w:rPr>
      </w:pPr>
      <w:r w:rsidRPr="004B552F">
        <w:rPr>
          <w:rFonts w:cs="Arial"/>
          <w:b/>
          <w:bCs/>
          <w:szCs w:val="20"/>
        </w:rPr>
        <w:t>Una (1) oferta</w:t>
      </w:r>
      <w:r w:rsidRPr="004B552F">
        <w:rPr>
          <w:rFonts w:cs="Arial"/>
          <w:szCs w:val="20"/>
        </w:rPr>
        <w:t xml:space="preserve">: Es considerarà que l’oferta pot contenir valors anormals o desproporcionats quan la baixa oferta superi el </w:t>
      </w:r>
      <w:r w:rsidRPr="004B552F">
        <w:rPr>
          <w:rFonts w:cs="Arial"/>
          <w:bCs/>
          <w:szCs w:val="20"/>
        </w:rPr>
        <w:t>25% del pressupost base de licitació (PBL)</w:t>
      </w:r>
      <w:r w:rsidRPr="004B552F">
        <w:rPr>
          <w:rFonts w:cs="Arial"/>
          <w:szCs w:val="20"/>
        </w:rPr>
        <w:t>.</w:t>
      </w:r>
    </w:p>
    <w:p w14:paraId="5EFCE0CE" w14:textId="77777777" w:rsidR="00063FCC" w:rsidRPr="004B552F" w:rsidRDefault="00063FCC" w:rsidP="00DB2DC1">
      <w:pPr>
        <w:numPr>
          <w:ilvl w:val="0"/>
          <w:numId w:val="35"/>
        </w:numPr>
        <w:tabs>
          <w:tab w:val="clear" w:pos="720"/>
          <w:tab w:val="num" w:pos="1146"/>
        </w:tabs>
        <w:spacing w:line="276" w:lineRule="auto"/>
        <w:ind w:left="1146"/>
        <w:rPr>
          <w:rFonts w:cs="Arial"/>
          <w:szCs w:val="20"/>
        </w:rPr>
      </w:pPr>
      <w:r w:rsidRPr="004B552F">
        <w:rPr>
          <w:rFonts w:cs="Arial"/>
          <w:b/>
          <w:bCs/>
          <w:szCs w:val="20"/>
        </w:rPr>
        <w:t>Dues (2) ofertes</w:t>
      </w:r>
      <w:r w:rsidRPr="004B552F">
        <w:rPr>
          <w:rFonts w:cs="Arial"/>
          <w:szCs w:val="20"/>
        </w:rPr>
        <w:t xml:space="preserve">: Es considerarà que una oferta pot contenir valors anormals o desproporcionats quan la baixa oferta superi el </w:t>
      </w:r>
      <w:r w:rsidRPr="004B552F">
        <w:rPr>
          <w:rFonts w:cs="Arial"/>
          <w:bCs/>
          <w:szCs w:val="20"/>
        </w:rPr>
        <w:t>20% del PBL.</w:t>
      </w:r>
    </w:p>
    <w:p w14:paraId="26493081" w14:textId="77777777" w:rsidR="00063FCC" w:rsidRPr="004B552F" w:rsidRDefault="00063FCC" w:rsidP="00DB2DC1">
      <w:pPr>
        <w:numPr>
          <w:ilvl w:val="0"/>
          <w:numId w:val="35"/>
        </w:numPr>
        <w:tabs>
          <w:tab w:val="clear" w:pos="720"/>
          <w:tab w:val="num" w:pos="1146"/>
        </w:tabs>
        <w:spacing w:line="276" w:lineRule="auto"/>
        <w:ind w:left="1146"/>
        <w:rPr>
          <w:rFonts w:cs="Arial"/>
          <w:szCs w:val="20"/>
        </w:rPr>
      </w:pPr>
      <w:r w:rsidRPr="004B552F">
        <w:rPr>
          <w:rFonts w:cs="Arial"/>
          <w:b/>
          <w:bCs/>
          <w:szCs w:val="20"/>
        </w:rPr>
        <w:t>Tres (3) ofertes</w:t>
      </w:r>
      <w:r w:rsidRPr="004B552F">
        <w:rPr>
          <w:rFonts w:cs="Arial"/>
          <w:szCs w:val="20"/>
        </w:rPr>
        <w:t xml:space="preserve">: Es considerarà que una oferta pot contenir valors anormals o desproporcionats quan la baixa oferta superi el </w:t>
      </w:r>
      <w:r w:rsidRPr="004B552F">
        <w:rPr>
          <w:rFonts w:cs="Arial"/>
          <w:bCs/>
          <w:szCs w:val="20"/>
        </w:rPr>
        <w:t>10% de la mitjana aritmètica</w:t>
      </w:r>
      <w:r w:rsidRPr="004B552F">
        <w:rPr>
          <w:rFonts w:cs="Arial"/>
          <w:szCs w:val="20"/>
        </w:rPr>
        <w:t xml:space="preserve"> de les ofertes avaluades. Per al càlcul d’aquesta mitjana s’exclouran les ofertes que superin una baixa del </w:t>
      </w:r>
      <w:r w:rsidRPr="004B552F">
        <w:rPr>
          <w:rFonts w:cs="Arial"/>
          <w:bCs/>
          <w:szCs w:val="20"/>
        </w:rPr>
        <w:t>10% del PBL</w:t>
      </w:r>
      <w:r w:rsidRPr="004B552F">
        <w:rPr>
          <w:rFonts w:cs="Arial"/>
          <w:szCs w:val="20"/>
        </w:rPr>
        <w:t>.</w:t>
      </w:r>
    </w:p>
    <w:p w14:paraId="60D68D64" w14:textId="77777777" w:rsidR="00063FCC" w:rsidRPr="004B552F" w:rsidRDefault="00063FCC">
      <w:pPr>
        <w:spacing w:line="276" w:lineRule="auto"/>
        <w:ind w:left="1146"/>
        <w:rPr>
          <w:rFonts w:cs="Arial"/>
          <w:szCs w:val="20"/>
        </w:rPr>
      </w:pPr>
      <w:r w:rsidRPr="004B552F">
        <w:rPr>
          <w:rFonts w:cs="Arial"/>
          <w:szCs w:val="20"/>
        </w:rPr>
        <w:t xml:space="preserve">En tot cas, es consideraran desproporcionades les baixes que superin el </w:t>
      </w:r>
      <w:r w:rsidRPr="004B552F">
        <w:rPr>
          <w:rFonts w:cs="Arial"/>
          <w:bCs/>
          <w:szCs w:val="20"/>
        </w:rPr>
        <w:t>25% del PBL</w:t>
      </w:r>
      <w:r w:rsidRPr="004B552F">
        <w:rPr>
          <w:rFonts w:cs="Arial"/>
          <w:szCs w:val="20"/>
        </w:rPr>
        <w:t>.</w:t>
      </w:r>
    </w:p>
    <w:p w14:paraId="21FB2EF0" w14:textId="77777777" w:rsidR="00063FCC" w:rsidRPr="004B552F" w:rsidRDefault="00063FCC" w:rsidP="00DB2DC1">
      <w:pPr>
        <w:numPr>
          <w:ilvl w:val="0"/>
          <w:numId w:val="35"/>
        </w:numPr>
        <w:tabs>
          <w:tab w:val="clear" w:pos="720"/>
          <w:tab w:val="num" w:pos="1146"/>
        </w:tabs>
        <w:spacing w:line="276" w:lineRule="auto"/>
        <w:ind w:left="1146"/>
        <w:rPr>
          <w:rFonts w:cs="Arial"/>
          <w:szCs w:val="20"/>
        </w:rPr>
      </w:pPr>
      <w:r w:rsidRPr="004B552F">
        <w:rPr>
          <w:rFonts w:cs="Arial"/>
          <w:b/>
          <w:bCs/>
          <w:szCs w:val="20"/>
        </w:rPr>
        <w:t>Quatre (4) o més ofertes</w:t>
      </w:r>
      <w:r w:rsidRPr="004B552F">
        <w:rPr>
          <w:rFonts w:cs="Arial"/>
          <w:szCs w:val="20"/>
        </w:rPr>
        <w:t xml:space="preserve">: Es considerarà que una oferta pot contenir valors anormals o desproporcionats quan la baixa oferta superi el </w:t>
      </w:r>
      <w:r w:rsidRPr="004B552F">
        <w:rPr>
          <w:rFonts w:cs="Arial"/>
          <w:bCs/>
          <w:szCs w:val="20"/>
        </w:rPr>
        <w:t>10% de la mitjana aritmètica</w:t>
      </w:r>
      <w:r w:rsidRPr="004B552F">
        <w:rPr>
          <w:rFonts w:cs="Arial"/>
          <w:szCs w:val="20"/>
        </w:rPr>
        <w:t xml:space="preserve"> de les ofertes avaluades. Per al càlcul de la mitjana s’exclouran les ofertes que superin una baixa del </w:t>
      </w:r>
      <w:r w:rsidRPr="004B552F">
        <w:rPr>
          <w:rFonts w:cs="Arial"/>
          <w:bCs/>
          <w:szCs w:val="20"/>
        </w:rPr>
        <w:t>10% del PBL</w:t>
      </w:r>
      <w:r w:rsidRPr="004B552F">
        <w:rPr>
          <w:rFonts w:cs="Arial"/>
          <w:szCs w:val="20"/>
        </w:rPr>
        <w:t>.</w:t>
      </w:r>
    </w:p>
    <w:p w14:paraId="3C447F76" w14:textId="77777777" w:rsidR="00063FCC" w:rsidRPr="004B552F" w:rsidRDefault="00063FCC">
      <w:pPr>
        <w:spacing w:line="276" w:lineRule="auto"/>
        <w:ind w:left="1146"/>
        <w:rPr>
          <w:rFonts w:cs="Arial"/>
          <w:szCs w:val="20"/>
        </w:rPr>
      </w:pPr>
      <w:r w:rsidRPr="004B552F">
        <w:rPr>
          <w:rFonts w:cs="Arial"/>
          <w:szCs w:val="20"/>
        </w:rPr>
        <w:t xml:space="preserve">Si, un cop fetes les exclusions, el nombre d’ofertes restants és inferior a </w:t>
      </w:r>
      <w:r w:rsidRPr="004B552F">
        <w:rPr>
          <w:rFonts w:cs="Arial"/>
          <w:bCs/>
          <w:szCs w:val="20"/>
        </w:rPr>
        <w:t>tres (3)</w:t>
      </w:r>
      <w:r w:rsidRPr="004B552F">
        <w:rPr>
          <w:rFonts w:cs="Arial"/>
          <w:szCs w:val="20"/>
        </w:rPr>
        <w:t xml:space="preserve">, la mitjana es calcularà a partir de les </w:t>
      </w:r>
      <w:r w:rsidRPr="004B552F">
        <w:rPr>
          <w:rFonts w:cs="Arial"/>
          <w:bCs/>
          <w:szCs w:val="20"/>
        </w:rPr>
        <w:t>tres ofertes amb el percentatge de baixa més baix</w:t>
      </w:r>
      <w:r w:rsidRPr="004B552F">
        <w:rPr>
          <w:rFonts w:cs="Arial"/>
          <w:szCs w:val="20"/>
        </w:rPr>
        <w:t>.</w:t>
      </w:r>
    </w:p>
    <w:p w14:paraId="2ADA9647" w14:textId="77777777" w:rsidR="00063FCC" w:rsidRPr="004B552F" w:rsidRDefault="00063FCC">
      <w:pPr>
        <w:spacing w:line="276" w:lineRule="auto"/>
        <w:ind w:left="1146"/>
        <w:rPr>
          <w:rFonts w:cs="Arial"/>
          <w:szCs w:val="20"/>
        </w:rPr>
      </w:pPr>
    </w:p>
    <w:p w14:paraId="5EAAB242" w14:textId="77777777" w:rsidR="00063FCC" w:rsidRPr="004B552F" w:rsidRDefault="00063FCC">
      <w:pPr>
        <w:spacing w:line="276" w:lineRule="auto"/>
        <w:ind w:left="426"/>
        <w:rPr>
          <w:rFonts w:cs="Arial"/>
          <w:szCs w:val="20"/>
        </w:rPr>
      </w:pPr>
      <w:r w:rsidRPr="004B552F">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4B552F">
        <w:rPr>
          <w:rFonts w:cs="Arial"/>
          <w:bCs/>
          <w:szCs w:val="20"/>
        </w:rPr>
        <w:t>l’oferta econòmicament més baixa del grup</w:t>
      </w:r>
      <w:r w:rsidRPr="004B552F">
        <w:rPr>
          <w:rFonts w:cs="Arial"/>
          <w:szCs w:val="20"/>
        </w:rPr>
        <w:t>.</w:t>
      </w:r>
    </w:p>
    <w:p w14:paraId="55856425" w14:textId="77777777" w:rsidR="00063FCC" w:rsidRPr="004B552F" w:rsidRDefault="00063FCC">
      <w:pPr>
        <w:spacing w:line="276" w:lineRule="auto"/>
        <w:ind w:left="426"/>
        <w:rPr>
          <w:rFonts w:cs="Arial"/>
          <w:szCs w:val="20"/>
        </w:rPr>
      </w:pPr>
    </w:p>
    <w:p w14:paraId="795FB4EE" w14:textId="77777777" w:rsidR="00063FCC" w:rsidRPr="004B552F" w:rsidRDefault="00063FCC">
      <w:pPr>
        <w:spacing w:line="276" w:lineRule="auto"/>
        <w:ind w:left="426"/>
        <w:rPr>
          <w:rFonts w:cs="Arial"/>
          <w:szCs w:val="20"/>
        </w:rPr>
      </w:pPr>
      <w:r w:rsidRPr="004B552F">
        <w:rPr>
          <w:rFonts w:cs="Arial"/>
          <w:szCs w:val="20"/>
        </w:rPr>
        <w:t xml:space="preserve">Aquest criteri s’aplicarà amb independència de si les empreses presenten l’oferta de manera individual o conjuntament amb altres empreses alienes al grup, encara que concorrin mitjançant una </w:t>
      </w:r>
      <w:r w:rsidRPr="004B552F">
        <w:rPr>
          <w:rFonts w:cs="Arial"/>
          <w:bCs/>
          <w:szCs w:val="20"/>
        </w:rPr>
        <w:t>unió temporal d’empreses (UTE)</w:t>
      </w:r>
      <w:r w:rsidRPr="004B552F">
        <w:rPr>
          <w:rFonts w:cs="Arial"/>
          <w:szCs w:val="20"/>
        </w:rPr>
        <w:t>.</w:t>
      </w:r>
    </w:p>
    <w:p w14:paraId="59508DA4" w14:textId="77777777" w:rsidR="00234A7E" w:rsidRPr="00735767" w:rsidRDefault="00234A7E">
      <w:pPr>
        <w:widowControl w:val="0"/>
        <w:spacing w:line="276" w:lineRule="auto"/>
        <w:ind w:left="567"/>
        <w:rPr>
          <w:rFonts w:cs="Arial"/>
          <w:bCs/>
          <w:szCs w:val="20"/>
        </w:rPr>
      </w:pPr>
    </w:p>
    <w:p w14:paraId="0256C332" w14:textId="77777777" w:rsidR="00234A7E" w:rsidRPr="00735767" w:rsidRDefault="00234A7E">
      <w:pPr>
        <w:widowControl w:val="0"/>
        <w:spacing w:line="276" w:lineRule="auto"/>
        <w:ind w:left="567"/>
        <w:rPr>
          <w:rFonts w:cs="Arial"/>
          <w:bCs/>
          <w:szCs w:val="20"/>
        </w:rPr>
      </w:pPr>
    </w:p>
    <w:p w14:paraId="558AF6E1" w14:textId="52D5D6DC" w:rsidR="00234A7E" w:rsidRPr="00735767" w:rsidRDefault="00F53DDA">
      <w:pPr>
        <w:widowControl w:val="0"/>
        <w:numPr>
          <w:ilvl w:val="1"/>
          <w:numId w:val="33"/>
        </w:numPr>
        <w:spacing w:line="276" w:lineRule="auto"/>
        <w:ind w:left="709"/>
        <w:rPr>
          <w:rFonts w:cs="Arial"/>
          <w:szCs w:val="20"/>
        </w:rPr>
      </w:pPr>
      <w:r>
        <w:rPr>
          <w:rFonts w:cs="Arial"/>
          <w:b/>
          <w:szCs w:val="20"/>
        </w:rPr>
        <w:t>Criteris mediambientals del producte</w:t>
      </w:r>
      <w:r w:rsidR="00234A7E" w:rsidRPr="00735767">
        <w:rPr>
          <w:rFonts w:cs="Arial"/>
          <w:b/>
          <w:szCs w:val="20"/>
        </w:rPr>
        <w:t xml:space="preserve">: fins a </w:t>
      </w:r>
      <w:r>
        <w:rPr>
          <w:rFonts w:cs="Arial"/>
          <w:b/>
          <w:szCs w:val="20"/>
        </w:rPr>
        <w:t>4,0</w:t>
      </w:r>
      <w:r w:rsidRPr="00735767">
        <w:rPr>
          <w:rFonts w:cs="Arial"/>
          <w:b/>
          <w:szCs w:val="20"/>
        </w:rPr>
        <w:t xml:space="preserve">0 </w:t>
      </w:r>
      <w:r w:rsidR="00234A7E" w:rsidRPr="00735767">
        <w:rPr>
          <w:rFonts w:cs="Arial"/>
          <w:b/>
          <w:szCs w:val="20"/>
        </w:rPr>
        <w:t>punts</w:t>
      </w:r>
      <w:r>
        <w:rPr>
          <w:rFonts w:cs="Arial"/>
          <w:b/>
          <w:szCs w:val="20"/>
        </w:rPr>
        <w:t>:</w:t>
      </w:r>
    </w:p>
    <w:p w14:paraId="4F2E0BE7" w14:textId="77777777" w:rsidR="00234A7E" w:rsidRPr="00735767" w:rsidRDefault="00234A7E">
      <w:pPr>
        <w:widowControl w:val="0"/>
        <w:spacing w:line="276" w:lineRule="auto"/>
        <w:ind w:left="709"/>
        <w:rPr>
          <w:rFonts w:cs="Arial"/>
          <w:szCs w:val="20"/>
        </w:rPr>
      </w:pPr>
    </w:p>
    <w:p w14:paraId="1C77B1DD" w14:textId="77777777" w:rsidR="00F53DDA" w:rsidRPr="009820AA" w:rsidRDefault="00F53DDA">
      <w:pPr>
        <w:widowControl w:val="0"/>
        <w:tabs>
          <w:tab w:val="left" w:pos="1843"/>
        </w:tabs>
        <w:spacing w:line="276" w:lineRule="auto"/>
        <w:ind w:left="426"/>
        <w:rPr>
          <w:rFonts w:cs="Arial"/>
          <w:bCs/>
          <w:szCs w:val="20"/>
        </w:rPr>
      </w:pPr>
      <w:r w:rsidRPr="009820AA">
        <w:rPr>
          <w:rFonts w:cs="Arial"/>
          <w:bCs/>
          <w:szCs w:val="20"/>
        </w:rPr>
        <w:t xml:space="preserve">Es valorarà, fins a </w:t>
      </w:r>
      <w:r w:rsidRPr="009820AA">
        <w:rPr>
          <w:rFonts w:cs="Arial"/>
          <w:b/>
          <w:bCs/>
          <w:szCs w:val="20"/>
          <w:u w:val="single"/>
        </w:rPr>
        <w:t>4,00 punts</w:t>
      </w:r>
      <w:r w:rsidRPr="009820AA">
        <w:rPr>
          <w:rFonts w:cs="Arial"/>
          <w:bCs/>
          <w:szCs w:val="20"/>
          <w:u w:val="single"/>
        </w:rPr>
        <w:t xml:space="preserve"> en el cas d’acreditar els dos requisits</w:t>
      </w:r>
      <w:r w:rsidRPr="009820AA">
        <w:rPr>
          <w:rFonts w:cs="Arial"/>
          <w:bCs/>
          <w:szCs w:val="20"/>
        </w:rPr>
        <w:t xml:space="preserve">, amb </w:t>
      </w:r>
      <w:r w:rsidRPr="009820AA">
        <w:rPr>
          <w:rFonts w:cs="Arial"/>
          <w:b/>
          <w:bCs/>
          <w:szCs w:val="20"/>
          <w:u w:val="single"/>
        </w:rPr>
        <w:t>2,00 punts</w:t>
      </w:r>
      <w:r w:rsidRPr="009820AA">
        <w:rPr>
          <w:rFonts w:cs="Arial"/>
          <w:bCs/>
          <w:szCs w:val="20"/>
          <w:u w:val="single"/>
        </w:rPr>
        <w:t xml:space="preserve"> en cas d’acreditar-ne un</w:t>
      </w:r>
      <w:r w:rsidRPr="009820AA">
        <w:rPr>
          <w:rFonts w:cs="Arial"/>
          <w:bCs/>
          <w:szCs w:val="20"/>
        </w:rPr>
        <w:t xml:space="preserve"> i amb </w:t>
      </w:r>
      <w:r w:rsidRPr="009820AA">
        <w:rPr>
          <w:rFonts w:cs="Arial"/>
          <w:b/>
          <w:bCs/>
          <w:szCs w:val="20"/>
          <w:u w:val="single"/>
        </w:rPr>
        <w:t>0,00 punts</w:t>
      </w:r>
      <w:r w:rsidRPr="009820AA">
        <w:rPr>
          <w:rFonts w:cs="Arial"/>
          <w:bCs/>
          <w:szCs w:val="20"/>
          <w:u w:val="single"/>
        </w:rPr>
        <w:t xml:space="preserve"> en cas de no acreditar-ne cap</w:t>
      </w:r>
      <w:r w:rsidRPr="009820AA">
        <w:rPr>
          <w:rFonts w:cs="Arial"/>
          <w:bCs/>
          <w:szCs w:val="20"/>
        </w:rPr>
        <w:t>.</w:t>
      </w:r>
    </w:p>
    <w:p w14:paraId="36EF26EE" w14:textId="77777777" w:rsidR="00F53DDA" w:rsidRPr="009820AA" w:rsidRDefault="00F53DDA">
      <w:pPr>
        <w:widowControl w:val="0"/>
        <w:tabs>
          <w:tab w:val="left" w:pos="1843"/>
        </w:tabs>
        <w:spacing w:line="276" w:lineRule="auto"/>
        <w:ind w:left="426"/>
        <w:rPr>
          <w:rFonts w:cs="Arial"/>
          <w:b/>
          <w:bCs/>
          <w:szCs w:val="20"/>
        </w:rPr>
      </w:pPr>
    </w:p>
    <w:p w14:paraId="0FB5426B" w14:textId="77777777" w:rsidR="00F53DDA" w:rsidRPr="009820AA" w:rsidRDefault="00F53DDA">
      <w:pPr>
        <w:spacing w:line="276" w:lineRule="auto"/>
        <w:ind w:left="426" w:firstLine="282"/>
        <w:rPr>
          <w:rFonts w:cs="Arial"/>
          <w:color w:val="000000"/>
          <w:szCs w:val="20"/>
        </w:rPr>
      </w:pPr>
      <w:r w:rsidRPr="009820AA">
        <w:rPr>
          <w:rFonts w:cs="Arial"/>
          <w:b/>
          <w:bCs/>
          <w:color w:val="000000"/>
          <w:szCs w:val="20"/>
        </w:rPr>
        <w:t>1.2.1</w:t>
      </w:r>
      <w:r w:rsidRPr="009820AA">
        <w:rPr>
          <w:rFonts w:cs="Arial"/>
          <w:color w:val="000000"/>
          <w:szCs w:val="20"/>
        </w:rPr>
        <w:t xml:space="preserve"> Que sigui un producte Eco dissenyat (sota la Norma ISO 14006 anteriorment UNE 150301)</w:t>
      </w:r>
      <w:r w:rsidRPr="009820AA">
        <w:rPr>
          <w:rFonts w:eastAsia="Calibri" w:cs="Arial"/>
          <w:szCs w:val="20"/>
        </w:rPr>
        <w:t>........................................................................................................................................</w:t>
      </w:r>
      <w:r w:rsidRPr="009820AA">
        <w:rPr>
          <w:rFonts w:eastAsia="Calibri" w:cs="Arial"/>
          <w:b/>
          <w:szCs w:val="20"/>
        </w:rPr>
        <w:t>2,00 punts</w:t>
      </w:r>
    </w:p>
    <w:p w14:paraId="37C1C110" w14:textId="77777777" w:rsidR="00F53DDA" w:rsidRPr="009820AA" w:rsidRDefault="00F53DDA">
      <w:pPr>
        <w:autoSpaceDE w:val="0"/>
        <w:autoSpaceDN w:val="0"/>
        <w:adjustRightInd w:val="0"/>
        <w:spacing w:line="276" w:lineRule="auto"/>
        <w:ind w:left="426"/>
        <w:rPr>
          <w:rFonts w:cs="Arial"/>
          <w:szCs w:val="20"/>
        </w:rPr>
      </w:pPr>
    </w:p>
    <w:p w14:paraId="1F185383" w14:textId="77777777" w:rsidR="00F53DDA" w:rsidRPr="009820AA" w:rsidRDefault="00F53DDA">
      <w:pPr>
        <w:autoSpaceDE w:val="0"/>
        <w:autoSpaceDN w:val="0"/>
        <w:adjustRightInd w:val="0"/>
        <w:spacing w:line="276" w:lineRule="auto"/>
        <w:ind w:left="426"/>
        <w:rPr>
          <w:rFonts w:cs="Arial"/>
          <w:b/>
          <w:bCs/>
          <w:szCs w:val="20"/>
          <w:u w:val="single"/>
        </w:rPr>
      </w:pPr>
      <w:r w:rsidRPr="009820AA">
        <w:rPr>
          <w:rFonts w:cs="Arial"/>
          <w:szCs w:val="20"/>
        </w:rPr>
        <w:t xml:space="preserve">El compliment d’aquesta condició s’ha d’acreditar, dins el Sobre núm. 3, mitjançant la </w:t>
      </w:r>
      <w:r w:rsidRPr="009820AA">
        <w:rPr>
          <w:rFonts w:cs="Arial"/>
          <w:b/>
          <w:bCs/>
          <w:szCs w:val="20"/>
          <w:u w:val="single"/>
        </w:rPr>
        <w:t xml:space="preserve">presentació d’una declaració responsable indicant els criteris ambientals del producte i l’envasat. </w:t>
      </w:r>
    </w:p>
    <w:p w14:paraId="0348941F" w14:textId="77777777" w:rsidR="00F53DDA" w:rsidRPr="009820AA" w:rsidRDefault="00F53DDA">
      <w:pPr>
        <w:spacing w:line="276" w:lineRule="auto"/>
        <w:ind w:left="426"/>
        <w:rPr>
          <w:rFonts w:cs="Arial"/>
          <w:color w:val="000000"/>
          <w:szCs w:val="20"/>
        </w:rPr>
      </w:pPr>
    </w:p>
    <w:p w14:paraId="12672056" w14:textId="77777777" w:rsidR="00F53DDA" w:rsidRPr="009820AA" w:rsidRDefault="00F53DDA">
      <w:pPr>
        <w:numPr>
          <w:ilvl w:val="2"/>
          <w:numId w:val="54"/>
        </w:numPr>
        <w:spacing w:line="276" w:lineRule="auto"/>
        <w:ind w:left="426" w:firstLine="284"/>
        <w:rPr>
          <w:rFonts w:cs="Arial"/>
          <w:color w:val="000000"/>
          <w:szCs w:val="20"/>
        </w:rPr>
      </w:pPr>
      <w:r w:rsidRPr="009820AA">
        <w:rPr>
          <w:rFonts w:cs="Arial"/>
          <w:color w:val="000000"/>
          <w:szCs w:val="20"/>
        </w:rPr>
        <w:t>Que compleixi amb els criteris d'alguna de les etiquetes ecològiques o declaracions ambientals (sota les normes actualment incloses en la sèrie ISO 14020)</w:t>
      </w:r>
      <w:r w:rsidRPr="009820AA">
        <w:rPr>
          <w:rFonts w:cs="Arial"/>
          <w:szCs w:val="20"/>
        </w:rPr>
        <w:t xml:space="preserve"> </w:t>
      </w:r>
      <w:r w:rsidRPr="009820AA">
        <w:rPr>
          <w:rFonts w:cs="Arial"/>
          <w:color w:val="000000"/>
          <w:szCs w:val="20"/>
        </w:rPr>
        <w:t>que es detallen a continuació: .......</w:t>
      </w:r>
      <w:r w:rsidRPr="009820AA">
        <w:rPr>
          <w:rFonts w:eastAsia="Calibri" w:cs="Arial"/>
          <w:b/>
          <w:szCs w:val="20"/>
        </w:rPr>
        <w:t>2,00 punts</w:t>
      </w:r>
    </w:p>
    <w:p w14:paraId="19504A21" w14:textId="77777777" w:rsidR="00F53DDA" w:rsidRPr="009820AA" w:rsidRDefault="00F53DDA">
      <w:pPr>
        <w:spacing w:line="276" w:lineRule="auto"/>
        <w:ind w:left="426" w:firstLine="708"/>
        <w:rPr>
          <w:rFonts w:cs="Arial"/>
          <w:color w:val="000000"/>
          <w:szCs w:val="20"/>
        </w:rPr>
      </w:pPr>
    </w:p>
    <w:p w14:paraId="38389806" w14:textId="77777777" w:rsidR="00F53DDA" w:rsidRPr="009820AA" w:rsidRDefault="00F53DDA" w:rsidP="00DB2DC1">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t>Etiquetatge Tipus I:</w:t>
      </w:r>
      <w:r w:rsidRPr="009820AA">
        <w:rPr>
          <w:rFonts w:cs="Arial"/>
          <w:color w:val="000000"/>
          <w:szCs w:val="20"/>
        </w:rPr>
        <w:t xml:space="preserve"> Ecoetiquetes segons especificacions ISO 14024 (com Nòrdic Swan, Etiqueta Ecològica de la Unió Europea o equivalent). Sistemes voluntaris de qualificació ambiental que certifiquen de forma oficial que els productes tenen un menor efecte negatiu sobre el medi ambient.</w:t>
      </w:r>
    </w:p>
    <w:p w14:paraId="6E2CF552" w14:textId="77777777" w:rsidR="00F53DDA" w:rsidRPr="009820AA" w:rsidRDefault="00F53DDA">
      <w:pPr>
        <w:spacing w:line="276" w:lineRule="auto"/>
        <w:ind w:left="1276"/>
        <w:rPr>
          <w:rFonts w:cs="Arial"/>
          <w:color w:val="000000"/>
        </w:rPr>
      </w:pPr>
    </w:p>
    <w:p w14:paraId="4DCC2E25" w14:textId="77777777" w:rsidR="00F53DDA" w:rsidRPr="009820AA" w:rsidRDefault="00F53DDA" w:rsidP="00DB2DC1">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t>Etiquetatge Tipus II:</w:t>
      </w:r>
      <w:r w:rsidRPr="009820AA">
        <w:rPr>
          <w:rFonts w:cs="Arial"/>
          <w:color w:val="000000"/>
          <w:szCs w:val="20"/>
        </w:rPr>
        <w:t xml:space="preserve"> Auto 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2D1315E3" w14:textId="77777777" w:rsidR="00F53DDA" w:rsidRPr="009820AA" w:rsidRDefault="00F53DDA">
      <w:pPr>
        <w:spacing w:line="276" w:lineRule="auto"/>
        <w:ind w:left="1276"/>
        <w:rPr>
          <w:rFonts w:cs="Arial"/>
          <w:color w:val="000000"/>
        </w:rPr>
      </w:pPr>
    </w:p>
    <w:p w14:paraId="503B7424" w14:textId="77777777" w:rsidR="00F53DDA" w:rsidRPr="009820AA" w:rsidRDefault="00F53DDA" w:rsidP="00DB2DC1">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lastRenderedPageBreak/>
        <w:t>Etiquetatge Tipus III:</w:t>
      </w:r>
      <w:r w:rsidRPr="009820AA">
        <w:rPr>
          <w:rFonts w:cs="Arial"/>
          <w:color w:val="000000"/>
          <w:szCs w:val="20"/>
        </w:rPr>
        <w:t xml:space="preserve"> Declaracions ambientals de producte segons especificacions ISO 14025 i la ISO 14040. Són quantificacions mediambientals sobre l'anàlisi del cicle de vida dels productes.</w:t>
      </w:r>
    </w:p>
    <w:p w14:paraId="13E35848" w14:textId="77777777" w:rsidR="00F53DDA" w:rsidRPr="009820AA" w:rsidRDefault="00F53DDA">
      <w:pPr>
        <w:spacing w:line="276" w:lineRule="auto"/>
        <w:ind w:left="426"/>
        <w:rPr>
          <w:rFonts w:cs="Arial"/>
          <w:color w:val="000000"/>
          <w:szCs w:val="20"/>
        </w:rPr>
      </w:pPr>
    </w:p>
    <w:p w14:paraId="13BE7569" w14:textId="77777777" w:rsidR="00F53DDA" w:rsidRPr="00DB2DC1" w:rsidRDefault="00F53DDA">
      <w:pPr>
        <w:widowControl w:val="0"/>
        <w:spacing w:line="276" w:lineRule="auto"/>
        <w:ind w:left="426"/>
        <w:rPr>
          <w:rFonts w:cs="Arial"/>
          <w:b/>
          <w:bCs/>
          <w:szCs w:val="20"/>
          <w:u w:val="single"/>
        </w:rPr>
      </w:pPr>
      <w:r w:rsidRPr="00DB2DC1">
        <w:rPr>
          <w:rFonts w:cs="Arial"/>
          <w:b/>
          <w:bCs/>
          <w:szCs w:val="20"/>
          <w:u w:val="single"/>
        </w:rPr>
        <w:t xml:space="preserve">El compliment d’aquesta condició s’ha d’acreditar, dins del Sobre núm. 3, mitjançant </w:t>
      </w:r>
      <w:r w:rsidRPr="00DB2DC1">
        <w:rPr>
          <w:rFonts w:cs="Arial"/>
          <w:b/>
          <w:bCs/>
          <w:color w:val="000000"/>
          <w:szCs w:val="20"/>
          <w:u w:val="single"/>
        </w:rPr>
        <w:t xml:space="preserve">l'aportació de la corresponent eco etiqueta, certificació o document acreditatiu. </w:t>
      </w:r>
    </w:p>
    <w:p w14:paraId="0CAAF9EA" w14:textId="77777777" w:rsidR="00F53DDA" w:rsidRPr="00F53DDA" w:rsidRDefault="00F53DDA">
      <w:pPr>
        <w:widowControl w:val="0"/>
        <w:spacing w:line="276" w:lineRule="auto"/>
        <w:ind w:left="851"/>
        <w:rPr>
          <w:rFonts w:ascii="Univers (W1)" w:hAnsi="Univers (W1)" w:cs="Arial"/>
          <w:szCs w:val="20"/>
        </w:rPr>
      </w:pPr>
    </w:p>
    <w:p w14:paraId="16424566" w14:textId="77777777" w:rsidR="00F53DDA" w:rsidRPr="00F53DDA" w:rsidRDefault="00F53DDA">
      <w:pPr>
        <w:shd w:val="clear" w:color="auto" w:fill="D5DCE4"/>
        <w:spacing w:line="276" w:lineRule="auto"/>
        <w:ind w:left="851"/>
        <w:rPr>
          <w:rFonts w:cs="Arial"/>
          <w:bCs/>
          <w:color w:val="000000"/>
          <w:sz w:val="18"/>
          <w:szCs w:val="18"/>
        </w:rPr>
      </w:pPr>
      <w:r w:rsidRPr="00F53DDA">
        <w:rPr>
          <w:rFonts w:cs="Arial"/>
          <w:b/>
          <w:bCs/>
          <w:color w:val="000000"/>
          <w:sz w:val="18"/>
          <w:szCs w:val="18"/>
        </w:rPr>
        <w:t xml:space="preserve">JUSTIFICACIÓ: </w:t>
      </w:r>
      <w:r w:rsidRPr="00F53DDA">
        <w:rPr>
          <w:rFonts w:cs="Arial"/>
          <w:bCs/>
          <w:color w:val="000000"/>
          <w:sz w:val="18"/>
          <w:szCs w:val="18"/>
        </w:rPr>
        <w:t>Es pretén incentivar la presentació d’ofertes que integrin criteris mediambientals en la producció, comercialització o distribució dels productes. Tenint en compte l’elevat consum de material sanitari per part del CMPSB, es considera adequat valorar les propostes que contribueixin a reduir l’impacte ambiental dels productes adquirits, fomentant així la sostenibilitat i la responsabilitat ambiental en el procés de contractació.</w:t>
      </w:r>
    </w:p>
    <w:p w14:paraId="670B5933" w14:textId="77777777" w:rsidR="00234A7E" w:rsidRPr="00735767" w:rsidRDefault="00234A7E">
      <w:pPr>
        <w:spacing w:line="276" w:lineRule="auto"/>
        <w:ind w:left="-142"/>
        <w:contextualSpacing/>
        <w:rPr>
          <w:rFonts w:eastAsia="Calibri" w:cs="Arial"/>
          <w:szCs w:val="20"/>
        </w:rPr>
      </w:pPr>
    </w:p>
    <w:p w14:paraId="3969F396" w14:textId="77777777" w:rsidR="00234A7E" w:rsidRPr="00735767" w:rsidRDefault="00234A7E">
      <w:pPr>
        <w:spacing w:line="276" w:lineRule="auto"/>
        <w:ind w:left="-142"/>
        <w:contextualSpacing/>
        <w:rPr>
          <w:rFonts w:eastAsia="Calibri" w:cs="Arial"/>
          <w:szCs w:val="20"/>
        </w:rPr>
      </w:pPr>
    </w:p>
    <w:p w14:paraId="69EA5EA5" w14:textId="29A46F33" w:rsidR="004522B8" w:rsidRPr="00735767" w:rsidRDefault="00093D5A" w:rsidP="00DB2DC1">
      <w:pPr>
        <w:pStyle w:val="text"/>
        <w:numPr>
          <w:ilvl w:val="0"/>
          <w:numId w:val="29"/>
        </w:numPr>
        <w:spacing w:line="276" w:lineRule="auto"/>
        <w:rPr>
          <w:rFonts w:ascii="Arial" w:hAnsi="Arial" w:cs="Arial"/>
          <w:b/>
          <w:u w:val="single"/>
        </w:rPr>
      </w:pPr>
      <w:r w:rsidRPr="00735767">
        <w:rPr>
          <w:rFonts w:cs="Arial"/>
          <w:b/>
          <w:u w:val="single"/>
        </w:rPr>
        <w:t xml:space="preserve">CRITERIS D’ADJUDICACIÓ AVALUABLES MITJANÇANT </w:t>
      </w:r>
      <w:r>
        <w:rPr>
          <w:rFonts w:cs="Arial"/>
          <w:b/>
          <w:u w:val="single"/>
        </w:rPr>
        <w:t>JUDICIS DE VALOR</w:t>
      </w:r>
      <w:r w:rsidRPr="00735767">
        <w:rPr>
          <w:rFonts w:cs="Arial"/>
          <w:b/>
          <w:u w:val="single"/>
        </w:rPr>
        <w:t xml:space="preserve">: </w:t>
      </w:r>
      <w:r>
        <w:rPr>
          <w:rFonts w:cs="Arial"/>
          <w:b/>
          <w:u w:val="single"/>
        </w:rPr>
        <w:t>FINS A 45 PUNTS</w:t>
      </w:r>
      <w:r w:rsidRPr="00735767">
        <w:rPr>
          <w:rFonts w:cs="Arial"/>
          <w:b/>
          <w:u w:val="single"/>
        </w:rPr>
        <w:t>.</w:t>
      </w:r>
    </w:p>
    <w:p w14:paraId="1273D338" w14:textId="77777777" w:rsidR="004522B8" w:rsidRPr="00735767" w:rsidRDefault="004522B8">
      <w:pPr>
        <w:pStyle w:val="text"/>
        <w:spacing w:line="276" w:lineRule="auto"/>
        <w:ind w:left="284"/>
        <w:rPr>
          <w:rFonts w:ascii="Arial" w:hAnsi="Arial" w:cs="Arial"/>
          <w:b/>
        </w:rPr>
      </w:pPr>
    </w:p>
    <w:p w14:paraId="1B1C5508" w14:textId="77777777" w:rsidR="00512B2E" w:rsidRPr="00512B2E" w:rsidRDefault="00512B2E">
      <w:pPr>
        <w:spacing w:line="276" w:lineRule="auto"/>
        <w:ind w:left="425" w:right="-91"/>
        <w:rPr>
          <w:rFonts w:cs="Arial"/>
          <w:szCs w:val="20"/>
        </w:rPr>
      </w:pPr>
      <w:r w:rsidRPr="00512B2E">
        <w:rPr>
          <w:rFonts w:cs="Arial"/>
          <w:szCs w:val="20"/>
        </w:rPr>
        <w:t>Hi ha una sèrie de criteris que es valoraran de forma automàtica com per exemple les dimensions, el gruix, el pes, que es valoraran conjuntament amb els criteris segons judici de valor per la complicació que suposa separar-ho en les ofertes i evitar confusions i, en última instància, exclusions per aquest motiu.</w:t>
      </w:r>
    </w:p>
    <w:p w14:paraId="28F6C79C" w14:textId="77777777" w:rsidR="00512B2E" w:rsidRPr="00512B2E" w:rsidRDefault="00512B2E">
      <w:pPr>
        <w:spacing w:line="276" w:lineRule="auto"/>
        <w:ind w:left="425" w:right="-91"/>
        <w:rPr>
          <w:rFonts w:cs="Arial"/>
          <w:szCs w:val="20"/>
        </w:rPr>
      </w:pPr>
    </w:p>
    <w:p w14:paraId="1E546BE3" w14:textId="77777777" w:rsidR="00512B2E" w:rsidRPr="00512B2E" w:rsidRDefault="00512B2E">
      <w:pPr>
        <w:spacing w:line="276" w:lineRule="auto"/>
        <w:ind w:left="425" w:right="-91"/>
        <w:rPr>
          <w:rFonts w:cs="Arial"/>
          <w:szCs w:val="20"/>
        </w:rPr>
      </w:pPr>
      <w:r w:rsidRPr="00512B2E">
        <w:rPr>
          <w:rFonts w:cs="Arial"/>
          <w:szCs w:val="20"/>
        </w:rPr>
        <w:t xml:space="preserve">S’utilitzaran criteris que han estat validats per la responsable del contracte i que s’han descrit atenent a les diferents característiques dels diferents productes, tal com es descriu al Plec de prescripcions tècniques. </w:t>
      </w:r>
    </w:p>
    <w:p w14:paraId="27BBB07E" w14:textId="77777777" w:rsidR="00512B2E" w:rsidRPr="00512B2E" w:rsidRDefault="00512B2E">
      <w:pPr>
        <w:spacing w:line="276" w:lineRule="auto"/>
        <w:ind w:left="425" w:right="-91"/>
        <w:rPr>
          <w:rFonts w:cs="Arial"/>
          <w:szCs w:val="20"/>
        </w:rPr>
      </w:pPr>
    </w:p>
    <w:p w14:paraId="666EA11F" w14:textId="77777777" w:rsidR="00512B2E" w:rsidRPr="00512B2E" w:rsidRDefault="00512B2E">
      <w:pPr>
        <w:spacing w:line="276" w:lineRule="auto"/>
        <w:ind w:left="425" w:right="-91"/>
        <w:rPr>
          <w:rFonts w:cs="Arial"/>
          <w:szCs w:val="20"/>
        </w:rPr>
      </w:pPr>
      <w:r w:rsidRPr="00512B2E">
        <w:rPr>
          <w:rFonts w:cs="Arial"/>
          <w:szCs w:val="20"/>
        </w:rPr>
        <w:t>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w:t>
      </w:r>
    </w:p>
    <w:p w14:paraId="3D2809D0" w14:textId="77777777" w:rsidR="00512B2E" w:rsidRPr="00512B2E" w:rsidRDefault="00512B2E">
      <w:pPr>
        <w:spacing w:line="276" w:lineRule="auto"/>
        <w:ind w:left="-426" w:right="-852"/>
        <w:rPr>
          <w:rFonts w:cs="Arial"/>
          <w:szCs w:val="20"/>
        </w:rPr>
      </w:pPr>
    </w:p>
    <w:p w14:paraId="440D4B73" w14:textId="77777777" w:rsidR="00512B2E" w:rsidRPr="00512B2E" w:rsidRDefault="00512B2E">
      <w:pPr>
        <w:spacing w:line="276" w:lineRule="auto"/>
        <w:ind w:left="426" w:right="-852"/>
        <w:rPr>
          <w:rFonts w:cs="Arial"/>
          <w:szCs w:val="20"/>
        </w:rPr>
      </w:pPr>
      <w:r w:rsidRPr="00512B2E">
        <w:rPr>
          <w:rFonts w:cs="Arial"/>
          <w:szCs w:val="20"/>
        </w:rPr>
        <w:t xml:space="preserve">S'ordenaran les diferents propostes valorades per ordre decreixent de puntuació. </w:t>
      </w:r>
    </w:p>
    <w:p w14:paraId="4D146147" w14:textId="77777777" w:rsidR="00512B2E" w:rsidRPr="00512B2E" w:rsidRDefault="00512B2E">
      <w:pPr>
        <w:spacing w:line="276" w:lineRule="auto"/>
        <w:ind w:left="284" w:right="-852"/>
        <w:rPr>
          <w:rFonts w:cs="Arial"/>
          <w:szCs w:val="20"/>
        </w:rPr>
      </w:pPr>
    </w:p>
    <w:p w14:paraId="21E4CD37"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A tots els criteris on alguna de les propostes aconsegueixi una puntuació igual o superior al 50% de la seva puntuació màxima, s'aplicarà, per aquell criteri i per a totes les propostes, la fórmula següent:</w:t>
      </w:r>
    </w:p>
    <w:p w14:paraId="61A18A73" w14:textId="77777777" w:rsidR="00512B2E" w:rsidRPr="00512B2E" w:rsidRDefault="00512B2E">
      <w:pPr>
        <w:widowControl w:val="0"/>
        <w:spacing w:line="276" w:lineRule="auto"/>
        <w:ind w:left="426"/>
        <w:rPr>
          <w:rFonts w:cs="Arial"/>
          <w:szCs w:val="20"/>
        </w:rPr>
      </w:pPr>
      <w:r w:rsidRPr="00512B2E">
        <w:rPr>
          <w:rFonts w:ascii="Univers (W1)" w:hAnsi="Univers (W1)" w:cs="Arial"/>
          <w:noProof/>
          <w:szCs w:val="20"/>
          <w:lang w:val="es-ES"/>
        </w:rPr>
        <w:drawing>
          <wp:anchor distT="0" distB="0" distL="114300" distR="114300" simplePos="0" relativeHeight="251670528" behindDoc="0" locked="0" layoutInCell="1" allowOverlap="1" wp14:anchorId="15BF6A11" wp14:editId="6B54D80E">
            <wp:simplePos x="0" y="0"/>
            <wp:positionH relativeFrom="column">
              <wp:posOffset>2038985</wp:posOffset>
            </wp:positionH>
            <wp:positionV relativeFrom="paragraph">
              <wp:posOffset>168827</wp:posOffset>
            </wp:positionV>
            <wp:extent cx="1105535" cy="422910"/>
            <wp:effectExtent l="0" t="0" r="0" b="0"/>
            <wp:wrapThrough wrapText="bothSides">
              <wp:wrapPolygon edited="0">
                <wp:start x="0" y="0"/>
                <wp:lineTo x="0" y="20432"/>
                <wp:lineTo x="21215" y="20432"/>
                <wp:lineTo x="2121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0D4944F5" w14:textId="77777777" w:rsidR="00512B2E" w:rsidRPr="00512B2E" w:rsidRDefault="00512B2E">
      <w:pPr>
        <w:widowControl w:val="0"/>
        <w:spacing w:line="276" w:lineRule="auto"/>
        <w:ind w:left="426"/>
        <w:rPr>
          <w:rFonts w:cs="Arial"/>
          <w:szCs w:val="20"/>
        </w:rPr>
      </w:pPr>
    </w:p>
    <w:p w14:paraId="4EE7230D" w14:textId="77777777" w:rsidR="00512B2E" w:rsidRPr="00512B2E" w:rsidRDefault="00512B2E">
      <w:pPr>
        <w:spacing w:line="276" w:lineRule="auto"/>
        <w:ind w:left="720"/>
        <w:contextualSpacing/>
        <w:rPr>
          <w:rFonts w:eastAsia="Calibri" w:cs="Arial"/>
          <w:szCs w:val="20"/>
        </w:rPr>
      </w:pPr>
    </w:p>
    <w:p w14:paraId="14387E78" w14:textId="77777777" w:rsidR="00512B2E" w:rsidRPr="00512B2E" w:rsidRDefault="00512B2E">
      <w:pPr>
        <w:spacing w:line="276" w:lineRule="auto"/>
        <w:ind w:left="720"/>
        <w:contextualSpacing/>
        <w:rPr>
          <w:rFonts w:eastAsia="Calibri" w:cs="Arial"/>
          <w:szCs w:val="20"/>
        </w:rPr>
      </w:pPr>
    </w:p>
    <w:p w14:paraId="565885C7" w14:textId="77777777" w:rsidR="00512B2E" w:rsidRPr="00512B2E" w:rsidRDefault="00512B2E">
      <w:pPr>
        <w:spacing w:line="276" w:lineRule="auto"/>
        <w:ind w:left="720"/>
        <w:contextualSpacing/>
        <w:rPr>
          <w:rFonts w:eastAsia="Calibri" w:cs="Arial"/>
          <w:szCs w:val="20"/>
        </w:rPr>
      </w:pPr>
    </w:p>
    <w:p w14:paraId="1D110860"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P</w:t>
      </w:r>
      <w:r w:rsidRPr="00512B2E">
        <w:rPr>
          <w:rFonts w:eastAsia="Calibri" w:cs="Arial"/>
          <w:szCs w:val="20"/>
          <w:vertAlign w:val="subscript"/>
        </w:rPr>
        <w:t>op</w:t>
      </w:r>
      <w:r w:rsidRPr="00512B2E">
        <w:rPr>
          <w:rFonts w:eastAsia="Calibri" w:cs="Arial"/>
          <w:szCs w:val="20"/>
        </w:rPr>
        <w:t xml:space="preserve"> = Puntuació de l’oferta a puntuar</w:t>
      </w:r>
    </w:p>
    <w:p w14:paraId="317AFFA0"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 xml:space="preserve">P = Puntuació del criteri </w:t>
      </w:r>
    </w:p>
    <w:p w14:paraId="56AD722B"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VT</w:t>
      </w:r>
      <w:r w:rsidRPr="00512B2E">
        <w:rPr>
          <w:rFonts w:eastAsia="Calibri" w:cs="Arial"/>
          <w:sz w:val="24"/>
          <w:szCs w:val="20"/>
          <w:vertAlign w:val="subscript"/>
        </w:rPr>
        <w:t>op</w:t>
      </w:r>
      <w:r w:rsidRPr="00512B2E">
        <w:rPr>
          <w:rFonts w:eastAsia="Calibri" w:cs="Arial"/>
          <w:sz w:val="24"/>
          <w:szCs w:val="20"/>
        </w:rPr>
        <w:t xml:space="preserve"> </w:t>
      </w:r>
      <w:r w:rsidRPr="00512B2E">
        <w:rPr>
          <w:rFonts w:eastAsia="Calibri" w:cs="Arial"/>
          <w:szCs w:val="20"/>
        </w:rPr>
        <w:t>= Valoració Tècnica de l’oferta que es puntua</w:t>
      </w:r>
    </w:p>
    <w:p w14:paraId="5701BBAE"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VT</w:t>
      </w:r>
      <w:r w:rsidRPr="00512B2E">
        <w:rPr>
          <w:rFonts w:eastAsia="Calibri" w:cs="Arial"/>
          <w:sz w:val="24"/>
          <w:szCs w:val="20"/>
          <w:vertAlign w:val="subscript"/>
        </w:rPr>
        <w:t>mv</w:t>
      </w:r>
      <w:r w:rsidRPr="00512B2E">
        <w:rPr>
          <w:rFonts w:eastAsia="Calibri" w:cs="Arial"/>
          <w:sz w:val="24"/>
          <w:szCs w:val="20"/>
        </w:rPr>
        <w:t xml:space="preserve"> </w:t>
      </w:r>
      <w:r w:rsidRPr="00512B2E">
        <w:rPr>
          <w:rFonts w:eastAsia="Calibri" w:cs="Arial"/>
          <w:szCs w:val="20"/>
        </w:rPr>
        <w:t>= Valoració Tècnica de l’oferta millor valorada</w:t>
      </w:r>
    </w:p>
    <w:p w14:paraId="7889D6CD" w14:textId="77777777" w:rsidR="00512B2E" w:rsidRPr="00512B2E" w:rsidRDefault="00512B2E">
      <w:pPr>
        <w:spacing w:line="276" w:lineRule="auto"/>
        <w:ind w:left="720"/>
        <w:contextualSpacing/>
        <w:rPr>
          <w:rFonts w:eastAsia="Calibri" w:cs="Arial"/>
          <w:szCs w:val="20"/>
        </w:rPr>
      </w:pPr>
    </w:p>
    <w:p w14:paraId="5B027972"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 xml:space="preserve">En tots els criteris en què al menys una de les propostes aconsegueixi inicialment la puntuació màxima atorgada al criteri, la valoració final del criteri per a totes les propostes coincidirà amb l'obtinguda inicialment (a conseqüència de l'aplicació de la fórmula anterior). </w:t>
      </w:r>
    </w:p>
    <w:p w14:paraId="08F9F7BD" w14:textId="77777777" w:rsidR="00512B2E" w:rsidRPr="00512B2E" w:rsidRDefault="00512B2E">
      <w:pPr>
        <w:spacing w:line="276" w:lineRule="auto"/>
        <w:ind w:left="851" w:right="-852"/>
        <w:rPr>
          <w:rFonts w:cs="Arial"/>
          <w:szCs w:val="20"/>
        </w:rPr>
      </w:pPr>
    </w:p>
    <w:p w14:paraId="78A1C1A8"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 xml:space="preserve">Per a tots els criteris en què cap de les propostes aconsegueixin inicialment una puntuació igual o superior al 50% de la seva puntuació màxima, la puntuació final de totes les propostes coincidirà amb l'obtinguda inicialment (ja que no s'aplicarà la fórmula anterior de regularització de puntuacions). </w:t>
      </w:r>
    </w:p>
    <w:p w14:paraId="708F4C7B" w14:textId="77777777" w:rsidR="00512B2E" w:rsidRPr="00512B2E" w:rsidRDefault="00512B2E">
      <w:pPr>
        <w:spacing w:line="276" w:lineRule="auto"/>
        <w:rPr>
          <w:rFonts w:cs="Arial"/>
          <w:szCs w:val="20"/>
        </w:rPr>
      </w:pPr>
    </w:p>
    <w:p w14:paraId="4475EDAA" w14:textId="77777777" w:rsidR="00512B2E" w:rsidRPr="00512B2E" w:rsidRDefault="00512B2E">
      <w:pPr>
        <w:spacing w:line="276" w:lineRule="auto"/>
        <w:ind w:left="425" w:right="-91"/>
        <w:rPr>
          <w:rFonts w:cs="Arial"/>
          <w:b/>
          <w:szCs w:val="20"/>
        </w:rPr>
      </w:pPr>
      <w:r w:rsidRPr="00512B2E">
        <w:rPr>
          <w:rFonts w:cs="Arial"/>
          <w:szCs w:val="20"/>
        </w:rPr>
        <w:t xml:space="preserve">Un cop aplicada la Directriu 1/2020 d’aplicació de fórmules de valoració i puntuació de les proposicions econòmica i tècnica de la Direcció General de Contractació Pública de la Generalitat de Catalunya, </w:t>
      </w:r>
      <w:r w:rsidRPr="00512B2E">
        <w:rPr>
          <w:rFonts w:cs="Arial"/>
          <w:b/>
          <w:szCs w:val="20"/>
        </w:rPr>
        <w:t xml:space="preserve">es consideraran propostes amb qualitat tècnica inacceptable, i, per tant, seran excloses de la licitació, les que finalment obtinguin una puntuació total (suma de puntuacions de tots els criteris) inferior al </w:t>
      </w:r>
      <w:r w:rsidRPr="00512B2E">
        <w:rPr>
          <w:rFonts w:cs="Arial"/>
          <w:b/>
          <w:szCs w:val="20"/>
        </w:rPr>
        <w:lastRenderedPageBreak/>
        <w:t>50% de la puntuació total dels criteris avaluables segons judicis de valor (és a dir, menys de 22,50 punts sobre els 45,00 totals possibles).</w:t>
      </w:r>
    </w:p>
    <w:p w14:paraId="7B2B6AA5" w14:textId="77777777" w:rsidR="00512B2E" w:rsidRPr="00512B2E" w:rsidRDefault="00512B2E">
      <w:pPr>
        <w:spacing w:line="276" w:lineRule="auto"/>
        <w:ind w:left="426" w:right="-88"/>
        <w:rPr>
          <w:rFonts w:cs="Arial"/>
          <w:szCs w:val="20"/>
        </w:rPr>
      </w:pPr>
    </w:p>
    <w:p w14:paraId="152DCE57" w14:textId="52B9E5FB" w:rsidR="00512B2E" w:rsidRPr="00512B2E" w:rsidRDefault="00512B2E">
      <w:pPr>
        <w:spacing w:line="276" w:lineRule="auto"/>
        <w:ind w:left="426" w:right="-88"/>
        <w:rPr>
          <w:rFonts w:cs="Arial"/>
          <w:szCs w:val="20"/>
        </w:rPr>
      </w:pPr>
      <w:r w:rsidRPr="00512B2E">
        <w:rPr>
          <w:rFonts w:cs="Arial"/>
          <w:szCs w:val="20"/>
        </w:rPr>
        <w:t>Es podran obtenir de 0 a 45,00 punts, valorats de la manera següent:</w:t>
      </w:r>
    </w:p>
    <w:p w14:paraId="19519D46" w14:textId="77777777" w:rsidR="00512B2E" w:rsidRPr="00512B2E" w:rsidRDefault="00512B2E">
      <w:pPr>
        <w:spacing w:line="276" w:lineRule="auto"/>
        <w:ind w:left="426" w:right="-88"/>
        <w:rPr>
          <w:rFonts w:cs="Arial"/>
          <w:szCs w:val="20"/>
        </w:rPr>
      </w:pPr>
    </w:p>
    <w:tbl>
      <w:tblPr>
        <w:tblW w:w="10065" w:type="dxa"/>
        <w:tblInd w:w="-10" w:type="dxa"/>
        <w:tblCellMar>
          <w:left w:w="70" w:type="dxa"/>
          <w:right w:w="70" w:type="dxa"/>
        </w:tblCellMar>
        <w:tblLook w:val="04A0" w:firstRow="1" w:lastRow="0" w:firstColumn="1" w:lastColumn="0" w:noHBand="0" w:noVBand="1"/>
      </w:tblPr>
      <w:tblGrid>
        <w:gridCol w:w="8222"/>
        <w:gridCol w:w="1843"/>
      </w:tblGrid>
      <w:tr w:rsidR="00512B2E" w:rsidRPr="00512B2E" w14:paraId="2B8ACA7E" w14:textId="77777777" w:rsidTr="00540E60">
        <w:trPr>
          <w:trHeight w:val="270"/>
        </w:trPr>
        <w:tc>
          <w:tcPr>
            <w:tcW w:w="1006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B0B4CB6" w14:textId="77777777" w:rsidR="00512B2E" w:rsidRPr="00512B2E" w:rsidRDefault="00512B2E">
            <w:pPr>
              <w:spacing w:line="276" w:lineRule="auto"/>
              <w:jc w:val="left"/>
              <w:rPr>
                <w:rFonts w:cs="Arial"/>
                <w:b/>
                <w:bCs/>
                <w:color w:val="000000"/>
                <w:szCs w:val="20"/>
              </w:rPr>
            </w:pPr>
            <w:r w:rsidRPr="00512B2E">
              <w:rPr>
                <w:rFonts w:cs="Arial"/>
                <w:b/>
                <w:bCs/>
                <w:color w:val="000000"/>
                <w:szCs w:val="20"/>
              </w:rPr>
              <w:t>Descripció criteris </w:t>
            </w:r>
          </w:p>
        </w:tc>
      </w:tr>
      <w:tr w:rsidR="00512B2E" w:rsidRPr="00512B2E" w14:paraId="67C4809C" w14:textId="77777777" w:rsidTr="00540E60">
        <w:trPr>
          <w:trHeight w:val="210"/>
        </w:trPr>
        <w:tc>
          <w:tcPr>
            <w:tcW w:w="8222" w:type="dxa"/>
            <w:tcBorders>
              <w:top w:val="nil"/>
              <w:left w:val="nil"/>
              <w:bottom w:val="nil"/>
              <w:right w:val="nil"/>
            </w:tcBorders>
            <w:noWrap/>
            <w:vAlign w:val="bottom"/>
            <w:hideMark/>
          </w:tcPr>
          <w:p w14:paraId="06871EAA" w14:textId="77777777" w:rsidR="00512B2E" w:rsidRPr="00512B2E" w:rsidRDefault="00512B2E">
            <w:pPr>
              <w:spacing w:line="276" w:lineRule="auto"/>
              <w:jc w:val="left"/>
              <w:rPr>
                <w:rFonts w:cs="Arial"/>
                <w:b/>
                <w:bCs/>
                <w:color w:val="000000"/>
                <w:szCs w:val="20"/>
              </w:rPr>
            </w:pPr>
          </w:p>
        </w:tc>
        <w:tc>
          <w:tcPr>
            <w:tcW w:w="1843" w:type="dxa"/>
            <w:tcBorders>
              <w:top w:val="nil"/>
              <w:left w:val="nil"/>
              <w:bottom w:val="nil"/>
              <w:right w:val="nil"/>
            </w:tcBorders>
            <w:noWrap/>
            <w:vAlign w:val="bottom"/>
            <w:hideMark/>
          </w:tcPr>
          <w:p w14:paraId="08B01FE6" w14:textId="77777777" w:rsidR="00512B2E" w:rsidRPr="00512B2E" w:rsidRDefault="00512B2E">
            <w:pPr>
              <w:spacing w:line="276" w:lineRule="auto"/>
              <w:jc w:val="left"/>
              <w:rPr>
                <w:rFonts w:ascii="Times New Roman" w:hAnsi="Times New Roman"/>
                <w:szCs w:val="20"/>
              </w:rPr>
            </w:pPr>
          </w:p>
        </w:tc>
      </w:tr>
      <w:tr w:rsidR="00512B2E" w:rsidRPr="00512B2E" w14:paraId="157F541F" w14:textId="77777777" w:rsidTr="00540E60">
        <w:trPr>
          <w:trHeight w:val="264"/>
        </w:trPr>
        <w:tc>
          <w:tcPr>
            <w:tcW w:w="8222"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886DA81" w14:textId="77777777" w:rsidR="00512B2E" w:rsidRPr="00512B2E" w:rsidRDefault="00512B2E">
            <w:pPr>
              <w:spacing w:line="276" w:lineRule="auto"/>
              <w:jc w:val="left"/>
              <w:rPr>
                <w:rFonts w:cs="Arial"/>
                <w:color w:val="000000"/>
                <w:szCs w:val="20"/>
              </w:rPr>
            </w:pPr>
            <w:r w:rsidRPr="00512B2E">
              <w:rPr>
                <w:rFonts w:cs="Arial"/>
                <w:color w:val="000000"/>
                <w:szCs w:val="20"/>
              </w:rPr>
              <w:t xml:space="preserve">ERGONOMIA DEL PRODUCTE I QUALITAT DE L'EMBOLCALL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796E0A"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PUNTS</w:t>
            </w:r>
          </w:p>
        </w:tc>
      </w:tr>
      <w:tr w:rsidR="00512B2E" w:rsidRPr="00512B2E" w14:paraId="30F6BD89" w14:textId="77777777" w:rsidTr="00540E60">
        <w:trPr>
          <w:trHeight w:val="408"/>
        </w:trPr>
        <w:tc>
          <w:tcPr>
            <w:tcW w:w="8222" w:type="dxa"/>
            <w:vMerge/>
            <w:tcBorders>
              <w:top w:val="single" w:sz="4" w:space="0" w:color="auto"/>
              <w:left w:val="single" w:sz="4" w:space="0" w:color="auto"/>
              <w:bottom w:val="single" w:sz="4" w:space="0" w:color="auto"/>
              <w:right w:val="single" w:sz="4" w:space="0" w:color="auto"/>
            </w:tcBorders>
            <w:vAlign w:val="center"/>
            <w:hideMark/>
          </w:tcPr>
          <w:p w14:paraId="50CADE9C" w14:textId="77777777" w:rsidR="00512B2E" w:rsidRPr="00512B2E" w:rsidRDefault="00512B2E">
            <w:pPr>
              <w:spacing w:line="276" w:lineRule="auto"/>
              <w:jc w:val="left"/>
              <w:rPr>
                <w:rFonts w:cs="Arial"/>
                <w:color w:val="00000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CAED1A" w14:textId="77777777" w:rsidR="00512B2E" w:rsidRPr="00512B2E" w:rsidRDefault="00512B2E">
            <w:pPr>
              <w:spacing w:line="276" w:lineRule="auto"/>
              <w:jc w:val="left"/>
              <w:rPr>
                <w:rFonts w:cs="Arial"/>
                <w:b/>
                <w:bCs/>
                <w:color w:val="000000"/>
                <w:szCs w:val="20"/>
              </w:rPr>
            </w:pPr>
          </w:p>
        </w:tc>
      </w:tr>
      <w:tr w:rsidR="00512B2E" w:rsidRPr="00512B2E" w14:paraId="3AB7A4A4"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04D2085D" w14:textId="77777777" w:rsidR="00512B2E" w:rsidRPr="00512B2E" w:rsidRDefault="00512B2E">
            <w:pPr>
              <w:spacing w:line="276" w:lineRule="auto"/>
              <w:jc w:val="left"/>
              <w:rPr>
                <w:rFonts w:cs="Arial"/>
                <w:color w:val="000000"/>
                <w:szCs w:val="20"/>
              </w:rPr>
            </w:pPr>
            <w:r w:rsidRPr="00512B2E">
              <w:rPr>
                <w:rFonts w:cs="Arial"/>
                <w:color w:val="000000"/>
                <w:szCs w:val="20"/>
              </w:rPr>
              <w:t>Es valorarà que l’esponja produeixi molt sabó que no faci olor i el mantingui tot el temps de rentat (Valoració subjectiva).</w:t>
            </w:r>
          </w:p>
        </w:tc>
        <w:tc>
          <w:tcPr>
            <w:tcW w:w="1843" w:type="dxa"/>
            <w:tcBorders>
              <w:top w:val="nil"/>
              <w:left w:val="nil"/>
              <w:bottom w:val="single" w:sz="4" w:space="0" w:color="auto"/>
              <w:right w:val="single" w:sz="4" w:space="0" w:color="auto"/>
            </w:tcBorders>
            <w:noWrap/>
            <w:vAlign w:val="center"/>
            <w:hideMark/>
          </w:tcPr>
          <w:p w14:paraId="0897983A" w14:textId="77777777" w:rsidR="00512B2E" w:rsidRPr="00512B2E" w:rsidRDefault="00512B2E">
            <w:pPr>
              <w:spacing w:line="276" w:lineRule="auto"/>
              <w:jc w:val="right"/>
              <w:rPr>
                <w:rFonts w:cs="Arial"/>
                <w:b/>
                <w:bCs/>
                <w:color w:val="000000"/>
                <w:szCs w:val="20"/>
              </w:rPr>
            </w:pPr>
            <w:r w:rsidRPr="00512B2E">
              <w:rPr>
                <w:rFonts w:cs="Arial"/>
                <w:b/>
                <w:bCs/>
                <w:color w:val="000000"/>
                <w:szCs w:val="20"/>
              </w:rPr>
              <w:t>fins a 10,00 punts</w:t>
            </w:r>
          </w:p>
        </w:tc>
      </w:tr>
      <w:tr w:rsidR="00512B2E" w:rsidRPr="00512B2E" w14:paraId="69A6803B"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233EA91" w14:textId="77777777" w:rsidR="00512B2E" w:rsidRPr="00512B2E" w:rsidRDefault="00512B2E">
            <w:pPr>
              <w:spacing w:line="276" w:lineRule="auto"/>
              <w:jc w:val="left"/>
              <w:rPr>
                <w:rFonts w:cs="Arial"/>
                <w:color w:val="000000"/>
                <w:szCs w:val="20"/>
              </w:rPr>
            </w:pPr>
            <w:r w:rsidRPr="00512B2E">
              <w:rPr>
                <w:rFonts w:cs="Arial"/>
                <w:color w:val="000000"/>
                <w:szCs w:val="20"/>
              </w:rPr>
              <w:t>Es valorarà que el producte posseeixi una textura suau i agradable, que no sigui aspre ni rígida, que s’adapti bé a la superfície del pacient (Valoració subjectiva).</w:t>
            </w:r>
          </w:p>
        </w:tc>
        <w:tc>
          <w:tcPr>
            <w:tcW w:w="1843" w:type="dxa"/>
            <w:tcBorders>
              <w:top w:val="nil"/>
              <w:left w:val="nil"/>
              <w:bottom w:val="single" w:sz="4" w:space="0" w:color="auto"/>
              <w:right w:val="single" w:sz="4" w:space="0" w:color="auto"/>
            </w:tcBorders>
            <w:noWrap/>
            <w:vAlign w:val="center"/>
            <w:hideMark/>
          </w:tcPr>
          <w:p w14:paraId="0CBA7EFE"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fins a 9,00 punts</w:t>
            </w:r>
          </w:p>
        </w:tc>
      </w:tr>
      <w:tr w:rsidR="00512B2E" w:rsidRPr="00512B2E" w14:paraId="68702299"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3924CD9" w14:textId="77777777" w:rsidR="00512B2E" w:rsidRPr="00512B2E" w:rsidRDefault="00512B2E">
            <w:pPr>
              <w:spacing w:line="276" w:lineRule="auto"/>
              <w:jc w:val="left"/>
              <w:rPr>
                <w:rFonts w:cs="Arial"/>
                <w:color w:val="000000"/>
                <w:szCs w:val="20"/>
              </w:rPr>
            </w:pPr>
            <w:r w:rsidRPr="00512B2E">
              <w:rPr>
                <w:rFonts w:cs="Arial"/>
                <w:color w:val="000000"/>
                <w:szCs w:val="20"/>
              </w:rPr>
              <w:t>Es valorarà la facilitat en l'obertura de l'embolcall de l'esponja. (Valoració subjectiva).</w:t>
            </w:r>
          </w:p>
        </w:tc>
        <w:tc>
          <w:tcPr>
            <w:tcW w:w="1843" w:type="dxa"/>
            <w:tcBorders>
              <w:top w:val="nil"/>
              <w:left w:val="nil"/>
              <w:bottom w:val="single" w:sz="4" w:space="0" w:color="auto"/>
              <w:right w:val="single" w:sz="4" w:space="0" w:color="auto"/>
            </w:tcBorders>
            <w:noWrap/>
            <w:vAlign w:val="center"/>
            <w:hideMark/>
          </w:tcPr>
          <w:p w14:paraId="0E9AEC83"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fins a 5,00 punts</w:t>
            </w:r>
          </w:p>
        </w:tc>
      </w:tr>
      <w:tr w:rsidR="00512B2E" w:rsidRPr="00512B2E" w14:paraId="4E772861"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0EC2C96" w14:textId="77777777" w:rsidR="00512B2E" w:rsidRPr="00512B2E" w:rsidRDefault="00512B2E">
            <w:pPr>
              <w:spacing w:line="276" w:lineRule="auto"/>
              <w:jc w:val="left"/>
              <w:rPr>
                <w:rFonts w:cs="Arial"/>
                <w:color w:val="000000"/>
                <w:szCs w:val="20"/>
              </w:rPr>
            </w:pPr>
            <w:r w:rsidRPr="00512B2E">
              <w:rPr>
                <w:rFonts w:cs="Arial"/>
                <w:color w:val="000000"/>
                <w:szCs w:val="20"/>
              </w:rPr>
              <w:t>Es valorarà que l’embolcall sigui resistent i que no es trenqui amb facilitat quan s’emmagatzema, preservant les propietats de l'esponja (Valoració subjectiva).</w:t>
            </w:r>
          </w:p>
        </w:tc>
        <w:tc>
          <w:tcPr>
            <w:tcW w:w="1843" w:type="dxa"/>
            <w:tcBorders>
              <w:top w:val="nil"/>
              <w:left w:val="nil"/>
              <w:bottom w:val="single" w:sz="4" w:space="0" w:color="auto"/>
              <w:right w:val="single" w:sz="4" w:space="0" w:color="auto"/>
            </w:tcBorders>
            <w:noWrap/>
            <w:vAlign w:val="center"/>
            <w:hideMark/>
          </w:tcPr>
          <w:p w14:paraId="6F774AA2"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fins a 4,00 punts</w:t>
            </w:r>
          </w:p>
        </w:tc>
      </w:tr>
      <w:tr w:rsidR="00512B2E" w:rsidRPr="00512B2E" w14:paraId="33FBFAD5" w14:textId="77777777" w:rsidTr="00540E60">
        <w:trPr>
          <w:trHeight w:val="264"/>
        </w:trPr>
        <w:tc>
          <w:tcPr>
            <w:tcW w:w="8222" w:type="dxa"/>
            <w:vMerge w:val="restart"/>
            <w:tcBorders>
              <w:top w:val="nil"/>
              <w:left w:val="single" w:sz="4" w:space="0" w:color="auto"/>
              <w:bottom w:val="single" w:sz="4" w:space="0" w:color="auto"/>
              <w:right w:val="single" w:sz="4" w:space="0" w:color="auto"/>
            </w:tcBorders>
            <w:shd w:val="clear" w:color="000000" w:fill="FFC000"/>
            <w:vAlign w:val="center"/>
            <w:hideMark/>
          </w:tcPr>
          <w:p w14:paraId="4C54F112" w14:textId="77777777" w:rsidR="00512B2E" w:rsidRPr="00512B2E" w:rsidRDefault="00512B2E">
            <w:pPr>
              <w:spacing w:line="276" w:lineRule="auto"/>
              <w:jc w:val="left"/>
              <w:rPr>
                <w:rFonts w:cs="Arial"/>
                <w:color w:val="000000"/>
                <w:szCs w:val="20"/>
              </w:rPr>
            </w:pPr>
            <w:r w:rsidRPr="00512B2E">
              <w:rPr>
                <w:rFonts w:cs="Arial"/>
                <w:color w:val="000000"/>
                <w:szCs w:val="20"/>
              </w:rPr>
              <w:t xml:space="preserve">CARACTERÍSTIQUES, INFORMACIÓ I ETIQUETAT DEL PRODUCTE </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B12597"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VALORACIÓ MÀXIMA</w:t>
            </w:r>
          </w:p>
        </w:tc>
      </w:tr>
      <w:tr w:rsidR="00512B2E" w:rsidRPr="00512B2E" w14:paraId="4E6F98ED" w14:textId="77777777" w:rsidTr="00540E60">
        <w:trPr>
          <w:trHeight w:val="408"/>
        </w:trPr>
        <w:tc>
          <w:tcPr>
            <w:tcW w:w="8222" w:type="dxa"/>
            <w:vMerge/>
            <w:tcBorders>
              <w:top w:val="nil"/>
              <w:left w:val="single" w:sz="4" w:space="0" w:color="auto"/>
              <w:bottom w:val="single" w:sz="4" w:space="0" w:color="auto"/>
              <w:right w:val="single" w:sz="4" w:space="0" w:color="auto"/>
            </w:tcBorders>
            <w:vAlign w:val="center"/>
            <w:hideMark/>
          </w:tcPr>
          <w:p w14:paraId="64D28349" w14:textId="77777777" w:rsidR="00512B2E" w:rsidRPr="00512B2E" w:rsidRDefault="00512B2E">
            <w:pPr>
              <w:spacing w:line="276" w:lineRule="auto"/>
              <w:jc w:val="left"/>
              <w:rPr>
                <w:rFonts w:cs="Arial"/>
                <w:color w:val="000000"/>
                <w:szCs w:val="20"/>
              </w:rPr>
            </w:pPr>
          </w:p>
        </w:tc>
        <w:tc>
          <w:tcPr>
            <w:tcW w:w="1843" w:type="dxa"/>
            <w:vMerge/>
            <w:tcBorders>
              <w:top w:val="nil"/>
              <w:left w:val="single" w:sz="4" w:space="0" w:color="auto"/>
              <w:bottom w:val="single" w:sz="4" w:space="0" w:color="auto"/>
              <w:right w:val="single" w:sz="4" w:space="0" w:color="auto"/>
            </w:tcBorders>
            <w:vAlign w:val="center"/>
            <w:hideMark/>
          </w:tcPr>
          <w:p w14:paraId="7B03736A" w14:textId="77777777" w:rsidR="00512B2E" w:rsidRPr="00512B2E" w:rsidRDefault="00512B2E">
            <w:pPr>
              <w:spacing w:line="276" w:lineRule="auto"/>
              <w:jc w:val="left"/>
              <w:rPr>
                <w:rFonts w:cs="Arial"/>
                <w:b/>
                <w:bCs/>
                <w:color w:val="000000"/>
                <w:szCs w:val="20"/>
              </w:rPr>
            </w:pPr>
          </w:p>
        </w:tc>
      </w:tr>
      <w:tr w:rsidR="00512B2E" w:rsidRPr="00512B2E" w14:paraId="0F73F8A1" w14:textId="77777777" w:rsidTr="00540E60">
        <w:trPr>
          <w:trHeight w:val="510"/>
        </w:trPr>
        <w:tc>
          <w:tcPr>
            <w:tcW w:w="8222" w:type="dxa"/>
            <w:tcBorders>
              <w:top w:val="nil"/>
              <w:left w:val="single" w:sz="4" w:space="0" w:color="auto"/>
              <w:bottom w:val="single" w:sz="4" w:space="0" w:color="auto"/>
              <w:right w:val="nil"/>
            </w:tcBorders>
            <w:vAlign w:val="center"/>
            <w:hideMark/>
          </w:tcPr>
          <w:p w14:paraId="2A4A99D6" w14:textId="77777777" w:rsidR="00512B2E" w:rsidRPr="00512B2E" w:rsidRDefault="00512B2E">
            <w:pPr>
              <w:spacing w:line="276" w:lineRule="auto"/>
              <w:jc w:val="left"/>
              <w:rPr>
                <w:rFonts w:cs="Arial"/>
                <w:color w:val="000000"/>
                <w:szCs w:val="20"/>
              </w:rPr>
            </w:pPr>
            <w:r w:rsidRPr="00512B2E">
              <w:rPr>
                <w:rFonts w:cs="Arial"/>
                <w:color w:val="000000"/>
                <w:szCs w:val="20"/>
              </w:rPr>
              <w:t>Es valorarà amb la puntuació màxima unes mides d'esponja de 12cm ample x 20cm llarg (tolerància +1cm). Es valorarà amb 0 punts mides diferents a les indicades. (si/no)</w:t>
            </w:r>
          </w:p>
        </w:tc>
        <w:tc>
          <w:tcPr>
            <w:tcW w:w="1843" w:type="dxa"/>
            <w:tcBorders>
              <w:top w:val="nil"/>
              <w:left w:val="single" w:sz="4" w:space="0" w:color="auto"/>
              <w:bottom w:val="single" w:sz="4" w:space="0" w:color="auto"/>
              <w:right w:val="single" w:sz="4" w:space="0" w:color="auto"/>
            </w:tcBorders>
            <w:noWrap/>
            <w:vAlign w:val="center"/>
            <w:hideMark/>
          </w:tcPr>
          <w:p w14:paraId="0AFC6323"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5 punts</w:t>
            </w:r>
          </w:p>
        </w:tc>
      </w:tr>
      <w:tr w:rsidR="00512B2E" w:rsidRPr="00512B2E" w14:paraId="586A9B67" w14:textId="77777777" w:rsidTr="00540E60">
        <w:trPr>
          <w:trHeight w:val="510"/>
        </w:trPr>
        <w:tc>
          <w:tcPr>
            <w:tcW w:w="8222" w:type="dxa"/>
            <w:tcBorders>
              <w:top w:val="nil"/>
              <w:left w:val="single" w:sz="4" w:space="0" w:color="auto"/>
              <w:bottom w:val="single" w:sz="4" w:space="0" w:color="auto"/>
              <w:right w:val="nil"/>
            </w:tcBorders>
            <w:vAlign w:val="center"/>
            <w:hideMark/>
          </w:tcPr>
          <w:p w14:paraId="6F15F3D4" w14:textId="77777777" w:rsidR="00512B2E" w:rsidRPr="00512B2E" w:rsidRDefault="00512B2E">
            <w:pPr>
              <w:spacing w:line="276" w:lineRule="auto"/>
              <w:jc w:val="left"/>
              <w:rPr>
                <w:rFonts w:cs="Arial"/>
                <w:color w:val="000000"/>
                <w:szCs w:val="20"/>
              </w:rPr>
            </w:pPr>
            <w:r w:rsidRPr="00512B2E">
              <w:rPr>
                <w:rFonts w:cs="Arial"/>
                <w:color w:val="000000"/>
                <w:szCs w:val="20"/>
              </w:rPr>
              <w:t>Es valorarà amb la puntuació màxima un pes de l'esponja d'entre 2,5 – 3,0 gr. Es valorarà amb 0 punts pesos diferents a les indicades. (si/no)</w:t>
            </w:r>
          </w:p>
        </w:tc>
        <w:tc>
          <w:tcPr>
            <w:tcW w:w="1843" w:type="dxa"/>
            <w:tcBorders>
              <w:top w:val="nil"/>
              <w:left w:val="single" w:sz="4" w:space="0" w:color="auto"/>
              <w:bottom w:val="single" w:sz="4" w:space="0" w:color="auto"/>
              <w:right w:val="single" w:sz="4" w:space="0" w:color="auto"/>
            </w:tcBorders>
            <w:noWrap/>
            <w:vAlign w:val="center"/>
            <w:hideMark/>
          </w:tcPr>
          <w:p w14:paraId="383806D3"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5 punts</w:t>
            </w:r>
          </w:p>
        </w:tc>
      </w:tr>
      <w:tr w:rsidR="00512B2E" w:rsidRPr="00512B2E" w14:paraId="1C108E0E"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0CD89497" w14:textId="77777777" w:rsidR="00512B2E" w:rsidRPr="00512B2E" w:rsidRDefault="00512B2E">
            <w:pPr>
              <w:spacing w:line="276" w:lineRule="auto"/>
              <w:jc w:val="left"/>
              <w:rPr>
                <w:rFonts w:cs="Arial"/>
                <w:color w:val="000000"/>
                <w:szCs w:val="20"/>
              </w:rPr>
            </w:pPr>
            <w:r w:rsidRPr="00512B2E">
              <w:rPr>
                <w:rFonts w:cs="Arial"/>
                <w:color w:val="000000"/>
                <w:szCs w:val="20"/>
              </w:rPr>
              <w:t>Es valorarà amb la puntuació màxima un gruix d'esponja igual o superior a 0,6cm. Es valorarà amb 0 punts gruixos diferents a les indicades. (si/no)</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6BC913FC"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3 punts</w:t>
            </w:r>
          </w:p>
        </w:tc>
      </w:tr>
      <w:tr w:rsidR="00512B2E" w:rsidRPr="00512B2E" w14:paraId="34FA93B1"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42266AF4" w14:textId="77777777" w:rsidR="00512B2E" w:rsidRPr="00512B2E" w:rsidRDefault="00512B2E">
            <w:pPr>
              <w:spacing w:line="276" w:lineRule="auto"/>
              <w:jc w:val="left"/>
              <w:rPr>
                <w:rFonts w:cs="Arial"/>
                <w:color w:val="000000"/>
                <w:szCs w:val="20"/>
              </w:rPr>
            </w:pPr>
          </w:p>
        </w:tc>
        <w:tc>
          <w:tcPr>
            <w:tcW w:w="1843" w:type="dxa"/>
            <w:vMerge/>
            <w:tcBorders>
              <w:top w:val="nil"/>
              <w:left w:val="single" w:sz="4" w:space="0" w:color="auto"/>
              <w:bottom w:val="single" w:sz="4" w:space="0" w:color="auto"/>
              <w:right w:val="single" w:sz="4" w:space="0" w:color="auto"/>
            </w:tcBorders>
            <w:vAlign w:val="center"/>
            <w:hideMark/>
          </w:tcPr>
          <w:p w14:paraId="56E1F180" w14:textId="77777777" w:rsidR="00512B2E" w:rsidRPr="00512B2E" w:rsidRDefault="00512B2E">
            <w:pPr>
              <w:spacing w:line="276" w:lineRule="auto"/>
              <w:jc w:val="left"/>
              <w:rPr>
                <w:rFonts w:cs="Arial"/>
                <w:b/>
                <w:bCs/>
                <w:color w:val="000000"/>
                <w:szCs w:val="20"/>
              </w:rPr>
            </w:pPr>
          </w:p>
        </w:tc>
      </w:tr>
      <w:tr w:rsidR="00512B2E" w:rsidRPr="00512B2E" w14:paraId="05E439D8"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0C00BF20" w14:textId="77777777" w:rsidR="00512B2E" w:rsidRPr="00512B2E" w:rsidRDefault="00512B2E">
            <w:pPr>
              <w:spacing w:line="276" w:lineRule="auto"/>
              <w:jc w:val="left"/>
              <w:rPr>
                <w:rFonts w:cs="Arial"/>
                <w:color w:val="000000"/>
                <w:szCs w:val="20"/>
              </w:rPr>
            </w:pPr>
            <w:r w:rsidRPr="00512B2E">
              <w:rPr>
                <w:rFonts w:cs="Arial"/>
                <w:color w:val="000000"/>
                <w:szCs w:val="20"/>
              </w:rPr>
              <w:t>Es valorarà amb la puntuació màxima que el producte incorpori instruccions d'ús. Es valorarà amb 0 punts si no aporta instruccions d'ús. (si/no)</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13B0EF97"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2 punts</w:t>
            </w:r>
          </w:p>
        </w:tc>
      </w:tr>
      <w:tr w:rsidR="00512B2E" w:rsidRPr="00512B2E" w14:paraId="480CCA58"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1F8BB99C" w14:textId="77777777" w:rsidR="00512B2E" w:rsidRPr="00512B2E" w:rsidRDefault="00512B2E">
            <w:pPr>
              <w:spacing w:line="276" w:lineRule="auto"/>
              <w:jc w:val="left"/>
              <w:rPr>
                <w:rFonts w:cs="Arial"/>
                <w:color w:val="000000"/>
                <w:szCs w:val="20"/>
              </w:rPr>
            </w:pPr>
          </w:p>
        </w:tc>
        <w:tc>
          <w:tcPr>
            <w:tcW w:w="1843" w:type="dxa"/>
            <w:vMerge/>
            <w:tcBorders>
              <w:top w:val="nil"/>
              <w:left w:val="single" w:sz="4" w:space="0" w:color="auto"/>
              <w:bottom w:val="single" w:sz="4" w:space="0" w:color="000000"/>
              <w:right w:val="single" w:sz="4" w:space="0" w:color="auto"/>
            </w:tcBorders>
            <w:vAlign w:val="center"/>
            <w:hideMark/>
          </w:tcPr>
          <w:p w14:paraId="4E5C5A9B" w14:textId="77777777" w:rsidR="00512B2E" w:rsidRPr="00512B2E" w:rsidRDefault="00512B2E">
            <w:pPr>
              <w:spacing w:line="276" w:lineRule="auto"/>
              <w:jc w:val="left"/>
              <w:rPr>
                <w:rFonts w:cs="Arial"/>
                <w:b/>
                <w:bCs/>
                <w:color w:val="000000"/>
                <w:szCs w:val="20"/>
              </w:rPr>
            </w:pPr>
          </w:p>
        </w:tc>
      </w:tr>
      <w:tr w:rsidR="00512B2E" w:rsidRPr="00512B2E" w14:paraId="0B3E55B3"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2DBB6A3C" w14:textId="77777777" w:rsidR="00512B2E" w:rsidRPr="00512B2E" w:rsidRDefault="00512B2E">
            <w:pPr>
              <w:spacing w:line="276" w:lineRule="auto"/>
              <w:jc w:val="left"/>
              <w:rPr>
                <w:rFonts w:cs="Arial"/>
                <w:color w:val="000000"/>
                <w:szCs w:val="20"/>
              </w:rPr>
            </w:pPr>
            <w:r w:rsidRPr="00512B2E">
              <w:rPr>
                <w:rFonts w:cs="Arial"/>
                <w:color w:val="000000"/>
                <w:szCs w:val="20"/>
              </w:rPr>
              <w:t>Es valorarà amb la puntuació màxima que a l'embolcall apareixi el nº de referència del producte, codi de barres amb el codi GTIN13. Es valorarà amb 0 punts si no aporta tota l'esmentada informació (si/no)</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09E75897" w14:textId="77777777" w:rsidR="00512B2E" w:rsidRPr="00512B2E" w:rsidRDefault="00512B2E">
            <w:pPr>
              <w:spacing w:line="276" w:lineRule="auto"/>
              <w:jc w:val="center"/>
              <w:rPr>
                <w:rFonts w:cs="Arial"/>
                <w:b/>
                <w:bCs/>
                <w:color w:val="000000"/>
                <w:szCs w:val="20"/>
              </w:rPr>
            </w:pPr>
            <w:r w:rsidRPr="00512B2E">
              <w:rPr>
                <w:rFonts w:cs="Arial"/>
                <w:b/>
                <w:bCs/>
                <w:color w:val="000000"/>
                <w:szCs w:val="20"/>
              </w:rPr>
              <w:t>2 punts</w:t>
            </w:r>
          </w:p>
        </w:tc>
      </w:tr>
      <w:tr w:rsidR="00512B2E" w:rsidRPr="00512B2E" w14:paraId="3C594AC2"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716A7A62" w14:textId="77777777" w:rsidR="00512B2E" w:rsidRPr="00512B2E" w:rsidRDefault="00512B2E">
            <w:pPr>
              <w:spacing w:line="276" w:lineRule="auto"/>
              <w:jc w:val="left"/>
              <w:rPr>
                <w:rFonts w:cs="Arial"/>
                <w:color w:val="000000"/>
                <w:szCs w:val="20"/>
              </w:rPr>
            </w:pPr>
          </w:p>
        </w:tc>
        <w:tc>
          <w:tcPr>
            <w:tcW w:w="1843" w:type="dxa"/>
            <w:vMerge/>
            <w:tcBorders>
              <w:top w:val="nil"/>
              <w:left w:val="single" w:sz="4" w:space="0" w:color="auto"/>
              <w:bottom w:val="single" w:sz="4" w:space="0" w:color="000000"/>
              <w:right w:val="single" w:sz="4" w:space="0" w:color="auto"/>
            </w:tcBorders>
            <w:vAlign w:val="center"/>
            <w:hideMark/>
          </w:tcPr>
          <w:p w14:paraId="1CE5F0F3" w14:textId="77777777" w:rsidR="00512B2E" w:rsidRPr="00512B2E" w:rsidRDefault="00512B2E">
            <w:pPr>
              <w:spacing w:line="276" w:lineRule="auto"/>
              <w:jc w:val="left"/>
              <w:rPr>
                <w:rFonts w:cs="Arial"/>
                <w:b/>
                <w:bCs/>
                <w:color w:val="000000"/>
                <w:szCs w:val="20"/>
              </w:rPr>
            </w:pPr>
          </w:p>
        </w:tc>
      </w:tr>
    </w:tbl>
    <w:p w14:paraId="4895BBF5" w14:textId="77777777" w:rsidR="00512B2E" w:rsidRPr="00512B2E" w:rsidRDefault="00512B2E">
      <w:pPr>
        <w:widowControl w:val="0"/>
        <w:spacing w:line="276" w:lineRule="auto"/>
        <w:rPr>
          <w:rFonts w:cs="Arial"/>
          <w:szCs w:val="20"/>
        </w:rPr>
      </w:pPr>
    </w:p>
    <w:p w14:paraId="33588AC9" w14:textId="77777777" w:rsidR="00512B2E" w:rsidRPr="00512B2E" w:rsidRDefault="00512B2E">
      <w:pPr>
        <w:widowControl w:val="0"/>
        <w:spacing w:line="276" w:lineRule="auto"/>
        <w:rPr>
          <w:rFonts w:cs="Arial"/>
          <w:szCs w:val="20"/>
        </w:rPr>
      </w:pPr>
    </w:p>
    <w:p w14:paraId="66D10042" w14:textId="77777777" w:rsidR="00512B2E" w:rsidRPr="00512B2E" w:rsidRDefault="00512B2E">
      <w:pPr>
        <w:spacing w:line="276" w:lineRule="auto"/>
        <w:ind w:left="426"/>
        <w:contextualSpacing/>
        <w:rPr>
          <w:rFonts w:cs="Arial"/>
          <w:szCs w:val="20"/>
        </w:rPr>
      </w:pPr>
      <w:r w:rsidRPr="00512B2E">
        <w:rPr>
          <w:rFonts w:cs="Arial"/>
          <w:bCs/>
          <w:szCs w:val="20"/>
          <w:u w:val="single"/>
        </w:rPr>
        <w:t>Justificació dels criteris d’adjudicació</w:t>
      </w:r>
      <w:r w:rsidRPr="00512B2E">
        <w:rPr>
          <w:rFonts w:cs="Arial"/>
          <w:bCs/>
          <w:szCs w:val="20"/>
        </w:rPr>
        <w:t xml:space="preserve">: </w:t>
      </w:r>
      <w:r w:rsidRPr="00512B2E">
        <w:rPr>
          <w:rFonts w:cs="Arial"/>
          <w:szCs w:val="20"/>
        </w:rPr>
        <w:t xml:space="preserve">Es dona compliment al que disposa l’article 145 LCSP respecte dels criteris d’adjudicació que permeten contractar un subministrament de qualitat. Es tracta, en efecte, de criteris vinculats a l’objecte del contracte que permeten mantenir condicions de competència efectiva. Aquests criteris es basen en una relació qualitat-preu. </w:t>
      </w:r>
    </w:p>
    <w:p w14:paraId="7B03C980" w14:textId="77777777" w:rsidR="00512B2E" w:rsidRPr="00512B2E" w:rsidRDefault="00512B2E">
      <w:pPr>
        <w:spacing w:line="276" w:lineRule="auto"/>
        <w:ind w:left="426"/>
        <w:contextualSpacing/>
        <w:rPr>
          <w:rFonts w:cs="Arial"/>
          <w:szCs w:val="20"/>
        </w:rPr>
      </w:pPr>
    </w:p>
    <w:p w14:paraId="5B56386C" w14:textId="77777777" w:rsidR="00512B2E" w:rsidRPr="00512B2E" w:rsidRDefault="00512B2E">
      <w:pPr>
        <w:spacing w:line="276" w:lineRule="auto"/>
        <w:ind w:left="426"/>
        <w:contextualSpacing/>
        <w:rPr>
          <w:rFonts w:cs="Arial"/>
          <w:szCs w:val="20"/>
        </w:rPr>
      </w:pPr>
      <w:r w:rsidRPr="00512B2E">
        <w:rPr>
          <w:rFonts w:cs="Arial"/>
        </w:rPr>
        <w:t>Els criteris d’adjudicació que s’han establert són els que s’han considerat més adients per identificar l’oferta amb la millor relació qualitat preu, atenent a la naturalesa i característiques del subministrament i a les necessitats específiques del CMPSB</w:t>
      </w:r>
      <w:r w:rsidRPr="00512B2E">
        <w:rPr>
          <w:rFonts w:cs="Arial"/>
          <w:szCs w:val="20"/>
        </w:rPr>
        <w:t xml:space="preserve">. </w:t>
      </w:r>
    </w:p>
    <w:p w14:paraId="4DC12861" w14:textId="5EC1F470" w:rsidR="004522B8" w:rsidRPr="00735767" w:rsidRDefault="004522B8">
      <w:pPr>
        <w:tabs>
          <w:tab w:val="left" w:pos="426"/>
          <w:tab w:val="left" w:pos="5040"/>
        </w:tabs>
        <w:spacing w:line="276" w:lineRule="auto"/>
        <w:ind w:right="32"/>
        <w:rPr>
          <w:rFonts w:eastAsia="Arial" w:cs="Arial"/>
          <w:b/>
          <w:szCs w:val="20"/>
          <w:lang w:eastAsia="en-US"/>
        </w:rPr>
      </w:pPr>
    </w:p>
    <w:bookmarkEnd w:id="1"/>
    <w:p w14:paraId="31139207" w14:textId="77777777" w:rsidR="00315B4E" w:rsidRPr="00735767" w:rsidRDefault="00315B4E">
      <w:pPr>
        <w:spacing w:line="276" w:lineRule="auto"/>
        <w:jc w:val="left"/>
        <w:rPr>
          <w:rFonts w:cs="Arial"/>
          <w:b/>
          <w:szCs w:val="20"/>
        </w:rPr>
      </w:pPr>
    </w:p>
    <w:p w14:paraId="1B33A943" w14:textId="77777777" w:rsidR="004522B8" w:rsidRPr="00735767" w:rsidRDefault="004522B8">
      <w:pPr>
        <w:spacing w:line="276" w:lineRule="auto"/>
        <w:jc w:val="left"/>
        <w:rPr>
          <w:rFonts w:cs="Arial"/>
          <w:b/>
          <w:szCs w:val="20"/>
        </w:rPr>
      </w:pPr>
      <w:r w:rsidRPr="00735767">
        <w:rPr>
          <w:rFonts w:cs="Arial"/>
          <w:b/>
          <w:szCs w:val="20"/>
        </w:rPr>
        <w:br w:type="page"/>
      </w:r>
    </w:p>
    <w:p w14:paraId="2EF56151" w14:textId="53F93A05" w:rsidR="0059623E" w:rsidRPr="00735767" w:rsidRDefault="0059623E">
      <w:pPr>
        <w:spacing w:line="276" w:lineRule="auto"/>
        <w:jc w:val="left"/>
        <w:rPr>
          <w:rFonts w:cs="Arial"/>
          <w:b/>
          <w:szCs w:val="20"/>
        </w:rPr>
      </w:pPr>
      <w:r w:rsidRPr="00735767">
        <w:rPr>
          <w:rFonts w:cs="Arial"/>
          <w:b/>
          <w:szCs w:val="20"/>
        </w:rPr>
        <w:lastRenderedPageBreak/>
        <w:t>ANNEX 5</w:t>
      </w:r>
    </w:p>
    <w:p w14:paraId="16A32A62" w14:textId="77777777" w:rsidR="0059623E" w:rsidRPr="00735767" w:rsidRDefault="0059623E">
      <w:pPr>
        <w:spacing w:line="276" w:lineRule="auto"/>
        <w:jc w:val="left"/>
        <w:rPr>
          <w:rFonts w:cs="Arial"/>
          <w:b/>
          <w:szCs w:val="20"/>
        </w:rPr>
      </w:pPr>
    </w:p>
    <w:p w14:paraId="0C9DAFCC" w14:textId="77777777" w:rsidR="0059623E" w:rsidRPr="00735767" w:rsidRDefault="0059623E">
      <w:pPr>
        <w:spacing w:line="276" w:lineRule="auto"/>
        <w:jc w:val="left"/>
        <w:rPr>
          <w:rFonts w:cs="Arial"/>
          <w:b/>
          <w:szCs w:val="20"/>
        </w:rPr>
      </w:pPr>
      <w:r w:rsidRPr="00735767">
        <w:rPr>
          <w:rFonts w:cs="Arial"/>
          <w:b/>
          <w:szCs w:val="20"/>
        </w:rPr>
        <w:t>MODIFICACIONS DEL CONTRACTE</w:t>
      </w:r>
    </w:p>
    <w:p w14:paraId="186DCF72" w14:textId="77777777" w:rsidR="0059623E" w:rsidRPr="00735767" w:rsidRDefault="0059623E">
      <w:pPr>
        <w:autoSpaceDE w:val="0"/>
        <w:autoSpaceDN w:val="0"/>
        <w:adjustRightInd w:val="0"/>
        <w:spacing w:line="276" w:lineRule="auto"/>
        <w:ind w:left="284"/>
        <w:rPr>
          <w:rFonts w:cs="Arial"/>
          <w:b/>
          <w:szCs w:val="20"/>
        </w:rPr>
      </w:pPr>
    </w:p>
    <w:p w14:paraId="47BC13F1" w14:textId="77777777" w:rsidR="0059623E" w:rsidRPr="00735767" w:rsidRDefault="0059623E">
      <w:pPr>
        <w:widowControl w:val="0"/>
        <w:spacing w:line="276" w:lineRule="auto"/>
        <w:rPr>
          <w:rFonts w:cs="Arial"/>
          <w:szCs w:val="20"/>
        </w:rPr>
      </w:pPr>
      <w:r w:rsidRPr="00735767">
        <w:rPr>
          <w:rFonts w:cs="Arial"/>
          <w:szCs w:val="20"/>
        </w:rPr>
        <w:t>Les modificacions contractuals es faran de conformitat amb les previsions establertes a</w:t>
      </w:r>
      <w:r w:rsidR="00287916" w:rsidRPr="00735767">
        <w:rPr>
          <w:rFonts w:cs="Arial"/>
          <w:szCs w:val="20"/>
        </w:rPr>
        <w:t xml:space="preserve"> </w:t>
      </w:r>
      <w:r w:rsidRPr="00735767">
        <w:rPr>
          <w:rFonts w:cs="Arial"/>
          <w:szCs w:val="20"/>
        </w:rPr>
        <w:t>l</w:t>
      </w:r>
      <w:r w:rsidR="00287916" w:rsidRPr="00735767">
        <w:rPr>
          <w:rFonts w:cs="Arial"/>
          <w:szCs w:val="20"/>
        </w:rPr>
        <w:t>a</w:t>
      </w:r>
      <w:r w:rsidRPr="00735767">
        <w:rPr>
          <w:rFonts w:cs="Arial"/>
          <w:szCs w:val="20"/>
        </w:rPr>
        <w:t xml:space="preserve"> LCSP i a la Directiva 2014/24/UE, de 26 de febrer de 2014, sobre contractació pública.</w:t>
      </w:r>
    </w:p>
    <w:p w14:paraId="37F78F88" w14:textId="77777777" w:rsidR="00E41026" w:rsidRPr="00735767" w:rsidRDefault="00E41026">
      <w:pPr>
        <w:widowControl w:val="0"/>
        <w:spacing w:line="276" w:lineRule="auto"/>
        <w:rPr>
          <w:rFonts w:cs="Arial"/>
          <w:szCs w:val="20"/>
        </w:rPr>
      </w:pPr>
    </w:p>
    <w:p w14:paraId="7D2C39DF" w14:textId="433353A5" w:rsidR="00E41026" w:rsidRPr="00735767" w:rsidRDefault="00E41026">
      <w:pPr>
        <w:widowControl w:val="0"/>
        <w:spacing w:line="276" w:lineRule="auto"/>
        <w:rPr>
          <w:rFonts w:cs="Arial"/>
          <w:bCs/>
          <w:szCs w:val="20"/>
          <w:u w:val="single"/>
        </w:rPr>
      </w:pPr>
      <w:r w:rsidRPr="00735767">
        <w:rPr>
          <w:rFonts w:cs="Arial"/>
          <w:bCs/>
          <w:szCs w:val="20"/>
          <w:u w:val="single"/>
        </w:rPr>
        <w:t>Modificacions previstes:</w:t>
      </w:r>
    </w:p>
    <w:p w14:paraId="2AEC2A60" w14:textId="77777777" w:rsidR="00E41026" w:rsidRPr="00735767" w:rsidRDefault="00E41026">
      <w:pPr>
        <w:widowControl w:val="0"/>
        <w:spacing w:line="276" w:lineRule="auto"/>
        <w:rPr>
          <w:rFonts w:cs="Arial"/>
          <w:szCs w:val="20"/>
        </w:rPr>
      </w:pPr>
    </w:p>
    <w:p w14:paraId="6F968F1C" w14:textId="12F830F9" w:rsidR="008E3F4B" w:rsidRPr="00735767" w:rsidRDefault="008E3F4B" w:rsidP="00DB2DC1">
      <w:pPr>
        <w:widowControl w:val="0"/>
        <w:pBdr>
          <w:top w:val="nil"/>
          <w:left w:val="nil"/>
          <w:bottom w:val="nil"/>
          <w:right w:val="nil"/>
          <w:between w:val="nil"/>
        </w:pBdr>
        <w:spacing w:line="276" w:lineRule="auto"/>
        <w:ind w:right="1"/>
        <w:rPr>
          <w:rFonts w:eastAsia="Arial" w:cs="Arial"/>
          <w:color w:val="000000"/>
          <w:kern w:val="2"/>
          <w:szCs w:val="22"/>
          <w14:ligatures w14:val="standardContextual"/>
        </w:rPr>
      </w:pPr>
      <w:r w:rsidRPr="00735767">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735767">
        <w:rPr>
          <w:rFonts w:eastAsia="Arial" w:cs="Arial"/>
          <w:color w:val="000000"/>
          <w:kern w:val="2"/>
          <w:szCs w:val="20"/>
          <w14:ligatures w14:val="standardContextual"/>
        </w:rPr>
        <w:t xml:space="preserve"> en </w:t>
      </w:r>
      <w:r w:rsidR="008406FA">
        <w:rPr>
          <w:rFonts w:eastAsia="Arial" w:cs="Arial"/>
          <w:color w:val="000000"/>
          <w:kern w:val="2"/>
          <w:szCs w:val="20"/>
          <w14:ligatures w14:val="standardContextual"/>
        </w:rPr>
        <w:t xml:space="preserve">cas d’augment i/o </w:t>
      </w:r>
      <w:r w:rsidRPr="00735767">
        <w:rPr>
          <w:rFonts w:eastAsia="Arial" w:cs="Arial"/>
          <w:color w:val="000000"/>
          <w:kern w:val="2"/>
          <w:szCs w:val="20"/>
          <w14:ligatures w14:val="standardContextual"/>
        </w:rPr>
        <w:t>disminució en el consum estimat d</w:t>
      </w:r>
      <w:r w:rsidR="008406FA">
        <w:rPr>
          <w:rFonts w:eastAsia="Arial" w:cs="Arial"/>
          <w:color w:val="000000"/>
          <w:kern w:val="2"/>
          <w:szCs w:val="20"/>
          <w14:ligatures w14:val="standardContextual"/>
        </w:rPr>
        <w:t xml:space="preserve">e l’article </w:t>
      </w:r>
      <w:r w:rsidR="004D141B" w:rsidRPr="00735767">
        <w:rPr>
          <w:rFonts w:eastAsia="Arial" w:cs="Arial"/>
          <w:color w:val="000000"/>
          <w:kern w:val="2"/>
          <w:szCs w:val="20"/>
          <w14:ligatures w14:val="standardContextual"/>
        </w:rPr>
        <w:t xml:space="preserve">objecte de l’expedient derivades de l’increment o reducció de </w:t>
      </w:r>
      <w:r w:rsidRPr="00735767">
        <w:rPr>
          <w:rFonts w:eastAsia="Arial" w:cs="Arial"/>
          <w:color w:val="000000"/>
          <w:kern w:val="2"/>
          <w:szCs w:val="20"/>
          <w14:ligatures w14:val="standardContextual"/>
        </w:rPr>
        <w:t>l’activitat assistencial</w:t>
      </w:r>
      <w:r w:rsidR="007E38D9" w:rsidRPr="00735767">
        <w:t xml:space="preserve"> </w:t>
      </w:r>
      <w:r w:rsidR="00C45AFB" w:rsidRPr="00C45AFB">
        <w:rPr>
          <w:rFonts w:cs="Arial"/>
        </w:rPr>
        <w:t>diferents serveis/departaments usuaris de l’article a licitació, que facin augmentar o disminuir el nombre de pacients tractats.</w:t>
      </w:r>
    </w:p>
    <w:p w14:paraId="7F977ABC" w14:textId="59873679" w:rsidR="00E41026" w:rsidRPr="00735767" w:rsidRDefault="00E41026">
      <w:pPr>
        <w:spacing w:line="276" w:lineRule="auto"/>
        <w:jc w:val="left"/>
        <w:rPr>
          <w:rFonts w:cs="Arial"/>
          <w:szCs w:val="20"/>
        </w:rPr>
      </w:pPr>
    </w:p>
    <w:p w14:paraId="04B242FD" w14:textId="72AB882B" w:rsidR="00E16174" w:rsidRPr="00735767" w:rsidRDefault="00E16174">
      <w:pPr>
        <w:autoSpaceDE w:val="0"/>
        <w:autoSpaceDN w:val="0"/>
        <w:adjustRightInd w:val="0"/>
        <w:spacing w:line="276" w:lineRule="auto"/>
        <w:rPr>
          <w:rFonts w:cs="Arial"/>
          <w:szCs w:val="20"/>
          <w:highlight w:val="yellow"/>
        </w:rPr>
      </w:pPr>
      <w:r w:rsidRPr="00735767">
        <w:rPr>
          <w:rFonts w:cs="Arial"/>
          <w:szCs w:val="20"/>
        </w:rPr>
        <w:t>La formalització de la modificació haurà de fer-se mitjançant compareixença, previ tràmit d’audiència amb l’adjudicatari, abans de la finalització del contracte.</w:t>
      </w:r>
    </w:p>
    <w:p w14:paraId="3E162D0A" w14:textId="32D25BB2" w:rsidR="00E16174" w:rsidRPr="00735767" w:rsidRDefault="00E16174">
      <w:pPr>
        <w:autoSpaceDE w:val="0"/>
        <w:autoSpaceDN w:val="0"/>
        <w:adjustRightInd w:val="0"/>
        <w:spacing w:line="276" w:lineRule="auto"/>
        <w:rPr>
          <w:rFonts w:cs="Arial"/>
          <w:szCs w:val="20"/>
          <w:highlight w:val="yellow"/>
        </w:rPr>
      </w:pPr>
    </w:p>
    <w:p w14:paraId="60A6C096" w14:textId="685A4760" w:rsidR="00661EB4" w:rsidRPr="00735767" w:rsidRDefault="00661EB4">
      <w:pPr>
        <w:autoSpaceDE w:val="0"/>
        <w:autoSpaceDN w:val="0"/>
        <w:adjustRightInd w:val="0"/>
        <w:spacing w:line="276" w:lineRule="auto"/>
        <w:rPr>
          <w:rFonts w:cs="Arial"/>
          <w:szCs w:val="20"/>
        </w:rPr>
      </w:pPr>
      <w:r w:rsidRPr="00735767">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721D4A" w:rsidRPr="00735767">
        <w:rPr>
          <w:rFonts w:cs="Arial"/>
          <w:szCs w:val="20"/>
        </w:rPr>
        <w:t xml:space="preserve"> </w:t>
      </w:r>
      <w:r w:rsidRPr="00735767">
        <w:rPr>
          <w:rFonts w:cs="Arial"/>
          <w:szCs w:val="20"/>
        </w:rPr>
        <w:t>c)</w:t>
      </w:r>
      <w:r w:rsidR="00721D4A" w:rsidRPr="00735767">
        <w:rPr>
          <w:rFonts w:cs="Arial"/>
          <w:szCs w:val="20"/>
        </w:rPr>
        <w:t xml:space="preserve"> </w:t>
      </w:r>
      <w:r w:rsidRPr="00735767">
        <w:rPr>
          <w:rFonts w:cs="Arial"/>
          <w:szCs w:val="20"/>
        </w:rPr>
        <w:t>3r de la LCSP, sense que sigui precís tramitar el corresponent expedient de modificació, acreditant el corresponent finançament a l’expedient.</w:t>
      </w:r>
    </w:p>
    <w:p w14:paraId="4B148731" w14:textId="77777777" w:rsidR="00661EB4" w:rsidRPr="00735767" w:rsidRDefault="00661EB4">
      <w:pPr>
        <w:autoSpaceDE w:val="0"/>
        <w:autoSpaceDN w:val="0"/>
        <w:adjustRightInd w:val="0"/>
        <w:spacing w:line="276" w:lineRule="auto"/>
        <w:rPr>
          <w:rFonts w:cs="Arial"/>
          <w:szCs w:val="20"/>
          <w:highlight w:val="yellow"/>
        </w:rPr>
      </w:pPr>
    </w:p>
    <w:p w14:paraId="0E1D777A" w14:textId="77777777" w:rsidR="00E41026" w:rsidRPr="00735767" w:rsidRDefault="00E41026">
      <w:pPr>
        <w:autoSpaceDE w:val="0"/>
        <w:autoSpaceDN w:val="0"/>
        <w:adjustRightInd w:val="0"/>
        <w:spacing w:line="276" w:lineRule="auto"/>
        <w:rPr>
          <w:rFonts w:cs="Arial"/>
          <w:szCs w:val="20"/>
        </w:rPr>
      </w:pPr>
      <w:r w:rsidRPr="00735767">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735767" w:rsidRDefault="00E41026">
      <w:pPr>
        <w:autoSpaceDE w:val="0"/>
        <w:autoSpaceDN w:val="0"/>
        <w:adjustRightInd w:val="0"/>
        <w:spacing w:line="276" w:lineRule="auto"/>
        <w:rPr>
          <w:rFonts w:cs="Arial"/>
          <w:szCs w:val="20"/>
        </w:rPr>
      </w:pPr>
    </w:p>
    <w:p w14:paraId="66E81789" w14:textId="77777777" w:rsidR="0059623E" w:rsidRPr="00735767" w:rsidRDefault="0059623E">
      <w:pPr>
        <w:autoSpaceDE w:val="0"/>
        <w:autoSpaceDN w:val="0"/>
        <w:adjustRightInd w:val="0"/>
        <w:spacing w:line="276" w:lineRule="auto"/>
        <w:rPr>
          <w:rFonts w:cs="Arial"/>
          <w:szCs w:val="20"/>
        </w:rPr>
      </w:pPr>
    </w:p>
    <w:p w14:paraId="70DBDB2D" w14:textId="77777777" w:rsidR="0059623E" w:rsidRPr="00735767" w:rsidRDefault="0059623E">
      <w:pPr>
        <w:autoSpaceDE w:val="0"/>
        <w:autoSpaceDN w:val="0"/>
        <w:adjustRightInd w:val="0"/>
        <w:spacing w:line="276" w:lineRule="auto"/>
        <w:rPr>
          <w:rFonts w:cs="Arial"/>
          <w:szCs w:val="20"/>
        </w:rPr>
      </w:pPr>
    </w:p>
    <w:p w14:paraId="3D744994" w14:textId="77777777" w:rsidR="0059623E" w:rsidRPr="00735767" w:rsidRDefault="0059623E">
      <w:pPr>
        <w:spacing w:line="276" w:lineRule="auto"/>
        <w:jc w:val="left"/>
        <w:rPr>
          <w:rFonts w:cs="Arial"/>
          <w:b/>
          <w:szCs w:val="20"/>
        </w:rPr>
      </w:pPr>
      <w:r w:rsidRPr="00735767">
        <w:rPr>
          <w:rFonts w:cs="Arial"/>
          <w:b/>
          <w:szCs w:val="20"/>
        </w:rPr>
        <w:br w:type="page"/>
      </w:r>
    </w:p>
    <w:p w14:paraId="313792E6" w14:textId="77777777" w:rsidR="0059623E" w:rsidRPr="00735767" w:rsidRDefault="0059623E">
      <w:pPr>
        <w:spacing w:line="276" w:lineRule="auto"/>
        <w:jc w:val="left"/>
        <w:rPr>
          <w:rFonts w:cs="Arial"/>
          <w:b/>
          <w:szCs w:val="20"/>
        </w:rPr>
      </w:pPr>
      <w:r w:rsidRPr="00735767">
        <w:rPr>
          <w:rFonts w:cs="Arial"/>
          <w:b/>
          <w:szCs w:val="20"/>
        </w:rPr>
        <w:lastRenderedPageBreak/>
        <w:t>ANNEX 6</w:t>
      </w:r>
    </w:p>
    <w:p w14:paraId="3C0B5D1E" w14:textId="77777777" w:rsidR="0059623E" w:rsidRPr="00735767" w:rsidRDefault="0059623E">
      <w:pPr>
        <w:spacing w:line="276" w:lineRule="auto"/>
        <w:jc w:val="left"/>
        <w:rPr>
          <w:rFonts w:cs="Arial"/>
          <w:b/>
          <w:szCs w:val="20"/>
        </w:rPr>
      </w:pPr>
    </w:p>
    <w:p w14:paraId="1B002064" w14:textId="77777777" w:rsidR="0059623E" w:rsidRPr="00735767" w:rsidRDefault="0059623E">
      <w:pPr>
        <w:spacing w:line="276" w:lineRule="auto"/>
        <w:jc w:val="left"/>
        <w:rPr>
          <w:rFonts w:cs="Arial"/>
          <w:b/>
          <w:szCs w:val="20"/>
        </w:rPr>
      </w:pPr>
      <w:r w:rsidRPr="00735767">
        <w:rPr>
          <w:rFonts w:cs="Arial"/>
          <w:b/>
          <w:szCs w:val="20"/>
        </w:rPr>
        <w:t>RÈGIM DE PENALITATS</w:t>
      </w:r>
    </w:p>
    <w:p w14:paraId="6EE763A8" w14:textId="77777777" w:rsidR="0059623E" w:rsidRPr="00735767" w:rsidRDefault="0059623E">
      <w:pPr>
        <w:autoSpaceDE w:val="0"/>
        <w:autoSpaceDN w:val="0"/>
        <w:adjustRightInd w:val="0"/>
        <w:spacing w:line="276" w:lineRule="auto"/>
        <w:ind w:left="284"/>
        <w:rPr>
          <w:rFonts w:cs="Arial"/>
          <w:b/>
          <w:szCs w:val="20"/>
        </w:rPr>
      </w:pPr>
    </w:p>
    <w:p w14:paraId="3DE7213D"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Incompliments</w:t>
      </w:r>
    </w:p>
    <w:p w14:paraId="66F2E8B7" w14:textId="77777777" w:rsidR="0059623E" w:rsidRPr="00735767" w:rsidRDefault="0059623E">
      <w:pPr>
        <w:autoSpaceDE w:val="0"/>
        <w:autoSpaceDN w:val="0"/>
        <w:adjustRightInd w:val="0"/>
        <w:spacing w:line="276" w:lineRule="auto"/>
        <w:ind w:left="284"/>
        <w:rPr>
          <w:rFonts w:cs="Arial"/>
          <w:szCs w:val="20"/>
        </w:rPr>
      </w:pPr>
    </w:p>
    <w:p w14:paraId="0FD6A03B"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molt greus:</w:t>
      </w:r>
    </w:p>
    <w:p w14:paraId="37CDB28E" w14:textId="77777777" w:rsidR="0059623E" w:rsidRPr="00735767" w:rsidRDefault="0059623E">
      <w:pPr>
        <w:autoSpaceDE w:val="0"/>
        <w:autoSpaceDN w:val="0"/>
        <w:adjustRightInd w:val="0"/>
        <w:spacing w:line="276" w:lineRule="auto"/>
        <w:ind w:left="284"/>
        <w:rPr>
          <w:rFonts w:cs="Arial"/>
          <w:szCs w:val="20"/>
        </w:rPr>
      </w:pPr>
    </w:p>
    <w:p w14:paraId="6947B11F"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paralització total i absoluta de l’execució de les prestacions objecte d’aquest contracte imputable al contractista.</w:t>
      </w:r>
    </w:p>
    <w:p w14:paraId="7E62F3A9"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52A8ED6"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produeixi un perjudici molt greu a l’execució del contracte.</w:t>
      </w:r>
    </w:p>
    <w:p w14:paraId="3CB665B5"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C68B2E9" w14:textId="2255C784"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2D6354" w:rsidRPr="00735767">
        <w:rPr>
          <w:rFonts w:cs="Arial"/>
          <w:szCs w:val="20"/>
        </w:rPr>
        <w:t>de</w:t>
      </w:r>
      <w:r w:rsidRPr="00735767">
        <w:rPr>
          <w:rFonts w:cs="Arial"/>
          <w:szCs w:val="20"/>
        </w:rPr>
        <w:t>ls previstos en els Plecs i en les ofertes del contractista, si escau, quan produeixi un perjudici molt greu a l’execució del contracte.</w:t>
      </w:r>
    </w:p>
    <w:p w14:paraId="17A46C8A"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19E4A015" w14:textId="4FD3DF4E"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4D281EC0"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El falsejament de les prestacions consignades pel contractista en el document de cobrament.</w:t>
      </w:r>
    </w:p>
    <w:p w14:paraId="1730867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BA441F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les prescripcions relatives a la subcontractació de prestacions i a la cessió contractual.</w:t>
      </w:r>
    </w:p>
    <w:p w14:paraId="2783E21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98691FC"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 termini d’inici de l’execució de les prestacions.</w:t>
      </w:r>
    </w:p>
    <w:p w14:paraId="0A9B3868"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FCFA8AC" w14:textId="77777777" w:rsidR="001B30A1"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l’execució parcial de les prestacions definides en el contracte que produeixi un perjudici molt greu.</w:t>
      </w:r>
    </w:p>
    <w:p w14:paraId="5C86C5D8" w14:textId="77777777" w:rsidR="001B30A1" w:rsidRPr="00735767" w:rsidRDefault="001B30A1">
      <w:pPr>
        <w:tabs>
          <w:tab w:val="left" w:pos="567"/>
        </w:tabs>
        <w:autoSpaceDE w:val="0"/>
        <w:autoSpaceDN w:val="0"/>
        <w:adjustRightInd w:val="0"/>
        <w:spacing w:line="276" w:lineRule="auto"/>
        <w:ind w:left="567"/>
        <w:rPr>
          <w:rFonts w:cs="Arial"/>
          <w:szCs w:val="20"/>
        </w:rPr>
      </w:pPr>
    </w:p>
    <w:p w14:paraId="3960D6F2" w14:textId="77777777" w:rsidR="001B30A1" w:rsidRPr="00735767" w:rsidRDefault="00AA3507">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d’alguna de les obligacions essencials del contracte o de les condicions especials d’execució previstes. </w:t>
      </w:r>
    </w:p>
    <w:p w14:paraId="7A723700" w14:textId="77777777" w:rsidR="0059623E" w:rsidRPr="00735767" w:rsidRDefault="0059623E">
      <w:pPr>
        <w:tabs>
          <w:tab w:val="left" w:pos="567"/>
        </w:tabs>
        <w:autoSpaceDE w:val="0"/>
        <w:autoSpaceDN w:val="0"/>
        <w:adjustRightInd w:val="0"/>
        <w:spacing w:line="276" w:lineRule="auto"/>
        <w:rPr>
          <w:rFonts w:cs="Arial"/>
          <w:szCs w:val="20"/>
        </w:rPr>
      </w:pPr>
    </w:p>
    <w:p w14:paraId="0AB4E70D" w14:textId="7F8C8160"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w:t>
      </w:r>
      <w:r w:rsidR="003C4A17" w:rsidRPr="00735767">
        <w:rPr>
          <w:rFonts w:cs="Arial"/>
          <w:szCs w:val="20"/>
        </w:rPr>
        <w:t>’</w:t>
      </w:r>
      <w:r w:rsidRPr="00735767">
        <w:rPr>
          <w:rFonts w:cs="Arial"/>
          <w:szCs w:val="20"/>
        </w:rPr>
        <w:t>incompliments greus.</w:t>
      </w:r>
    </w:p>
    <w:p w14:paraId="59108E80"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B37A7D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L’aplicació en ofertes o factures de preus unitaris superiors als preus màxims aplicables d’aquesta licitació.</w:t>
      </w:r>
    </w:p>
    <w:p w14:paraId="5458DC82" w14:textId="77777777" w:rsidR="00D309BA" w:rsidRPr="00735767" w:rsidRDefault="00D309BA">
      <w:pPr>
        <w:tabs>
          <w:tab w:val="left" w:pos="567"/>
        </w:tabs>
        <w:autoSpaceDE w:val="0"/>
        <w:autoSpaceDN w:val="0"/>
        <w:adjustRightInd w:val="0"/>
        <w:spacing w:line="276" w:lineRule="auto"/>
        <w:ind w:left="567"/>
        <w:rPr>
          <w:rFonts w:cs="Arial"/>
          <w:szCs w:val="20"/>
        </w:rPr>
      </w:pPr>
    </w:p>
    <w:p w14:paraId="68E92C64" w14:textId="77777777" w:rsidR="00D309BA" w:rsidRPr="00735767" w:rsidRDefault="00D309BA">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negativa a subministrar les comandes que rebin del CMPSB en les condicions de preus aplicables, durant la vigència del contracte.</w:t>
      </w:r>
    </w:p>
    <w:p w14:paraId="6AE70311" w14:textId="296FBB20" w:rsidR="00D309BA" w:rsidRPr="00735767" w:rsidRDefault="00D309BA">
      <w:pPr>
        <w:tabs>
          <w:tab w:val="left" w:pos="567"/>
        </w:tabs>
        <w:autoSpaceDE w:val="0"/>
        <w:autoSpaceDN w:val="0"/>
        <w:adjustRightInd w:val="0"/>
        <w:spacing w:line="276" w:lineRule="auto"/>
        <w:ind w:left="567"/>
        <w:rPr>
          <w:rFonts w:cs="Arial"/>
          <w:szCs w:val="20"/>
        </w:rPr>
      </w:pPr>
    </w:p>
    <w:p w14:paraId="3E6A7FA2" w14:textId="77777777" w:rsidR="00F91326" w:rsidRPr="00735767" w:rsidRDefault="00F91326">
      <w:pPr>
        <w:tabs>
          <w:tab w:val="left" w:pos="567"/>
        </w:tabs>
        <w:autoSpaceDE w:val="0"/>
        <w:autoSpaceDN w:val="0"/>
        <w:adjustRightInd w:val="0"/>
        <w:spacing w:line="276" w:lineRule="auto"/>
        <w:ind w:left="567"/>
        <w:rPr>
          <w:rFonts w:cs="Arial"/>
          <w:szCs w:val="20"/>
        </w:rPr>
      </w:pPr>
    </w:p>
    <w:p w14:paraId="1F3DA260"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greus:</w:t>
      </w:r>
    </w:p>
    <w:p w14:paraId="1A8AF4ED" w14:textId="77777777" w:rsidR="0059623E" w:rsidRPr="00735767" w:rsidRDefault="0059623E">
      <w:pPr>
        <w:autoSpaceDE w:val="0"/>
        <w:autoSpaceDN w:val="0"/>
        <w:adjustRightInd w:val="0"/>
        <w:spacing w:line="276" w:lineRule="auto"/>
        <w:ind w:left="284"/>
        <w:rPr>
          <w:rFonts w:cs="Arial"/>
          <w:szCs w:val="20"/>
        </w:rPr>
      </w:pPr>
    </w:p>
    <w:p w14:paraId="5FE2D67A"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no produeixi un perjudici molt greu.</w:t>
      </w:r>
    </w:p>
    <w:p w14:paraId="1C4AF0D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20759BB" w14:textId="0E2A90B3"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7A04B1" w:rsidRPr="00735767">
        <w:rPr>
          <w:rFonts w:cs="Arial"/>
          <w:szCs w:val="20"/>
        </w:rPr>
        <w:t>de</w:t>
      </w:r>
      <w:r w:rsidRPr="00735767">
        <w:rPr>
          <w:rFonts w:cs="Arial"/>
          <w:szCs w:val="20"/>
        </w:rPr>
        <w:t>ls previstos en el projecte, en els plecs i en les ofertes del contractista, si escau, quan no produeixi un perjudici molt greu a l’execució del contracte.</w:t>
      </w:r>
    </w:p>
    <w:p w14:paraId="6F0A0FA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008819E"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lastRenderedPageBreak/>
        <w:t>La inobservança de requisits d’ordre formal establerts en el present plec i en les disposicions d’aplicació per a l’execució del contracte.</w:t>
      </w:r>
    </w:p>
    <w:p w14:paraId="11618176"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4B05778" w14:textId="11FDE2F2"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Retards en el temps de resposta i resolució de problemes que afectin la qualitat de l’ambient i de la seguretat en el lloc de treball. </w:t>
      </w:r>
    </w:p>
    <w:p w14:paraId="5C187AF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23371C3"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de les condicions de qualitat ambiental i la no comunicació dels canvis que puguin afectar a aquestes condicions de qualitat. </w:t>
      </w:r>
    </w:p>
    <w:p w14:paraId="7AA0199B" w14:textId="77777777" w:rsidR="0059623E" w:rsidRPr="00735767" w:rsidRDefault="0059623E">
      <w:pPr>
        <w:tabs>
          <w:tab w:val="left" w:pos="567"/>
        </w:tabs>
        <w:autoSpaceDE w:val="0"/>
        <w:autoSpaceDN w:val="0"/>
        <w:adjustRightInd w:val="0"/>
        <w:spacing w:line="276" w:lineRule="auto"/>
        <w:ind w:left="567"/>
        <w:rPr>
          <w:rFonts w:cs="Arial"/>
          <w:szCs w:val="20"/>
        </w:rPr>
      </w:pPr>
    </w:p>
    <w:p w14:paraId="6B03525B"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d’incompliments lleus.</w:t>
      </w:r>
    </w:p>
    <w:p w14:paraId="195F8748" w14:textId="77777777" w:rsidR="00FD678D" w:rsidRPr="00735767" w:rsidRDefault="00FD678D">
      <w:pPr>
        <w:tabs>
          <w:tab w:val="left" w:pos="567"/>
        </w:tabs>
        <w:autoSpaceDE w:val="0"/>
        <w:autoSpaceDN w:val="0"/>
        <w:adjustRightInd w:val="0"/>
        <w:spacing w:line="276" w:lineRule="auto"/>
        <w:ind w:left="567"/>
        <w:rPr>
          <w:rFonts w:cs="Arial"/>
          <w:szCs w:val="20"/>
        </w:rPr>
      </w:pPr>
    </w:p>
    <w:p w14:paraId="555BA77D" w14:textId="77777777" w:rsidR="00FD678D" w:rsidRPr="00735767" w:rsidRDefault="00FD678D">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dels terminis de lliurament oferts pel proveïdor.</w:t>
      </w:r>
    </w:p>
    <w:p w14:paraId="1BA85C7A" w14:textId="77777777" w:rsidR="00FD678D" w:rsidRPr="00735767" w:rsidRDefault="00FD678D">
      <w:pPr>
        <w:tabs>
          <w:tab w:val="left" w:pos="567"/>
        </w:tabs>
        <w:autoSpaceDE w:val="0"/>
        <w:autoSpaceDN w:val="0"/>
        <w:adjustRightInd w:val="0"/>
        <w:spacing w:line="276" w:lineRule="auto"/>
        <w:ind w:left="567"/>
        <w:rPr>
          <w:rFonts w:cs="Arial"/>
          <w:szCs w:val="20"/>
        </w:rPr>
      </w:pPr>
    </w:p>
    <w:p w14:paraId="0D554986" w14:textId="77777777" w:rsidR="00795071" w:rsidRPr="00735767" w:rsidRDefault="00795071">
      <w:pPr>
        <w:autoSpaceDE w:val="0"/>
        <w:autoSpaceDN w:val="0"/>
        <w:adjustRightInd w:val="0"/>
        <w:spacing w:line="276" w:lineRule="auto"/>
        <w:ind w:left="284"/>
        <w:rPr>
          <w:rFonts w:cs="Arial"/>
          <w:b/>
          <w:szCs w:val="20"/>
        </w:rPr>
      </w:pPr>
    </w:p>
    <w:p w14:paraId="1BF252B4"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lleus:</w:t>
      </w:r>
    </w:p>
    <w:p w14:paraId="3A5B7FA2" w14:textId="77777777" w:rsidR="0059623E" w:rsidRPr="00735767" w:rsidRDefault="0059623E">
      <w:pPr>
        <w:autoSpaceDE w:val="0"/>
        <w:autoSpaceDN w:val="0"/>
        <w:adjustRightInd w:val="0"/>
        <w:spacing w:line="276" w:lineRule="auto"/>
        <w:ind w:left="284"/>
        <w:rPr>
          <w:rFonts w:cs="Arial"/>
          <w:szCs w:val="20"/>
        </w:rPr>
      </w:pPr>
    </w:p>
    <w:p w14:paraId="266365F0" w14:textId="64A034AF" w:rsidR="00632675" w:rsidRPr="00735767" w:rsidRDefault="00632675">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D'acord a</w:t>
      </w:r>
      <w:r w:rsidR="002D6354" w:rsidRPr="00735767">
        <w:rPr>
          <w:rFonts w:cs="Arial"/>
          <w:szCs w:val="20"/>
        </w:rPr>
        <w:t>mb</w:t>
      </w:r>
      <w:r w:rsidRPr="0073576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735767" w:rsidRDefault="009C59FB">
      <w:pPr>
        <w:tabs>
          <w:tab w:val="left" w:pos="567"/>
        </w:tabs>
        <w:autoSpaceDE w:val="0"/>
        <w:autoSpaceDN w:val="0"/>
        <w:adjustRightInd w:val="0"/>
        <w:spacing w:line="276" w:lineRule="auto"/>
        <w:ind w:left="567"/>
        <w:rPr>
          <w:rFonts w:cs="Arial"/>
          <w:b/>
          <w:szCs w:val="20"/>
          <w:u w:val="single"/>
        </w:rPr>
      </w:pPr>
    </w:p>
    <w:p w14:paraId="51AEA5A9"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b/>
          <w:szCs w:val="20"/>
          <w:u w:val="single"/>
        </w:rPr>
      </w:pPr>
      <w:r w:rsidRPr="00735767">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4EF49C95"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1927D600"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Penalitats</w:t>
      </w:r>
    </w:p>
    <w:p w14:paraId="2849779F" w14:textId="77777777" w:rsidR="00545A7B" w:rsidRPr="00735767" w:rsidRDefault="00545A7B">
      <w:pPr>
        <w:spacing w:line="276" w:lineRule="auto"/>
        <w:ind w:left="284"/>
        <w:rPr>
          <w:rFonts w:cs="Arial"/>
          <w:snapToGrid w:val="0"/>
          <w:color w:val="000000"/>
          <w:szCs w:val="20"/>
        </w:rPr>
      </w:pPr>
    </w:p>
    <w:p w14:paraId="257EDC64" w14:textId="53F80F11" w:rsidR="0059623E" w:rsidRPr="00735767" w:rsidRDefault="0059623E">
      <w:pPr>
        <w:autoSpaceDE w:val="0"/>
        <w:autoSpaceDN w:val="0"/>
        <w:adjustRightInd w:val="0"/>
        <w:spacing w:line="276" w:lineRule="auto"/>
        <w:ind w:left="284"/>
        <w:rPr>
          <w:rFonts w:cs="Arial"/>
          <w:szCs w:val="20"/>
        </w:rPr>
      </w:pPr>
      <w:r w:rsidRPr="00735767">
        <w:rPr>
          <w:rFonts w:cs="Arial"/>
          <w:szCs w:val="20"/>
        </w:rPr>
        <w:t xml:space="preserve">Independentment de l’obligació d’indemnitzar pels danys i perjudicis que, </w:t>
      </w:r>
      <w:r w:rsidR="002D6354" w:rsidRPr="00735767">
        <w:rPr>
          <w:rFonts w:cs="Arial"/>
          <w:szCs w:val="20"/>
        </w:rPr>
        <w:t>si escau</w:t>
      </w:r>
      <w:r w:rsidRPr="00735767">
        <w:rPr>
          <w:rFonts w:cs="Arial"/>
          <w:szCs w:val="20"/>
        </w:rPr>
        <w:t>, s’originin, el CMPSB podrà aplicar les penalitats següents, graduades en atenció al grau de perjudici, perillositat i/o reiteració:</w:t>
      </w:r>
    </w:p>
    <w:p w14:paraId="0ED9A2B3" w14:textId="77777777" w:rsidR="0059623E" w:rsidRPr="00735767" w:rsidRDefault="0059623E">
      <w:pPr>
        <w:autoSpaceDE w:val="0"/>
        <w:autoSpaceDN w:val="0"/>
        <w:adjustRightInd w:val="0"/>
        <w:spacing w:line="276" w:lineRule="auto"/>
        <w:ind w:left="284"/>
        <w:rPr>
          <w:rFonts w:cs="Arial"/>
          <w:szCs w:val="20"/>
        </w:rPr>
      </w:pPr>
    </w:p>
    <w:p w14:paraId="4E43739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645D0947"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2400861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735767" w:rsidRDefault="00024E55">
      <w:pPr>
        <w:autoSpaceDE w:val="0"/>
        <w:autoSpaceDN w:val="0"/>
        <w:adjustRightInd w:val="0"/>
        <w:spacing w:line="276" w:lineRule="auto"/>
        <w:ind w:left="284"/>
        <w:rPr>
          <w:rFonts w:cs="Arial"/>
          <w:szCs w:val="20"/>
        </w:rPr>
      </w:pPr>
    </w:p>
    <w:p w14:paraId="7F86E229" w14:textId="1B97FB97" w:rsidR="0090657A" w:rsidRPr="00735767" w:rsidRDefault="0059623E">
      <w:pPr>
        <w:autoSpaceDE w:val="0"/>
        <w:autoSpaceDN w:val="0"/>
        <w:adjustRightInd w:val="0"/>
        <w:spacing w:line="276" w:lineRule="auto"/>
        <w:ind w:left="284"/>
        <w:rPr>
          <w:rFonts w:cs="Arial"/>
          <w:szCs w:val="20"/>
        </w:rPr>
      </w:pPr>
      <w:r w:rsidRPr="00735767">
        <w:rPr>
          <w:rFonts w:cs="Arial"/>
          <w:szCs w:val="20"/>
        </w:rPr>
        <w:t>En la tramitació de l’expedient, es donarà audiència al contractista perquè pugui formular al·legacions, i l’</w:t>
      </w:r>
      <w:r w:rsidR="0090657A" w:rsidRPr="00735767">
        <w:rPr>
          <w:rFonts w:cs="Arial"/>
          <w:szCs w:val="20"/>
        </w:rPr>
        <w:t>òrgan de contractació resoldrà.</w:t>
      </w:r>
    </w:p>
    <w:p w14:paraId="309B9B03" w14:textId="77777777" w:rsidR="0090657A" w:rsidRPr="00735767" w:rsidRDefault="0090657A">
      <w:pPr>
        <w:autoSpaceDE w:val="0"/>
        <w:autoSpaceDN w:val="0"/>
        <w:adjustRightInd w:val="0"/>
        <w:spacing w:line="276" w:lineRule="auto"/>
        <w:ind w:left="284"/>
        <w:rPr>
          <w:rFonts w:cs="Arial"/>
          <w:szCs w:val="20"/>
        </w:rPr>
      </w:pPr>
    </w:p>
    <w:p w14:paraId="5C967CAF" w14:textId="2905EF6C" w:rsidR="0090657A" w:rsidRPr="00735767" w:rsidRDefault="0090657A">
      <w:pPr>
        <w:autoSpaceDE w:val="0"/>
        <w:autoSpaceDN w:val="0"/>
        <w:adjustRightInd w:val="0"/>
        <w:spacing w:line="276" w:lineRule="auto"/>
        <w:ind w:left="284"/>
        <w:rPr>
          <w:rFonts w:cs="Arial"/>
          <w:szCs w:val="20"/>
        </w:rPr>
      </w:pPr>
      <w:r w:rsidRPr="00735767">
        <w:rPr>
          <w:rFonts w:cs="Arial"/>
          <w:szCs w:val="20"/>
        </w:rPr>
        <w:t xml:space="preserve">Un incompliment lleu pot esdevenir greu, i un greu esdevenir molt greu en cas de manca de la deguda diligència en el compliment dels requeriments efectuats pel CMPSB al contractista. </w:t>
      </w:r>
      <w:r w:rsidR="009475BD" w:rsidRPr="00735767">
        <w:rPr>
          <w:rFonts w:cs="Arial"/>
          <w:szCs w:val="20"/>
        </w:rPr>
        <w:t>Per tant, un mateix incompliment pot comportar l’aplicació de penalitats corresponents a incompliments lleus, greus o molt greus</w:t>
      </w:r>
      <w:r w:rsidR="0076324E" w:rsidRPr="00735767">
        <w:rPr>
          <w:rFonts w:cs="Arial"/>
          <w:szCs w:val="20"/>
        </w:rPr>
        <w:t xml:space="preserve">, segons correspongui. </w:t>
      </w:r>
    </w:p>
    <w:p w14:paraId="63BECAEA" w14:textId="77777777" w:rsidR="0076324E" w:rsidRPr="00735767" w:rsidRDefault="0076324E">
      <w:pPr>
        <w:autoSpaceDE w:val="0"/>
        <w:autoSpaceDN w:val="0"/>
        <w:adjustRightInd w:val="0"/>
        <w:spacing w:line="276" w:lineRule="auto"/>
        <w:ind w:left="284"/>
        <w:rPr>
          <w:rFonts w:cs="Arial"/>
          <w:szCs w:val="20"/>
        </w:rPr>
      </w:pPr>
    </w:p>
    <w:p w14:paraId="363353FC" w14:textId="6E66DF02" w:rsidR="00E97414" w:rsidRPr="00735767" w:rsidRDefault="00F20FC7">
      <w:pPr>
        <w:autoSpaceDE w:val="0"/>
        <w:autoSpaceDN w:val="0"/>
        <w:adjustRightInd w:val="0"/>
        <w:spacing w:line="276" w:lineRule="auto"/>
        <w:ind w:left="284"/>
        <w:rPr>
          <w:rFonts w:cs="Arial"/>
          <w:szCs w:val="20"/>
        </w:rPr>
      </w:pPr>
      <w:r w:rsidRPr="00735767">
        <w:rPr>
          <w:rFonts w:cs="Arial"/>
          <w:szCs w:val="20"/>
        </w:rPr>
        <w:t xml:space="preserve">En el supòsit en què el contractista esdevingui en mora respecte </w:t>
      </w:r>
      <w:r w:rsidR="002D6354" w:rsidRPr="00735767">
        <w:rPr>
          <w:rFonts w:cs="Arial"/>
          <w:szCs w:val="20"/>
        </w:rPr>
        <w:t>a</w:t>
      </w:r>
      <w:r w:rsidRPr="00735767">
        <w:rPr>
          <w:rFonts w:cs="Arial"/>
          <w:szCs w:val="20"/>
        </w:rPr>
        <w:t>l compliment dels terminis establerts en el contracte, seran d’aplicaci</w:t>
      </w:r>
      <w:r w:rsidR="00665B5E" w:rsidRPr="00735767">
        <w:rPr>
          <w:rFonts w:cs="Arial"/>
          <w:szCs w:val="20"/>
        </w:rPr>
        <w:t>ó l</w:t>
      </w:r>
      <w:r w:rsidRPr="00735767">
        <w:rPr>
          <w:rFonts w:cs="Arial"/>
          <w:szCs w:val="20"/>
        </w:rPr>
        <w:t xml:space="preserve">es penalitats establertes a l’art. 193.3 de la LCSP, sens perjudici de les que poguessin correspondre d’acord amb allò establert al present PCAP. </w:t>
      </w:r>
    </w:p>
    <w:p w14:paraId="78AA2E12" w14:textId="77777777" w:rsidR="005E29BA" w:rsidRPr="00735767" w:rsidRDefault="005E29BA">
      <w:pPr>
        <w:autoSpaceDE w:val="0"/>
        <w:autoSpaceDN w:val="0"/>
        <w:adjustRightInd w:val="0"/>
        <w:spacing w:line="276" w:lineRule="auto"/>
        <w:ind w:left="284"/>
        <w:rPr>
          <w:rFonts w:cs="Arial"/>
          <w:szCs w:val="20"/>
        </w:rPr>
      </w:pPr>
    </w:p>
    <w:p w14:paraId="33B65244" w14:textId="52A34781" w:rsidR="005E29BA" w:rsidRPr="00735767" w:rsidRDefault="005E29BA">
      <w:pPr>
        <w:autoSpaceDE w:val="0"/>
        <w:autoSpaceDN w:val="0"/>
        <w:adjustRightInd w:val="0"/>
        <w:spacing w:line="276" w:lineRule="auto"/>
        <w:ind w:left="284"/>
        <w:rPr>
          <w:rFonts w:cs="Arial"/>
          <w:szCs w:val="20"/>
        </w:rPr>
      </w:pPr>
      <w:r w:rsidRPr="0073576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735767" w:rsidRDefault="00E97414">
      <w:pPr>
        <w:autoSpaceDE w:val="0"/>
        <w:autoSpaceDN w:val="0"/>
        <w:adjustRightInd w:val="0"/>
        <w:spacing w:line="276" w:lineRule="auto"/>
        <w:ind w:left="284"/>
        <w:rPr>
          <w:rFonts w:cs="Arial"/>
          <w:szCs w:val="20"/>
        </w:rPr>
      </w:pPr>
    </w:p>
    <w:p w14:paraId="71F101F0" w14:textId="47F40A1B" w:rsidR="0059623E" w:rsidRPr="00735767" w:rsidRDefault="00B25823">
      <w:pPr>
        <w:autoSpaceDE w:val="0"/>
        <w:autoSpaceDN w:val="0"/>
        <w:adjustRightInd w:val="0"/>
        <w:spacing w:line="276" w:lineRule="auto"/>
        <w:ind w:left="284"/>
        <w:rPr>
          <w:rFonts w:cs="Arial"/>
          <w:szCs w:val="20"/>
        </w:rPr>
      </w:pPr>
      <w:r w:rsidRPr="00735767">
        <w:rPr>
          <w:rFonts w:cs="Arial"/>
          <w:szCs w:val="20"/>
        </w:rPr>
        <w:t>D</w:t>
      </w:r>
      <w:r w:rsidR="0059623E" w:rsidRPr="00735767">
        <w:rPr>
          <w:rFonts w:cs="Arial"/>
          <w:szCs w:val="20"/>
        </w:rPr>
        <w:t xml:space="preserve">’acord amb l’article </w:t>
      </w:r>
      <w:r w:rsidR="0066038A" w:rsidRPr="00735767">
        <w:rPr>
          <w:rFonts w:cs="Arial"/>
          <w:szCs w:val="20"/>
        </w:rPr>
        <w:t>192</w:t>
      </w:r>
      <w:r w:rsidR="0059623E" w:rsidRPr="00735767">
        <w:rPr>
          <w:rFonts w:cs="Arial"/>
          <w:szCs w:val="20"/>
        </w:rPr>
        <w:t xml:space="preserve"> de</w:t>
      </w:r>
      <w:r w:rsidR="0066038A" w:rsidRPr="00735767">
        <w:rPr>
          <w:rFonts w:cs="Arial"/>
          <w:szCs w:val="20"/>
        </w:rPr>
        <w:t xml:space="preserve"> </w:t>
      </w:r>
      <w:r w:rsidR="0059623E" w:rsidRPr="00735767">
        <w:rPr>
          <w:rFonts w:cs="Arial"/>
          <w:szCs w:val="20"/>
        </w:rPr>
        <w:t>l</w:t>
      </w:r>
      <w:r w:rsidR="0066038A" w:rsidRPr="00735767">
        <w:rPr>
          <w:rFonts w:cs="Arial"/>
          <w:szCs w:val="20"/>
        </w:rPr>
        <w:t>a</w:t>
      </w:r>
      <w:r w:rsidR="0059623E" w:rsidRPr="00735767">
        <w:rPr>
          <w:rFonts w:cs="Arial"/>
          <w:szCs w:val="20"/>
        </w:rPr>
        <w:t xml:space="preserve"> </w:t>
      </w:r>
      <w:r w:rsidR="00033F44" w:rsidRPr="00735767">
        <w:rPr>
          <w:rFonts w:cs="Arial"/>
          <w:szCs w:val="20"/>
        </w:rPr>
        <w:t>L</w:t>
      </w:r>
      <w:r w:rsidR="0059623E" w:rsidRPr="00735767">
        <w:rPr>
          <w:rFonts w:cs="Arial"/>
          <w:szCs w:val="20"/>
        </w:rPr>
        <w:t xml:space="preserve">CSP aquestes penalitats seran proporcionals a la gravetat de l’incompliment i la seva quantia total no superarà el </w:t>
      </w:r>
      <w:r w:rsidR="00033F44" w:rsidRPr="00735767">
        <w:rPr>
          <w:rFonts w:cs="Arial"/>
          <w:szCs w:val="20"/>
        </w:rPr>
        <w:t>5</w:t>
      </w:r>
      <w:r w:rsidR="0059623E" w:rsidRPr="00735767">
        <w:rPr>
          <w:rFonts w:cs="Arial"/>
          <w:szCs w:val="20"/>
        </w:rPr>
        <w:t>0 per 100 del pressupost del contracte.</w:t>
      </w:r>
    </w:p>
    <w:p w14:paraId="45E44ED8" w14:textId="77777777" w:rsidR="0059623E" w:rsidRPr="00735767" w:rsidRDefault="0059623E">
      <w:pPr>
        <w:autoSpaceDE w:val="0"/>
        <w:autoSpaceDN w:val="0"/>
        <w:adjustRightInd w:val="0"/>
        <w:spacing w:line="276" w:lineRule="auto"/>
        <w:ind w:left="284"/>
        <w:rPr>
          <w:rFonts w:cs="Arial"/>
          <w:szCs w:val="20"/>
        </w:rPr>
      </w:pPr>
    </w:p>
    <w:p w14:paraId="62B19BA5" w14:textId="77777777" w:rsidR="0059623E" w:rsidRPr="00735767" w:rsidRDefault="0059623E">
      <w:pPr>
        <w:autoSpaceDE w:val="0"/>
        <w:autoSpaceDN w:val="0"/>
        <w:adjustRightInd w:val="0"/>
        <w:spacing w:line="276" w:lineRule="auto"/>
        <w:ind w:left="284"/>
        <w:rPr>
          <w:rFonts w:cs="Arial"/>
          <w:szCs w:val="20"/>
        </w:rPr>
      </w:pPr>
      <w:r w:rsidRPr="00735767">
        <w:rPr>
          <w:rFonts w:cs="Arial"/>
          <w:szCs w:val="20"/>
        </w:rPr>
        <w:br w:type="page"/>
      </w:r>
    </w:p>
    <w:p w14:paraId="52ACE75A" w14:textId="77777777" w:rsidR="0095159C" w:rsidRPr="00735767" w:rsidRDefault="0095159C">
      <w:pPr>
        <w:spacing w:line="276" w:lineRule="auto"/>
        <w:jc w:val="left"/>
        <w:rPr>
          <w:rFonts w:cs="Arial"/>
          <w:b/>
          <w:szCs w:val="20"/>
        </w:rPr>
      </w:pPr>
      <w:r w:rsidRPr="00735767">
        <w:rPr>
          <w:rFonts w:cs="Arial"/>
          <w:b/>
          <w:szCs w:val="20"/>
        </w:rPr>
        <w:lastRenderedPageBreak/>
        <w:t>ANNEX 7</w:t>
      </w:r>
    </w:p>
    <w:p w14:paraId="4E343C70" w14:textId="77777777" w:rsidR="0095159C" w:rsidRPr="00735767" w:rsidRDefault="0095159C">
      <w:pPr>
        <w:spacing w:line="276" w:lineRule="auto"/>
        <w:jc w:val="left"/>
        <w:rPr>
          <w:rFonts w:cs="Arial"/>
          <w:b/>
          <w:szCs w:val="20"/>
        </w:rPr>
      </w:pPr>
    </w:p>
    <w:p w14:paraId="44FF7F3C" w14:textId="77777777" w:rsidR="0095159C" w:rsidRPr="00735767" w:rsidRDefault="0095159C">
      <w:pPr>
        <w:spacing w:line="276" w:lineRule="auto"/>
        <w:jc w:val="left"/>
        <w:rPr>
          <w:rFonts w:cs="Arial"/>
          <w:b/>
          <w:szCs w:val="20"/>
        </w:rPr>
      </w:pPr>
      <w:r w:rsidRPr="00735767">
        <w:rPr>
          <w:rFonts w:cs="Arial"/>
          <w:b/>
          <w:szCs w:val="20"/>
        </w:rPr>
        <w:t>OBLIGACIONS ESSENCIALS DEL CONTRACTE</w:t>
      </w:r>
    </w:p>
    <w:p w14:paraId="18C105E1" w14:textId="77777777" w:rsidR="0095159C" w:rsidRPr="00735767" w:rsidRDefault="0095159C">
      <w:pPr>
        <w:autoSpaceDE w:val="0"/>
        <w:autoSpaceDN w:val="0"/>
        <w:adjustRightInd w:val="0"/>
        <w:spacing w:line="276" w:lineRule="auto"/>
        <w:rPr>
          <w:rFonts w:cs="Arial"/>
          <w:b/>
          <w:szCs w:val="20"/>
        </w:rPr>
      </w:pPr>
    </w:p>
    <w:p w14:paraId="400B3D7D" w14:textId="2ECEE550" w:rsidR="0095159C" w:rsidRPr="00735767" w:rsidRDefault="0095159C">
      <w:pPr>
        <w:tabs>
          <w:tab w:val="left" w:pos="0"/>
        </w:tabs>
        <w:suppressAutoHyphens/>
        <w:spacing w:line="276" w:lineRule="auto"/>
        <w:ind w:right="4"/>
        <w:rPr>
          <w:rFonts w:cs="Arial"/>
          <w:spacing w:val="-3"/>
          <w:szCs w:val="20"/>
        </w:rPr>
      </w:pPr>
      <w:r w:rsidRPr="00735767">
        <w:rPr>
          <w:rFonts w:cs="Arial"/>
          <w:spacing w:val="-3"/>
          <w:szCs w:val="20"/>
        </w:rPr>
        <w:t xml:space="preserve">L'adjudicatari està obligat a efectuar el </w:t>
      </w:r>
      <w:r w:rsidR="0066374C" w:rsidRPr="00735767">
        <w:rPr>
          <w:rFonts w:cs="Arial"/>
          <w:spacing w:val="-3"/>
          <w:szCs w:val="20"/>
        </w:rPr>
        <w:t>subministrament</w:t>
      </w:r>
      <w:r w:rsidR="0066374C" w:rsidRPr="00735767" w:rsidDel="0066374C">
        <w:rPr>
          <w:rFonts w:cs="Arial"/>
          <w:spacing w:val="-3"/>
          <w:szCs w:val="20"/>
        </w:rPr>
        <w:t xml:space="preserve"> </w:t>
      </w:r>
      <w:r w:rsidRPr="00735767">
        <w:rPr>
          <w:rFonts w:cs="Arial"/>
          <w:spacing w:val="-3"/>
          <w:szCs w:val="20"/>
        </w:rPr>
        <w:t>en les millors condicions possibles i a complir amb totes les obligacions dimanants del Plec de Prescripcions Tècniques de la licitació.</w:t>
      </w:r>
    </w:p>
    <w:p w14:paraId="0A42B975" w14:textId="77777777" w:rsidR="0095159C" w:rsidRPr="00735767" w:rsidRDefault="0095159C">
      <w:pPr>
        <w:spacing w:line="276" w:lineRule="auto"/>
        <w:rPr>
          <w:rFonts w:cs="Arial"/>
          <w:szCs w:val="20"/>
        </w:rPr>
      </w:pPr>
    </w:p>
    <w:p w14:paraId="3CD17733" w14:textId="77777777" w:rsidR="0095159C" w:rsidRPr="00735767" w:rsidRDefault="0095159C">
      <w:pPr>
        <w:suppressAutoHyphens/>
        <w:spacing w:line="276" w:lineRule="auto"/>
        <w:ind w:right="4"/>
        <w:rPr>
          <w:rFonts w:cs="Arial"/>
          <w:spacing w:val="-3"/>
          <w:szCs w:val="20"/>
        </w:rPr>
      </w:pPr>
      <w:r w:rsidRPr="00735767">
        <w:rPr>
          <w:rFonts w:cs="Arial"/>
          <w:spacing w:val="-3"/>
          <w:szCs w:val="20"/>
        </w:rPr>
        <w:t>Està obligat també a:</w:t>
      </w:r>
    </w:p>
    <w:p w14:paraId="4AD6B41F" w14:textId="77777777" w:rsidR="0095159C" w:rsidRPr="00735767" w:rsidRDefault="0095159C">
      <w:pPr>
        <w:suppressAutoHyphens/>
        <w:spacing w:line="276" w:lineRule="auto"/>
        <w:ind w:right="4"/>
        <w:rPr>
          <w:rFonts w:cs="Arial"/>
          <w:spacing w:val="-3"/>
          <w:szCs w:val="20"/>
        </w:rPr>
      </w:pPr>
    </w:p>
    <w:p w14:paraId="57F8C5DF" w14:textId="2E3B5D06"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735767" w:rsidRDefault="00CC2F05">
      <w:pPr>
        <w:tabs>
          <w:tab w:val="left" w:pos="0"/>
        </w:tabs>
        <w:suppressAutoHyphens/>
        <w:spacing w:line="276" w:lineRule="auto"/>
        <w:ind w:left="360" w:right="4"/>
        <w:rPr>
          <w:rFonts w:cs="Arial"/>
          <w:spacing w:val="-3"/>
          <w:szCs w:val="20"/>
        </w:rPr>
      </w:pPr>
    </w:p>
    <w:p w14:paraId="7DCBE954" w14:textId="2806E26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735767" w:rsidRDefault="00CC2F05">
      <w:pPr>
        <w:tabs>
          <w:tab w:val="left" w:pos="0"/>
        </w:tabs>
        <w:suppressAutoHyphens/>
        <w:spacing w:line="276" w:lineRule="auto"/>
        <w:ind w:left="360" w:right="4"/>
        <w:rPr>
          <w:rFonts w:cs="Arial"/>
          <w:spacing w:val="-3"/>
          <w:szCs w:val="20"/>
        </w:rPr>
      </w:pPr>
    </w:p>
    <w:p w14:paraId="12C33C3F" w14:textId="639BE4C7"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735767" w:rsidRDefault="00CC2F05">
      <w:pPr>
        <w:tabs>
          <w:tab w:val="left" w:pos="0"/>
        </w:tabs>
        <w:suppressAutoHyphens/>
        <w:spacing w:line="276" w:lineRule="auto"/>
        <w:ind w:left="360" w:right="4"/>
        <w:rPr>
          <w:rFonts w:cs="Arial"/>
          <w:spacing w:val="-3"/>
          <w:szCs w:val="20"/>
        </w:rPr>
      </w:pPr>
    </w:p>
    <w:p w14:paraId="363F6E40" w14:textId="791AD15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L’adjudicatari estarà obligat a prestar l’assessorament tècnic i assistencial necessari per a la utilització dels productes subministrats.</w:t>
      </w:r>
    </w:p>
    <w:p w14:paraId="39368375" w14:textId="77777777" w:rsidR="00CC2F05" w:rsidRPr="00735767" w:rsidRDefault="00CC2F05">
      <w:pPr>
        <w:tabs>
          <w:tab w:val="left" w:pos="0"/>
        </w:tabs>
        <w:suppressAutoHyphens/>
        <w:spacing w:line="276" w:lineRule="auto"/>
        <w:ind w:left="360" w:right="4"/>
        <w:rPr>
          <w:rFonts w:cs="Arial"/>
          <w:spacing w:val="-3"/>
          <w:szCs w:val="20"/>
        </w:rPr>
      </w:pPr>
    </w:p>
    <w:p w14:paraId="29C8E5E0" w14:textId="030A772A"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El contractista està obliga</w:t>
      </w:r>
      <w:r w:rsidR="009C59FB" w:rsidRPr="00735767">
        <w:rPr>
          <w:rFonts w:cs="Arial"/>
          <w:spacing w:val="-3"/>
          <w:szCs w:val="20"/>
        </w:rPr>
        <w:t>t</w:t>
      </w:r>
      <w:r w:rsidRPr="00735767">
        <w:rPr>
          <w:rFonts w:cs="Arial"/>
          <w:spacing w:val="-3"/>
          <w:szCs w:val="20"/>
        </w:rPr>
        <w:t xml:space="preserve"> al compliment de les disposicions vigents en matèria laboral, de Seguretat Social i de seguretat i salut en el treball.</w:t>
      </w:r>
    </w:p>
    <w:p w14:paraId="1B278956" w14:textId="77777777" w:rsidR="0095159C" w:rsidRPr="00735767" w:rsidRDefault="0095159C">
      <w:pPr>
        <w:tabs>
          <w:tab w:val="left" w:pos="0"/>
        </w:tabs>
        <w:suppressAutoHyphens/>
        <w:spacing w:line="276" w:lineRule="auto"/>
        <w:ind w:left="360" w:right="4"/>
        <w:rPr>
          <w:rFonts w:cs="Arial"/>
          <w:spacing w:val="-3"/>
          <w:szCs w:val="20"/>
        </w:rPr>
      </w:pPr>
    </w:p>
    <w:p w14:paraId="56CC5C3E" w14:textId="5B8E8F07" w:rsidR="0095159C" w:rsidRPr="00735767" w:rsidRDefault="0095159C">
      <w:pPr>
        <w:tabs>
          <w:tab w:val="left" w:pos="0"/>
        </w:tabs>
        <w:suppressAutoHyphens/>
        <w:spacing w:line="276" w:lineRule="auto"/>
        <w:ind w:left="360" w:right="4"/>
        <w:rPr>
          <w:rFonts w:cs="Arial"/>
          <w:spacing w:val="-3"/>
          <w:szCs w:val="20"/>
        </w:rPr>
      </w:pPr>
      <w:r w:rsidRPr="00735767">
        <w:rPr>
          <w:rFonts w:cs="Arial"/>
          <w:spacing w:val="-3"/>
          <w:szCs w:val="20"/>
        </w:rPr>
        <w:t>També està obliga</w:t>
      </w:r>
      <w:r w:rsidR="00CC2F05" w:rsidRPr="00735767">
        <w:rPr>
          <w:rFonts w:cs="Arial"/>
          <w:spacing w:val="-3"/>
          <w:szCs w:val="20"/>
        </w:rPr>
        <w:t>t</w:t>
      </w:r>
      <w:r w:rsidRPr="00735767">
        <w:rPr>
          <w:rFonts w:cs="Arial"/>
          <w:spacing w:val="-3"/>
          <w:szCs w:val="20"/>
        </w:rPr>
        <w:t xml:space="preserve"> a complir les disposicions vigents en matèria d'integració social de persones amb discapacitat, fiscal i mediambientals.</w:t>
      </w:r>
    </w:p>
    <w:p w14:paraId="78FB929B" w14:textId="77777777" w:rsidR="0095159C" w:rsidRPr="00735767" w:rsidRDefault="0095159C">
      <w:pPr>
        <w:tabs>
          <w:tab w:val="left" w:pos="0"/>
        </w:tabs>
        <w:suppressAutoHyphens/>
        <w:spacing w:line="276" w:lineRule="auto"/>
        <w:ind w:left="360" w:right="4"/>
        <w:rPr>
          <w:rFonts w:cs="Arial"/>
          <w:spacing w:val="-3"/>
          <w:szCs w:val="20"/>
        </w:rPr>
      </w:pPr>
    </w:p>
    <w:p w14:paraId="66344D93" w14:textId="77777777"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7F90F79C" w14:textId="77777777" w:rsidR="0095159C" w:rsidRPr="00735767" w:rsidRDefault="0095159C">
      <w:pPr>
        <w:tabs>
          <w:tab w:val="left" w:pos="0"/>
        </w:tabs>
        <w:suppressAutoHyphens/>
        <w:spacing w:line="276" w:lineRule="auto"/>
        <w:ind w:right="4"/>
        <w:rPr>
          <w:rFonts w:cs="Arial"/>
          <w:spacing w:val="-3"/>
          <w:szCs w:val="20"/>
        </w:rPr>
      </w:pPr>
    </w:p>
    <w:p w14:paraId="77781B7F" w14:textId="5AC25AA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Sotmetre’s en tot moment a les indicacions que li dictin </w:t>
      </w:r>
      <w:r w:rsidR="00632D34" w:rsidRPr="00735767">
        <w:rPr>
          <w:rFonts w:cs="Arial"/>
          <w:spacing w:val="-3"/>
          <w:szCs w:val="20"/>
        </w:rPr>
        <w:t>des de la Direcció corresponent d</w:t>
      </w:r>
      <w:r w:rsidR="00FB0164" w:rsidRPr="00735767">
        <w:rPr>
          <w:rFonts w:cs="Arial"/>
          <w:spacing w:val="-3"/>
          <w:szCs w:val="20"/>
        </w:rPr>
        <w:t>e</w:t>
      </w:r>
      <w:r w:rsidR="00C21CDD" w:rsidRPr="00735767">
        <w:rPr>
          <w:rFonts w:cs="Arial"/>
          <w:spacing w:val="-3"/>
          <w:szCs w:val="20"/>
        </w:rPr>
        <w:t>l</w:t>
      </w:r>
      <w:r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55C3D2D8"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547C7E1C" w14:textId="5C6DFD2B"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Designar una persona responsable per a la bona marxa dels serveis, que farà d’enllaç amb </w:t>
      </w:r>
      <w:r w:rsidR="00632D34" w:rsidRPr="00735767">
        <w:rPr>
          <w:rFonts w:cs="Arial"/>
          <w:spacing w:val="-3"/>
          <w:szCs w:val="20"/>
        </w:rPr>
        <w:t>la Direcció corresponent d</w:t>
      </w:r>
      <w:r w:rsidR="00FB0164" w:rsidRPr="00735767">
        <w:rPr>
          <w:rFonts w:cs="Arial"/>
          <w:spacing w:val="-3"/>
          <w:szCs w:val="20"/>
        </w:rPr>
        <w:t>el</w:t>
      </w:r>
      <w:r w:rsidR="00C21CDD"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46FEE99D"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3C550606" w14:textId="7B8635C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Guardar reserva de les dades o antecedents que no siguin públics o notoris i que estiguin relacionats amb l’objecte del contracte, dels que ha tingut coneixement amb ocasió d</w:t>
      </w:r>
      <w:r w:rsidR="002D6354" w:rsidRPr="00735767">
        <w:rPr>
          <w:rFonts w:cs="Arial"/>
          <w:spacing w:val="-3"/>
          <w:szCs w:val="20"/>
        </w:rPr>
        <w:t>’aquest</w:t>
      </w:r>
      <w:r w:rsidRPr="00735767">
        <w:rPr>
          <w:rFonts w:cs="Arial"/>
          <w:spacing w:val="-3"/>
          <w:szCs w:val="20"/>
        </w:rPr>
        <w:t>.</w:t>
      </w:r>
    </w:p>
    <w:p w14:paraId="24D4F3CA" w14:textId="77777777" w:rsidR="0095159C" w:rsidRPr="00735767" w:rsidRDefault="0095159C">
      <w:pPr>
        <w:tabs>
          <w:tab w:val="left" w:pos="0"/>
          <w:tab w:val="num" w:pos="927"/>
        </w:tabs>
        <w:suppressAutoHyphens/>
        <w:spacing w:line="276" w:lineRule="auto"/>
        <w:ind w:right="4"/>
        <w:rPr>
          <w:rFonts w:cs="Arial"/>
          <w:spacing w:val="-3"/>
          <w:szCs w:val="20"/>
        </w:rPr>
      </w:pPr>
    </w:p>
    <w:p w14:paraId="18995D88" w14:textId="632040E8" w:rsidR="0095159C" w:rsidRPr="00735767" w:rsidRDefault="0095159C">
      <w:pPr>
        <w:numPr>
          <w:ilvl w:val="0"/>
          <w:numId w:val="15"/>
        </w:numPr>
        <w:tabs>
          <w:tab w:val="left" w:pos="0"/>
          <w:tab w:val="num" w:pos="927"/>
        </w:tabs>
        <w:suppressAutoHyphens/>
        <w:spacing w:line="276" w:lineRule="auto"/>
        <w:ind w:right="4"/>
        <w:rPr>
          <w:rFonts w:cs="Arial"/>
          <w:szCs w:val="20"/>
        </w:rPr>
      </w:pPr>
      <w:r w:rsidRPr="00735767">
        <w:rPr>
          <w:rFonts w:cs="Arial"/>
          <w:szCs w:val="20"/>
        </w:rPr>
        <w:t>Aportar tot el personal suficient per</w:t>
      </w:r>
      <w:r w:rsidR="002D6354" w:rsidRPr="00735767">
        <w:rPr>
          <w:rFonts w:cs="Arial"/>
          <w:szCs w:val="20"/>
        </w:rPr>
        <w:t xml:space="preserve"> a</w:t>
      </w:r>
      <w:r w:rsidRPr="00735767">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735767" w:rsidRDefault="0095159C">
      <w:pPr>
        <w:tabs>
          <w:tab w:val="left" w:pos="0"/>
        </w:tabs>
        <w:suppressAutoHyphens/>
        <w:spacing w:line="276" w:lineRule="auto"/>
        <w:ind w:left="360" w:right="4"/>
        <w:rPr>
          <w:rFonts w:cs="Arial"/>
          <w:szCs w:val="20"/>
        </w:rPr>
      </w:pPr>
    </w:p>
    <w:p w14:paraId="505CE94F" w14:textId="6DE568B7" w:rsidR="0095159C" w:rsidRPr="00735767" w:rsidRDefault="0095159C">
      <w:pPr>
        <w:numPr>
          <w:ilvl w:val="0"/>
          <w:numId w:val="15"/>
        </w:numPr>
        <w:tabs>
          <w:tab w:val="left" w:pos="0"/>
        </w:tabs>
        <w:suppressAutoHyphens/>
        <w:spacing w:line="276" w:lineRule="auto"/>
        <w:ind w:right="4"/>
        <w:rPr>
          <w:rFonts w:cs="Arial"/>
          <w:szCs w:val="20"/>
        </w:rPr>
      </w:pPr>
      <w:r w:rsidRPr="00735767">
        <w:rPr>
          <w:rFonts w:cs="Arial"/>
          <w:szCs w:val="20"/>
        </w:rPr>
        <w:t>Ser responsable de tots els danys i perjudicis que se</w:t>
      </w:r>
      <w:r w:rsidR="002D6354" w:rsidRPr="00735767">
        <w:rPr>
          <w:rFonts w:cs="Arial"/>
          <w:szCs w:val="20"/>
        </w:rPr>
        <w:t xml:space="preserve"> </w:t>
      </w:r>
      <w:r w:rsidRPr="00735767">
        <w:rPr>
          <w:rFonts w:cs="Arial"/>
          <w:szCs w:val="20"/>
        </w:rPr>
        <w:t>n</w:t>
      </w:r>
      <w:r w:rsidR="002D6354" w:rsidRPr="00735767">
        <w:rPr>
          <w:rFonts w:cs="Arial"/>
          <w:szCs w:val="20"/>
        </w:rPr>
        <w:t>’</w:t>
      </w:r>
      <w:r w:rsidRPr="00735767">
        <w:rPr>
          <w:rFonts w:cs="Arial"/>
          <w:szCs w:val="20"/>
        </w:rPr>
        <w:t>ocasionin a tercers i al Consorci Mar Parc de Salut de Barcelona o al personal que en depèn.</w:t>
      </w:r>
    </w:p>
    <w:p w14:paraId="176F6B32" w14:textId="77777777" w:rsidR="0095159C" w:rsidRPr="00735767" w:rsidRDefault="0095159C">
      <w:pPr>
        <w:tabs>
          <w:tab w:val="left" w:pos="0"/>
        </w:tabs>
        <w:suppressAutoHyphens/>
        <w:spacing w:line="276" w:lineRule="auto"/>
        <w:ind w:left="283" w:right="4"/>
        <w:rPr>
          <w:rFonts w:cs="Arial"/>
          <w:szCs w:val="20"/>
        </w:rPr>
      </w:pPr>
    </w:p>
    <w:p w14:paraId="28701B6E" w14:textId="77777777" w:rsidR="0095159C" w:rsidRPr="00735767" w:rsidRDefault="0095159C">
      <w:pPr>
        <w:pStyle w:val="Sangradetextonormal"/>
        <w:numPr>
          <w:ilvl w:val="0"/>
          <w:numId w:val="15"/>
        </w:numPr>
        <w:tabs>
          <w:tab w:val="left" w:pos="284"/>
        </w:tabs>
        <w:spacing w:line="276" w:lineRule="auto"/>
        <w:rPr>
          <w:rFonts w:ascii="Arial" w:hAnsi="Arial" w:cs="Arial"/>
          <w:b w:val="0"/>
          <w:szCs w:val="20"/>
          <w:lang w:val="ca-ES"/>
        </w:rPr>
      </w:pPr>
      <w:r w:rsidRPr="00735767">
        <w:rPr>
          <w:rFonts w:ascii="Arial" w:hAnsi="Arial" w:cs="Arial"/>
          <w:b w:val="0"/>
          <w:szCs w:val="20"/>
          <w:lang w:val="ca-ES"/>
        </w:rPr>
        <w:t>L’execució del contracte és a risc i ventura de l’adjudicatari.</w:t>
      </w:r>
    </w:p>
    <w:p w14:paraId="6FD922A0" w14:textId="77777777" w:rsidR="00081BCE" w:rsidRPr="00735767" w:rsidRDefault="00081BCE">
      <w:pPr>
        <w:pStyle w:val="Sangradetextonormal"/>
        <w:tabs>
          <w:tab w:val="left" w:pos="284"/>
        </w:tabs>
        <w:spacing w:line="276" w:lineRule="auto"/>
        <w:rPr>
          <w:rFonts w:ascii="Arial" w:hAnsi="Arial" w:cs="Arial"/>
          <w:b w:val="0"/>
          <w:szCs w:val="20"/>
          <w:lang w:val="ca-ES"/>
        </w:rPr>
      </w:pPr>
    </w:p>
    <w:p w14:paraId="23DF18E0" w14:textId="77777777" w:rsidR="006F0CB2" w:rsidRPr="00735767" w:rsidRDefault="006F0CB2" w:rsidP="00DB2DC1">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0FE98C6A" w14:textId="77777777" w:rsidR="00E26350" w:rsidRPr="00735767" w:rsidRDefault="00E26350">
      <w:pPr>
        <w:pStyle w:val="Sangradetextonormal"/>
        <w:tabs>
          <w:tab w:val="left" w:pos="284"/>
        </w:tabs>
        <w:spacing w:line="276" w:lineRule="auto"/>
        <w:rPr>
          <w:rFonts w:ascii="Arial" w:hAnsi="Arial" w:cs="Arial"/>
          <w:b w:val="0"/>
          <w:szCs w:val="20"/>
          <w:lang w:val="ca-ES"/>
        </w:rPr>
      </w:pPr>
    </w:p>
    <w:p w14:paraId="1F242595" w14:textId="3F1E49ED" w:rsidR="00222DC6" w:rsidRPr="00735767" w:rsidRDefault="00222DC6" w:rsidP="00DB2DC1">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t>El compliment</w:t>
      </w:r>
      <w:r w:rsidR="00E26350" w:rsidRPr="00735767">
        <w:rPr>
          <w:rFonts w:ascii="Arial" w:hAnsi="Arial" w:cs="Arial"/>
          <w:b w:val="0"/>
          <w:szCs w:val="20"/>
          <w:lang w:val="ca-ES"/>
        </w:rPr>
        <w:t xml:space="preserve"> de les condicions especials d’execució establertes a l’</w:t>
      </w:r>
      <w:r w:rsidR="00661FCF" w:rsidRPr="00735767">
        <w:rPr>
          <w:rFonts w:ascii="Arial" w:hAnsi="Arial" w:cs="Arial"/>
          <w:szCs w:val="20"/>
          <w:lang w:val="ca-ES"/>
        </w:rPr>
        <w:t>A</w:t>
      </w:r>
      <w:r w:rsidR="00E26350" w:rsidRPr="00735767">
        <w:rPr>
          <w:rFonts w:ascii="Arial" w:hAnsi="Arial" w:cs="Arial"/>
          <w:szCs w:val="20"/>
          <w:lang w:val="ca-ES"/>
        </w:rPr>
        <w:t>nnex 1</w:t>
      </w:r>
      <w:r w:rsidR="009A7CCB" w:rsidRPr="00735767">
        <w:rPr>
          <w:rFonts w:ascii="Arial" w:hAnsi="Arial" w:cs="Arial"/>
          <w:szCs w:val="20"/>
          <w:lang w:val="ca-ES"/>
        </w:rPr>
        <w:t>6</w:t>
      </w:r>
      <w:r w:rsidR="00E26350" w:rsidRPr="00735767">
        <w:rPr>
          <w:rFonts w:ascii="Arial" w:hAnsi="Arial" w:cs="Arial"/>
          <w:b w:val="0"/>
          <w:szCs w:val="20"/>
          <w:lang w:val="ca-ES"/>
        </w:rPr>
        <w:t xml:space="preserve"> del PCAP. </w:t>
      </w:r>
    </w:p>
    <w:p w14:paraId="6DFAF1F9" w14:textId="77777777" w:rsidR="0071199F" w:rsidRPr="00735767" w:rsidRDefault="0071199F" w:rsidP="00DB2DC1">
      <w:pPr>
        <w:pStyle w:val="Sangradetextonormal"/>
        <w:spacing w:line="276" w:lineRule="auto"/>
        <w:ind w:left="0"/>
        <w:rPr>
          <w:rFonts w:ascii="Arial" w:hAnsi="Arial" w:cs="Arial"/>
          <w:b w:val="0"/>
          <w:szCs w:val="20"/>
          <w:lang w:val="ca-ES"/>
        </w:rPr>
      </w:pPr>
    </w:p>
    <w:p w14:paraId="2EBF9878" w14:textId="65002A88" w:rsidR="0095159C" w:rsidRPr="00735767" w:rsidRDefault="0095159C">
      <w:pPr>
        <w:spacing w:line="276" w:lineRule="auto"/>
        <w:rPr>
          <w:rFonts w:cs="Arial"/>
          <w:szCs w:val="20"/>
        </w:rPr>
      </w:pPr>
      <w:r w:rsidRPr="00735767">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5B7CB06B" w:rsidR="005C0080" w:rsidRPr="00735767" w:rsidRDefault="005C0080">
      <w:pPr>
        <w:spacing w:line="276" w:lineRule="auto"/>
        <w:jc w:val="left"/>
        <w:rPr>
          <w:rFonts w:cs="Arial"/>
          <w:b/>
          <w:szCs w:val="20"/>
        </w:rPr>
      </w:pPr>
    </w:p>
    <w:p w14:paraId="0D12B9FD" w14:textId="56E0210A" w:rsidR="00E967B3" w:rsidRPr="00735767" w:rsidRDefault="00E967B3">
      <w:pPr>
        <w:spacing w:line="276" w:lineRule="auto"/>
        <w:jc w:val="left"/>
        <w:rPr>
          <w:rFonts w:cs="Arial"/>
          <w:b/>
          <w:szCs w:val="20"/>
        </w:rPr>
      </w:pPr>
      <w:r w:rsidRPr="00735767">
        <w:rPr>
          <w:rFonts w:cs="Arial"/>
          <w:b/>
          <w:szCs w:val="20"/>
        </w:rPr>
        <w:br w:type="page"/>
      </w:r>
    </w:p>
    <w:p w14:paraId="337D00BF" w14:textId="77777777" w:rsidR="0059623E" w:rsidRPr="00735767" w:rsidRDefault="0059623E">
      <w:pPr>
        <w:spacing w:line="276" w:lineRule="auto"/>
        <w:jc w:val="left"/>
        <w:rPr>
          <w:rFonts w:cs="Arial"/>
          <w:b/>
          <w:szCs w:val="20"/>
        </w:rPr>
      </w:pPr>
      <w:r w:rsidRPr="00735767">
        <w:rPr>
          <w:rFonts w:cs="Arial"/>
          <w:b/>
          <w:szCs w:val="20"/>
        </w:rPr>
        <w:lastRenderedPageBreak/>
        <w:t>ANNEX 8</w:t>
      </w:r>
    </w:p>
    <w:p w14:paraId="5D926BBD" w14:textId="77777777" w:rsidR="0059623E" w:rsidRPr="00735767" w:rsidRDefault="0059623E">
      <w:pPr>
        <w:spacing w:line="276" w:lineRule="auto"/>
        <w:jc w:val="left"/>
        <w:rPr>
          <w:rFonts w:cs="Arial"/>
          <w:b/>
          <w:szCs w:val="20"/>
        </w:rPr>
      </w:pPr>
    </w:p>
    <w:p w14:paraId="553C0F05" w14:textId="76AA22DF" w:rsidR="0059623E" w:rsidRPr="00735767" w:rsidRDefault="0059623E">
      <w:pPr>
        <w:spacing w:line="276" w:lineRule="auto"/>
        <w:jc w:val="left"/>
        <w:rPr>
          <w:rFonts w:cs="Arial"/>
          <w:b/>
          <w:szCs w:val="20"/>
        </w:rPr>
      </w:pPr>
      <w:r w:rsidRPr="00735767">
        <w:rPr>
          <w:rFonts w:cs="Arial"/>
          <w:b/>
          <w:szCs w:val="20"/>
        </w:rPr>
        <w:t>ANUALITATS i TIPUS DE FACTURACIÓ</w:t>
      </w:r>
    </w:p>
    <w:p w14:paraId="7C191917" w14:textId="77777777" w:rsidR="0059623E" w:rsidRPr="00735767" w:rsidRDefault="0059623E">
      <w:pPr>
        <w:autoSpaceDE w:val="0"/>
        <w:autoSpaceDN w:val="0"/>
        <w:adjustRightInd w:val="0"/>
        <w:spacing w:line="276" w:lineRule="auto"/>
        <w:ind w:left="284"/>
        <w:rPr>
          <w:rFonts w:cs="Arial"/>
          <w:b/>
          <w:szCs w:val="20"/>
        </w:rPr>
      </w:pPr>
    </w:p>
    <w:p w14:paraId="4681BC8A" w14:textId="2E296F62" w:rsidR="00255BEB" w:rsidRPr="00735767" w:rsidRDefault="0059623E">
      <w:pPr>
        <w:autoSpaceDE w:val="0"/>
        <w:autoSpaceDN w:val="0"/>
        <w:adjustRightInd w:val="0"/>
        <w:spacing w:line="276" w:lineRule="auto"/>
        <w:rPr>
          <w:rFonts w:cs="Arial"/>
          <w:szCs w:val="20"/>
        </w:rPr>
      </w:pPr>
      <w:r w:rsidRPr="00735767">
        <w:rPr>
          <w:rFonts w:cs="Arial"/>
          <w:szCs w:val="20"/>
          <w:u w:val="single"/>
        </w:rPr>
        <w:t>ANUALITATS</w:t>
      </w:r>
      <w:r w:rsidRPr="00735767">
        <w:rPr>
          <w:rFonts w:cs="Arial"/>
          <w:szCs w:val="20"/>
        </w:rPr>
        <w:t>:</w:t>
      </w:r>
      <w:r w:rsidR="00664521" w:rsidRPr="00735767">
        <w:rPr>
          <w:rFonts w:cs="Arial"/>
          <w:szCs w:val="20"/>
        </w:rPr>
        <w:t xml:space="preserve"> </w:t>
      </w:r>
    </w:p>
    <w:p w14:paraId="4759E2B2" w14:textId="77777777" w:rsidR="008601E9" w:rsidRPr="00735767" w:rsidRDefault="008601E9">
      <w:pPr>
        <w:autoSpaceDE w:val="0"/>
        <w:autoSpaceDN w:val="0"/>
        <w:adjustRightInd w:val="0"/>
        <w:spacing w:line="276" w:lineRule="auto"/>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20"/>
        <w:gridCol w:w="1903"/>
        <w:gridCol w:w="1886"/>
      </w:tblGrid>
      <w:tr w:rsidR="006D3C10" w:rsidRPr="006D3C10" w14:paraId="3A83C2FA" w14:textId="656A1DB6" w:rsidTr="00DB2DC1">
        <w:trPr>
          <w:trHeight w:val="363"/>
          <w:jc w:val="center"/>
        </w:trPr>
        <w:tc>
          <w:tcPr>
            <w:tcW w:w="1399" w:type="dxa"/>
            <w:shd w:val="clear" w:color="auto" w:fill="D9D9D9" w:themeFill="background1" w:themeFillShade="D9"/>
            <w:noWrap/>
            <w:vAlign w:val="center"/>
            <w:hideMark/>
          </w:tcPr>
          <w:p w14:paraId="77FC3B2C" w14:textId="3F7E09BD"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Any</w:t>
            </w:r>
          </w:p>
        </w:tc>
        <w:tc>
          <w:tcPr>
            <w:tcW w:w="1920" w:type="dxa"/>
            <w:tcBorders>
              <w:bottom w:val="single" w:sz="4" w:space="0" w:color="auto"/>
            </w:tcBorders>
            <w:shd w:val="clear" w:color="auto" w:fill="D9D9D9" w:themeFill="background1" w:themeFillShade="D9"/>
            <w:noWrap/>
            <w:vAlign w:val="center"/>
            <w:hideMark/>
          </w:tcPr>
          <w:p w14:paraId="227710A1" w14:textId="77777777"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4CC5BDE4" w14:textId="1A3DE35E"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IVA 21%</w:t>
            </w:r>
          </w:p>
        </w:tc>
        <w:tc>
          <w:tcPr>
            <w:tcW w:w="1886" w:type="dxa"/>
            <w:tcBorders>
              <w:bottom w:val="single" w:sz="4" w:space="0" w:color="auto"/>
            </w:tcBorders>
            <w:shd w:val="clear" w:color="auto" w:fill="D9D9D9" w:themeFill="background1" w:themeFillShade="D9"/>
            <w:vAlign w:val="center"/>
          </w:tcPr>
          <w:p w14:paraId="3302C5A8" w14:textId="1050FAFC"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Total (IVA inclòs)</w:t>
            </w:r>
          </w:p>
        </w:tc>
      </w:tr>
      <w:tr w:rsidR="006D3C10" w:rsidRPr="006D3C10" w14:paraId="0FB5FAF5" w14:textId="0C657F26" w:rsidTr="00DB2DC1">
        <w:trPr>
          <w:trHeight w:val="363"/>
          <w:jc w:val="center"/>
        </w:trPr>
        <w:tc>
          <w:tcPr>
            <w:tcW w:w="1399" w:type="dxa"/>
            <w:noWrap/>
            <w:vAlign w:val="center"/>
            <w:hideMark/>
          </w:tcPr>
          <w:p w14:paraId="6BDBCD94" w14:textId="5F633214"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2026</w:t>
            </w:r>
          </w:p>
        </w:tc>
        <w:tc>
          <w:tcPr>
            <w:tcW w:w="1920" w:type="dxa"/>
            <w:tcBorders>
              <w:top w:val="single" w:sz="4" w:space="0" w:color="auto"/>
              <w:left w:val="single" w:sz="4" w:space="0" w:color="auto"/>
              <w:bottom w:val="single" w:sz="4" w:space="0" w:color="auto"/>
              <w:right w:val="single" w:sz="4" w:space="0" w:color="auto"/>
            </w:tcBorders>
            <w:noWrap/>
            <w:vAlign w:val="center"/>
          </w:tcPr>
          <w:p w14:paraId="6A6AA205" w14:textId="00FBDD0A" w:rsidR="006D3C10" w:rsidRPr="00DB2DC1" w:rsidRDefault="006D3C10">
            <w:pPr>
              <w:spacing w:line="276" w:lineRule="auto"/>
              <w:jc w:val="right"/>
              <w:rPr>
                <w:rFonts w:cs="Arial"/>
                <w:bCs/>
                <w:szCs w:val="20"/>
                <w:lang w:eastAsia="ca-ES"/>
              </w:rPr>
            </w:pPr>
            <w:r w:rsidRPr="00DB2DC1">
              <w:rPr>
                <w:rFonts w:cs="Arial"/>
                <w:szCs w:val="20"/>
              </w:rPr>
              <w:t>6.870,00</w:t>
            </w:r>
            <w:r w:rsidRPr="006D3C10">
              <w:rPr>
                <w:rFonts w:cs="Arial"/>
                <w:szCs w:val="20"/>
              </w:rPr>
              <w:t xml:space="preserve"> €</w:t>
            </w:r>
          </w:p>
        </w:tc>
        <w:tc>
          <w:tcPr>
            <w:tcW w:w="1903" w:type="dxa"/>
            <w:tcBorders>
              <w:top w:val="single" w:sz="4" w:space="0" w:color="auto"/>
              <w:left w:val="nil"/>
              <w:bottom w:val="single" w:sz="4" w:space="0" w:color="auto"/>
              <w:right w:val="single" w:sz="4" w:space="0" w:color="auto"/>
            </w:tcBorders>
            <w:noWrap/>
            <w:vAlign w:val="center"/>
          </w:tcPr>
          <w:p w14:paraId="17D69261" w14:textId="595B778A" w:rsidR="006D3C10" w:rsidRPr="00DB2DC1" w:rsidRDefault="006D3C10">
            <w:pPr>
              <w:spacing w:line="276" w:lineRule="auto"/>
              <w:jc w:val="right"/>
              <w:rPr>
                <w:rFonts w:cs="Arial"/>
                <w:bCs/>
                <w:szCs w:val="20"/>
                <w:lang w:eastAsia="ca-ES"/>
              </w:rPr>
            </w:pPr>
            <w:r w:rsidRPr="00DB2DC1">
              <w:rPr>
                <w:rFonts w:cs="Arial"/>
                <w:szCs w:val="20"/>
              </w:rPr>
              <w:t>1.442,70</w:t>
            </w:r>
            <w:r w:rsidRPr="006D3C10">
              <w:rPr>
                <w:rFonts w:cs="Arial"/>
                <w:szCs w:val="20"/>
              </w:rPr>
              <w:t xml:space="preserve"> €</w:t>
            </w:r>
          </w:p>
        </w:tc>
        <w:tc>
          <w:tcPr>
            <w:tcW w:w="1886" w:type="dxa"/>
            <w:tcBorders>
              <w:top w:val="single" w:sz="4" w:space="0" w:color="auto"/>
              <w:left w:val="nil"/>
              <w:bottom w:val="single" w:sz="4" w:space="0" w:color="auto"/>
              <w:right w:val="single" w:sz="4" w:space="0" w:color="auto"/>
            </w:tcBorders>
            <w:vAlign w:val="center"/>
          </w:tcPr>
          <w:p w14:paraId="2CCB825D" w14:textId="2505C61C" w:rsidR="006D3C10" w:rsidRPr="006D3C10" w:rsidRDefault="006D3C10">
            <w:pPr>
              <w:spacing w:line="276" w:lineRule="auto"/>
              <w:jc w:val="right"/>
              <w:rPr>
                <w:rFonts w:cs="Arial"/>
                <w:szCs w:val="20"/>
              </w:rPr>
            </w:pPr>
            <w:r w:rsidRPr="00DB2DC1">
              <w:rPr>
                <w:rFonts w:cs="Arial"/>
                <w:szCs w:val="20"/>
              </w:rPr>
              <w:t>8.312,70</w:t>
            </w:r>
            <w:r w:rsidRPr="006D3C10">
              <w:rPr>
                <w:rFonts w:cs="Arial"/>
                <w:szCs w:val="20"/>
              </w:rPr>
              <w:t xml:space="preserve"> €</w:t>
            </w:r>
          </w:p>
        </w:tc>
      </w:tr>
      <w:tr w:rsidR="006D3C10" w:rsidRPr="006D3C10" w14:paraId="6F5374A8" w14:textId="1654EE0C" w:rsidTr="00DB2DC1">
        <w:trPr>
          <w:trHeight w:val="363"/>
          <w:jc w:val="center"/>
        </w:trPr>
        <w:tc>
          <w:tcPr>
            <w:tcW w:w="1399" w:type="dxa"/>
            <w:noWrap/>
            <w:vAlign w:val="center"/>
            <w:hideMark/>
          </w:tcPr>
          <w:p w14:paraId="53693104" w14:textId="78BE08B8"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2027</w:t>
            </w:r>
          </w:p>
        </w:tc>
        <w:tc>
          <w:tcPr>
            <w:tcW w:w="1920" w:type="dxa"/>
            <w:tcBorders>
              <w:top w:val="nil"/>
              <w:left w:val="single" w:sz="4" w:space="0" w:color="auto"/>
              <w:bottom w:val="single" w:sz="4" w:space="0" w:color="auto"/>
              <w:right w:val="single" w:sz="4" w:space="0" w:color="auto"/>
            </w:tcBorders>
            <w:noWrap/>
            <w:vAlign w:val="center"/>
          </w:tcPr>
          <w:p w14:paraId="058A4025" w14:textId="698DD837" w:rsidR="006D3C10" w:rsidRPr="00DB2DC1" w:rsidRDefault="006D3C10">
            <w:pPr>
              <w:spacing w:line="276" w:lineRule="auto"/>
              <w:jc w:val="right"/>
              <w:rPr>
                <w:rFonts w:cs="Arial"/>
                <w:bCs/>
                <w:szCs w:val="20"/>
                <w:lang w:eastAsia="ca-ES"/>
              </w:rPr>
            </w:pPr>
            <w:r w:rsidRPr="00DB2DC1">
              <w:rPr>
                <w:rFonts w:cs="Arial"/>
                <w:szCs w:val="20"/>
              </w:rPr>
              <w:t>41.220,00</w:t>
            </w:r>
            <w:r w:rsidRPr="006D3C10">
              <w:rPr>
                <w:rFonts w:cs="Arial"/>
                <w:szCs w:val="20"/>
              </w:rPr>
              <w:t xml:space="preserve"> €</w:t>
            </w:r>
          </w:p>
        </w:tc>
        <w:tc>
          <w:tcPr>
            <w:tcW w:w="1903" w:type="dxa"/>
            <w:tcBorders>
              <w:top w:val="nil"/>
              <w:left w:val="nil"/>
              <w:bottom w:val="single" w:sz="4" w:space="0" w:color="auto"/>
              <w:right w:val="single" w:sz="4" w:space="0" w:color="auto"/>
            </w:tcBorders>
            <w:noWrap/>
            <w:vAlign w:val="center"/>
          </w:tcPr>
          <w:p w14:paraId="23CB8F2E" w14:textId="01ACB117" w:rsidR="006D3C10" w:rsidRPr="00DB2DC1" w:rsidRDefault="006D3C10">
            <w:pPr>
              <w:spacing w:line="276" w:lineRule="auto"/>
              <w:jc w:val="right"/>
              <w:rPr>
                <w:rFonts w:cs="Arial"/>
                <w:bCs/>
                <w:szCs w:val="20"/>
                <w:lang w:eastAsia="ca-ES"/>
              </w:rPr>
            </w:pPr>
            <w:r w:rsidRPr="00DB2DC1">
              <w:rPr>
                <w:rFonts w:cs="Arial"/>
                <w:szCs w:val="20"/>
              </w:rPr>
              <w:t>8.656,20</w:t>
            </w:r>
            <w:r w:rsidRPr="006D3C10">
              <w:rPr>
                <w:rFonts w:cs="Arial"/>
                <w:szCs w:val="20"/>
              </w:rPr>
              <w:t xml:space="preserve"> €</w:t>
            </w:r>
          </w:p>
        </w:tc>
        <w:tc>
          <w:tcPr>
            <w:tcW w:w="1886" w:type="dxa"/>
            <w:tcBorders>
              <w:top w:val="nil"/>
              <w:left w:val="nil"/>
              <w:bottom w:val="single" w:sz="4" w:space="0" w:color="auto"/>
              <w:right w:val="single" w:sz="4" w:space="0" w:color="auto"/>
            </w:tcBorders>
            <w:vAlign w:val="center"/>
          </w:tcPr>
          <w:p w14:paraId="533D080B" w14:textId="5912838A" w:rsidR="006D3C10" w:rsidRPr="006D3C10" w:rsidRDefault="006D3C10">
            <w:pPr>
              <w:spacing w:line="276" w:lineRule="auto"/>
              <w:jc w:val="right"/>
              <w:rPr>
                <w:rFonts w:cs="Arial"/>
                <w:szCs w:val="20"/>
              </w:rPr>
            </w:pPr>
            <w:r w:rsidRPr="00DB2DC1">
              <w:rPr>
                <w:rFonts w:cs="Arial"/>
                <w:szCs w:val="20"/>
              </w:rPr>
              <w:t>49.876,20</w:t>
            </w:r>
            <w:r w:rsidRPr="006D3C10">
              <w:rPr>
                <w:rFonts w:cs="Arial"/>
                <w:szCs w:val="20"/>
              </w:rPr>
              <w:t xml:space="preserve"> €</w:t>
            </w:r>
          </w:p>
        </w:tc>
      </w:tr>
      <w:tr w:rsidR="006D3C10" w:rsidRPr="006D3C10" w14:paraId="40286A17" w14:textId="676A64FC" w:rsidTr="00DB2DC1">
        <w:trPr>
          <w:trHeight w:val="363"/>
          <w:jc w:val="center"/>
        </w:trPr>
        <w:tc>
          <w:tcPr>
            <w:tcW w:w="1399" w:type="dxa"/>
            <w:noWrap/>
            <w:vAlign w:val="center"/>
            <w:hideMark/>
          </w:tcPr>
          <w:p w14:paraId="6FAF4A30" w14:textId="0FB72D53"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2028</w:t>
            </w:r>
          </w:p>
        </w:tc>
        <w:tc>
          <w:tcPr>
            <w:tcW w:w="1920" w:type="dxa"/>
            <w:tcBorders>
              <w:top w:val="nil"/>
              <w:left w:val="single" w:sz="4" w:space="0" w:color="auto"/>
              <w:bottom w:val="single" w:sz="4" w:space="0" w:color="auto"/>
              <w:right w:val="single" w:sz="4" w:space="0" w:color="auto"/>
            </w:tcBorders>
            <w:noWrap/>
            <w:vAlign w:val="center"/>
          </w:tcPr>
          <w:p w14:paraId="32BE08B4" w14:textId="364D2A37" w:rsidR="006D3C10" w:rsidRPr="00DB2DC1" w:rsidRDefault="006D3C10">
            <w:pPr>
              <w:spacing w:line="276" w:lineRule="auto"/>
              <w:jc w:val="right"/>
              <w:rPr>
                <w:rFonts w:cs="Arial"/>
                <w:bCs/>
                <w:szCs w:val="20"/>
                <w:lang w:eastAsia="ca-ES"/>
              </w:rPr>
            </w:pPr>
            <w:r w:rsidRPr="00DB2DC1">
              <w:rPr>
                <w:rFonts w:cs="Arial"/>
                <w:szCs w:val="20"/>
              </w:rPr>
              <w:t>41.220,00</w:t>
            </w:r>
            <w:r w:rsidRPr="006D3C10">
              <w:rPr>
                <w:rFonts w:cs="Arial"/>
                <w:szCs w:val="20"/>
              </w:rPr>
              <w:t xml:space="preserve"> €</w:t>
            </w:r>
          </w:p>
        </w:tc>
        <w:tc>
          <w:tcPr>
            <w:tcW w:w="1903" w:type="dxa"/>
            <w:tcBorders>
              <w:top w:val="nil"/>
              <w:left w:val="nil"/>
              <w:bottom w:val="single" w:sz="4" w:space="0" w:color="auto"/>
              <w:right w:val="single" w:sz="4" w:space="0" w:color="auto"/>
            </w:tcBorders>
            <w:noWrap/>
            <w:vAlign w:val="center"/>
          </w:tcPr>
          <w:p w14:paraId="3F609F35" w14:textId="49594BBC" w:rsidR="006D3C10" w:rsidRPr="00DB2DC1" w:rsidRDefault="006D3C10">
            <w:pPr>
              <w:spacing w:line="276" w:lineRule="auto"/>
              <w:jc w:val="right"/>
              <w:rPr>
                <w:rFonts w:cs="Arial"/>
                <w:bCs/>
                <w:szCs w:val="20"/>
                <w:lang w:eastAsia="ca-ES"/>
              </w:rPr>
            </w:pPr>
            <w:r w:rsidRPr="00DB2DC1">
              <w:rPr>
                <w:rFonts w:cs="Arial"/>
                <w:szCs w:val="20"/>
              </w:rPr>
              <w:t>8.656,20</w:t>
            </w:r>
            <w:r w:rsidRPr="006D3C10">
              <w:rPr>
                <w:rFonts w:cs="Arial"/>
                <w:szCs w:val="20"/>
              </w:rPr>
              <w:t xml:space="preserve"> €</w:t>
            </w:r>
          </w:p>
        </w:tc>
        <w:tc>
          <w:tcPr>
            <w:tcW w:w="1886" w:type="dxa"/>
            <w:tcBorders>
              <w:top w:val="nil"/>
              <w:left w:val="nil"/>
              <w:bottom w:val="single" w:sz="4" w:space="0" w:color="auto"/>
              <w:right w:val="single" w:sz="4" w:space="0" w:color="auto"/>
            </w:tcBorders>
            <w:vAlign w:val="center"/>
          </w:tcPr>
          <w:p w14:paraId="77B11353" w14:textId="01BB3747" w:rsidR="006D3C10" w:rsidRPr="006D3C10" w:rsidRDefault="006D3C10">
            <w:pPr>
              <w:spacing w:line="276" w:lineRule="auto"/>
              <w:jc w:val="right"/>
              <w:rPr>
                <w:rFonts w:cs="Arial"/>
                <w:szCs w:val="20"/>
              </w:rPr>
            </w:pPr>
            <w:r w:rsidRPr="00DB2DC1">
              <w:rPr>
                <w:rFonts w:cs="Arial"/>
                <w:szCs w:val="20"/>
              </w:rPr>
              <w:t xml:space="preserve">49.876,20 € </w:t>
            </w:r>
          </w:p>
        </w:tc>
      </w:tr>
      <w:tr w:rsidR="006D3C10" w:rsidRPr="006D3C10" w14:paraId="02E8957E" w14:textId="77777777" w:rsidTr="00DB2DC1">
        <w:trPr>
          <w:trHeight w:val="363"/>
          <w:jc w:val="center"/>
        </w:trPr>
        <w:tc>
          <w:tcPr>
            <w:tcW w:w="1399" w:type="dxa"/>
            <w:noWrap/>
            <w:vAlign w:val="center"/>
          </w:tcPr>
          <w:p w14:paraId="793029A3" w14:textId="6379CBD2" w:rsidR="006D3C10" w:rsidRPr="00DB2DC1" w:rsidRDefault="006D3C10">
            <w:pPr>
              <w:spacing w:line="276" w:lineRule="auto"/>
              <w:jc w:val="center"/>
              <w:rPr>
                <w:rFonts w:cs="Arial"/>
                <w:b/>
                <w:bCs/>
                <w:color w:val="000000"/>
                <w:szCs w:val="20"/>
                <w:lang w:eastAsia="ca-ES"/>
              </w:rPr>
            </w:pPr>
            <w:r w:rsidRPr="00DB2DC1">
              <w:rPr>
                <w:rFonts w:cs="Arial"/>
                <w:b/>
                <w:bCs/>
                <w:color w:val="000000"/>
                <w:szCs w:val="20"/>
                <w:lang w:eastAsia="ca-ES"/>
              </w:rPr>
              <w:t>2029</w:t>
            </w:r>
          </w:p>
        </w:tc>
        <w:tc>
          <w:tcPr>
            <w:tcW w:w="1920" w:type="dxa"/>
            <w:tcBorders>
              <w:top w:val="nil"/>
              <w:left w:val="single" w:sz="4" w:space="0" w:color="auto"/>
              <w:bottom w:val="single" w:sz="4" w:space="0" w:color="auto"/>
              <w:right w:val="single" w:sz="4" w:space="0" w:color="auto"/>
            </w:tcBorders>
            <w:noWrap/>
            <w:vAlign w:val="center"/>
          </w:tcPr>
          <w:p w14:paraId="47BA3AAA" w14:textId="75374C77" w:rsidR="006D3C10" w:rsidRPr="00DB2DC1" w:rsidRDefault="006D3C10">
            <w:pPr>
              <w:spacing w:line="276" w:lineRule="auto"/>
              <w:jc w:val="right"/>
              <w:rPr>
                <w:rFonts w:cs="Arial"/>
                <w:szCs w:val="20"/>
              </w:rPr>
            </w:pPr>
            <w:r w:rsidRPr="00DB2DC1">
              <w:rPr>
                <w:rFonts w:cs="Arial"/>
                <w:szCs w:val="20"/>
              </w:rPr>
              <w:t>34.350,00 €</w:t>
            </w:r>
          </w:p>
        </w:tc>
        <w:tc>
          <w:tcPr>
            <w:tcW w:w="1903" w:type="dxa"/>
            <w:tcBorders>
              <w:top w:val="nil"/>
              <w:left w:val="nil"/>
              <w:bottom w:val="single" w:sz="4" w:space="0" w:color="auto"/>
              <w:right w:val="single" w:sz="4" w:space="0" w:color="auto"/>
            </w:tcBorders>
            <w:noWrap/>
            <w:vAlign w:val="center"/>
          </w:tcPr>
          <w:p w14:paraId="4E696DB0" w14:textId="29CF8EF1" w:rsidR="006D3C10" w:rsidRPr="00DB2DC1" w:rsidRDefault="006D3C10">
            <w:pPr>
              <w:spacing w:line="276" w:lineRule="auto"/>
              <w:jc w:val="right"/>
              <w:rPr>
                <w:rFonts w:cs="Arial"/>
                <w:szCs w:val="20"/>
              </w:rPr>
            </w:pPr>
            <w:r w:rsidRPr="00DB2DC1">
              <w:rPr>
                <w:rFonts w:cs="Arial"/>
                <w:szCs w:val="20"/>
              </w:rPr>
              <w:t>7.213,50 €</w:t>
            </w:r>
          </w:p>
        </w:tc>
        <w:tc>
          <w:tcPr>
            <w:tcW w:w="1886" w:type="dxa"/>
            <w:tcBorders>
              <w:top w:val="nil"/>
              <w:left w:val="nil"/>
              <w:bottom w:val="single" w:sz="4" w:space="0" w:color="auto"/>
              <w:right w:val="single" w:sz="4" w:space="0" w:color="auto"/>
            </w:tcBorders>
            <w:vAlign w:val="center"/>
          </w:tcPr>
          <w:p w14:paraId="0672F333" w14:textId="06445951" w:rsidR="006D3C10" w:rsidRPr="00DB2DC1" w:rsidRDefault="006D3C10">
            <w:pPr>
              <w:spacing w:line="276" w:lineRule="auto"/>
              <w:jc w:val="right"/>
              <w:rPr>
                <w:rFonts w:cs="Arial"/>
                <w:szCs w:val="20"/>
              </w:rPr>
            </w:pPr>
            <w:r w:rsidRPr="00DB2DC1">
              <w:rPr>
                <w:rFonts w:cs="Arial"/>
                <w:szCs w:val="20"/>
              </w:rPr>
              <w:t>41.</w:t>
            </w:r>
            <w:r w:rsidR="001A6D85">
              <w:rPr>
                <w:rFonts w:cs="Arial"/>
                <w:szCs w:val="20"/>
              </w:rPr>
              <w:t>563</w:t>
            </w:r>
            <w:r w:rsidRPr="00DB2DC1">
              <w:rPr>
                <w:rFonts w:cs="Arial"/>
                <w:szCs w:val="20"/>
              </w:rPr>
              <w:t>,50 €</w:t>
            </w:r>
          </w:p>
        </w:tc>
      </w:tr>
      <w:tr w:rsidR="006D3C10" w:rsidRPr="006D3C10" w14:paraId="54E0F460" w14:textId="5F3F5A0D" w:rsidTr="00DB2DC1">
        <w:trPr>
          <w:trHeight w:val="363"/>
          <w:jc w:val="center"/>
        </w:trPr>
        <w:tc>
          <w:tcPr>
            <w:tcW w:w="1399" w:type="dxa"/>
            <w:noWrap/>
            <w:vAlign w:val="center"/>
            <w:hideMark/>
          </w:tcPr>
          <w:p w14:paraId="697ACFFE" w14:textId="77777777"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Total</w:t>
            </w:r>
          </w:p>
        </w:tc>
        <w:tc>
          <w:tcPr>
            <w:tcW w:w="1920" w:type="dxa"/>
            <w:tcBorders>
              <w:top w:val="nil"/>
              <w:left w:val="single" w:sz="4" w:space="0" w:color="auto"/>
              <w:bottom w:val="single" w:sz="4" w:space="0" w:color="auto"/>
              <w:right w:val="single" w:sz="4" w:space="0" w:color="auto"/>
            </w:tcBorders>
            <w:noWrap/>
            <w:vAlign w:val="center"/>
          </w:tcPr>
          <w:p w14:paraId="278A22BC" w14:textId="07232696" w:rsidR="006D3C10" w:rsidRPr="00DB2DC1" w:rsidRDefault="006D3C10">
            <w:pPr>
              <w:spacing w:line="276" w:lineRule="auto"/>
              <w:jc w:val="right"/>
              <w:rPr>
                <w:rFonts w:cs="Arial"/>
                <w:b/>
                <w:bCs/>
                <w:szCs w:val="20"/>
                <w:lang w:eastAsia="ca-ES"/>
              </w:rPr>
            </w:pPr>
            <w:r w:rsidRPr="00DB2DC1">
              <w:rPr>
                <w:rFonts w:cs="Arial"/>
                <w:b/>
                <w:bCs/>
                <w:szCs w:val="20"/>
              </w:rPr>
              <w:t>123.660,00</w:t>
            </w:r>
            <w:r w:rsidRPr="006D3C10">
              <w:rPr>
                <w:rFonts w:cs="Arial"/>
                <w:b/>
                <w:bCs/>
                <w:szCs w:val="20"/>
              </w:rPr>
              <w:t xml:space="preserve"> €</w:t>
            </w:r>
          </w:p>
        </w:tc>
        <w:tc>
          <w:tcPr>
            <w:tcW w:w="1903" w:type="dxa"/>
            <w:tcBorders>
              <w:top w:val="nil"/>
              <w:left w:val="nil"/>
              <w:bottom w:val="single" w:sz="4" w:space="0" w:color="auto"/>
              <w:right w:val="single" w:sz="4" w:space="0" w:color="auto"/>
            </w:tcBorders>
            <w:noWrap/>
            <w:vAlign w:val="center"/>
          </w:tcPr>
          <w:p w14:paraId="79634981" w14:textId="6A8C0EC3" w:rsidR="006D3C10" w:rsidRPr="00DB2DC1" w:rsidRDefault="006D3C10">
            <w:pPr>
              <w:spacing w:line="276" w:lineRule="auto"/>
              <w:jc w:val="right"/>
              <w:rPr>
                <w:rFonts w:cs="Arial"/>
                <w:b/>
                <w:bCs/>
                <w:szCs w:val="20"/>
                <w:lang w:eastAsia="ca-ES"/>
              </w:rPr>
            </w:pPr>
            <w:r w:rsidRPr="00DB2DC1">
              <w:rPr>
                <w:rFonts w:cs="Arial"/>
                <w:b/>
                <w:bCs/>
                <w:szCs w:val="20"/>
              </w:rPr>
              <w:t>25.968,60</w:t>
            </w:r>
            <w:r w:rsidRPr="006D3C10">
              <w:rPr>
                <w:rFonts w:cs="Arial"/>
                <w:b/>
                <w:bCs/>
                <w:szCs w:val="20"/>
              </w:rPr>
              <w:t xml:space="preserve"> €</w:t>
            </w:r>
          </w:p>
        </w:tc>
        <w:tc>
          <w:tcPr>
            <w:tcW w:w="1886" w:type="dxa"/>
            <w:tcBorders>
              <w:top w:val="nil"/>
              <w:left w:val="nil"/>
              <w:bottom w:val="single" w:sz="4" w:space="0" w:color="auto"/>
              <w:right w:val="single" w:sz="4" w:space="0" w:color="auto"/>
            </w:tcBorders>
            <w:vAlign w:val="center"/>
          </w:tcPr>
          <w:p w14:paraId="1C6E8B27" w14:textId="1A1F4E53" w:rsidR="006D3C10" w:rsidRPr="006D3C10" w:rsidRDefault="006D3C10">
            <w:pPr>
              <w:spacing w:line="276" w:lineRule="auto"/>
              <w:jc w:val="right"/>
              <w:rPr>
                <w:rFonts w:cs="Arial"/>
                <w:b/>
                <w:bCs/>
                <w:szCs w:val="20"/>
              </w:rPr>
            </w:pPr>
            <w:r w:rsidRPr="00DB2DC1">
              <w:rPr>
                <w:rFonts w:cs="Arial"/>
                <w:b/>
                <w:bCs/>
                <w:szCs w:val="20"/>
              </w:rPr>
              <w:t>149.628,60</w:t>
            </w:r>
            <w:r w:rsidRPr="006D3C10">
              <w:rPr>
                <w:rFonts w:cs="Arial"/>
                <w:b/>
                <w:bCs/>
                <w:szCs w:val="20"/>
              </w:rPr>
              <w:t xml:space="preserve"> €</w:t>
            </w:r>
          </w:p>
        </w:tc>
      </w:tr>
    </w:tbl>
    <w:p w14:paraId="460D46CD" w14:textId="77777777" w:rsidR="0033546E" w:rsidRPr="006D3C10" w:rsidRDefault="0033546E">
      <w:pPr>
        <w:pStyle w:val="NormalWeb"/>
        <w:spacing w:before="0" w:beforeAutospacing="0" w:after="0" w:afterAutospacing="0" w:line="276" w:lineRule="auto"/>
        <w:rPr>
          <w:rFonts w:ascii="Arial" w:hAnsi="Arial" w:cs="Arial"/>
          <w:sz w:val="20"/>
          <w:szCs w:val="20"/>
          <w:lang w:val="ca-ES"/>
        </w:rPr>
      </w:pPr>
    </w:p>
    <w:p w14:paraId="3CFADE9A" w14:textId="56A5A819"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6D3C10">
        <w:rPr>
          <w:rFonts w:ascii="Arial" w:hAnsi="Arial" w:cs="Arial"/>
          <w:sz w:val="20"/>
          <w:szCs w:val="20"/>
          <w:lang w:val="ca-ES"/>
        </w:rPr>
        <w:t xml:space="preserve">Les anualitats previstes han estat calculades tenint una previsió d’inici de </w:t>
      </w:r>
      <w:r w:rsidRPr="001A6D85">
        <w:rPr>
          <w:rFonts w:ascii="Arial" w:hAnsi="Arial" w:cs="Arial"/>
          <w:sz w:val="20"/>
          <w:szCs w:val="20"/>
          <w:lang w:val="ca-ES"/>
        </w:rPr>
        <w:t xml:space="preserve">contracte </w:t>
      </w:r>
      <w:r w:rsidR="001A6D85">
        <w:rPr>
          <w:rFonts w:ascii="Arial" w:hAnsi="Arial" w:cs="Arial"/>
          <w:sz w:val="20"/>
          <w:szCs w:val="20"/>
          <w:lang w:val="ca-ES"/>
        </w:rPr>
        <w:t>per a l’</w:t>
      </w:r>
      <w:r w:rsidR="009929B8" w:rsidRPr="001A6D85">
        <w:rPr>
          <w:rFonts w:ascii="Arial" w:hAnsi="Arial" w:cs="Arial"/>
          <w:sz w:val="20"/>
          <w:szCs w:val="20"/>
          <w:lang w:val="ca-ES"/>
        </w:rPr>
        <w:t>01/1</w:t>
      </w:r>
      <w:r w:rsidR="008A44D4" w:rsidRPr="001A6D85">
        <w:rPr>
          <w:rFonts w:ascii="Arial" w:hAnsi="Arial" w:cs="Arial"/>
          <w:sz w:val="20"/>
          <w:szCs w:val="20"/>
          <w:lang w:val="ca-ES"/>
        </w:rPr>
        <w:t>1</w:t>
      </w:r>
      <w:r w:rsidR="009929B8" w:rsidRPr="001A6D85">
        <w:rPr>
          <w:rFonts w:ascii="Arial" w:hAnsi="Arial" w:cs="Arial"/>
          <w:sz w:val="20"/>
          <w:szCs w:val="20"/>
          <w:lang w:val="ca-ES"/>
        </w:rPr>
        <w:t>/2026</w:t>
      </w:r>
      <w:r w:rsidRPr="001A6D85">
        <w:rPr>
          <w:rFonts w:ascii="Arial" w:hAnsi="Arial" w:cs="Arial"/>
          <w:sz w:val="20"/>
          <w:szCs w:val="20"/>
          <w:lang w:val="ca-ES"/>
        </w:rPr>
        <w:t>.</w:t>
      </w:r>
      <w:r w:rsidRPr="00735767">
        <w:rPr>
          <w:rFonts w:ascii="Arial" w:hAnsi="Arial" w:cs="Arial"/>
          <w:sz w:val="20"/>
          <w:szCs w:val="20"/>
          <w:lang w:val="ca-ES"/>
        </w:rPr>
        <w:t> </w:t>
      </w:r>
    </w:p>
    <w:p w14:paraId="5879EEDC"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7F3A8E29" w14:textId="47EE8B69"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La distribució de les anualitats s’ha determinat d’acord amb el pressupost base de licitació (PBL) previst, en funció de la data d’inicialment estimada del contracte, mitjançant la ponderació proporcional de les mensualitats corresponents a cada exercici.</w:t>
      </w:r>
    </w:p>
    <w:p w14:paraId="414B50B7"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046CC165" w14:textId="25670F3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Així mateix, el PBL, tant global com, si s’escau</w:t>
      </w:r>
      <w:r w:rsidR="00840C4A">
        <w:rPr>
          <w:rFonts w:ascii="Arial" w:hAnsi="Arial" w:cs="Arial"/>
          <w:sz w:val="20"/>
          <w:szCs w:val="20"/>
          <w:lang w:val="ca-ES"/>
        </w:rPr>
        <w:t>,</w:t>
      </w:r>
      <w:r w:rsidRPr="00735767">
        <w:rPr>
          <w:rFonts w:ascii="Arial" w:hAnsi="Arial" w:cs="Arial"/>
          <w:sz w:val="20"/>
          <w:szCs w:val="20"/>
          <w:lang w:val="ca-ES"/>
        </w:rPr>
        <w:t xml:space="preserve"> per </w:t>
      </w:r>
      <w:r w:rsidR="009929B8" w:rsidRPr="00735767">
        <w:rPr>
          <w:rFonts w:ascii="Arial" w:hAnsi="Arial" w:cs="Arial"/>
          <w:sz w:val="20"/>
          <w:szCs w:val="20"/>
          <w:lang w:val="ca-ES"/>
        </w:rPr>
        <w:t>l</w:t>
      </w:r>
      <w:r w:rsidRPr="00735767">
        <w:rPr>
          <w:rFonts w:ascii="Arial" w:hAnsi="Arial" w:cs="Arial"/>
          <w:sz w:val="20"/>
          <w:szCs w:val="20"/>
          <w:lang w:val="ca-ES"/>
        </w:rPr>
        <w:t>ots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w:t>
      </w:r>
      <w:r w:rsidR="00840C4A">
        <w:rPr>
          <w:rFonts w:ascii="Arial" w:hAnsi="Arial" w:cs="Arial"/>
          <w:sz w:val="20"/>
          <w:szCs w:val="20"/>
          <w:lang w:val="ca-ES"/>
        </w:rPr>
        <w:t>à</w:t>
      </w:r>
      <w:r w:rsidRPr="00735767">
        <w:rPr>
          <w:rFonts w:ascii="Arial" w:hAnsi="Arial" w:cs="Arial"/>
          <w:sz w:val="20"/>
          <w:szCs w:val="20"/>
          <w:lang w:val="ca-ES"/>
        </w:rPr>
        <w:t>ria.</w:t>
      </w:r>
    </w:p>
    <w:p w14:paraId="79EEAD64" w14:textId="54328A49" w:rsidR="008601E9" w:rsidRPr="00735767" w:rsidRDefault="008601E9">
      <w:pPr>
        <w:autoSpaceDE w:val="0"/>
        <w:autoSpaceDN w:val="0"/>
        <w:adjustRightInd w:val="0"/>
        <w:spacing w:line="276" w:lineRule="auto"/>
        <w:rPr>
          <w:rFonts w:cs="Arial"/>
          <w:szCs w:val="20"/>
          <w:u w:val="single"/>
        </w:rPr>
      </w:pPr>
    </w:p>
    <w:p w14:paraId="31F00011" w14:textId="77777777" w:rsidR="0033546E" w:rsidRPr="00735767" w:rsidRDefault="0033546E">
      <w:pPr>
        <w:autoSpaceDE w:val="0"/>
        <w:autoSpaceDN w:val="0"/>
        <w:adjustRightInd w:val="0"/>
        <w:spacing w:line="276" w:lineRule="auto"/>
        <w:rPr>
          <w:rFonts w:cs="Arial"/>
          <w:szCs w:val="20"/>
          <w:u w:val="single"/>
        </w:rPr>
      </w:pPr>
    </w:p>
    <w:p w14:paraId="6EDC3DFC" w14:textId="741F8F93" w:rsidR="0059623E" w:rsidRPr="00735767" w:rsidRDefault="0059623E">
      <w:pPr>
        <w:autoSpaceDE w:val="0"/>
        <w:autoSpaceDN w:val="0"/>
        <w:adjustRightInd w:val="0"/>
        <w:spacing w:line="276" w:lineRule="auto"/>
        <w:rPr>
          <w:rFonts w:cs="Arial"/>
          <w:szCs w:val="20"/>
          <w:u w:val="single"/>
        </w:rPr>
      </w:pPr>
      <w:r w:rsidRPr="00735767">
        <w:rPr>
          <w:rFonts w:cs="Arial"/>
          <w:szCs w:val="20"/>
          <w:u w:val="single"/>
        </w:rPr>
        <w:t>TIPUS DE FACTURACIÓ:</w:t>
      </w:r>
    </w:p>
    <w:p w14:paraId="1242D274" w14:textId="54ABAEDB" w:rsidR="0059623E" w:rsidRPr="00735767" w:rsidRDefault="0059623E">
      <w:pPr>
        <w:spacing w:line="276" w:lineRule="auto"/>
        <w:rPr>
          <w:rFonts w:cs="Arial"/>
          <w:szCs w:val="20"/>
        </w:rPr>
      </w:pPr>
    </w:p>
    <w:p w14:paraId="289060D1" w14:textId="0DDB96F3" w:rsidR="00E87AF6" w:rsidRPr="00735767" w:rsidRDefault="00E87AF6">
      <w:pPr>
        <w:spacing w:line="276" w:lineRule="auto"/>
        <w:rPr>
          <w:rFonts w:cs="Arial"/>
          <w:szCs w:val="20"/>
        </w:rPr>
      </w:pPr>
      <w:r w:rsidRPr="00735767">
        <w:rPr>
          <w:rFonts w:cs="Arial"/>
          <w:szCs w:val="20"/>
        </w:rPr>
        <w:t>El pagament a</w:t>
      </w:r>
      <w:r w:rsidR="006117B4" w:rsidRPr="00735767">
        <w:rPr>
          <w:rFonts w:cs="Arial"/>
          <w:szCs w:val="20"/>
        </w:rPr>
        <w:t>l contractista</w:t>
      </w:r>
      <w:r w:rsidRPr="00735767">
        <w:rPr>
          <w:rFonts w:cs="Arial"/>
          <w:szCs w:val="20"/>
        </w:rPr>
        <w:t xml:space="preserve"> s’efectuarà contra presentació de factura</w:t>
      </w:r>
      <w:r w:rsidR="00F946E4" w:rsidRPr="00735767">
        <w:rPr>
          <w:rFonts w:cs="Arial"/>
          <w:szCs w:val="20"/>
        </w:rPr>
        <w:t xml:space="preserve"> </w:t>
      </w:r>
      <w:r w:rsidRPr="00735767">
        <w:rPr>
          <w:rFonts w:cs="Arial"/>
          <w:szCs w:val="20"/>
        </w:rPr>
        <w:t>expedida d’acord amb la normativa vigent sobre factura electrònica, en els terminis i</w:t>
      </w:r>
      <w:r w:rsidR="00F946E4" w:rsidRPr="00735767">
        <w:rPr>
          <w:rFonts w:cs="Arial"/>
          <w:szCs w:val="20"/>
        </w:rPr>
        <w:t xml:space="preserve"> </w:t>
      </w:r>
      <w:r w:rsidRPr="00735767">
        <w:rPr>
          <w:rFonts w:cs="Arial"/>
          <w:szCs w:val="20"/>
        </w:rPr>
        <w:t>les condicions establertes en l’article 198 de la LCSP.</w:t>
      </w:r>
    </w:p>
    <w:p w14:paraId="45DF0000" w14:textId="77777777" w:rsidR="00E87AF6" w:rsidRPr="00735767" w:rsidRDefault="00E87AF6">
      <w:pPr>
        <w:spacing w:line="276" w:lineRule="auto"/>
        <w:rPr>
          <w:rFonts w:cs="Arial"/>
          <w:szCs w:val="20"/>
        </w:rPr>
      </w:pPr>
    </w:p>
    <w:p w14:paraId="170FE42F" w14:textId="77777777" w:rsidR="00E87AF6" w:rsidRPr="00735767" w:rsidRDefault="00E87AF6">
      <w:pPr>
        <w:spacing w:line="276" w:lineRule="auto"/>
        <w:rPr>
          <w:rFonts w:cs="Arial"/>
          <w:szCs w:val="20"/>
        </w:rPr>
      </w:pPr>
      <w:r w:rsidRPr="00735767">
        <w:rPr>
          <w:rFonts w:cs="Arial"/>
          <w:szCs w:val="20"/>
        </w:rPr>
        <w:t>D’acord amb el que estableix la Llei 25/2013, de 27 de desembre, d’impuls de la</w:t>
      </w:r>
      <w:r w:rsidR="00F946E4" w:rsidRPr="00735767">
        <w:rPr>
          <w:rFonts w:cs="Arial"/>
          <w:szCs w:val="20"/>
        </w:rPr>
        <w:t xml:space="preserve"> </w:t>
      </w:r>
      <w:r w:rsidRPr="00735767">
        <w:rPr>
          <w:rFonts w:cs="Arial"/>
          <w:szCs w:val="20"/>
        </w:rPr>
        <w:t>factura electrònica i creació del registre comptable de factures en el sector públic, les</w:t>
      </w:r>
      <w:r w:rsidR="00F946E4" w:rsidRPr="00735767">
        <w:rPr>
          <w:rFonts w:cs="Arial"/>
          <w:szCs w:val="20"/>
        </w:rPr>
        <w:t xml:space="preserve"> </w:t>
      </w:r>
      <w:r w:rsidRPr="00735767">
        <w:rPr>
          <w:rFonts w:cs="Arial"/>
          <w:szCs w:val="20"/>
        </w:rPr>
        <w:t>factures s’han de signar amb signatura avançada basada en un certificat reconegut, i</w:t>
      </w:r>
      <w:r w:rsidR="00F946E4" w:rsidRPr="00735767">
        <w:rPr>
          <w:rFonts w:cs="Arial"/>
          <w:szCs w:val="20"/>
        </w:rPr>
        <w:t xml:space="preserve"> </w:t>
      </w:r>
      <w:r w:rsidRPr="00735767">
        <w:rPr>
          <w:rFonts w:cs="Arial"/>
          <w:szCs w:val="20"/>
        </w:rPr>
        <w:t>han d’incloure, necessàriament, el número d’expedient de contractació.</w:t>
      </w:r>
    </w:p>
    <w:p w14:paraId="57B18CEE" w14:textId="77777777" w:rsidR="00E87AF6" w:rsidRPr="00735767" w:rsidRDefault="00E87AF6">
      <w:pPr>
        <w:spacing w:line="276" w:lineRule="auto"/>
        <w:rPr>
          <w:rFonts w:cs="Arial"/>
          <w:szCs w:val="20"/>
        </w:rPr>
      </w:pPr>
    </w:p>
    <w:p w14:paraId="51786698" w14:textId="77777777" w:rsidR="00E87AF6" w:rsidRPr="00735767" w:rsidRDefault="00E87AF6">
      <w:pPr>
        <w:spacing w:line="276" w:lineRule="auto"/>
        <w:rPr>
          <w:rFonts w:cs="Arial"/>
          <w:szCs w:val="20"/>
        </w:rPr>
      </w:pPr>
      <w:r w:rsidRPr="00735767">
        <w:rPr>
          <w:rFonts w:cs="Arial"/>
          <w:szCs w:val="20"/>
        </w:rPr>
        <w:t>El format de la factura electrònica i signatura s’han d’ajustar al que disposa l’annex 1</w:t>
      </w:r>
      <w:r w:rsidR="00F946E4" w:rsidRPr="00735767">
        <w:rPr>
          <w:rFonts w:cs="Arial"/>
          <w:szCs w:val="20"/>
        </w:rPr>
        <w:t xml:space="preserve"> </w:t>
      </w:r>
      <w:r w:rsidRPr="00735767">
        <w:rPr>
          <w:rFonts w:cs="Arial"/>
          <w:szCs w:val="20"/>
        </w:rPr>
        <w:t>de l’Ordre ECO/306/2015, de 23 de setembre, per la qual es regula el procediment de</w:t>
      </w:r>
      <w:r w:rsidR="00F946E4" w:rsidRPr="00735767">
        <w:rPr>
          <w:rFonts w:cs="Arial"/>
          <w:szCs w:val="20"/>
        </w:rPr>
        <w:t xml:space="preserve"> </w:t>
      </w:r>
      <w:r w:rsidRPr="00735767">
        <w:rPr>
          <w:rFonts w:cs="Arial"/>
          <w:szCs w:val="20"/>
        </w:rPr>
        <w:t>tramitació i anotació de les factures en el Registre comptable de factures en l’àmbit de</w:t>
      </w:r>
      <w:r w:rsidR="00F946E4" w:rsidRPr="00735767">
        <w:rPr>
          <w:rFonts w:cs="Arial"/>
          <w:szCs w:val="20"/>
        </w:rPr>
        <w:t xml:space="preserve"> </w:t>
      </w:r>
      <w:r w:rsidRPr="00735767">
        <w:rPr>
          <w:rFonts w:cs="Arial"/>
          <w:szCs w:val="20"/>
        </w:rPr>
        <w:t>l’administració de la Generalitat de Catalunya i el sector públic que en depèn.</w:t>
      </w:r>
    </w:p>
    <w:p w14:paraId="1304B0C9" w14:textId="77777777" w:rsidR="00E87AF6" w:rsidRPr="00735767" w:rsidRDefault="00E87AF6">
      <w:pPr>
        <w:spacing w:line="276" w:lineRule="auto"/>
        <w:rPr>
          <w:rFonts w:cs="Arial"/>
          <w:szCs w:val="20"/>
        </w:rPr>
      </w:pPr>
    </w:p>
    <w:p w14:paraId="35FEC126" w14:textId="77777777" w:rsidR="00E87AF6" w:rsidRPr="00735767" w:rsidRDefault="00E87AF6">
      <w:pPr>
        <w:spacing w:line="276" w:lineRule="auto"/>
        <w:rPr>
          <w:rFonts w:cs="Arial"/>
          <w:szCs w:val="20"/>
        </w:rPr>
      </w:pPr>
      <w:r w:rsidRPr="00735767">
        <w:rPr>
          <w:rFonts w:cs="Arial"/>
          <w:szCs w:val="20"/>
        </w:rPr>
        <w:t>La plataforma e.FACT és el punt general d’entrada de factures electròniques de</w:t>
      </w:r>
      <w:r w:rsidR="00F946E4" w:rsidRPr="00735767">
        <w:rPr>
          <w:rFonts w:cs="Arial"/>
          <w:szCs w:val="20"/>
        </w:rPr>
        <w:t xml:space="preserve"> </w:t>
      </w:r>
      <w:r w:rsidRPr="00735767">
        <w:rPr>
          <w:rFonts w:cs="Arial"/>
          <w:szCs w:val="20"/>
        </w:rPr>
        <w:t>l’Administració de la Generalitat de Catalunya i del seu Sector Públic.</w:t>
      </w:r>
    </w:p>
    <w:p w14:paraId="09449624" w14:textId="77777777" w:rsidR="00E87AF6" w:rsidRPr="00735767" w:rsidRDefault="00E87AF6">
      <w:pPr>
        <w:spacing w:line="276" w:lineRule="auto"/>
        <w:rPr>
          <w:rFonts w:cs="Arial"/>
          <w:szCs w:val="20"/>
        </w:rPr>
      </w:pPr>
    </w:p>
    <w:p w14:paraId="2740938F" w14:textId="77777777" w:rsidR="0059623E" w:rsidRPr="00735767" w:rsidRDefault="0059623E">
      <w:pPr>
        <w:spacing w:line="276" w:lineRule="auto"/>
        <w:rPr>
          <w:rFonts w:cs="Arial"/>
          <w:szCs w:val="20"/>
        </w:rPr>
      </w:pPr>
      <w:r w:rsidRPr="00735767">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3F81DE4C" w14:textId="77777777" w:rsidR="009929B8" w:rsidRPr="00735767" w:rsidRDefault="009929B8">
      <w:pPr>
        <w:spacing w:line="276" w:lineRule="auto"/>
        <w:rPr>
          <w:rFonts w:cs="Arial"/>
          <w:szCs w:val="20"/>
        </w:rPr>
      </w:pPr>
      <w:hyperlink r:id="rId10" w:history="1">
        <w:r w:rsidRPr="00735767">
          <w:rPr>
            <w:rStyle w:val="Hipervnculo"/>
            <w:rFonts w:cs="Arial"/>
            <w:szCs w:val="20"/>
          </w:rPr>
          <w:t>https://economia.gencat.cat/ca/ambits-actuacio/factura-electronica/</w:t>
        </w:r>
      </w:hyperlink>
    </w:p>
    <w:p w14:paraId="362BE8E5" w14:textId="77777777" w:rsidR="009929B8" w:rsidRPr="00735767" w:rsidRDefault="009929B8">
      <w:pPr>
        <w:spacing w:line="276" w:lineRule="auto"/>
        <w:rPr>
          <w:rFonts w:cs="Arial"/>
          <w:szCs w:val="20"/>
        </w:rPr>
      </w:pPr>
    </w:p>
    <w:p w14:paraId="5E0A6C5E" w14:textId="77777777" w:rsidR="006A01F2" w:rsidRPr="00735767" w:rsidRDefault="006A01F2">
      <w:pPr>
        <w:spacing w:line="276" w:lineRule="auto"/>
        <w:rPr>
          <w:rFonts w:cs="Arial"/>
          <w:szCs w:val="20"/>
        </w:rPr>
      </w:pPr>
      <w:r w:rsidRPr="00735767">
        <w:rPr>
          <w:rFonts w:cs="Arial"/>
          <w:szCs w:val="20"/>
        </w:rPr>
        <w:t>El codi DIR del Consorci Mar Parc de Salut de Barcelona pels tres centres gestors és el A09006561.</w:t>
      </w:r>
    </w:p>
    <w:p w14:paraId="754D4BCE" w14:textId="77777777" w:rsidR="004D4B3F" w:rsidRPr="00735767" w:rsidRDefault="004D4B3F">
      <w:pPr>
        <w:spacing w:line="276" w:lineRule="auto"/>
        <w:rPr>
          <w:rFonts w:cs="Arial"/>
          <w:szCs w:val="20"/>
        </w:rPr>
      </w:pPr>
    </w:p>
    <w:p w14:paraId="5D6C789E" w14:textId="247D4859" w:rsidR="00C906A1" w:rsidRPr="00735767" w:rsidRDefault="00C906A1">
      <w:pPr>
        <w:spacing w:line="276" w:lineRule="auto"/>
        <w:rPr>
          <w:rFonts w:cs="Arial"/>
          <w:szCs w:val="20"/>
        </w:rPr>
      </w:pPr>
      <w:r w:rsidRPr="00735767">
        <w:rPr>
          <w:rFonts w:cs="Arial"/>
          <w:szCs w:val="20"/>
        </w:rPr>
        <w:lastRenderedPageBreak/>
        <w:t>La generació d’aquestes factures es correspondrà amb els</w:t>
      </w:r>
      <w:r w:rsidR="00DD5C6E" w:rsidRPr="00735767">
        <w:rPr>
          <w:rFonts w:cs="Arial"/>
          <w:szCs w:val="20"/>
        </w:rPr>
        <w:t xml:space="preserve"> subministraments </w:t>
      </w:r>
      <w:r w:rsidRPr="00735767">
        <w:rPr>
          <w:rFonts w:cs="Arial"/>
          <w:szCs w:val="20"/>
        </w:rPr>
        <w:t xml:space="preserve">realitzats degudament conformades pels Serveis Tècnics del CMPSB. </w:t>
      </w:r>
    </w:p>
    <w:p w14:paraId="255C1F3D" w14:textId="77777777" w:rsidR="00C906A1" w:rsidRPr="00735767" w:rsidRDefault="00C906A1">
      <w:pPr>
        <w:spacing w:line="276" w:lineRule="auto"/>
        <w:rPr>
          <w:rFonts w:cs="Arial"/>
          <w:szCs w:val="20"/>
        </w:rPr>
      </w:pPr>
    </w:p>
    <w:p w14:paraId="5A2738D5" w14:textId="3DC3B788" w:rsidR="00C906A1" w:rsidRPr="00735767" w:rsidRDefault="00C906A1">
      <w:pPr>
        <w:spacing w:line="276" w:lineRule="auto"/>
        <w:rPr>
          <w:rFonts w:cs="Arial"/>
          <w:szCs w:val="20"/>
        </w:rPr>
      </w:pPr>
      <w:r w:rsidRPr="00735767">
        <w:rPr>
          <w:rFonts w:cs="Arial"/>
          <w:szCs w:val="20"/>
        </w:rPr>
        <w:t>A la factura s’haurà d’identificar el número d’expedient amb el qu</w:t>
      </w:r>
      <w:r w:rsidR="006F49E4" w:rsidRPr="00735767">
        <w:rPr>
          <w:rFonts w:cs="Arial"/>
          <w:szCs w:val="20"/>
        </w:rPr>
        <w:t>al</w:t>
      </w:r>
      <w:r w:rsidRPr="00735767">
        <w:rPr>
          <w:rFonts w:cs="Arial"/>
          <w:szCs w:val="20"/>
        </w:rPr>
        <w:t xml:space="preserve"> s’ha licitat el contracte.</w:t>
      </w:r>
    </w:p>
    <w:p w14:paraId="2DBC1CC5" w14:textId="77777777" w:rsidR="00C906A1" w:rsidRPr="00735767" w:rsidRDefault="00C906A1">
      <w:pPr>
        <w:spacing w:line="276" w:lineRule="auto"/>
        <w:rPr>
          <w:rFonts w:cs="Arial"/>
          <w:szCs w:val="20"/>
        </w:rPr>
      </w:pPr>
    </w:p>
    <w:p w14:paraId="24A87FCB" w14:textId="77777777" w:rsidR="00C906A1" w:rsidRPr="00735767" w:rsidRDefault="00C906A1">
      <w:pPr>
        <w:spacing w:line="276" w:lineRule="auto"/>
        <w:rPr>
          <w:rFonts w:cs="Arial"/>
          <w:szCs w:val="20"/>
        </w:rPr>
      </w:pPr>
      <w:r w:rsidRPr="00735767">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735767" w:rsidRDefault="00C906A1">
      <w:pPr>
        <w:spacing w:line="276" w:lineRule="auto"/>
        <w:rPr>
          <w:rFonts w:cs="Arial"/>
          <w:szCs w:val="20"/>
        </w:rPr>
      </w:pPr>
    </w:p>
    <w:p w14:paraId="530BAC7A" w14:textId="77777777" w:rsidR="00C906A1" w:rsidRPr="00735767" w:rsidRDefault="00C906A1">
      <w:pPr>
        <w:spacing w:line="276" w:lineRule="auto"/>
        <w:rPr>
          <w:rFonts w:cs="Arial"/>
          <w:szCs w:val="20"/>
        </w:rPr>
      </w:pPr>
      <w:r w:rsidRPr="00735767">
        <w:rPr>
          <w:rFonts w:cs="Arial"/>
          <w:szCs w:val="20"/>
        </w:rPr>
        <w:t>Durant la vigència del contracte no tindrà lloc cap increment de preu.</w:t>
      </w:r>
    </w:p>
    <w:p w14:paraId="01E4A55B" w14:textId="77777777" w:rsidR="00C906A1" w:rsidRPr="00735767" w:rsidRDefault="00C906A1">
      <w:pPr>
        <w:spacing w:line="276" w:lineRule="auto"/>
        <w:rPr>
          <w:rFonts w:cs="Arial"/>
          <w:szCs w:val="20"/>
        </w:rPr>
      </w:pPr>
    </w:p>
    <w:p w14:paraId="3BA85027" w14:textId="77777777" w:rsidR="00C906A1" w:rsidRPr="00735767" w:rsidRDefault="00C906A1">
      <w:pPr>
        <w:spacing w:line="276" w:lineRule="auto"/>
        <w:rPr>
          <w:rFonts w:cs="Arial"/>
          <w:szCs w:val="20"/>
        </w:rPr>
      </w:pPr>
      <w:r w:rsidRPr="00735767">
        <w:rPr>
          <w:rFonts w:cs="Arial"/>
          <w:szCs w:val="20"/>
        </w:rPr>
        <w:t>Qualsevol modificació sobre l’IVA serà motiu de revisió, no podent-ne repercutir cap altre increment.</w:t>
      </w:r>
    </w:p>
    <w:p w14:paraId="4317B592" w14:textId="77777777" w:rsidR="00C906A1" w:rsidRPr="00735767" w:rsidRDefault="00C906A1">
      <w:pPr>
        <w:spacing w:line="276" w:lineRule="auto"/>
        <w:rPr>
          <w:rFonts w:cs="Arial"/>
          <w:b/>
          <w:szCs w:val="20"/>
        </w:rPr>
      </w:pPr>
    </w:p>
    <w:p w14:paraId="7F9D84DE" w14:textId="77777777" w:rsidR="00C906A1" w:rsidRPr="00735767" w:rsidRDefault="00C906A1">
      <w:pPr>
        <w:spacing w:line="276" w:lineRule="auto"/>
        <w:rPr>
          <w:rFonts w:cs="Arial"/>
          <w:szCs w:val="20"/>
        </w:rPr>
      </w:pPr>
      <w:r w:rsidRPr="00735767">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735767" w:rsidRDefault="00C906A1">
      <w:pPr>
        <w:autoSpaceDE w:val="0"/>
        <w:autoSpaceDN w:val="0"/>
        <w:adjustRightInd w:val="0"/>
        <w:spacing w:line="276" w:lineRule="auto"/>
        <w:rPr>
          <w:rFonts w:cs="Arial"/>
          <w:szCs w:val="20"/>
        </w:rPr>
      </w:pPr>
    </w:p>
    <w:p w14:paraId="4FD09090" w14:textId="77777777" w:rsidR="00C906A1" w:rsidRPr="00735767" w:rsidRDefault="00C906A1">
      <w:pPr>
        <w:spacing w:line="276" w:lineRule="auto"/>
        <w:rPr>
          <w:rFonts w:cs="Arial"/>
          <w:szCs w:val="20"/>
        </w:rPr>
      </w:pPr>
      <w:r w:rsidRPr="0073576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735767" w:rsidRDefault="00C906A1">
      <w:pPr>
        <w:spacing w:line="276" w:lineRule="auto"/>
        <w:rPr>
          <w:rFonts w:cs="Arial"/>
          <w:szCs w:val="20"/>
        </w:rPr>
      </w:pPr>
    </w:p>
    <w:p w14:paraId="294FC074" w14:textId="77777777" w:rsidR="00C906A1" w:rsidRPr="00735767" w:rsidRDefault="00C906A1">
      <w:pPr>
        <w:spacing w:line="276" w:lineRule="auto"/>
        <w:rPr>
          <w:rFonts w:cs="Arial"/>
          <w:szCs w:val="20"/>
        </w:rPr>
      </w:pPr>
      <w:r w:rsidRPr="0073576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735767" w:rsidRDefault="00C906A1">
      <w:pPr>
        <w:spacing w:line="276" w:lineRule="auto"/>
        <w:rPr>
          <w:rFonts w:cs="Arial"/>
          <w:szCs w:val="20"/>
        </w:rPr>
      </w:pPr>
    </w:p>
    <w:p w14:paraId="2AB46CB9" w14:textId="52782D5A" w:rsidR="0059623E" w:rsidRPr="00735767" w:rsidRDefault="00C906A1">
      <w:pPr>
        <w:spacing w:line="276" w:lineRule="auto"/>
        <w:jc w:val="left"/>
        <w:rPr>
          <w:rFonts w:cs="Arial"/>
          <w:b/>
          <w:szCs w:val="20"/>
        </w:rPr>
      </w:pPr>
      <w:r w:rsidRPr="00735767">
        <w:rPr>
          <w:rFonts w:cs="Arial"/>
          <w:szCs w:val="20"/>
        </w:rPr>
        <w:t xml:space="preserve">El contractista podrà transmetre els drets de cobrament en els termes i condicions establerts en l’article 200 de la LCSP. Per a l’eficàcia d’aquesta transmissió de drets </w:t>
      </w:r>
      <w:r w:rsidR="00021383" w:rsidRPr="00735767">
        <w:rPr>
          <w:rFonts w:cs="Arial"/>
          <w:szCs w:val="20"/>
        </w:rPr>
        <w:t>en</w:t>
      </w:r>
      <w:r w:rsidRPr="00735767">
        <w:rPr>
          <w:rFonts w:cs="Arial"/>
          <w:szCs w:val="20"/>
        </w:rPr>
        <w:t xml:space="preserve">front </w:t>
      </w:r>
      <w:r w:rsidR="00021383" w:rsidRPr="00735767">
        <w:rPr>
          <w:rFonts w:cs="Arial"/>
          <w:szCs w:val="20"/>
        </w:rPr>
        <w:t>de</w:t>
      </w:r>
      <w:r w:rsidRPr="00735767">
        <w:rPr>
          <w:rFonts w:cs="Arial"/>
          <w:szCs w:val="20"/>
        </w:rPr>
        <w:t>l CMPSB, caldrà que li hagi estat notificada fefaentment, això és, mitjançant documentació que permeti acreditar la celebració del contracte i la capacitat dels intervinents.</w:t>
      </w:r>
      <w:r w:rsidR="0059623E" w:rsidRPr="00735767">
        <w:rPr>
          <w:rFonts w:cs="Arial"/>
          <w:b/>
          <w:szCs w:val="20"/>
        </w:rPr>
        <w:br w:type="page"/>
      </w:r>
    </w:p>
    <w:p w14:paraId="66BBB7E4" w14:textId="77777777" w:rsidR="0059623E" w:rsidRPr="00735767" w:rsidRDefault="0059623E">
      <w:pPr>
        <w:spacing w:line="276" w:lineRule="auto"/>
        <w:jc w:val="left"/>
        <w:rPr>
          <w:rFonts w:cs="Arial"/>
          <w:b/>
          <w:szCs w:val="20"/>
        </w:rPr>
      </w:pPr>
      <w:r w:rsidRPr="00735767">
        <w:rPr>
          <w:rFonts w:cs="Arial"/>
          <w:b/>
          <w:szCs w:val="20"/>
        </w:rPr>
        <w:lastRenderedPageBreak/>
        <w:t>ANNEX 9</w:t>
      </w:r>
    </w:p>
    <w:p w14:paraId="6577895C" w14:textId="77777777" w:rsidR="001F1427" w:rsidRPr="00735767" w:rsidRDefault="001F1427">
      <w:pPr>
        <w:autoSpaceDE w:val="0"/>
        <w:autoSpaceDN w:val="0"/>
        <w:adjustRightInd w:val="0"/>
        <w:spacing w:line="276" w:lineRule="auto"/>
        <w:rPr>
          <w:rFonts w:cs="Arial"/>
          <w:b/>
          <w:szCs w:val="20"/>
        </w:rPr>
      </w:pPr>
    </w:p>
    <w:p w14:paraId="204B54CF" w14:textId="77777777" w:rsidR="002C1013" w:rsidRPr="00735767" w:rsidRDefault="002C1013">
      <w:pPr>
        <w:autoSpaceDE w:val="0"/>
        <w:autoSpaceDN w:val="0"/>
        <w:adjustRightInd w:val="0"/>
        <w:spacing w:line="276" w:lineRule="auto"/>
        <w:rPr>
          <w:rFonts w:cs="Arial"/>
          <w:b/>
          <w:szCs w:val="20"/>
        </w:rPr>
      </w:pPr>
      <w:r w:rsidRPr="00F127BD">
        <w:rPr>
          <w:rFonts w:cs="Arial"/>
          <w:b/>
          <w:szCs w:val="20"/>
        </w:rPr>
        <w:t>MOSTRES</w:t>
      </w:r>
    </w:p>
    <w:p w14:paraId="51B92BD6" w14:textId="77777777" w:rsidR="00E72BD3" w:rsidRPr="00735767" w:rsidRDefault="00E72BD3">
      <w:pPr>
        <w:autoSpaceDE w:val="0"/>
        <w:autoSpaceDN w:val="0"/>
        <w:adjustRightInd w:val="0"/>
        <w:spacing w:line="276" w:lineRule="auto"/>
        <w:rPr>
          <w:rFonts w:cs="Arial"/>
          <w:b/>
          <w:szCs w:val="20"/>
        </w:rPr>
      </w:pPr>
    </w:p>
    <w:p w14:paraId="562D477B" w14:textId="7DBF832C" w:rsidR="007E38D9" w:rsidRPr="00735767" w:rsidRDefault="007E38D9">
      <w:pPr>
        <w:spacing w:line="276" w:lineRule="auto"/>
        <w:jc w:val="left"/>
        <w:rPr>
          <w:rFonts w:cs="Arial"/>
          <w:szCs w:val="20"/>
        </w:rPr>
      </w:pPr>
      <w:r w:rsidRPr="00735767">
        <w:rPr>
          <w:rFonts w:cs="Arial"/>
          <w:szCs w:val="20"/>
        </w:rPr>
        <w:t xml:space="preserve">D’acord amb l’establert a l‘apartat </w:t>
      </w:r>
      <w:r w:rsidR="007843E0">
        <w:rPr>
          <w:rFonts w:cs="Arial"/>
          <w:szCs w:val="20"/>
        </w:rPr>
        <w:t>5</w:t>
      </w:r>
      <w:r w:rsidR="007843E0" w:rsidRPr="00735767">
        <w:rPr>
          <w:rFonts w:cs="Arial"/>
          <w:szCs w:val="20"/>
        </w:rPr>
        <w:t xml:space="preserve"> </w:t>
      </w:r>
      <w:r w:rsidRPr="00735767">
        <w:rPr>
          <w:rFonts w:cs="Arial"/>
          <w:szCs w:val="20"/>
        </w:rPr>
        <w:t>del Plec de Prescripcions Tècniques de la licitació.</w:t>
      </w:r>
    </w:p>
    <w:p w14:paraId="221C2DE6" w14:textId="77777777" w:rsidR="007E38D9" w:rsidRPr="00735767" w:rsidRDefault="007E38D9">
      <w:pPr>
        <w:autoSpaceDE w:val="0"/>
        <w:autoSpaceDN w:val="0"/>
        <w:adjustRightInd w:val="0"/>
        <w:spacing w:line="276" w:lineRule="auto"/>
        <w:rPr>
          <w:rFonts w:cs="Arial"/>
          <w:szCs w:val="20"/>
        </w:rPr>
      </w:pPr>
    </w:p>
    <w:p w14:paraId="2E199FD5" w14:textId="71B772A0" w:rsidR="007E38D9" w:rsidRPr="007B245F" w:rsidRDefault="007E38D9">
      <w:pPr>
        <w:autoSpaceDE w:val="0"/>
        <w:autoSpaceDN w:val="0"/>
        <w:adjustRightInd w:val="0"/>
        <w:spacing w:line="276" w:lineRule="auto"/>
        <w:rPr>
          <w:rFonts w:cs="Arial"/>
          <w:b/>
          <w:bCs/>
          <w:szCs w:val="20"/>
          <w:u w:val="single"/>
        </w:rPr>
      </w:pPr>
      <w:r w:rsidRPr="007B245F">
        <w:rPr>
          <w:rFonts w:cs="Arial"/>
          <w:b/>
          <w:bCs/>
          <w:szCs w:val="20"/>
          <w:u w:val="single"/>
        </w:rPr>
        <w:t>La seva presentació serà d'obligat compliment</w:t>
      </w:r>
      <w:r w:rsidR="007B245F" w:rsidRPr="00DB2DC1">
        <w:rPr>
          <w:rFonts w:cs="Arial"/>
          <w:b/>
          <w:bCs/>
          <w:szCs w:val="20"/>
          <w:u w:val="single"/>
        </w:rPr>
        <w:t>,</w:t>
      </w:r>
      <w:r w:rsidRPr="007B245F">
        <w:rPr>
          <w:rFonts w:cs="Arial"/>
          <w:b/>
          <w:bCs/>
          <w:szCs w:val="20"/>
          <w:u w:val="single"/>
        </w:rPr>
        <w:t xml:space="preserve"> </w:t>
      </w:r>
      <w:r w:rsidR="007B245F" w:rsidRPr="007B245F">
        <w:rPr>
          <w:rFonts w:cs="Arial"/>
          <w:b/>
          <w:bCs/>
          <w:szCs w:val="20"/>
          <w:u w:val="single"/>
        </w:rPr>
        <w:t xml:space="preserve">sent motiu d'exclusió la no presentació per part de l'empresa licitadora. També serà motiu d'exclusió si, després de la comprovació, es constata que la mostra no coincideix amb la fitxa tècnica presentada. </w:t>
      </w:r>
    </w:p>
    <w:p w14:paraId="2815689A" w14:textId="4E9643F5" w:rsidR="007E38D9" w:rsidRPr="00735767" w:rsidRDefault="007E38D9">
      <w:pPr>
        <w:autoSpaceDE w:val="0"/>
        <w:autoSpaceDN w:val="0"/>
        <w:adjustRightInd w:val="0"/>
        <w:spacing w:line="276" w:lineRule="auto"/>
        <w:rPr>
          <w:rFonts w:cs="Arial"/>
          <w:szCs w:val="20"/>
        </w:rPr>
      </w:pPr>
    </w:p>
    <w:p w14:paraId="03330E47" w14:textId="77777777" w:rsidR="00F405C2" w:rsidRPr="00735767" w:rsidRDefault="00F405C2">
      <w:pPr>
        <w:adjustRightInd w:val="0"/>
        <w:spacing w:line="276" w:lineRule="auto"/>
        <w:rPr>
          <w:rFonts w:eastAsia="Calibri" w:cs="Arial"/>
          <w:color w:val="000000"/>
          <w:szCs w:val="20"/>
        </w:rPr>
      </w:pPr>
      <w:r w:rsidRPr="00735767">
        <w:rPr>
          <w:rFonts w:eastAsia="Calibri" w:cs="Arial"/>
          <w:color w:val="000000"/>
          <w:szCs w:val="20"/>
        </w:rPr>
        <w:t>Les mostres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58B77D61" w14:textId="77777777" w:rsidR="00F405C2" w:rsidRPr="00735767" w:rsidRDefault="00F405C2">
      <w:pPr>
        <w:adjustRightInd w:val="0"/>
        <w:spacing w:line="276" w:lineRule="auto"/>
        <w:rPr>
          <w:rFonts w:eastAsia="Calibri" w:cs="Arial"/>
          <w:color w:val="000000"/>
          <w:szCs w:val="20"/>
        </w:rPr>
      </w:pPr>
    </w:p>
    <w:p w14:paraId="1251C5F0" w14:textId="77777777" w:rsidR="00F405C2" w:rsidRPr="00735767" w:rsidRDefault="00F405C2">
      <w:pPr>
        <w:adjustRightInd w:val="0"/>
        <w:spacing w:line="276" w:lineRule="auto"/>
        <w:rPr>
          <w:rFonts w:eastAsia="Calibri" w:cs="Arial"/>
          <w:color w:val="000000"/>
          <w:szCs w:val="20"/>
        </w:rPr>
      </w:pPr>
      <w:r w:rsidRPr="00735767">
        <w:rPr>
          <w:rFonts w:eastAsia="Calibri" w:cs="Arial"/>
          <w:color w:val="000000"/>
          <w:szCs w:val="20"/>
        </w:rPr>
        <w:t>En cas que sigui necessari incrementar el nombre de mostres i/o demostracions per discrepàncies entre els diferents professionals, l’òrgan de contractació podrà sol·licitar mostres addicionals o demostracions concretes dels materials necessaris.</w:t>
      </w:r>
    </w:p>
    <w:p w14:paraId="5DB0C7DA" w14:textId="77777777" w:rsidR="00F405C2" w:rsidRPr="00735767" w:rsidRDefault="00F405C2">
      <w:pPr>
        <w:autoSpaceDE w:val="0"/>
        <w:autoSpaceDN w:val="0"/>
        <w:adjustRightInd w:val="0"/>
        <w:spacing w:line="276" w:lineRule="auto"/>
        <w:rPr>
          <w:rFonts w:cs="Arial"/>
          <w:szCs w:val="20"/>
        </w:rPr>
      </w:pPr>
    </w:p>
    <w:p w14:paraId="585A9497" w14:textId="77777777" w:rsidR="007E38D9" w:rsidRPr="00735767" w:rsidRDefault="007E38D9">
      <w:pPr>
        <w:autoSpaceDE w:val="0"/>
        <w:autoSpaceDN w:val="0"/>
        <w:adjustRightInd w:val="0"/>
        <w:spacing w:line="276" w:lineRule="auto"/>
        <w:rPr>
          <w:rFonts w:cs="Arial"/>
          <w:szCs w:val="20"/>
        </w:rPr>
      </w:pPr>
      <w:r w:rsidRPr="00735767">
        <w:rPr>
          <w:rFonts w:cs="Arial"/>
          <w:szCs w:val="20"/>
        </w:rPr>
        <w:t>Quan s’enviïn les mostres hauran d’estar clarament referenciades amb l’expedient corresponent, el lot, el sublot (si s’escau), el codi d’expedient CMPSB i descripció del producte corresponent.</w:t>
      </w:r>
    </w:p>
    <w:p w14:paraId="26034AFC" w14:textId="77777777" w:rsidR="007E38D9" w:rsidRPr="00735767" w:rsidRDefault="007E38D9">
      <w:pPr>
        <w:autoSpaceDE w:val="0"/>
        <w:autoSpaceDN w:val="0"/>
        <w:adjustRightInd w:val="0"/>
        <w:spacing w:line="276" w:lineRule="auto"/>
        <w:rPr>
          <w:rFonts w:cs="Arial"/>
          <w:b/>
          <w:szCs w:val="20"/>
        </w:rPr>
      </w:pPr>
    </w:p>
    <w:p w14:paraId="3ED1E655" w14:textId="77777777" w:rsidR="007E38D9" w:rsidRPr="00735767" w:rsidRDefault="007E38D9">
      <w:pPr>
        <w:autoSpaceDE w:val="0"/>
        <w:autoSpaceDN w:val="0"/>
        <w:adjustRightInd w:val="0"/>
        <w:spacing w:line="276" w:lineRule="auto"/>
        <w:rPr>
          <w:rFonts w:cs="Arial"/>
          <w:szCs w:val="20"/>
        </w:rPr>
      </w:pPr>
      <w:r w:rsidRPr="00735767">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157E1489" w14:textId="77777777" w:rsidR="007E38D9" w:rsidRPr="00735767" w:rsidRDefault="007E38D9">
      <w:pPr>
        <w:autoSpaceDE w:val="0"/>
        <w:autoSpaceDN w:val="0"/>
        <w:adjustRightInd w:val="0"/>
        <w:spacing w:line="276" w:lineRule="auto"/>
        <w:rPr>
          <w:rFonts w:cs="Arial"/>
          <w:szCs w:val="20"/>
        </w:rPr>
      </w:pPr>
    </w:p>
    <w:p w14:paraId="20E69474" w14:textId="77777777" w:rsidR="007E38D9" w:rsidRPr="00735767" w:rsidRDefault="007E38D9">
      <w:pPr>
        <w:autoSpaceDE w:val="0"/>
        <w:autoSpaceDN w:val="0"/>
        <w:adjustRightInd w:val="0"/>
        <w:spacing w:line="276" w:lineRule="auto"/>
        <w:rPr>
          <w:rFonts w:cs="Arial"/>
          <w:szCs w:val="20"/>
        </w:rPr>
      </w:pPr>
      <w:r w:rsidRPr="00735767">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8D9E0F6" w14:textId="77777777" w:rsidR="007E38D9" w:rsidRPr="00735767" w:rsidRDefault="007E38D9">
      <w:pPr>
        <w:autoSpaceDE w:val="0"/>
        <w:autoSpaceDN w:val="0"/>
        <w:adjustRightInd w:val="0"/>
        <w:spacing w:line="276" w:lineRule="auto"/>
        <w:rPr>
          <w:rFonts w:cs="Arial"/>
          <w:szCs w:val="20"/>
        </w:rPr>
      </w:pPr>
    </w:p>
    <w:p w14:paraId="69980765" w14:textId="77777777" w:rsidR="007E38D9" w:rsidRPr="00735767" w:rsidRDefault="007E38D9">
      <w:pPr>
        <w:autoSpaceDE w:val="0"/>
        <w:autoSpaceDN w:val="0"/>
        <w:adjustRightInd w:val="0"/>
        <w:spacing w:line="276" w:lineRule="auto"/>
        <w:rPr>
          <w:rFonts w:cs="Arial"/>
          <w:szCs w:val="20"/>
        </w:rPr>
      </w:pPr>
      <w:r w:rsidRPr="00735767">
        <w:rPr>
          <w:rFonts w:cs="Arial"/>
          <w:szCs w:val="20"/>
        </w:rPr>
        <w:t>Les mostres no seran retornades als licitadors, excepte que el cost dels materials es cregui suficientment elevat com per a ser retornades al licitador.</w:t>
      </w:r>
    </w:p>
    <w:p w14:paraId="08609938" w14:textId="77777777" w:rsidR="007E38D9" w:rsidRPr="00735767" w:rsidRDefault="007E38D9">
      <w:pPr>
        <w:autoSpaceDE w:val="0"/>
        <w:autoSpaceDN w:val="0"/>
        <w:adjustRightInd w:val="0"/>
        <w:spacing w:line="276" w:lineRule="auto"/>
        <w:rPr>
          <w:rFonts w:cs="Arial"/>
          <w:szCs w:val="20"/>
        </w:rPr>
      </w:pPr>
    </w:p>
    <w:p w14:paraId="09641130" w14:textId="77777777" w:rsidR="007E38D9" w:rsidRPr="00735767" w:rsidRDefault="007E38D9">
      <w:pPr>
        <w:autoSpaceDE w:val="0"/>
        <w:autoSpaceDN w:val="0"/>
        <w:adjustRightInd w:val="0"/>
        <w:spacing w:line="276" w:lineRule="auto"/>
        <w:rPr>
          <w:rFonts w:cs="Arial"/>
          <w:szCs w:val="20"/>
        </w:rPr>
      </w:pPr>
      <w:r w:rsidRPr="00735767">
        <w:rPr>
          <w:rFonts w:cs="Arial"/>
          <w:b/>
          <w:szCs w:val="20"/>
          <w:u w:val="single"/>
        </w:rPr>
        <w:t>Model d’etiqueta</w:t>
      </w:r>
      <w:r w:rsidRPr="00735767">
        <w:rPr>
          <w:rFonts w:cs="Arial"/>
          <w:b/>
          <w:szCs w:val="20"/>
        </w:rPr>
        <w:t>:</w:t>
      </w:r>
      <w:r w:rsidRPr="00735767">
        <w:rPr>
          <w:rFonts w:cs="Arial"/>
          <w:szCs w:val="20"/>
        </w:rPr>
        <w:t xml:space="preserve"> totes i cada una de les mostres que es presentin hauran d’estar obligatòriament identificades amb una etiqueta que faciliti les següents dades</w:t>
      </w:r>
    </w:p>
    <w:p w14:paraId="553D65B8" w14:textId="5B1EF68B" w:rsidR="007E38D9" w:rsidRPr="00735767" w:rsidRDefault="007E38D9">
      <w:pPr>
        <w:spacing w:line="276" w:lineRule="auto"/>
        <w:rPr>
          <w:rFonts w:cs="Arial"/>
          <w:szCs w:val="20"/>
        </w:rPr>
      </w:pPr>
    </w:p>
    <w:p w14:paraId="2F74392F"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u w:val="single"/>
        </w:rPr>
      </w:pPr>
      <w:r w:rsidRPr="00735767">
        <w:rPr>
          <w:rFonts w:cs="Arial"/>
        </w:rPr>
        <w:t>Licitador:</w:t>
      </w:r>
      <w:r w:rsidRPr="00735767">
        <w:rPr>
          <w:rFonts w:cs="Arial"/>
        </w:rPr>
        <w:tab/>
      </w:r>
    </w:p>
    <w:p w14:paraId="18C284C9" w14:textId="5A3F46B1" w:rsidR="007E38D9" w:rsidRPr="00735767" w:rsidRDefault="007843E0">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Pr>
          <w:rFonts w:cs="Arial"/>
        </w:rPr>
        <w:t xml:space="preserve">Núm. </w:t>
      </w:r>
      <w:r w:rsidR="007E38D9" w:rsidRPr="00735767">
        <w:rPr>
          <w:rFonts w:cs="Arial"/>
        </w:rPr>
        <w:t>Expedient:</w:t>
      </w:r>
      <w:r w:rsidR="007E38D9" w:rsidRPr="00735767">
        <w:rPr>
          <w:rFonts w:cs="Arial"/>
        </w:rPr>
        <w:tab/>
      </w:r>
    </w:p>
    <w:p w14:paraId="796CDC25" w14:textId="7C47E02C"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 xml:space="preserve">Codi </w:t>
      </w:r>
      <w:r w:rsidR="007843E0">
        <w:rPr>
          <w:rFonts w:cs="Arial"/>
        </w:rPr>
        <w:t>HMar</w:t>
      </w:r>
      <w:r w:rsidRPr="00735767">
        <w:rPr>
          <w:rFonts w:cs="Arial"/>
        </w:rPr>
        <w:t>:</w:t>
      </w:r>
      <w:r w:rsidRPr="00735767">
        <w:rPr>
          <w:rFonts w:cs="Arial"/>
        </w:rPr>
        <w:tab/>
      </w:r>
    </w:p>
    <w:p w14:paraId="6046826F"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Descripció article:</w:t>
      </w:r>
      <w:r w:rsidRPr="00735767">
        <w:rPr>
          <w:rFonts w:cs="Arial"/>
        </w:rPr>
        <w:tab/>
      </w:r>
    </w:p>
    <w:p w14:paraId="0C06B412"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Referència licitador:</w:t>
      </w:r>
      <w:r w:rsidRPr="00735767">
        <w:rPr>
          <w:rFonts w:cs="Arial"/>
        </w:rPr>
        <w:tab/>
      </w:r>
    </w:p>
    <w:p w14:paraId="7836BE8C" w14:textId="77777777" w:rsidR="007E38D9" w:rsidRPr="00735767" w:rsidRDefault="007E38D9">
      <w:pPr>
        <w:spacing w:line="276" w:lineRule="auto"/>
        <w:rPr>
          <w:rFonts w:cs="Arial"/>
          <w:szCs w:val="20"/>
        </w:rPr>
      </w:pPr>
    </w:p>
    <w:p w14:paraId="36D6669F" w14:textId="622C5EF5" w:rsidR="00315B4E" w:rsidRPr="00735767" w:rsidRDefault="007E38D9">
      <w:pPr>
        <w:spacing w:line="276" w:lineRule="auto"/>
        <w:jc w:val="left"/>
        <w:rPr>
          <w:rFonts w:cs="Arial"/>
          <w:szCs w:val="20"/>
        </w:rPr>
      </w:pPr>
      <w:r w:rsidRPr="00735767">
        <w:rPr>
          <w:rFonts w:cs="Arial"/>
          <w:szCs w:val="20"/>
        </w:rPr>
        <w:t xml:space="preserve">Per tal d’admetre les esmentades mostres, aquestes hauran d'anar acompanyades amb un únic albarà de lliurament, amb la relació de mostres que es lliuren, indicant nombre de caixes. </w:t>
      </w:r>
      <w:r w:rsidR="00315B4E" w:rsidRPr="00735767">
        <w:rPr>
          <w:rFonts w:cs="Arial"/>
          <w:szCs w:val="20"/>
        </w:rPr>
        <w:br w:type="page"/>
      </w:r>
    </w:p>
    <w:p w14:paraId="55E63DB0" w14:textId="7DC43DB3" w:rsidR="00B539C2" w:rsidRPr="00735767" w:rsidRDefault="00B539C2">
      <w:pPr>
        <w:spacing w:line="276" w:lineRule="auto"/>
        <w:jc w:val="left"/>
        <w:rPr>
          <w:rFonts w:cs="Arial"/>
          <w:b/>
          <w:szCs w:val="20"/>
        </w:rPr>
      </w:pPr>
      <w:r w:rsidRPr="00735767">
        <w:rPr>
          <w:rFonts w:cs="Arial"/>
          <w:b/>
          <w:szCs w:val="20"/>
        </w:rPr>
        <w:lastRenderedPageBreak/>
        <w:t>ANNEX 10</w:t>
      </w:r>
    </w:p>
    <w:p w14:paraId="66879331" w14:textId="77777777" w:rsidR="002C1013" w:rsidRPr="00735767" w:rsidRDefault="002C1013">
      <w:pPr>
        <w:spacing w:line="276" w:lineRule="auto"/>
        <w:jc w:val="left"/>
        <w:rPr>
          <w:rFonts w:cs="Arial"/>
          <w:b/>
          <w:szCs w:val="20"/>
        </w:rPr>
      </w:pPr>
    </w:p>
    <w:p w14:paraId="421C2915" w14:textId="77777777" w:rsidR="0059623E" w:rsidRPr="00735767" w:rsidRDefault="0059623E">
      <w:pPr>
        <w:spacing w:line="276" w:lineRule="auto"/>
        <w:jc w:val="left"/>
        <w:rPr>
          <w:rFonts w:cs="Arial"/>
          <w:b/>
          <w:szCs w:val="20"/>
        </w:rPr>
      </w:pPr>
      <w:r w:rsidRPr="00735767">
        <w:rPr>
          <w:rFonts w:cs="Arial"/>
          <w:b/>
          <w:szCs w:val="20"/>
        </w:rPr>
        <w:t>DOCUMENTACIÓ OBLIGATÒRIA A INCLOURE EN ELS SOBRES</w:t>
      </w:r>
    </w:p>
    <w:p w14:paraId="4D60D82E" w14:textId="77777777" w:rsidR="0059623E" w:rsidRPr="00735767" w:rsidRDefault="0059623E">
      <w:pPr>
        <w:autoSpaceDE w:val="0"/>
        <w:autoSpaceDN w:val="0"/>
        <w:adjustRightInd w:val="0"/>
        <w:spacing w:line="276" w:lineRule="auto"/>
        <w:ind w:left="284"/>
        <w:rPr>
          <w:rFonts w:cs="Arial"/>
          <w:b/>
          <w:bCs/>
          <w:szCs w:val="20"/>
        </w:rPr>
      </w:pPr>
    </w:p>
    <w:p w14:paraId="26F23361" w14:textId="76D3BDAF" w:rsidR="00C906A1" w:rsidRPr="00735767" w:rsidRDefault="00C906A1">
      <w:pPr>
        <w:autoSpaceDE w:val="0"/>
        <w:autoSpaceDN w:val="0"/>
        <w:adjustRightInd w:val="0"/>
        <w:spacing w:line="276" w:lineRule="auto"/>
        <w:rPr>
          <w:rFonts w:cs="Arial"/>
          <w:bCs/>
          <w:szCs w:val="20"/>
        </w:rPr>
      </w:pPr>
      <w:r w:rsidRPr="00735767">
        <w:rPr>
          <w:rFonts w:cs="Arial"/>
          <w:szCs w:val="20"/>
        </w:rPr>
        <w:t xml:space="preserve">La documentació que es relaciona seguidament haurà de presentar-se mitjançant Sobre Digital 2.0 </w:t>
      </w:r>
      <w:r w:rsidRPr="00735767">
        <w:rPr>
          <w:rFonts w:cs="Arial"/>
          <w:bCs/>
          <w:szCs w:val="20"/>
        </w:rPr>
        <w:t>disponible a través de la Plataforma de Serveis de Contractació Pública de la Generalitat de Catalunya</w:t>
      </w:r>
      <w:r w:rsidR="00DF19DC" w:rsidRPr="00735767">
        <w:rPr>
          <w:rFonts w:cs="Arial"/>
          <w:bCs/>
          <w:szCs w:val="20"/>
        </w:rPr>
        <w:t xml:space="preserve"> en els</w:t>
      </w:r>
      <w:r w:rsidR="00DF19DC" w:rsidRPr="00735767">
        <w:rPr>
          <w:rFonts w:cs="Arial"/>
        </w:rPr>
        <w:t xml:space="preserve"> </w:t>
      </w:r>
      <w:r w:rsidR="00DF19DC" w:rsidRPr="00735767">
        <w:rPr>
          <w:rFonts w:cs="Arial"/>
          <w:bCs/>
          <w:szCs w:val="20"/>
        </w:rPr>
        <w:t>formats de documents electrònics admissibles pdf i zip autenticats mitjançant signatura electrònica</w:t>
      </w:r>
      <w:r w:rsidRPr="00735767">
        <w:rPr>
          <w:rFonts w:cs="Arial"/>
          <w:bCs/>
          <w:szCs w:val="20"/>
        </w:rPr>
        <w:t xml:space="preserve">. </w:t>
      </w:r>
    </w:p>
    <w:p w14:paraId="34A9C583" w14:textId="77777777" w:rsidR="00C906A1" w:rsidRPr="00735767" w:rsidRDefault="00C906A1">
      <w:pPr>
        <w:autoSpaceDE w:val="0"/>
        <w:autoSpaceDN w:val="0"/>
        <w:adjustRightInd w:val="0"/>
        <w:spacing w:line="276" w:lineRule="auto"/>
        <w:ind w:left="284"/>
        <w:rPr>
          <w:rFonts w:cs="Arial"/>
          <w:b/>
          <w:bCs/>
          <w:szCs w:val="20"/>
        </w:rPr>
      </w:pPr>
    </w:p>
    <w:p w14:paraId="0AB33800" w14:textId="6A2666C4" w:rsidR="00632675" w:rsidRPr="00735767" w:rsidRDefault="00C906A1">
      <w:pPr>
        <w:autoSpaceDE w:val="0"/>
        <w:autoSpaceDN w:val="0"/>
        <w:adjustRightInd w:val="0"/>
        <w:spacing w:line="276" w:lineRule="auto"/>
        <w:ind w:left="284"/>
        <w:rPr>
          <w:rFonts w:cs="Arial"/>
          <w:szCs w:val="20"/>
        </w:rPr>
      </w:pPr>
      <w:r w:rsidRPr="00735767">
        <w:rPr>
          <w:rFonts w:cs="Arial"/>
          <w:b/>
          <w:bCs/>
          <w:szCs w:val="20"/>
          <w:u w:val="single"/>
        </w:rPr>
        <w:t>Sobre núm. 1</w:t>
      </w:r>
      <w:r w:rsidRPr="00735767">
        <w:rPr>
          <w:rFonts w:cs="Arial"/>
          <w:b/>
          <w:bCs/>
          <w:szCs w:val="20"/>
        </w:rPr>
        <w:t>: Documentació general</w:t>
      </w:r>
      <w:r w:rsidRPr="00735767">
        <w:rPr>
          <w:rFonts w:cs="Arial"/>
          <w:bCs/>
          <w:szCs w:val="20"/>
        </w:rPr>
        <w:t xml:space="preserve"> (</w:t>
      </w:r>
      <w:r w:rsidRPr="00735767">
        <w:rPr>
          <w:rFonts w:cs="Arial"/>
          <w:szCs w:val="20"/>
        </w:rPr>
        <w:t xml:space="preserve">de conformitat amb el que s’estableix a la </w:t>
      </w:r>
      <w:r w:rsidR="00E0401C" w:rsidRPr="00735767">
        <w:rPr>
          <w:rFonts w:cs="Arial"/>
          <w:szCs w:val="20"/>
        </w:rPr>
        <w:t>c</w:t>
      </w:r>
      <w:r w:rsidRPr="00735767">
        <w:rPr>
          <w:rFonts w:cs="Arial"/>
          <w:szCs w:val="20"/>
        </w:rPr>
        <w:t>làusula 5.3 d’aquest PCAP).</w:t>
      </w:r>
      <w:r w:rsidR="00632675" w:rsidRPr="00735767">
        <w:rPr>
          <w:rFonts w:cs="Arial"/>
          <w:szCs w:val="20"/>
        </w:rPr>
        <w:t xml:space="preserve"> També caldrà incloure</w:t>
      </w:r>
      <w:r w:rsidR="00EB32F5" w:rsidRPr="00735767">
        <w:rPr>
          <w:rFonts w:cs="Arial"/>
          <w:szCs w:val="20"/>
        </w:rPr>
        <w:t xml:space="preserve"> signada electrònicament la documentació següent:</w:t>
      </w:r>
    </w:p>
    <w:p w14:paraId="13730362" w14:textId="48ADEA23" w:rsidR="00632675" w:rsidRPr="00735767" w:rsidRDefault="00632675">
      <w:pPr>
        <w:autoSpaceDE w:val="0"/>
        <w:autoSpaceDN w:val="0"/>
        <w:adjustRightInd w:val="0"/>
        <w:spacing w:line="276" w:lineRule="auto"/>
        <w:ind w:left="284"/>
        <w:rPr>
          <w:rFonts w:cs="Arial"/>
          <w:sz w:val="8"/>
          <w:szCs w:val="8"/>
        </w:rPr>
      </w:pPr>
    </w:p>
    <w:p w14:paraId="498B9343" w14:textId="247ED9FC" w:rsidR="006476CD" w:rsidRPr="00735767" w:rsidRDefault="00270FF4">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735767">
        <w:rPr>
          <w:rFonts w:ascii="Arial" w:hAnsi="Arial" w:cs="Arial"/>
          <w:bCs/>
          <w:sz w:val="20"/>
          <w:szCs w:val="20"/>
          <w:lang w:eastAsia="es-ES"/>
        </w:rPr>
        <w:t>Document Europeu Únic de Contractació (DEUC)</w:t>
      </w:r>
      <w:r w:rsidR="006476CD" w:rsidRPr="00735767">
        <w:rPr>
          <w:rFonts w:ascii="Arial" w:hAnsi="Arial" w:cs="Arial"/>
          <w:bCs/>
          <w:sz w:val="20"/>
          <w:szCs w:val="20"/>
          <w:lang w:eastAsia="es-ES"/>
        </w:rPr>
        <w:t>.</w:t>
      </w:r>
    </w:p>
    <w:p w14:paraId="58FE373E" w14:textId="77777777" w:rsidR="005834EE" w:rsidRPr="00735767" w:rsidRDefault="00E26DE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735767">
        <w:rPr>
          <w:rFonts w:ascii="Arial" w:hAnsi="Arial" w:cs="Arial"/>
          <w:bCs/>
          <w:sz w:val="20"/>
          <w:szCs w:val="20"/>
          <w:lang w:eastAsia="es-ES"/>
        </w:rPr>
        <w:t>Model de l’Annex 1 del PCAP.</w:t>
      </w:r>
    </w:p>
    <w:p w14:paraId="32280E8A" w14:textId="6C6FE8F9" w:rsidR="00632675" w:rsidRPr="00735767" w:rsidRDefault="0063267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735767">
        <w:rPr>
          <w:rFonts w:ascii="Arial" w:hAnsi="Arial" w:cs="Arial"/>
          <w:bCs/>
          <w:sz w:val="20"/>
          <w:szCs w:val="20"/>
          <w:lang w:eastAsia="es-ES"/>
        </w:rPr>
        <w:t>Model de l’Annex 15 del PCAP.</w:t>
      </w:r>
    </w:p>
    <w:p w14:paraId="1E45371E" w14:textId="77777777" w:rsidR="001F56D7" w:rsidRPr="00735767" w:rsidRDefault="001F56D7">
      <w:pPr>
        <w:autoSpaceDE w:val="0"/>
        <w:autoSpaceDN w:val="0"/>
        <w:adjustRightInd w:val="0"/>
        <w:spacing w:line="276" w:lineRule="auto"/>
        <w:ind w:left="284"/>
        <w:rPr>
          <w:rFonts w:cs="Arial"/>
          <w:bCs/>
          <w:szCs w:val="20"/>
        </w:rPr>
      </w:pPr>
    </w:p>
    <w:p w14:paraId="118C04A1" w14:textId="7F54DFDE" w:rsidR="002A06F1" w:rsidRPr="00DB2DC1" w:rsidRDefault="00EF0CB2">
      <w:pPr>
        <w:pStyle w:val="Prrafodelista"/>
        <w:autoSpaceDE w:val="0"/>
        <w:autoSpaceDN w:val="0"/>
        <w:adjustRightInd w:val="0"/>
        <w:spacing w:after="0"/>
        <w:ind w:left="284"/>
        <w:rPr>
          <w:rFonts w:ascii="Arial" w:hAnsi="Arial" w:cs="Arial"/>
          <w:sz w:val="20"/>
          <w:szCs w:val="20"/>
        </w:rPr>
      </w:pPr>
      <w:r w:rsidRPr="00735767">
        <w:rPr>
          <w:rFonts w:ascii="Arial" w:hAnsi="Arial" w:cs="Arial"/>
          <w:b/>
          <w:bCs/>
          <w:sz w:val="20"/>
          <w:szCs w:val="20"/>
          <w:u w:val="single"/>
        </w:rPr>
        <w:t xml:space="preserve">Sobre núm. </w:t>
      </w:r>
      <w:r w:rsidR="001359CA" w:rsidRPr="00735767">
        <w:rPr>
          <w:rFonts w:ascii="Arial" w:hAnsi="Arial" w:cs="Arial"/>
          <w:b/>
          <w:bCs/>
          <w:sz w:val="20"/>
          <w:szCs w:val="20"/>
          <w:u w:val="single"/>
        </w:rPr>
        <w:t>2</w:t>
      </w:r>
      <w:r w:rsidRPr="00735767">
        <w:rPr>
          <w:rFonts w:ascii="Arial" w:hAnsi="Arial" w:cs="Arial"/>
          <w:bCs/>
          <w:sz w:val="20"/>
          <w:szCs w:val="20"/>
        </w:rPr>
        <w:t xml:space="preserve">: </w:t>
      </w:r>
      <w:r w:rsidR="00E91713" w:rsidRPr="00E91713">
        <w:rPr>
          <w:rFonts w:ascii="Arial" w:hAnsi="Arial" w:cs="Arial"/>
          <w:sz w:val="20"/>
          <w:szCs w:val="20"/>
        </w:rPr>
        <w:t xml:space="preserve">haurà de contenir tota la </w:t>
      </w:r>
      <w:r w:rsidR="00E91713" w:rsidRPr="00DB2DC1">
        <w:rPr>
          <w:rFonts w:ascii="Arial" w:hAnsi="Arial" w:cs="Arial"/>
          <w:b/>
          <w:sz w:val="20"/>
          <w:szCs w:val="20"/>
        </w:rPr>
        <w:t>documentació relativa als criteris d’adjudicació d’apreciació subjectiva/avaluables segons judicis de valor de l’Annex 4,</w:t>
      </w:r>
      <w:r w:rsidR="00E91713" w:rsidRPr="00E91713">
        <w:rPr>
          <w:rFonts w:ascii="Arial" w:hAnsi="Arial" w:cs="Arial"/>
          <w:sz w:val="20"/>
          <w:szCs w:val="20"/>
        </w:rPr>
        <w:t xml:space="preserve"> que s’han d’ajustar a allò establert al Plec de Prescripcions Tècniques de la licitació, així com la resta de documentació justificativa del compliment del PPT, signada electrònicament pel licitador o persona que el representi. </w:t>
      </w:r>
      <w:r w:rsidR="002A06F1" w:rsidRPr="008911E7">
        <w:rPr>
          <w:rFonts w:ascii="Arial" w:hAnsi="Arial" w:cs="Arial"/>
          <w:sz w:val="20"/>
          <w:szCs w:val="20"/>
        </w:rPr>
        <w:t>Així haurà d’incloure:</w:t>
      </w:r>
    </w:p>
    <w:p w14:paraId="439A408C" w14:textId="69AA0797" w:rsidR="002A06F1" w:rsidRPr="00735767" w:rsidRDefault="002A06F1">
      <w:pPr>
        <w:spacing w:line="276" w:lineRule="auto"/>
        <w:rPr>
          <w:rFonts w:cs="Arial"/>
          <w:sz w:val="8"/>
          <w:szCs w:val="8"/>
        </w:rPr>
      </w:pPr>
    </w:p>
    <w:p w14:paraId="1780EBFA" w14:textId="77777777" w:rsidR="003357DB" w:rsidRPr="00735767"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751487DB" w14:textId="3BF4EB0C" w:rsidR="003357DB" w:rsidRPr="00735767" w:rsidRDefault="004F48CE">
      <w:pPr>
        <w:pStyle w:val="Sinespaciado"/>
        <w:numPr>
          <w:ilvl w:val="0"/>
          <w:numId w:val="37"/>
        </w:numPr>
        <w:spacing w:line="276" w:lineRule="auto"/>
        <w:ind w:left="1276" w:hanging="283"/>
        <w:rPr>
          <w:rFonts w:cs="Arial"/>
          <w:szCs w:val="20"/>
        </w:rPr>
      </w:pPr>
      <w:r w:rsidRPr="004F48CE">
        <w:rPr>
          <w:rFonts w:cs="Arial"/>
          <w:szCs w:val="20"/>
        </w:rPr>
        <w:t>Foto del producte i Fitxa descriptiva de les característiques tècniques de cada un dels productes oferts, i referències a la definició exacta de la composició, disseny, estructura i elements constituents donant resposta als requeriments d’obligat compliment detallats en aquest PPT i el seu Annex 1; així com respecte als requisits per als criteris valorables especificats a</w:t>
      </w:r>
      <w:r>
        <w:rPr>
          <w:rFonts w:cs="Arial"/>
          <w:szCs w:val="20"/>
        </w:rPr>
        <w:t xml:space="preserve"> l’Annex 2 del PCAP, si s’escau</w:t>
      </w:r>
      <w:r w:rsidR="003357DB" w:rsidRPr="00735767">
        <w:rPr>
          <w:rFonts w:cs="Arial"/>
          <w:szCs w:val="20"/>
        </w:rPr>
        <w:t>.</w:t>
      </w:r>
    </w:p>
    <w:p w14:paraId="166FCD13" w14:textId="02B0B078" w:rsidR="003357DB" w:rsidRDefault="00840C4A">
      <w:pPr>
        <w:pStyle w:val="Sinespaciado"/>
        <w:numPr>
          <w:ilvl w:val="0"/>
          <w:numId w:val="37"/>
        </w:numPr>
        <w:spacing w:line="276" w:lineRule="auto"/>
        <w:ind w:left="1276" w:hanging="283"/>
        <w:rPr>
          <w:rFonts w:cs="Arial"/>
          <w:szCs w:val="20"/>
        </w:rPr>
      </w:pPr>
      <w:r w:rsidRPr="00F4346B">
        <w:rPr>
          <w:rFonts w:cs="Arial"/>
          <w:szCs w:val="20"/>
        </w:rPr>
        <w:t xml:space="preserve">Es requereix presentar </w:t>
      </w:r>
      <w:r w:rsidRPr="00DB2994">
        <w:rPr>
          <w:rFonts w:cs="Arial"/>
          <w:szCs w:val="20"/>
        </w:rPr>
        <w:t>els certificats necessaris que acreditin els requeriments tècnics i de qualitat dels productes objecte d</w:t>
      </w:r>
      <w:r w:rsidRPr="00071F5D">
        <w:rPr>
          <w:rFonts w:cs="Arial"/>
          <w:szCs w:val="20"/>
        </w:rPr>
        <w:t>el contracte, exigits per la normativa nacional i internacional vigent sobre la matèria</w:t>
      </w:r>
      <w:r w:rsidR="004A433C">
        <w:rPr>
          <w:rFonts w:cs="Arial"/>
          <w:szCs w:val="20"/>
        </w:rPr>
        <w:t>:</w:t>
      </w:r>
    </w:p>
    <w:p w14:paraId="772AAADA" w14:textId="5EBABB07" w:rsidR="004A433C" w:rsidRDefault="004A433C" w:rsidP="00DB2DC1">
      <w:pPr>
        <w:pStyle w:val="Sinespaciado"/>
        <w:numPr>
          <w:ilvl w:val="0"/>
          <w:numId w:val="56"/>
        </w:numPr>
        <w:spacing w:line="276" w:lineRule="auto"/>
        <w:rPr>
          <w:rFonts w:cs="Arial"/>
          <w:szCs w:val="20"/>
        </w:rPr>
      </w:pPr>
      <w:r w:rsidRPr="004A433C">
        <w:rPr>
          <w:rFonts w:cs="Arial"/>
          <w:szCs w:val="20"/>
        </w:rPr>
        <w:t>Marcatge CE.</w:t>
      </w:r>
    </w:p>
    <w:p w14:paraId="3CA5D39F" w14:textId="657A0D64" w:rsidR="004A433C" w:rsidRDefault="004A433C" w:rsidP="00DB2DC1">
      <w:pPr>
        <w:pStyle w:val="Sinespaciado"/>
        <w:numPr>
          <w:ilvl w:val="0"/>
          <w:numId w:val="56"/>
        </w:numPr>
        <w:spacing w:line="276" w:lineRule="auto"/>
        <w:rPr>
          <w:rFonts w:cs="Arial"/>
          <w:szCs w:val="20"/>
        </w:rPr>
      </w:pPr>
      <w:r w:rsidRPr="004A433C">
        <w:rPr>
          <w:rFonts w:cs="Arial"/>
          <w:szCs w:val="20"/>
        </w:rPr>
        <w:t>Reglament (CE) núm. 1223/2009 del Parlament Europeu i del Consell sobre productes cosmètics.</w:t>
      </w:r>
    </w:p>
    <w:p w14:paraId="16609218" w14:textId="4EF705E4" w:rsidR="004A433C" w:rsidRDefault="004A433C" w:rsidP="00DB2DC1">
      <w:pPr>
        <w:pStyle w:val="Sinespaciado"/>
        <w:numPr>
          <w:ilvl w:val="0"/>
          <w:numId w:val="56"/>
        </w:numPr>
        <w:spacing w:line="276" w:lineRule="auto"/>
        <w:rPr>
          <w:rFonts w:cs="Arial"/>
          <w:szCs w:val="20"/>
        </w:rPr>
      </w:pPr>
      <w:r w:rsidRPr="004A433C">
        <w:rPr>
          <w:rFonts w:cs="Arial"/>
          <w:szCs w:val="20"/>
        </w:rPr>
        <w:t>Sense extractes biològics segons Directiva 97/1/CEE de la Comissió Europea.</w:t>
      </w:r>
    </w:p>
    <w:p w14:paraId="75A9DEE1" w14:textId="1EB9C24A" w:rsidR="00B95BA5" w:rsidRPr="00735767" w:rsidRDefault="00B95BA5" w:rsidP="00DB2DC1">
      <w:pPr>
        <w:pStyle w:val="Sinespaciado"/>
        <w:numPr>
          <w:ilvl w:val="0"/>
          <w:numId w:val="56"/>
        </w:numPr>
        <w:spacing w:line="276" w:lineRule="auto"/>
        <w:rPr>
          <w:rFonts w:cs="Arial"/>
          <w:szCs w:val="20"/>
        </w:rPr>
      </w:pPr>
      <w:r w:rsidRPr="00B95BA5">
        <w:rPr>
          <w:rFonts w:cs="Arial"/>
          <w:szCs w:val="20"/>
        </w:rPr>
        <w:t>Ingredients segons Decisió 96/335/CE de la Comissió del 8 de maig de 1996.</w:t>
      </w:r>
    </w:p>
    <w:p w14:paraId="5A81C236" w14:textId="4F6EA98F" w:rsidR="003357DB" w:rsidRDefault="003357DB">
      <w:pPr>
        <w:pStyle w:val="Sinespaciado"/>
        <w:numPr>
          <w:ilvl w:val="0"/>
          <w:numId w:val="37"/>
        </w:numPr>
        <w:spacing w:line="276" w:lineRule="auto"/>
        <w:ind w:left="1276" w:hanging="283"/>
        <w:rPr>
          <w:rFonts w:cs="Arial"/>
          <w:szCs w:val="20"/>
        </w:rPr>
      </w:pPr>
      <w:r w:rsidRPr="00735767">
        <w:rPr>
          <w:rFonts w:cs="Arial"/>
          <w:szCs w:val="20"/>
        </w:rPr>
        <w:t xml:space="preserve">Descripció d'embalatge, etiquetatge i forma de presentació del producte donant resposta als requeriments detallats a l’apartat </w:t>
      </w:r>
      <w:r w:rsidR="00B95BA5">
        <w:rPr>
          <w:rFonts w:cs="Arial"/>
          <w:szCs w:val="20"/>
        </w:rPr>
        <w:t>4</w:t>
      </w:r>
      <w:r w:rsidRPr="00735767">
        <w:rPr>
          <w:rFonts w:cs="Arial"/>
          <w:szCs w:val="20"/>
        </w:rPr>
        <w:t xml:space="preserve"> </w:t>
      </w:r>
      <w:r w:rsidR="003E22CB" w:rsidRPr="00735767">
        <w:rPr>
          <w:rFonts w:cs="Arial"/>
          <w:szCs w:val="20"/>
        </w:rPr>
        <w:t xml:space="preserve">del </w:t>
      </w:r>
      <w:r w:rsidRPr="00735767">
        <w:rPr>
          <w:rFonts w:cs="Arial"/>
          <w:szCs w:val="20"/>
        </w:rPr>
        <w:t xml:space="preserve">PPT. </w:t>
      </w:r>
    </w:p>
    <w:p w14:paraId="6B3B30AF" w14:textId="31EB2477" w:rsidR="00B95BA5" w:rsidRDefault="00B95BA5">
      <w:pPr>
        <w:pStyle w:val="Sinespaciado"/>
        <w:numPr>
          <w:ilvl w:val="0"/>
          <w:numId w:val="37"/>
        </w:numPr>
        <w:spacing w:line="276" w:lineRule="auto"/>
        <w:ind w:left="1276" w:hanging="283"/>
        <w:rPr>
          <w:rFonts w:cs="Arial"/>
          <w:szCs w:val="20"/>
        </w:rPr>
      </w:pPr>
      <w:r>
        <w:rPr>
          <w:rFonts w:cs="Arial"/>
          <w:szCs w:val="20"/>
        </w:rPr>
        <w:t>Model de l’Annex VT de Valoració tècnica.</w:t>
      </w:r>
    </w:p>
    <w:p w14:paraId="708FA160" w14:textId="77777777" w:rsidR="007B245F" w:rsidRDefault="007B245F">
      <w:pPr>
        <w:pStyle w:val="Sinespaciado"/>
        <w:spacing w:line="276" w:lineRule="auto"/>
        <w:ind w:left="284"/>
        <w:rPr>
          <w:rFonts w:cs="Arial"/>
          <w:szCs w:val="20"/>
        </w:rPr>
      </w:pPr>
    </w:p>
    <w:p w14:paraId="24E2ABD8" w14:textId="7B290AC8" w:rsidR="00E91713" w:rsidRPr="00735767" w:rsidRDefault="00E91713" w:rsidP="00DB2DC1">
      <w:pPr>
        <w:pStyle w:val="Sinespaciado"/>
        <w:spacing w:line="276" w:lineRule="auto"/>
        <w:ind w:left="284"/>
        <w:rPr>
          <w:rFonts w:cs="Arial"/>
          <w:szCs w:val="20"/>
        </w:rPr>
      </w:pPr>
      <w:r w:rsidRPr="00E91713">
        <w:rPr>
          <w:rFonts w:cs="Arial"/>
          <w:szCs w:val="20"/>
        </w:rPr>
        <w:t>Quedaran excloses de la licitació les propostes que presentin dins del Sobre núm. 2 dades que permetin conèixer el contingut del Sobre núm. 3.</w:t>
      </w:r>
    </w:p>
    <w:p w14:paraId="3874A4F0" w14:textId="77777777" w:rsidR="003357DB" w:rsidRPr="00735767" w:rsidRDefault="003357DB">
      <w:pPr>
        <w:pStyle w:val="Prrafodelista"/>
        <w:autoSpaceDE w:val="0"/>
        <w:autoSpaceDN w:val="0"/>
        <w:adjustRightInd w:val="0"/>
        <w:ind w:left="993"/>
        <w:contextualSpacing/>
        <w:rPr>
          <w:rFonts w:ascii="Arial" w:hAnsi="Arial" w:cs="Arial"/>
          <w:sz w:val="20"/>
          <w:szCs w:val="20"/>
        </w:rPr>
      </w:pPr>
    </w:p>
    <w:p w14:paraId="0FAB0D35" w14:textId="754B2E7C" w:rsidR="002A06F1" w:rsidRPr="00DB2DC1" w:rsidRDefault="0076245C" w:rsidP="00DB2DC1">
      <w:pPr>
        <w:pStyle w:val="Prrafodelista"/>
        <w:autoSpaceDE w:val="0"/>
        <w:autoSpaceDN w:val="0"/>
        <w:adjustRightInd w:val="0"/>
        <w:spacing w:after="0"/>
        <w:ind w:left="284"/>
        <w:rPr>
          <w:rFonts w:ascii="Arial" w:hAnsi="Arial" w:cs="Arial"/>
          <w:b/>
          <w:bCs/>
          <w:sz w:val="20"/>
          <w:szCs w:val="20"/>
        </w:rPr>
      </w:pPr>
      <w:r w:rsidRPr="00DB2DC1">
        <w:rPr>
          <w:rFonts w:ascii="Arial" w:hAnsi="Arial" w:cs="Arial"/>
          <w:b/>
          <w:bCs/>
          <w:sz w:val="20"/>
          <w:szCs w:val="20"/>
          <w:u w:val="single"/>
        </w:rPr>
        <w:t>Sobre núm. 3</w:t>
      </w:r>
      <w:r w:rsidRPr="00DB2DC1">
        <w:rPr>
          <w:rFonts w:ascii="Arial" w:hAnsi="Arial" w:cs="Arial"/>
          <w:b/>
          <w:bCs/>
          <w:sz w:val="20"/>
          <w:szCs w:val="20"/>
        </w:rPr>
        <w:t xml:space="preserve">: </w:t>
      </w:r>
      <w:r w:rsidR="00E91713" w:rsidRPr="00DB2DC1">
        <w:rPr>
          <w:rFonts w:ascii="Arial" w:hAnsi="Arial" w:cs="Arial"/>
          <w:bCs/>
          <w:sz w:val="20"/>
          <w:szCs w:val="20"/>
        </w:rPr>
        <w:t xml:space="preserve">haurà de contenir </w:t>
      </w:r>
      <w:r w:rsidR="00E91713" w:rsidRPr="00DB2DC1">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E91713" w:rsidRPr="00DB2DC1">
        <w:rPr>
          <w:rFonts w:ascii="Arial" w:hAnsi="Arial" w:cs="Arial"/>
          <w:bCs/>
          <w:sz w:val="20"/>
          <w:szCs w:val="20"/>
        </w:rPr>
        <w:t>, així com la resta de documentació justificativa del compliment del PPT, signada electrònicament pel licitador o persona que el representi. Així haurà d’incloure:</w:t>
      </w:r>
    </w:p>
    <w:p w14:paraId="25AFAA29" w14:textId="77777777" w:rsidR="003357DB" w:rsidRPr="00735767"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7ACDF62D" w14:textId="0F0C83C1" w:rsidR="00DD6FFC" w:rsidRPr="00A71238" w:rsidRDefault="0076245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A71238">
        <w:rPr>
          <w:rFonts w:ascii="Arial" w:hAnsi="Arial" w:cs="Arial"/>
          <w:sz w:val="20"/>
          <w:szCs w:val="20"/>
        </w:rPr>
        <w:t>Model de l’Annex 2 del PCAP, aportant la documentació acreditativa corresponent.</w:t>
      </w:r>
    </w:p>
    <w:p w14:paraId="2012784C" w14:textId="1F00F84E" w:rsidR="003357DB" w:rsidRPr="00A71238"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A71238">
        <w:rPr>
          <w:rFonts w:ascii="Arial" w:hAnsi="Arial" w:cs="Arial"/>
          <w:sz w:val="20"/>
          <w:szCs w:val="20"/>
        </w:rPr>
        <w:t xml:space="preserve">Model de l’Annex PE </w:t>
      </w:r>
      <w:r w:rsidR="0076245C" w:rsidRPr="00A71238">
        <w:rPr>
          <w:rFonts w:ascii="Arial" w:hAnsi="Arial" w:cs="Arial"/>
          <w:sz w:val="20"/>
          <w:szCs w:val="20"/>
        </w:rPr>
        <w:t>per a l’Oferta econòmica.</w:t>
      </w:r>
    </w:p>
    <w:p w14:paraId="721D8500" w14:textId="034289C1" w:rsidR="00A155E7"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735767">
        <w:rPr>
          <w:rFonts w:ascii="Arial" w:hAnsi="Arial" w:cs="Arial"/>
          <w:sz w:val="20"/>
          <w:szCs w:val="20"/>
        </w:rPr>
        <w:t xml:space="preserve">Model de l’Annex </w:t>
      </w:r>
      <w:r w:rsidR="0076245C">
        <w:rPr>
          <w:rFonts w:ascii="Arial" w:hAnsi="Arial" w:cs="Arial"/>
          <w:sz w:val="20"/>
          <w:szCs w:val="20"/>
        </w:rPr>
        <w:t>CM de Criteris ambientals del producte.</w:t>
      </w:r>
    </w:p>
    <w:p w14:paraId="7B92E3B2" w14:textId="7473A58E" w:rsidR="00A71615" w:rsidRDefault="00A71615" w:rsidP="00DB2DC1">
      <w:pPr>
        <w:tabs>
          <w:tab w:val="left" w:pos="1276"/>
        </w:tabs>
        <w:autoSpaceDE w:val="0"/>
        <w:autoSpaceDN w:val="0"/>
        <w:adjustRightInd w:val="0"/>
        <w:spacing w:line="276" w:lineRule="auto"/>
        <w:contextualSpacing/>
        <w:rPr>
          <w:rFonts w:cs="Arial"/>
          <w:szCs w:val="20"/>
        </w:rPr>
      </w:pPr>
    </w:p>
    <w:p w14:paraId="13A32768" w14:textId="0F145892" w:rsidR="00A71615" w:rsidRDefault="00A71615" w:rsidP="00DB2DC1">
      <w:pPr>
        <w:tabs>
          <w:tab w:val="left" w:pos="1276"/>
        </w:tabs>
        <w:autoSpaceDE w:val="0"/>
        <w:autoSpaceDN w:val="0"/>
        <w:adjustRightInd w:val="0"/>
        <w:spacing w:line="276" w:lineRule="auto"/>
        <w:contextualSpacing/>
        <w:rPr>
          <w:rFonts w:cs="Arial"/>
          <w:szCs w:val="20"/>
        </w:rPr>
      </w:pPr>
    </w:p>
    <w:p w14:paraId="1A968194" w14:textId="0E6BD5B4" w:rsidR="00A71615" w:rsidRDefault="00A71615" w:rsidP="00DB2DC1">
      <w:pPr>
        <w:tabs>
          <w:tab w:val="left" w:pos="1276"/>
        </w:tabs>
        <w:autoSpaceDE w:val="0"/>
        <w:autoSpaceDN w:val="0"/>
        <w:adjustRightInd w:val="0"/>
        <w:spacing w:line="276" w:lineRule="auto"/>
        <w:contextualSpacing/>
        <w:rPr>
          <w:rFonts w:cs="Arial"/>
          <w:szCs w:val="20"/>
        </w:rPr>
      </w:pPr>
    </w:p>
    <w:p w14:paraId="59F21D73" w14:textId="77777777" w:rsidR="00A71615" w:rsidRDefault="00A71615" w:rsidP="00DB2DC1">
      <w:pPr>
        <w:tabs>
          <w:tab w:val="left" w:pos="1276"/>
        </w:tabs>
        <w:autoSpaceDE w:val="0"/>
        <w:autoSpaceDN w:val="0"/>
        <w:adjustRightInd w:val="0"/>
        <w:spacing w:line="276" w:lineRule="auto"/>
        <w:contextualSpacing/>
        <w:rPr>
          <w:rFonts w:cs="Arial"/>
          <w:szCs w:val="20"/>
        </w:rPr>
      </w:pPr>
    </w:p>
    <w:p w14:paraId="398EDCE9" w14:textId="77777777" w:rsidR="003E22CB" w:rsidRPr="00735767" w:rsidRDefault="003E22CB">
      <w:pPr>
        <w:tabs>
          <w:tab w:val="left" w:pos="1276"/>
        </w:tabs>
        <w:autoSpaceDE w:val="0"/>
        <w:autoSpaceDN w:val="0"/>
        <w:adjustRightInd w:val="0"/>
        <w:spacing w:line="276" w:lineRule="auto"/>
        <w:ind w:left="993"/>
        <w:contextualSpacing/>
        <w:rPr>
          <w:rFonts w:cs="Arial"/>
          <w:szCs w:val="20"/>
        </w:rPr>
      </w:pPr>
      <w:r w:rsidRPr="00735767">
        <w:rPr>
          <w:rFonts w:cs="Arial"/>
          <w:szCs w:val="20"/>
        </w:rPr>
        <w:t>NOTA IMPORTANT:</w:t>
      </w:r>
    </w:p>
    <w:p w14:paraId="00561C76" w14:textId="77777777" w:rsidR="00A71615" w:rsidRDefault="00A71615">
      <w:pPr>
        <w:tabs>
          <w:tab w:val="left" w:pos="1276"/>
        </w:tabs>
        <w:autoSpaceDE w:val="0"/>
        <w:autoSpaceDN w:val="0"/>
        <w:adjustRightInd w:val="0"/>
        <w:spacing w:line="276" w:lineRule="auto"/>
        <w:ind w:left="993"/>
        <w:contextualSpacing/>
        <w:rPr>
          <w:rFonts w:cs="Arial"/>
          <w:szCs w:val="20"/>
        </w:rPr>
      </w:pPr>
    </w:p>
    <w:p w14:paraId="617E6754" w14:textId="44DA28A5" w:rsidR="003E22CB" w:rsidRPr="00735767" w:rsidRDefault="003E22CB">
      <w:pPr>
        <w:tabs>
          <w:tab w:val="left" w:pos="1276"/>
        </w:tabs>
        <w:autoSpaceDE w:val="0"/>
        <w:autoSpaceDN w:val="0"/>
        <w:adjustRightInd w:val="0"/>
        <w:spacing w:line="276" w:lineRule="auto"/>
        <w:ind w:left="993"/>
        <w:contextualSpacing/>
        <w:rPr>
          <w:rFonts w:cs="Arial"/>
          <w:szCs w:val="20"/>
        </w:rPr>
      </w:pPr>
      <w:r w:rsidRPr="00735767">
        <w:rPr>
          <w:rFonts w:cs="Arial"/>
          <w:szCs w:val="20"/>
        </w:rPr>
        <w:t>Totes les taules es publiquen en format Excel per tal de facilitar els càlculs i/o l’escriptura pertinent. Els licitadors que utilitzin aquests arxius, ho faran sota la seva responsabilitat i els hi correspon revisar que les fórmules, càlculs i/o text aplicats són correctes.</w:t>
      </w:r>
    </w:p>
    <w:p w14:paraId="494EE339" w14:textId="77777777" w:rsidR="003E22CB" w:rsidRPr="00735767" w:rsidRDefault="003E22CB">
      <w:pPr>
        <w:tabs>
          <w:tab w:val="left" w:pos="1276"/>
        </w:tabs>
        <w:autoSpaceDE w:val="0"/>
        <w:autoSpaceDN w:val="0"/>
        <w:adjustRightInd w:val="0"/>
        <w:spacing w:line="276" w:lineRule="auto"/>
        <w:ind w:left="993"/>
        <w:contextualSpacing/>
        <w:rPr>
          <w:rFonts w:cs="Arial"/>
          <w:szCs w:val="20"/>
        </w:rPr>
      </w:pPr>
    </w:p>
    <w:p w14:paraId="04D61CA3" w14:textId="37262C3F" w:rsidR="003E22CB" w:rsidRPr="00735767" w:rsidRDefault="003E22CB">
      <w:pPr>
        <w:tabs>
          <w:tab w:val="left" w:pos="1276"/>
        </w:tabs>
        <w:autoSpaceDE w:val="0"/>
        <w:autoSpaceDN w:val="0"/>
        <w:adjustRightInd w:val="0"/>
        <w:spacing w:line="276" w:lineRule="auto"/>
        <w:ind w:left="993"/>
        <w:contextualSpacing/>
        <w:rPr>
          <w:rFonts w:cs="Arial"/>
          <w:szCs w:val="20"/>
        </w:rPr>
      </w:pPr>
      <w:r w:rsidRPr="00735767">
        <w:rPr>
          <w:rFonts w:cs="Arial"/>
          <w:szCs w:val="20"/>
        </w:rPr>
        <w:t>Les taules que el licitador hagi d’adjuntar en la seva proposta, s’han de presentar en format Excel i PDF (signat electrònicament).</w:t>
      </w:r>
    </w:p>
    <w:p w14:paraId="4E7C2BDD" w14:textId="3A032768" w:rsidR="00F91B97" w:rsidRPr="00735767" w:rsidRDefault="00F91B97">
      <w:pPr>
        <w:tabs>
          <w:tab w:val="left" w:pos="1276"/>
        </w:tabs>
        <w:autoSpaceDE w:val="0"/>
        <w:autoSpaceDN w:val="0"/>
        <w:adjustRightInd w:val="0"/>
        <w:spacing w:line="276" w:lineRule="auto"/>
        <w:ind w:left="993"/>
        <w:contextualSpacing/>
        <w:rPr>
          <w:rFonts w:cs="Arial"/>
          <w:szCs w:val="20"/>
        </w:rPr>
      </w:pPr>
    </w:p>
    <w:p w14:paraId="260B9B85" w14:textId="32E8C3DB" w:rsidR="00F91B97" w:rsidRPr="00735767" w:rsidRDefault="00F91B97">
      <w:pPr>
        <w:pStyle w:val="Prrafodelista"/>
        <w:autoSpaceDE w:val="0"/>
        <w:autoSpaceDN w:val="0"/>
        <w:adjustRightInd w:val="0"/>
        <w:spacing w:after="0"/>
        <w:ind w:left="284"/>
        <w:rPr>
          <w:rFonts w:cs="Arial"/>
          <w:szCs w:val="20"/>
        </w:rPr>
      </w:pPr>
      <w:r w:rsidRPr="00735767">
        <w:rPr>
          <w:rFonts w:ascii="Arial" w:hAnsi="Arial" w:cs="Arial"/>
          <w:sz w:val="20"/>
          <w:szCs w:val="20"/>
        </w:rPr>
        <w:t>La documentació que s'indica s’haurà de presentar en català i/o castellà.</w:t>
      </w:r>
    </w:p>
    <w:p w14:paraId="14B2217B" w14:textId="30CD70CA" w:rsidR="00B723F7" w:rsidRPr="007816EF" w:rsidRDefault="001F56D7">
      <w:pPr>
        <w:spacing w:line="276" w:lineRule="auto"/>
        <w:jc w:val="left"/>
        <w:rPr>
          <w:rFonts w:cs="Arial"/>
          <w:b/>
          <w:szCs w:val="20"/>
        </w:rPr>
      </w:pPr>
      <w:r w:rsidRPr="00735767">
        <w:rPr>
          <w:rFonts w:cs="Arial"/>
          <w:b/>
          <w:szCs w:val="20"/>
        </w:rPr>
        <w:br w:type="page"/>
      </w:r>
      <w:r w:rsidR="00B723F7" w:rsidRPr="007816EF">
        <w:rPr>
          <w:rFonts w:cs="Arial"/>
          <w:b/>
          <w:szCs w:val="20"/>
        </w:rPr>
        <w:lastRenderedPageBreak/>
        <w:t>ANNEX 11</w:t>
      </w:r>
    </w:p>
    <w:p w14:paraId="10BB38F0" w14:textId="546CB4D9" w:rsidR="00B723F7" w:rsidRPr="007816EF" w:rsidRDefault="00B723F7" w:rsidP="00DB2DC1">
      <w:pPr>
        <w:spacing w:line="276" w:lineRule="auto"/>
        <w:jc w:val="left"/>
        <w:rPr>
          <w:rFonts w:cs="Arial"/>
          <w:b/>
          <w:szCs w:val="20"/>
        </w:rPr>
      </w:pPr>
    </w:p>
    <w:p w14:paraId="79840D13" w14:textId="5108690A" w:rsidR="00B723F7" w:rsidRPr="007816EF" w:rsidRDefault="00B723F7" w:rsidP="00DB2DC1">
      <w:pPr>
        <w:spacing w:line="276" w:lineRule="auto"/>
        <w:jc w:val="left"/>
        <w:rPr>
          <w:rFonts w:cs="Arial"/>
          <w:b/>
          <w:bCs/>
          <w:szCs w:val="20"/>
        </w:rPr>
      </w:pPr>
      <w:r w:rsidRPr="007816EF">
        <w:rPr>
          <w:rFonts w:cs="Arial"/>
          <w:b/>
          <w:bCs/>
          <w:szCs w:val="20"/>
        </w:rPr>
        <w:t>MODEL DE RELACIÓ DETALLADA DE</w:t>
      </w:r>
      <w:r w:rsidR="00CC72AE" w:rsidRPr="007816EF">
        <w:rPr>
          <w:rFonts w:cs="Arial"/>
          <w:b/>
          <w:bCs/>
          <w:szCs w:val="20"/>
        </w:rPr>
        <w:t>LS</w:t>
      </w:r>
      <w:r w:rsidRPr="007816EF">
        <w:rPr>
          <w:rFonts w:cs="Arial"/>
          <w:b/>
          <w:bCs/>
          <w:szCs w:val="20"/>
        </w:rPr>
        <w:t xml:space="preserve"> PRODUCTES OFERTS</w:t>
      </w:r>
    </w:p>
    <w:p w14:paraId="59F69374" w14:textId="4AB286A4" w:rsidR="00B723F7" w:rsidRPr="00DB2DC1" w:rsidRDefault="00B723F7" w:rsidP="00DB2DC1">
      <w:pPr>
        <w:spacing w:line="276" w:lineRule="auto"/>
        <w:jc w:val="left"/>
        <w:rPr>
          <w:rFonts w:cs="Arial"/>
          <w:szCs w:val="20"/>
          <w:highlight w:val="yellow"/>
        </w:rPr>
      </w:pPr>
    </w:p>
    <w:p w14:paraId="3A036A0C" w14:textId="2980CBD9" w:rsidR="00B723F7" w:rsidRPr="00735767" w:rsidRDefault="007816EF" w:rsidP="00DB2DC1">
      <w:pPr>
        <w:spacing w:line="276" w:lineRule="auto"/>
        <w:jc w:val="left"/>
        <w:rPr>
          <w:rFonts w:cs="Arial"/>
          <w:szCs w:val="20"/>
        </w:rPr>
      </w:pPr>
      <w:r>
        <w:rPr>
          <w:rFonts w:cs="Arial"/>
          <w:szCs w:val="20"/>
        </w:rPr>
        <w:t>No procedeix.</w:t>
      </w:r>
    </w:p>
    <w:p w14:paraId="30082CB2" w14:textId="20A4BF87" w:rsidR="00B723F7" w:rsidRPr="00735767" w:rsidRDefault="00B723F7" w:rsidP="00DB2DC1">
      <w:pPr>
        <w:spacing w:line="276" w:lineRule="auto"/>
        <w:jc w:val="left"/>
        <w:rPr>
          <w:rFonts w:cs="Arial"/>
          <w:b/>
          <w:szCs w:val="20"/>
          <w:highlight w:val="yellow"/>
        </w:rPr>
      </w:pPr>
      <w:r w:rsidRPr="00735767">
        <w:rPr>
          <w:rFonts w:cs="Arial"/>
          <w:b/>
          <w:szCs w:val="20"/>
        </w:rPr>
        <w:br w:type="page"/>
      </w:r>
    </w:p>
    <w:p w14:paraId="3EE5A15D" w14:textId="6F4FF792" w:rsidR="0059623E" w:rsidRPr="00735767" w:rsidRDefault="0059623E">
      <w:pPr>
        <w:spacing w:line="276" w:lineRule="auto"/>
        <w:jc w:val="left"/>
        <w:rPr>
          <w:rFonts w:cs="Arial"/>
          <w:b/>
          <w:szCs w:val="20"/>
        </w:rPr>
      </w:pPr>
      <w:r w:rsidRPr="00735767">
        <w:rPr>
          <w:rFonts w:cs="Arial"/>
          <w:b/>
          <w:szCs w:val="20"/>
        </w:rPr>
        <w:lastRenderedPageBreak/>
        <w:t>ANNEX 1</w:t>
      </w:r>
      <w:r w:rsidR="00637886" w:rsidRPr="00735767">
        <w:rPr>
          <w:rFonts w:cs="Arial"/>
          <w:b/>
          <w:szCs w:val="20"/>
        </w:rPr>
        <w:t>2</w:t>
      </w:r>
    </w:p>
    <w:p w14:paraId="0A6C3758" w14:textId="464BBE36" w:rsidR="0059623E" w:rsidRPr="00735767" w:rsidRDefault="0059623E">
      <w:pPr>
        <w:spacing w:line="276" w:lineRule="auto"/>
        <w:jc w:val="left"/>
        <w:rPr>
          <w:rFonts w:cs="Arial"/>
          <w:b/>
          <w:szCs w:val="20"/>
        </w:rPr>
      </w:pPr>
    </w:p>
    <w:p w14:paraId="7493D42D" w14:textId="77777777" w:rsidR="0059623E" w:rsidRPr="00735767" w:rsidRDefault="0059623E">
      <w:pPr>
        <w:spacing w:line="276" w:lineRule="auto"/>
        <w:rPr>
          <w:rFonts w:cs="Arial"/>
          <w:b/>
          <w:szCs w:val="20"/>
        </w:rPr>
      </w:pPr>
      <w:r w:rsidRPr="00735767">
        <w:rPr>
          <w:rFonts w:cs="Arial"/>
          <w:b/>
          <w:szCs w:val="20"/>
        </w:rPr>
        <w:t>PRINCIPIS ÈTICS i REGLES DE CONDUCTA ALS QUALS ELS LICITADORS i ELS CONTRACTISTES HAN D’ADEQUAR LA SEVA ACTIVITAT</w:t>
      </w:r>
    </w:p>
    <w:p w14:paraId="663FBECD" w14:textId="77777777" w:rsidR="0059623E" w:rsidRPr="00735767" w:rsidRDefault="0059623E">
      <w:pPr>
        <w:spacing w:line="276" w:lineRule="auto"/>
        <w:rPr>
          <w:rFonts w:cs="Arial"/>
          <w:b/>
          <w:szCs w:val="20"/>
          <w:u w:val="single"/>
        </w:rPr>
      </w:pPr>
    </w:p>
    <w:p w14:paraId="3687B370" w14:textId="77777777" w:rsidR="0059623E" w:rsidRPr="00735767" w:rsidRDefault="0059623E">
      <w:pPr>
        <w:spacing w:line="276" w:lineRule="auto"/>
        <w:rPr>
          <w:rFonts w:cs="Arial"/>
          <w:szCs w:val="20"/>
        </w:rPr>
      </w:pPr>
      <w:r w:rsidRPr="0073576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735767" w:rsidRDefault="0059623E">
      <w:pPr>
        <w:spacing w:line="276" w:lineRule="auto"/>
        <w:rPr>
          <w:rFonts w:cs="Arial"/>
          <w:szCs w:val="20"/>
        </w:rPr>
      </w:pPr>
    </w:p>
    <w:p w14:paraId="64FFF01B" w14:textId="77777777" w:rsidR="0059623E" w:rsidRPr="00735767" w:rsidRDefault="0059623E">
      <w:pPr>
        <w:spacing w:line="276" w:lineRule="auto"/>
        <w:rPr>
          <w:rFonts w:cs="Arial"/>
          <w:szCs w:val="20"/>
        </w:rPr>
      </w:pPr>
      <w:r w:rsidRPr="0073576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735767" w:rsidRDefault="0059623E">
      <w:pPr>
        <w:spacing w:line="276" w:lineRule="auto"/>
        <w:rPr>
          <w:rFonts w:cs="Arial"/>
          <w:szCs w:val="20"/>
        </w:rPr>
      </w:pPr>
    </w:p>
    <w:p w14:paraId="44C06396" w14:textId="77777777" w:rsidR="0059623E" w:rsidRPr="00735767" w:rsidRDefault="0059623E">
      <w:pPr>
        <w:spacing w:line="276" w:lineRule="auto"/>
        <w:rPr>
          <w:rFonts w:cs="Arial"/>
          <w:szCs w:val="20"/>
        </w:rPr>
      </w:pPr>
      <w:r w:rsidRPr="00735767">
        <w:rPr>
          <w:rFonts w:cs="Arial"/>
          <w:szCs w:val="20"/>
        </w:rPr>
        <w:t xml:space="preserve">Aquests principis i regles de conducta han d’ésser inclosos en tots els plecs de clàusules o documents reguladors de la contractació. </w:t>
      </w:r>
    </w:p>
    <w:p w14:paraId="23B95333" w14:textId="77777777" w:rsidR="0059623E" w:rsidRPr="00735767" w:rsidRDefault="0059623E">
      <w:pPr>
        <w:spacing w:line="276" w:lineRule="auto"/>
        <w:rPr>
          <w:rFonts w:cs="Arial"/>
          <w:szCs w:val="20"/>
        </w:rPr>
      </w:pPr>
    </w:p>
    <w:p w14:paraId="17B99FF9" w14:textId="77777777" w:rsidR="0059623E" w:rsidRPr="00735767" w:rsidRDefault="0059623E">
      <w:pPr>
        <w:spacing w:line="276" w:lineRule="auto"/>
        <w:rPr>
          <w:rFonts w:cs="Arial"/>
          <w:szCs w:val="20"/>
        </w:rPr>
      </w:pPr>
      <w:r w:rsidRPr="0073576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735767" w:rsidRDefault="0059623E">
      <w:pPr>
        <w:spacing w:line="276" w:lineRule="auto"/>
        <w:rPr>
          <w:rFonts w:cs="Arial"/>
          <w:szCs w:val="20"/>
        </w:rPr>
      </w:pPr>
    </w:p>
    <w:p w14:paraId="3902018D" w14:textId="0199EB07" w:rsidR="0059623E" w:rsidRPr="00735767" w:rsidRDefault="0059623E">
      <w:pPr>
        <w:spacing w:line="276" w:lineRule="auto"/>
        <w:rPr>
          <w:rFonts w:cs="Arial"/>
          <w:szCs w:val="20"/>
        </w:rPr>
      </w:pPr>
      <w:r w:rsidRPr="0073576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735767" w:rsidRDefault="0059623E">
      <w:pPr>
        <w:spacing w:line="276" w:lineRule="auto"/>
        <w:rPr>
          <w:rFonts w:cs="Arial"/>
          <w:szCs w:val="20"/>
        </w:rPr>
      </w:pPr>
    </w:p>
    <w:p w14:paraId="7DF08FDE" w14:textId="77777777" w:rsidR="0059623E" w:rsidRPr="00735767" w:rsidRDefault="0059623E">
      <w:pPr>
        <w:spacing w:line="276" w:lineRule="auto"/>
        <w:rPr>
          <w:rFonts w:cs="Arial"/>
          <w:szCs w:val="20"/>
        </w:rPr>
      </w:pPr>
      <w:r w:rsidRPr="00735767">
        <w:rPr>
          <w:rFonts w:cs="Arial"/>
          <w:szCs w:val="20"/>
        </w:rPr>
        <w:t>2.- Amb caràcter general, els licitadors i els contractistes, en l’exercici de la seva activitat, assumeixen les obligacions següents:</w:t>
      </w:r>
    </w:p>
    <w:p w14:paraId="10CC43C4" w14:textId="77777777" w:rsidR="002335BD" w:rsidRPr="00735767" w:rsidRDefault="002335BD">
      <w:pPr>
        <w:spacing w:line="276" w:lineRule="auto"/>
        <w:rPr>
          <w:rFonts w:cs="Arial"/>
          <w:szCs w:val="20"/>
        </w:rPr>
      </w:pPr>
    </w:p>
    <w:p w14:paraId="0750837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No realitzar accions que posin en risc l’interès públic en l’àmbit del contracte o de les prestacions a licitar.</w:t>
      </w:r>
    </w:p>
    <w:p w14:paraId="5F6D46E1"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Denunciar les situacions irregulars que es puguin presentar en els processos de contractació pública o durant l’execució dels contractes.</w:t>
      </w:r>
    </w:p>
    <w:p w14:paraId="7E4501BF" w14:textId="77777777" w:rsidR="0059623E" w:rsidRPr="00735767" w:rsidRDefault="0059623E">
      <w:pPr>
        <w:spacing w:line="276" w:lineRule="auto"/>
        <w:ind w:left="720"/>
        <w:contextualSpacing/>
        <w:rPr>
          <w:rFonts w:cs="Arial"/>
          <w:szCs w:val="20"/>
          <w:lang w:eastAsia="en-US"/>
        </w:rPr>
      </w:pPr>
    </w:p>
    <w:p w14:paraId="3860FEB0" w14:textId="2EAF8200" w:rsidR="0059623E" w:rsidRPr="00735767" w:rsidRDefault="0059623E">
      <w:pPr>
        <w:spacing w:line="276" w:lineRule="auto"/>
        <w:rPr>
          <w:rFonts w:cs="Arial"/>
          <w:szCs w:val="20"/>
        </w:rPr>
      </w:pPr>
      <w:r w:rsidRPr="00735767">
        <w:rPr>
          <w:rFonts w:cs="Arial"/>
          <w:szCs w:val="20"/>
        </w:rPr>
        <w:t xml:space="preserve">3.- En particular, els licitadors i els contractistes assumeixen les obligacions següents: </w:t>
      </w:r>
    </w:p>
    <w:p w14:paraId="7C177AFA" w14:textId="77777777" w:rsidR="002335BD" w:rsidRPr="00735767" w:rsidRDefault="002335BD">
      <w:pPr>
        <w:spacing w:line="276" w:lineRule="auto"/>
        <w:rPr>
          <w:rFonts w:cs="Arial"/>
          <w:strike/>
          <w:szCs w:val="20"/>
        </w:rPr>
      </w:pPr>
    </w:p>
    <w:p w14:paraId="2BD5CF3E" w14:textId="1920489F"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No sol·licitar, directament o indirectament, que un càrrec o empleat públic influeixi en l’adjudicació del contracte. </w:t>
      </w:r>
    </w:p>
    <w:p w14:paraId="706CE540" w14:textId="178F1EC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067B768"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Denunciar els actes dels quals tingui coneixement i que puguin comportar una infracció de les obligacions contingudes en aquesta clàusula.</w:t>
      </w:r>
    </w:p>
    <w:p w14:paraId="010FF3A3" w14:textId="77777777" w:rsidR="0059623E" w:rsidRPr="00735767" w:rsidRDefault="0059623E">
      <w:pPr>
        <w:spacing w:line="276" w:lineRule="auto"/>
        <w:ind w:left="720"/>
        <w:contextualSpacing/>
        <w:rPr>
          <w:rFonts w:cs="Arial"/>
          <w:szCs w:val="20"/>
          <w:lang w:eastAsia="en-US"/>
        </w:rPr>
      </w:pPr>
    </w:p>
    <w:p w14:paraId="5C026691" w14:textId="66BC3DC7" w:rsidR="0059623E" w:rsidRPr="00735767" w:rsidRDefault="0059623E">
      <w:pPr>
        <w:spacing w:line="276" w:lineRule="auto"/>
        <w:rPr>
          <w:rFonts w:cs="Arial"/>
          <w:szCs w:val="20"/>
        </w:rPr>
      </w:pPr>
      <w:r w:rsidRPr="00735767">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735767" w:rsidRDefault="0059623E">
      <w:pPr>
        <w:spacing w:line="276" w:lineRule="auto"/>
        <w:rPr>
          <w:rFonts w:cs="Arial"/>
          <w:szCs w:val="20"/>
        </w:rPr>
      </w:pPr>
      <w:r w:rsidRPr="00735767">
        <w:rPr>
          <w:rFonts w:cs="Arial"/>
          <w:szCs w:val="20"/>
        </w:rPr>
        <w:br w:type="page"/>
      </w:r>
    </w:p>
    <w:p w14:paraId="062C4228" w14:textId="69D9A18F" w:rsidR="00027726" w:rsidRPr="00735767" w:rsidRDefault="00027726">
      <w:pPr>
        <w:spacing w:line="276" w:lineRule="auto"/>
        <w:jc w:val="left"/>
        <w:rPr>
          <w:rFonts w:cs="Arial"/>
          <w:b/>
          <w:szCs w:val="20"/>
        </w:rPr>
      </w:pPr>
      <w:r w:rsidRPr="00735767">
        <w:rPr>
          <w:rFonts w:cs="Arial"/>
          <w:b/>
          <w:szCs w:val="20"/>
        </w:rPr>
        <w:lastRenderedPageBreak/>
        <w:t>ANNEX 1</w:t>
      </w:r>
      <w:r w:rsidR="00045E9B" w:rsidRPr="00735767">
        <w:rPr>
          <w:rFonts w:cs="Arial"/>
          <w:b/>
          <w:szCs w:val="20"/>
        </w:rPr>
        <w:t>3</w:t>
      </w:r>
    </w:p>
    <w:p w14:paraId="6AF2AE7A" w14:textId="77777777" w:rsidR="00027726" w:rsidRPr="00735767" w:rsidRDefault="00027726">
      <w:pPr>
        <w:spacing w:line="276" w:lineRule="auto"/>
        <w:jc w:val="left"/>
        <w:rPr>
          <w:rFonts w:cs="Arial"/>
          <w:b/>
          <w:szCs w:val="20"/>
        </w:rPr>
      </w:pPr>
    </w:p>
    <w:p w14:paraId="7B1C7621" w14:textId="77777777" w:rsidR="00027726" w:rsidRPr="00735767" w:rsidRDefault="00027726">
      <w:pPr>
        <w:spacing w:line="276" w:lineRule="auto"/>
        <w:jc w:val="left"/>
        <w:rPr>
          <w:rFonts w:cs="Arial"/>
          <w:b/>
          <w:szCs w:val="20"/>
        </w:rPr>
      </w:pPr>
      <w:r w:rsidRPr="00735767">
        <w:rPr>
          <w:rFonts w:cs="Arial"/>
          <w:b/>
          <w:szCs w:val="20"/>
        </w:rPr>
        <w:t>CLÀUSULA ÈTICA</w:t>
      </w:r>
    </w:p>
    <w:p w14:paraId="0DECBAEA" w14:textId="77777777" w:rsidR="00027726" w:rsidRPr="00735767" w:rsidRDefault="00027726">
      <w:pPr>
        <w:spacing w:line="276" w:lineRule="auto"/>
        <w:jc w:val="left"/>
        <w:rPr>
          <w:rFonts w:cs="Arial"/>
          <w:b/>
          <w:szCs w:val="20"/>
        </w:rPr>
      </w:pPr>
    </w:p>
    <w:p w14:paraId="4DCB5E47" w14:textId="77777777" w:rsidR="00027726" w:rsidRPr="00735767" w:rsidRDefault="00027726" w:rsidP="00DB2DC1">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rPr>
      </w:pPr>
      <w:r w:rsidRPr="0073576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87404D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1F94C4F" w14:textId="2FBE4736"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2.1</w:t>
      </w:r>
      <w:r w:rsidR="00A65E66" w:rsidRPr="00735767">
        <w:rPr>
          <w:rFonts w:cs="Arial"/>
          <w:color w:val="000000"/>
          <w:szCs w:val="20"/>
          <w:lang w:eastAsia="en-US"/>
        </w:rPr>
        <w:t>.</w:t>
      </w:r>
      <w:r w:rsidRPr="00735767">
        <w:rPr>
          <w:rFonts w:cs="Arial"/>
          <w:color w:val="000000"/>
          <w:szCs w:val="20"/>
          <w:lang w:eastAsia="en-US"/>
        </w:rPr>
        <w:t xml:space="preserve"> Els licitadors, contractistes i subcontractistes assumeixen les obligacions següents:</w:t>
      </w:r>
    </w:p>
    <w:p w14:paraId="63F14412"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39CD4A6B" w14:textId="3747E27B"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Observar els principis, les normes i els cànons ètics propis de les activitats, els oficis i/o</w:t>
      </w:r>
      <w:r w:rsidR="00045E9B" w:rsidRPr="00735767">
        <w:rPr>
          <w:rFonts w:ascii="Arial" w:hAnsi="Arial" w:cs="Arial"/>
          <w:color w:val="000000"/>
          <w:sz w:val="20"/>
          <w:szCs w:val="20"/>
        </w:rPr>
        <w:t xml:space="preserve"> </w:t>
      </w:r>
      <w:r w:rsidRPr="00735767">
        <w:rPr>
          <w:rFonts w:ascii="Arial" w:hAnsi="Arial" w:cs="Arial"/>
          <w:color w:val="000000"/>
          <w:sz w:val="20"/>
          <w:szCs w:val="20"/>
        </w:rPr>
        <w:t>les professions corresponents a les prestacions objecte dels contractes.</w:t>
      </w:r>
    </w:p>
    <w:p w14:paraId="13ACC995" w14:textId="77777777" w:rsidR="00027726" w:rsidRPr="00735767" w:rsidRDefault="00027726">
      <w:pPr>
        <w:tabs>
          <w:tab w:val="left" w:pos="851"/>
        </w:tabs>
        <w:autoSpaceDE w:val="0"/>
        <w:autoSpaceDN w:val="0"/>
        <w:adjustRightInd w:val="0"/>
        <w:snapToGrid w:val="0"/>
        <w:spacing w:line="276" w:lineRule="auto"/>
        <w:ind w:left="851" w:hanging="567"/>
        <w:rPr>
          <w:rFonts w:cs="Arial"/>
          <w:color w:val="000000"/>
          <w:szCs w:val="20"/>
          <w:lang w:eastAsia="en-US"/>
        </w:rPr>
      </w:pPr>
    </w:p>
    <w:p w14:paraId="66BE2361" w14:textId="6F8DDBDE"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29DA0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406EB66A"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57CB62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08863D2"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7B6A3C50"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Respectar els acords i les normes de confidencialitat.</w:t>
      </w:r>
    </w:p>
    <w:p w14:paraId="3598BEC7"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FDB998E"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735767" w:rsidRDefault="00027726">
      <w:pPr>
        <w:pStyle w:val="Prrafodelista"/>
        <w:spacing w:after="0"/>
        <w:ind w:left="284"/>
        <w:rPr>
          <w:rFonts w:ascii="Arial" w:hAnsi="Arial" w:cs="Arial"/>
          <w:color w:val="000000"/>
          <w:sz w:val="20"/>
          <w:szCs w:val="20"/>
        </w:rPr>
      </w:pPr>
    </w:p>
    <w:p w14:paraId="72FCD76E" w14:textId="31BEAB00"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2.2</w:t>
      </w:r>
      <w:r w:rsidR="00A65E66" w:rsidRPr="00735767">
        <w:rPr>
          <w:rFonts w:cs="Arial"/>
          <w:color w:val="000000"/>
          <w:szCs w:val="20"/>
          <w:lang w:eastAsia="en-US"/>
        </w:rPr>
        <w:t>.</w:t>
      </w:r>
      <w:r w:rsidRPr="00735767">
        <w:rPr>
          <w:rFonts w:cs="Arial"/>
          <w:color w:val="000000"/>
          <w:szCs w:val="20"/>
          <w:lang w:eastAsia="en-US"/>
        </w:rPr>
        <w:t xml:space="preserve">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2E88796D" w14:textId="7AB2E44E"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2.3</w:t>
      </w:r>
      <w:r w:rsidR="00A65E66" w:rsidRPr="00735767">
        <w:rPr>
          <w:rFonts w:cs="Arial"/>
          <w:color w:val="000000"/>
          <w:szCs w:val="20"/>
          <w:lang w:eastAsia="en-US"/>
        </w:rPr>
        <w:t>.</w:t>
      </w:r>
      <w:r w:rsidRPr="00735767">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A16DAE7"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 xml:space="preserve">2.4. Les conseqüències o penalitats per l’incompliment d’aquesta clàusula seran les següents: </w:t>
      </w:r>
    </w:p>
    <w:p w14:paraId="39D8B96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A4E0E1E" w14:textId="77777777" w:rsidR="00027726" w:rsidRPr="00735767" w:rsidRDefault="00027726">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735767" w:rsidRDefault="00027726">
      <w:pPr>
        <w:autoSpaceDE w:val="0"/>
        <w:autoSpaceDN w:val="0"/>
        <w:adjustRightInd w:val="0"/>
        <w:snapToGrid w:val="0"/>
        <w:spacing w:line="276" w:lineRule="auto"/>
        <w:ind w:left="851" w:hanging="425"/>
        <w:rPr>
          <w:rFonts w:cs="Arial"/>
          <w:color w:val="000000"/>
          <w:szCs w:val="20"/>
        </w:rPr>
      </w:pPr>
    </w:p>
    <w:p w14:paraId="2FE52540"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735767" w:rsidRDefault="00027726">
      <w:pPr>
        <w:spacing w:line="276" w:lineRule="auto"/>
        <w:ind w:left="284"/>
        <w:rPr>
          <w:rFonts w:cs="Arial"/>
          <w:szCs w:val="20"/>
        </w:rPr>
      </w:pPr>
    </w:p>
    <w:p w14:paraId="190D06D7" w14:textId="77777777" w:rsidR="00027726" w:rsidRPr="00735767" w:rsidRDefault="00027726">
      <w:pPr>
        <w:spacing w:line="276" w:lineRule="auto"/>
        <w:jc w:val="left"/>
        <w:rPr>
          <w:rFonts w:cs="Arial"/>
          <w:szCs w:val="20"/>
        </w:rPr>
      </w:pPr>
      <w:r w:rsidRPr="00735767">
        <w:rPr>
          <w:rFonts w:cs="Arial"/>
          <w:szCs w:val="20"/>
        </w:rPr>
        <w:br w:type="page"/>
      </w:r>
    </w:p>
    <w:p w14:paraId="6325A4E9" w14:textId="5D17DF29" w:rsidR="0059623E" w:rsidRPr="00735767" w:rsidRDefault="0059623E">
      <w:pPr>
        <w:spacing w:line="276" w:lineRule="auto"/>
        <w:jc w:val="left"/>
        <w:rPr>
          <w:rFonts w:cs="Arial"/>
          <w:b/>
          <w:szCs w:val="20"/>
        </w:rPr>
      </w:pPr>
      <w:r w:rsidRPr="00735767">
        <w:rPr>
          <w:rFonts w:cs="Arial"/>
          <w:b/>
          <w:szCs w:val="20"/>
        </w:rPr>
        <w:lastRenderedPageBreak/>
        <w:t>ANNEX 1</w:t>
      </w:r>
      <w:r w:rsidR="00C06AA0" w:rsidRPr="00735767">
        <w:rPr>
          <w:rFonts w:cs="Arial"/>
          <w:b/>
          <w:szCs w:val="20"/>
        </w:rPr>
        <w:t>4</w:t>
      </w:r>
    </w:p>
    <w:p w14:paraId="36347AF4" w14:textId="77777777" w:rsidR="0059623E" w:rsidRPr="00735767" w:rsidRDefault="0059623E">
      <w:pPr>
        <w:spacing w:line="276" w:lineRule="auto"/>
        <w:jc w:val="left"/>
        <w:rPr>
          <w:rFonts w:cs="Arial"/>
          <w:b/>
          <w:szCs w:val="20"/>
        </w:rPr>
      </w:pPr>
    </w:p>
    <w:p w14:paraId="165DA33B" w14:textId="52A955FB" w:rsidR="0059623E" w:rsidRPr="00735767" w:rsidRDefault="0059623E">
      <w:pPr>
        <w:spacing w:line="276" w:lineRule="auto"/>
        <w:jc w:val="left"/>
        <w:rPr>
          <w:rFonts w:cs="Arial"/>
          <w:b/>
          <w:szCs w:val="20"/>
        </w:rPr>
      </w:pPr>
      <w:r w:rsidRPr="00735767">
        <w:rPr>
          <w:rFonts w:cs="Arial"/>
          <w:b/>
          <w:szCs w:val="20"/>
        </w:rPr>
        <w:t>Document Europeu Únic de Contractació (DEUC)</w:t>
      </w:r>
    </w:p>
    <w:p w14:paraId="214BD7F1" w14:textId="77777777" w:rsidR="0059623E" w:rsidRPr="00735767" w:rsidRDefault="0059623E">
      <w:pPr>
        <w:spacing w:line="276" w:lineRule="auto"/>
        <w:ind w:left="284"/>
        <w:rPr>
          <w:rFonts w:cs="Arial"/>
          <w:szCs w:val="20"/>
        </w:rPr>
      </w:pPr>
    </w:p>
    <w:p w14:paraId="7A22857E" w14:textId="77777777" w:rsidR="00FC74F0" w:rsidRPr="00735767" w:rsidRDefault="00FC74F0">
      <w:pPr>
        <w:spacing w:line="276" w:lineRule="auto"/>
        <w:rPr>
          <w:rFonts w:cs="Arial"/>
          <w:szCs w:val="20"/>
        </w:rPr>
      </w:pPr>
      <w:r w:rsidRPr="00735767">
        <w:rPr>
          <w:rFonts w:cs="Arial"/>
          <w:szCs w:val="20"/>
        </w:rPr>
        <w:t>Per obtenir el document DEUC, el licitador haurà de connectar via electrònica amb l’enllaç següent:</w:t>
      </w:r>
    </w:p>
    <w:p w14:paraId="19683F57" w14:textId="77777777" w:rsidR="00FC74F0" w:rsidRPr="00735767" w:rsidRDefault="00FC74F0">
      <w:pPr>
        <w:spacing w:line="276" w:lineRule="auto"/>
        <w:rPr>
          <w:rFonts w:cs="Arial"/>
          <w:szCs w:val="20"/>
        </w:rPr>
      </w:pPr>
    </w:p>
    <w:p w14:paraId="4F52BD27" w14:textId="77777777" w:rsidR="00FC74F0" w:rsidRPr="00735767" w:rsidRDefault="00735767">
      <w:pPr>
        <w:spacing w:line="276" w:lineRule="auto"/>
        <w:jc w:val="center"/>
        <w:rPr>
          <w:rFonts w:cs="Arial"/>
          <w:szCs w:val="20"/>
        </w:rPr>
      </w:pPr>
      <w:hyperlink r:id="rId11" w:history="1">
        <w:r w:rsidR="00FC74F0" w:rsidRPr="00735767">
          <w:rPr>
            <w:rFonts w:cs="Arial"/>
            <w:color w:val="0000FF"/>
            <w:szCs w:val="20"/>
            <w:u w:val="single"/>
          </w:rPr>
          <w:t>https://visor.registrodelicitadores.gob.es/espd-web/filter?lang=es</w:t>
        </w:r>
      </w:hyperlink>
    </w:p>
    <w:p w14:paraId="342F6520" w14:textId="77777777" w:rsidR="00FC74F0" w:rsidRPr="00735767" w:rsidRDefault="00FC74F0">
      <w:pPr>
        <w:spacing w:line="276" w:lineRule="auto"/>
        <w:rPr>
          <w:rStyle w:val="Hipervnculo"/>
          <w:rFonts w:cs="Arial"/>
          <w:szCs w:val="20"/>
        </w:rPr>
      </w:pPr>
    </w:p>
    <w:p w14:paraId="19473BF1" w14:textId="77777777" w:rsidR="00FC74F0" w:rsidRPr="00735767" w:rsidRDefault="00FC74F0">
      <w:pPr>
        <w:spacing w:line="276" w:lineRule="auto"/>
        <w:rPr>
          <w:rFonts w:cs="Arial"/>
          <w:szCs w:val="20"/>
        </w:rPr>
      </w:pPr>
      <w:r w:rsidRPr="00DB2DC1">
        <w:rPr>
          <w:rFonts w:cs="Arial"/>
          <w:szCs w:val="20"/>
        </w:rPr>
        <w:t>Per a la seva confecció, caldrà tenir en compte:</w:t>
      </w:r>
    </w:p>
    <w:p w14:paraId="5CD352AF" w14:textId="77777777" w:rsidR="00FC74F0" w:rsidRPr="00735767" w:rsidRDefault="00FC74F0">
      <w:pPr>
        <w:spacing w:line="276" w:lineRule="auto"/>
        <w:rPr>
          <w:rFonts w:cs="Arial"/>
          <w:szCs w:val="20"/>
        </w:rPr>
      </w:pPr>
    </w:p>
    <w:p w14:paraId="3217DE04"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735767" w:rsidDel="005F0140" w:rsidRDefault="00FC74F0">
      <w:pPr>
        <w:tabs>
          <w:tab w:val="left" w:pos="284"/>
        </w:tabs>
        <w:spacing w:line="276" w:lineRule="auto"/>
        <w:ind w:left="284" w:hanging="284"/>
        <w:rPr>
          <w:rFonts w:cs="Arial"/>
          <w:szCs w:val="20"/>
        </w:rPr>
      </w:pPr>
    </w:p>
    <w:p w14:paraId="7F51F639" w14:textId="7CA3AEEA"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735767" w:rsidRDefault="00FC74F0">
      <w:pPr>
        <w:tabs>
          <w:tab w:val="left" w:pos="284"/>
        </w:tabs>
        <w:spacing w:line="276" w:lineRule="auto"/>
        <w:ind w:left="284" w:hanging="284"/>
        <w:rPr>
          <w:rFonts w:cs="Arial"/>
          <w:szCs w:val="20"/>
        </w:rPr>
      </w:pPr>
    </w:p>
    <w:p w14:paraId="272C7331"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735767" w:rsidRDefault="00FC74F0">
      <w:pPr>
        <w:tabs>
          <w:tab w:val="left" w:pos="284"/>
        </w:tabs>
        <w:spacing w:line="276" w:lineRule="auto"/>
        <w:ind w:left="284" w:hanging="284"/>
        <w:rPr>
          <w:rFonts w:cs="Arial"/>
          <w:szCs w:val="20"/>
        </w:rPr>
      </w:pPr>
    </w:p>
    <w:p w14:paraId="4CC5C8D5"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735767" w:rsidRDefault="00FC74F0">
      <w:pPr>
        <w:tabs>
          <w:tab w:val="left" w:pos="284"/>
        </w:tabs>
        <w:spacing w:line="276" w:lineRule="auto"/>
        <w:ind w:left="284" w:hanging="284"/>
        <w:rPr>
          <w:rFonts w:cs="Arial"/>
          <w:szCs w:val="20"/>
        </w:rPr>
      </w:pPr>
    </w:p>
    <w:p w14:paraId="24A28258"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735767" w:rsidRDefault="00FC74F0">
      <w:pPr>
        <w:tabs>
          <w:tab w:val="left" w:pos="284"/>
        </w:tabs>
        <w:spacing w:line="276" w:lineRule="auto"/>
        <w:ind w:left="284" w:hanging="284"/>
        <w:rPr>
          <w:rFonts w:cs="Arial"/>
          <w:szCs w:val="20"/>
        </w:rPr>
      </w:pPr>
    </w:p>
    <w:p w14:paraId="096FD192"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735767" w:rsidRDefault="00FC74F0">
      <w:pPr>
        <w:tabs>
          <w:tab w:val="left" w:pos="284"/>
        </w:tabs>
        <w:spacing w:line="276" w:lineRule="auto"/>
        <w:ind w:left="284" w:hanging="284"/>
        <w:rPr>
          <w:rFonts w:cs="Arial"/>
          <w:szCs w:val="20"/>
        </w:rPr>
      </w:pPr>
    </w:p>
    <w:p w14:paraId="68E94550" w14:textId="77D91D87" w:rsidR="00F33886" w:rsidRPr="00735767" w:rsidRDefault="00513BDC">
      <w:pPr>
        <w:spacing w:line="276" w:lineRule="auto"/>
        <w:jc w:val="left"/>
        <w:rPr>
          <w:rFonts w:cs="Arial"/>
          <w:b/>
          <w:szCs w:val="20"/>
        </w:rPr>
      </w:pPr>
      <w:r w:rsidRPr="00735767">
        <w:rPr>
          <w:rFonts w:cs="Arial"/>
          <w:b/>
          <w:szCs w:val="20"/>
        </w:rPr>
        <w:br w:type="page"/>
      </w:r>
      <w:r w:rsidR="00A27C1F" w:rsidRPr="00735767">
        <w:rPr>
          <w:rFonts w:cs="Arial"/>
          <w:b/>
          <w:szCs w:val="20"/>
        </w:rPr>
        <w:lastRenderedPageBreak/>
        <w:t>AN</w:t>
      </w:r>
      <w:r w:rsidR="00F33886" w:rsidRPr="00735767">
        <w:rPr>
          <w:rFonts w:cs="Arial"/>
          <w:b/>
          <w:szCs w:val="20"/>
        </w:rPr>
        <w:t>NEX 1</w:t>
      </w:r>
      <w:r w:rsidR="009A7CCB" w:rsidRPr="00735767">
        <w:rPr>
          <w:rFonts w:cs="Arial"/>
          <w:b/>
          <w:szCs w:val="20"/>
        </w:rPr>
        <w:t>5</w:t>
      </w:r>
      <w:r w:rsidR="00F33886" w:rsidRPr="00735767">
        <w:rPr>
          <w:rFonts w:cs="Arial"/>
          <w:b/>
          <w:szCs w:val="20"/>
        </w:rPr>
        <w:t xml:space="preserve"> </w:t>
      </w:r>
    </w:p>
    <w:p w14:paraId="5814F264" w14:textId="77777777" w:rsidR="00F33886" w:rsidRPr="00735767" w:rsidRDefault="00F33886">
      <w:pPr>
        <w:spacing w:line="276" w:lineRule="auto"/>
        <w:jc w:val="left"/>
        <w:rPr>
          <w:rFonts w:cs="Arial"/>
          <w:szCs w:val="20"/>
        </w:rPr>
      </w:pPr>
    </w:p>
    <w:p w14:paraId="36A3C87C" w14:textId="78B0BEFF" w:rsidR="00F33886" w:rsidRPr="00735767" w:rsidRDefault="00F33886">
      <w:pPr>
        <w:spacing w:line="276" w:lineRule="auto"/>
        <w:jc w:val="left"/>
        <w:rPr>
          <w:rFonts w:cs="Arial"/>
          <w:b/>
          <w:bCs/>
          <w:szCs w:val="20"/>
        </w:rPr>
      </w:pPr>
      <w:r w:rsidRPr="00735767">
        <w:rPr>
          <w:rFonts w:cs="Arial"/>
          <w:b/>
          <w:szCs w:val="20"/>
        </w:rPr>
        <w:t>DECLARACIÓ DE CONFIDENCIALITAT DE DOCUMENTS</w:t>
      </w:r>
    </w:p>
    <w:p w14:paraId="28E31780" w14:textId="77777777" w:rsidR="00F33886" w:rsidRPr="00735767" w:rsidRDefault="00F33886">
      <w:pPr>
        <w:spacing w:line="276" w:lineRule="auto"/>
        <w:ind w:left="284"/>
        <w:rPr>
          <w:rFonts w:cs="Arial"/>
          <w:szCs w:val="20"/>
        </w:rPr>
      </w:pPr>
    </w:p>
    <w:p w14:paraId="2B095AF3" w14:textId="77777777" w:rsidR="00F33886" w:rsidRPr="00735767" w:rsidRDefault="00F33886">
      <w:pPr>
        <w:keepNext/>
        <w:spacing w:line="276" w:lineRule="auto"/>
        <w:ind w:left="284"/>
        <w:jc w:val="left"/>
        <w:outlineLvl w:val="2"/>
        <w:rPr>
          <w:rFonts w:cs="Arial"/>
          <w:b/>
          <w:bCs/>
          <w:szCs w:val="20"/>
        </w:rPr>
      </w:pPr>
      <w:r w:rsidRPr="00735767">
        <w:rPr>
          <w:rFonts w:cs="Arial"/>
          <w:b/>
          <w:bCs/>
          <w:szCs w:val="20"/>
        </w:rPr>
        <w:t xml:space="preserve">Nº D’EXPEDIENT: </w:t>
      </w:r>
    </w:p>
    <w:p w14:paraId="20F2E0C4" w14:textId="77777777" w:rsidR="00F33886" w:rsidRPr="00735767" w:rsidRDefault="00F33886">
      <w:pPr>
        <w:spacing w:line="276" w:lineRule="auto"/>
        <w:ind w:left="284"/>
        <w:jc w:val="left"/>
        <w:rPr>
          <w:rFonts w:cs="Arial"/>
          <w:szCs w:val="20"/>
        </w:rPr>
      </w:pPr>
    </w:p>
    <w:p w14:paraId="20A5736E" w14:textId="77777777" w:rsidR="00F33886" w:rsidRPr="00735767" w:rsidRDefault="00F33886">
      <w:pPr>
        <w:keepNext/>
        <w:spacing w:line="276" w:lineRule="auto"/>
        <w:ind w:left="284"/>
        <w:jc w:val="right"/>
        <w:outlineLvl w:val="0"/>
        <w:rPr>
          <w:rFonts w:cs="Arial"/>
          <w:b/>
          <w:bCs/>
          <w:szCs w:val="20"/>
        </w:rPr>
      </w:pPr>
    </w:p>
    <w:p w14:paraId="5BA6A7F4" w14:textId="4CCDC476" w:rsidR="00DE57B1" w:rsidRPr="00735767" w:rsidRDefault="00DE57B1">
      <w:pPr>
        <w:spacing w:line="276" w:lineRule="auto"/>
        <w:ind w:left="284"/>
        <w:rPr>
          <w:rFonts w:cs="Arial"/>
          <w:szCs w:val="20"/>
        </w:rPr>
      </w:pPr>
      <w:r w:rsidRPr="00735767">
        <w:rPr>
          <w:rFonts w:cs="Arial"/>
          <w:szCs w:val="20"/>
        </w:rPr>
        <w:t>El</w:t>
      </w:r>
      <w:r w:rsidR="00657E0F" w:rsidRPr="00735767">
        <w:rPr>
          <w:rFonts w:cs="Arial"/>
          <w:szCs w:val="20"/>
        </w:rPr>
        <w:t>/la</w:t>
      </w:r>
      <w:r w:rsidRPr="00735767">
        <w:rPr>
          <w:rFonts w:cs="Arial"/>
          <w:szCs w:val="20"/>
        </w:rPr>
        <w:t xml:space="preserve"> Sr/a. …………....………………………………………….., amb domicili a ……………………………, carrer ......................………………………………………………núm. ……….., proveït de D.N.I. número ……………………..........................................................…, en nom i representació de l’empresa ……………………………..................................., amb domicili a ………………………………., carrer …………………………………………, proveïda de N.I.F. núm. …………………….. </w:t>
      </w:r>
    </w:p>
    <w:p w14:paraId="23861089" w14:textId="77777777" w:rsidR="00DE57B1" w:rsidRPr="00735767" w:rsidRDefault="00DE57B1">
      <w:pPr>
        <w:spacing w:line="276" w:lineRule="auto"/>
        <w:ind w:left="284"/>
        <w:rPr>
          <w:rFonts w:cs="Arial"/>
          <w:szCs w:val="20"/>
        </w:rPr>
      </w:pPr>
    </w:p>
    <w:p w14:paraId="693529E4" w14:textId="77777777" w:rsidR="00DE57B1" w:rsidRPr="00735767" w:rsidRDefault="00DE57B1">
      <w:pPr>
        <w:spacing w:line="276" w:lineRule="auto"/>
        <w:ind w:left="284"/>
        <w:rPr>
          <w:rFonts w:cs="Arial"/>
          <w:szCs w:val="20"/>
        </w:rPr>
      </w:pPr>
    </w:p>
    <w:p w14:paraId="3794ECAA" w14:textId="6E781052" w:rsidR="00DE57B1" w:rsidRPr="00735767" w:rsidRDefault="00DE57B1">
      <w:pPr>
        <w:spacing w:line="276" w:lineRule="auto"/>
        <w:ind w:left="284"/>
        <w:rPr>
          <w:rFonts w:cs="Arial"/>
          <w:szCs w:val="20"/>
        </w:rPr>
      </w:pPr>
      <w:r w:rsidRPr="00735767">
        <w:rPr>
          <w:rFonts w:cs="Arial"/>
          <w:szCs w:val="20"/>
        </w:rPr>
        <w:t> A</w:t>
      </w:r>
      <w:r w:rsidR="00021383" w:rsidRPr="00735767">
        <w:rPr>
          <w:rFonts w:cs="Arial"/>
          <w:szCs w:val="20"/>
        </w:rPr>
        <w:t xml:space="preserve"> </w:t>
      </w:r>
      <w:r w:rsidRPr="00735767">
        <w:rPr>
          <w:rFonts w:cs="Arial"/>
          <w:szCs w:val="20"/>
        </w:rPr>
        <w:t>l</w:t>
      </w:r>
      <w:r w:rsidR="00021383" w:rsidRPr="00735767">
        <w:rPr>
          <w:rFonts w:cs="Arial"/>
          <w:szCs w:val="20"/>
        </w:rPr>
        <w:t>’</w:t>
      </w:r>
      <w:r w:rsidRPr="00735767">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735767" w:rsidRDefault="00DE57B1">
      <w:pPr>
        <w:spacing w:line="276" w:lineRule="auto"/>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6280EC0D" w14:textId="77777777" w:rsidTr="0043184B">
        <w:trPr>
          <w:trHeight w:val="70"/>
        </w:trPr>
        <w:tc>
          <w:tcPr>
            <w:tcW w:w="8710" w:type="dxa"/>
          </w:tcPr>
          <w:p w14:paraId="52D8CEC3" w14:textId="231B01DF" w:rsidR="00DE57B1" w:rsidRPr="00735767" w:rsidRDefault="00DE57B1">
            <w:pPr>
              <w:spacing w:line="276" w:lineRule="auto"/>
              <w:ind w:left="284"/>
              <w:rPr>
                <w:rFonts w:cs="Arial"/>
                <w:szCs w:val="20"/>
              </w:rPr>
            </w:pPr>
            <w:r w:rsidRPr="00735767">
              <w:rPr>
                <w:rFonts w:cs="Arial"/>
                <w:szCs w:val="20"/>
              </w:rPr>
              <w:t>DOCUMENTACIÓ ADMINISTRATIVA (Sobre núm. 1)</w:t>
            </w:r>
          </w:p>
        </w:tc>
      </w:tr>
    </w:tbl>
    <w:p w14:paraId="2EB44D87" w14:textId="4F9B3C4D"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560EFB13" w14:textId="77777777" w:rsidR="00510756" w:rsidRPr="00735767" w:rsidRDefault="00510756">
      <w:pPr>
        <w:spacing w:line="276" w:lineRule="auto"/>
        <w:ind w:left="993"/>
        <w:rPr>
          <w:rFonts w:cs="Arial"/>
          <w:szCs w:val="20"/>
        </w:rPr>
      </w:pPr>
      <w:r w:rsidRPr="00735767">
        <w:rPr>
          <w:rFonts w:cs="Arial"/>
          <w:szCs w:val="20"/>
        </w:rPr>
        <w:t>- Arxiu: .... pàgina: .....</w:t>
      </w:r>
    </w:p>
    <w:p w14:paraId="17C2E93D" w14:textId="77777777" w:rsidR="00510756" w:rsidRPr="00735767" w:rsidRDefault="00510756">
      <w:pPr>
        <w:spacing w:line="276" w:lineRule="auto"/>
        <w:ind w:left="993"/>
        <w:rPr>
          <w:rFonts w:cs="Arial"/>
          <w:szCs w:val="20"/>
        </w:rPr>
      </w:pPr>
      <w:r w:rsidRPr="00735767">
        <w:rPr>
          <w:rFonts w:cs="Arial"/>
          <w:szCs w:val="20"/>
        </w:rPr>
        <w:t>- Arxiu: .... pàgina: .....</w:t>
      </w:r>
    </w:p>
    <w:p w14:paraId="5036225B" w14:textId="77777777" w:rsidR="00DE57B1" w:rsidRPr="00735767" w:rsidRDefault="00DE57B1">
      <w:pPr>
        <w:spacing w:line="276" w:lineRule="auto"/>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735767" w:rsidRDefault="00DE57B1">
            <w:pPr>
              <w:spacing w:line="276" w:lineRule="auto"/>
              <w:ind w:left="284"/>
              <w:rPr>
                <w:rFonts w:cs="Arial"/>
                <w:szCs w:val="20"/>
              </w:rPr>
            </w:pPr>
            <w:r w:rsidRPr="00735767">
              <w:rPr>
                <w:rFonts w:cs="Arial"/>
                <w:szCs w:val="20"/>
              </w:rPr>
              <w:t>DOCUMENTACIÓ TÈCNICA (Sobre núm. 2)</w:t>
            </w:r>
          </w:p>
        </w:tc>
      </w:tr>
    </w:tbl>
    <w:p w14:paraId="6CD62DB6" w14:textId="1165350F"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6FA49C8B" w14:textId="77777777" w:rsidR="00510756" w:rsidRPr="00735767" w:rsidRDefault="00510756">
      <w:pPr>
        <w:spacing w:line="276" w:lineRule="auto"/>
        <w:ind w:left="993"/>
        <w:rPr>
          <w:rFonts w:cs="Arial"/>
          <w:szCs w:val="20"/>
        </w:rPr>
      </w:pPr>
      <w:r w:rsidRPr="00735767">
        <w:rPr>
          <w:rFonts w:cs="Arial"/>
          <w:szCs w:val="20"/>
        </w:rPr>
        <w:t>- Arxiu: .... pàgina: .....</w:t>
      </w:r>
    </w:p>
    <w:p w14:paraId="19168366" w14:textId="77777777" w:rsidR="00510756" w:rsidRPr="00735767" w:rsidRDefault="00510756">
      <w:pPr>
        <w:spacing w:line="276" w:lineRule="auto"/>
        <w:ind w:left="993"/>
        <w:rPr>
          <w:rFonts w:cs="Arial"/>
          <w:szCs w:val="20"/>
        </w:rPr>
      </w:pPr>
      <w:r w:rsidRPr="00735767">
        <w:rPr>
          <w:rFonts w:cs="Arial"/>
          <w:szCs w:val="20"/>
        </w:rPr>
        <w:t>- Arxiu: .... pàgina: .....</w:t>
      </w:r>
    </w:p>
    <w:p w14:paraId="0DB6897C" w14:textId="77777777" w:rsidR="00DE57B1" w:rsidRPr="00735767" w:rsidRDefault="00DE57B1">
      <w:pPr>
        <w:spacing w:line="276" w:lineRule="auto"/>
        <w:ind w:left="993"/>
        <w:rPr>
          <w:rFonts w:cs="Arial"/>
          <w:szCs w:val="20"/>
        </w:rPr>
      </w:pPr>
    </w:p>
    <w:p w14:paraId="2EC509C7" w14:textId="77777777" w:rsidR="00DE57B1" w:rsidRPr="00735767" w:rsidRDefault="00DE57B1">
      <w:pPr>
        <w:spacing w:line="276" w:lineRule="auto"/>
        <w:ind w:left="284"/>
        <w:rPr>
          <w:rFonts w:cs="Arial"/>
          <w:szCs w:val="20"/>
        </w:rPr>
      </w:pPr>
    </w:p>
    <w:p w14:paraId="5814E5D1" w14:textId="77777777" w:rsidR="00DE57B1" w:rsidRPr="00735767" w:rsidRDefault="00DE57B1">
      <w:pPr>
        <w:spacing w:line="276" w:lineRule="auto"/>
        <w:ind w:left="284"/>
        <w:rPr>
          <w:rFonts w:cs="Arial"/>
          <w:szCs w:val="20"/>
        </w:rPr>
      </w:pPr>
      <w:r w:rsidRPr="00735767">
        <w:rPr>
          <w:rFonts w:cs="Arial"/>
          <w:szCs w:val="20"/>
        </w:rPr>
        <w:t> Cap dels documents que consten en la meva oferta tenen caràcter confidencial.</w:t>
      </w:r>
    </w:p>
    <w:p w14:paraId="34C16A8D" w14:textId="77777777" w:rsidR="00DE57B1" w:rsidRPr="00735767" w:rsidRDefault="00DE57B1">
      <w:pPr>
        <w:spacing w:line="276" w:lineRule="auto"/>
        <w:ind w:left="284" w:hangingChars="142" w:hanging="284"/>
        <w:rPr>
          <w:rFonts w:cs="Arial"/>
          <w:szCs w:val="20"/>
        </w:rPr>
      </w:pPr>
    </w:p>
    <w:p w14:paraId="4FFB32A5" w14:textId="77777777" w:rsidR="00DE57B1" w:rsidRPr="00735767" w:rsidRDefault="00DE57B1">
      <w:pPr>
        <w:spacing w:line="276" w:lineRule="auto"/>
        <w:ind w:left="284"/>
        <w:rPr>
          <w:rFonts w:cs="Arial"/>
          <w:szCs w:val="20"/>
        </w:rPr>
      </w:pPr>
    </w:p>
    <w:p w14:paraId="72D2D0CF" w14:textId="77777777" w:rsidR="00DE57B1" w:rsidRPr="00735767" w:rsidRDefault="00DE57B1">
      <w:pPr>
        <w:spacing w:line="276" w:lineRule="auto"/>
        <w:ind w:left="284"/>
        <w:rPr>
          <w:rFonts w:cs="Arial"/>
          <w:i/>
          <w:iCs/>
          <w:szCs w:val="20"/>
        </w:rPr>
      </w:pPr>
      <w:r w:rsidRPr="00735767">
        <w:rPr>
          <w:rFonts w:cs="Arial"/>
          <w:b/>
          <w:bCs/>
          <w:i/>
          <w:iCs/>
          <w:szCs w:val="20"/>
        </w:rPr>
        <w:t>NOTES:</w:t>
      </w:r>
      <w:r w:rsidRPr="00735767">
        <w:rPr>
          <w:rFonts w:cs="Arial"/>
          <w:i/>
          <w:iCs/>
          <w:szCs w:val="20"/>
        </w:rPr>
        <w:t xml:space="preserve"> </w:t>
      </w:r>
    </w:p>
    <w:p w14:paraId="1CA1927B" w14:textId="77777777" w:rsidR="00DE57B1" w:rsidRPr="00735767" w:rsidRDefault="00DE57B1">
      <w:pPr>
        <w:spacing w:line="276" w:lineRule="auto"/>
        <w:ind w:left="284"/>
        <w:rPr>
          <w:rFonts w:cs="Arial"/>
          <w:i/>
          <w:iCs/>
          <w:szCs w:val="20"/>
        </w:rPr>
      </w:pPr>
    </w:p>
    <w:p w14:paraId="7D7D4721" w14:textId="03390371" w:rsidR="00DE57B1" w:rsidRPr="00735767" w:rsidRDefault="00DE57B1">
      <w:pPr>
        <w:spacing w:line="276" w:lineRule="auto"/>
        <w:ind w:left="284"/>
        <w:rPr>
          <w:rFonts w:cs="Arial"/>
          <w:i/>
          <w:iCs/>
          <w:szCs w:val="20"/>
        </w:rPr>
      </w:pPr>
      <w:r w:rsidRPr="00735767">
        <w:rPr>
          <w:rFonts w:cs="Arial"/>
          <w:i/>
          <w:iCs/>
          <w:szCs w:val="20"/>
        </w:rPr>
        <w:t>1.-En el supòsit que no es complementi cap camp, s’entendrà que la informació aportada pel licitador no t</w:t>
      </w:r>
      <w:r w:rsidR="00021383" w:rsidRPr="00735767">
        <w:rPr>
          <w:rFonts w:cs="Arial"/>
          <w:i/>
          <w:iCs/>
          <w:szCs w:val="20"/>
        </w:rPr>
        <w:t>é</w:t>
      </w:r>
      <w:r w:rsidRPr="00735767">
        <w:rPr>
          <w:rFonts w:cs="Arial"/>
          <w:i/>
          <w:iCs/>
          <w:szCs w:val="20"/>
        </w:rPr>
        <w:t xml:space="preserve"> caràcter confidencial.</w:t>
      </w:r>
    </w:p>
    <w:p w14:paraId="4A1EC402" w14:textId="77777777" w:rsidR="00DE57B1" w:rsidRPr="00735767" w:rsidRDefault="00DE57B1">
      <w:pPr>
        <w:spacing w:line="276" w:lineRule="auto"/>
        <w:ind w:left="284"/>
        <w:rPr>
          <w:rFonts w:cs="Arial"/>
          <w:i/>
          <w:iCs/>
          <w:szCs w:val="20"/>
        </w:rPr>
      </w:pPr>
      <w:r w:rsidRPr="00735767">
        <w:rPr>
          <w:rFonts w:cs="Arial"/>
          <w:i/>
          <w:iCs/>
          <w:szCs w:val="20"/>
        </w:rPr>
        <w:t>2.-Aquella informació que ha estat objecte de publicació en els Registres Públics (RELI) no es considerarà confidencial.</w:t>
      </w:r>
    </w:p>
    <w:p w14:paraId="195266DB" w14:textId="5933C5CD" w:rsidR="00DE57B1" w:rsidRPr="00735767" w:rsidRDefault="00DE57B1">
      <w:pPr>
        <w:spacing w:line="276" w:lineRule="auto"/>
        <w:ind w:left="284"/>
        <w:rPr>
          <w:rFonts w:cs="Arial"/>
          <w:i/>
          <w:iCs/>
          <w:szCs w:val="20"/>
        </w:rPr>
      </w:pPr>
      <w:r w:rsidRPr="00735767">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735767">
        <w:rPr>
          <w:rFonts w:cs="Arial"/>
          <w:i/>
          <w:iCs/>
          <w:szCs w:val="20"/>
        </w:rPr>
        <w:t>S</w:t>
      </w:r>
      <w:r w:rsidRPr="00735767">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735767">
        <w:rPr>
          <w:rFonts w:cs="Arial"/>
          <w:bCs/>
          <w:i/>
          <w:iCs/>
          <w:szCs w:val="20"/>
        </w:rPr>
        <w:t xml:space="preserve">En aquest sentit, </w:t>
      </w:r>
      <w:r w:rsidRPr="00735767">
        <w:rPr>
          <w:rFonts w:cs="Arial"/>
          <w:b/>
          <w:bCs/>
          <w:i/>
          <w:iCs/>
          <w:szCs w:val="20"/>
          <w:u w:val="single"/>
        </w:rPr>
        <w:t>els licitadors hauran d’especificar i motivar les causes per les quals els documents marcats com a confidencials ho s</w:t>
      </w:r>
      <w:r w:rsidR="004601B4" w:rsidRPr="00735767">
        <w:rPr>
          <w:rFonts w:cs="Arial"/>
          <w:b/>
          <w:bCs/>
          <w:i/>
          <w:iCs/>
          <w:szCs w:val="20"/>
          <w:u w:val="single"/>
        </w:rPr>
        <w:t>ó</w:t>
      </w:r>
      <w:r w:rsidRPr="00735767">
        <w:rPr>
          <w:rFonts w:cs="Arial"/>
          <w:b/>
          <w:bCs/>
          <w:i/>
          <w:iCs/>
          <w:szCs w:val="20"/>
          <w:u w:val="single"/>
        </w:rPr>
        <w:t>n, així com si existeixen secrets comercials o tècnics susceptibles de protecció,</w:t>
      </w:r>
      <w:r w:rsidRPr="00735767">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735767" w:rsidRDefault="00DE57B1">
      <w:pPr>
        <w:spacing w:line="276" w:lineRule="auto"/>
        <w:ind w:left="284"/>
        <w:rPr>
          <w:rFonts w:cs="Arial"/>
          <w:i/>
          <w:iCs/>
          <w:szCs w:val="20"/>
        </w:rPr>
      </w:pPr>
    </w:p>
    <w:p w14:paraId="466F92CF" w14:textId="77777777" w:rsidR="00F33886" w:rsidRPr="00735767" w:rsidRDefault="00F33886">
      <w:pPr>
        <w:spacing w:line="276" w:lineRule="auto"/>
        <w:ind w:left="284"/>
        <w:rPr>
          <w:rFonts w:cs="Arial"/>
          <w:i/>
          <w:iCs/>
          <w:szCs w:val="20"/>
        </w:rPr>
      </w:pPr>
    </w:p>
    <w:p w14:paraId="415FEB70" w14:textId="77777777" w:rsidR="00F33886" w:rsidRPr="00735767" w:rsidRDefault="00F33886">
      <w:pPr>
        <w:spacing w:line="276" w:lineRule="auto"/>
        <w:ind w:left="284"/>
        <w:jc w:val="right"/>
        <w:rPr>
          <w:rFonts w:cs="Arial"/>
          <w:szCs w:val="20"/>
        </w:rPr>
      </w:pPr>
      <w:r w:rsidRPr="00735767">
        <w:rPr>
          <w:rFonts w:cs="Arial"/>
          <w:szCs w:val="20"/>
        </w:rPr>
        <w:t xml:space="preserve"> </w:t>
      </w:r>
    </w:p>
    <w:p w14:paraId="6B7321B7" w14:textId="77777777" w:rsidR="00B0579A" w:rsidRPr="00735767" w:rsidRDefault="00B0579A">
      <w:pPr>
        <w:spacing w:line="276" w:lineRule="auto"/>
        <w:ind w:left="284"/>
        <w:jc w:val="right"/>
        <w:rPr>
          <w:rFonts w:cs="Arial"/>
          <w:b/>
          <w:bCs/>
          <w:color w:val="000000"/>
          <w:szCs w:val="20"/>
          <w:lang w:eastAsia="ko-KR"/>
        </w:rPr>
      </w:pPr>
      <w:r w:rsidRPr="00735767">
        <w:rPr>
          <w:rFonts w:cs="Arial"/>
          <w:b/>
          <w:bCs/>
          <w:color w:val="000000"/>
          <w:szCs w:val="20"/>
          <w:lang w:eastAsia="ko-KR"/>
        </w:rPr>
        <w:t> </w:t>
      </w:r>
    </w:p>
    <w:p w14:paraId="3AE16629" w14:textId="77777777" w:rsidR="00B0579A" w:rsidRPr="00735767" w:rsidRDefault="00B0579A">
      <w:pPr>
        <w:spacing w:line="276" w:lineRule="auto"/>
        <w:ind w:left="284"/>
        <w:jc w:val="right"/>
        <w:rPr>
          <w:rFonts w:cs="Arial"/>
          <w:bCs/>
          <w:color w:val="000000"/>
          <w:szCs w:val="20"/>
          <w:lang w:eastAsia="ko-KR"/>
        </w:rPr>
      </w:pPr>
      <w:r w:rsidRPr="00735767">
        <w:rPr>
          <w:rFonts w:cs="Arial"/>
          <w:bCs/>
          <w:color w:val="000000"/>
          <w:szCs w:val="20"/>
          <w:lang w:eastAsia="ko-KR"/>
        </w:rPr>
        <w:t>Signatura electrònica de la persona que formula la proposició.</w:t>
      </w:r>
    </w:p>
    <w:p w14:paraId="02A1471F" w14:textId="77777777" w:rsidR="003E22CB" w:rsidRPr="00735767" w:rsidRDefault="003E22CB">
      <w:pPr>
        <w:spacing w:line="276" w:lineRule="auto"/>
        <w:jc w:val="left"/>
        <w:rPr>
          <w:rFonts w:cs="Arial"/>
          <w:b/>
          <w:szCs w:val="20"/>
        </w:rPr>
      </w:pPr>
      <w:r w:rsidRPr="00735767">
        <w:rPr>
          <w:rFonts w:cs="Arial"/>
          <w:b/>
          <w:szCs w:val="20"/>
        </w:rPr>
        <w:br w:type="page"/>
      </w:r>
    </w:p>
    <w:p w14:paraId="2859ED82" w14:textId="5F4ECAFD" w:rsidR="00F33886" w:rsidRPr="00735767" w:rsidRDefault="00F33886">
      <w:pPr>
        <w:spacing w:line="276" w:lineRule="auto"/>
        <w:rPr>
          <w:rFonts w:cs="Arial"/>
          <w:szCs w:val="20"/>
        </w:rPr>
      </w:pPr>
      <w:r w:rsidRPr="00735767">
        <w:rPr>
          <w:rFonts w:cs="Arial"/>
          <w:b/>
          <w:szCs w:val="20"/>
        </w:rPr>
        <w:lastRenderedPageBreak/>
        <w:t>ANNEX 1</w:t>
      </w:r>
      <w:r w:rsidR="009A7CCB" w:rsidRPr="00735767">
        <w:rPr>
          <w:rFonts w:cs="Arial"/>
          <w:b/>
          <w:szCs w:val="20"/>
        </w:rPr>
        <w:t>6</w:t>
      </w:r>
    </w:p>
    <w:p w14:paraId="1CF94CBA" w14:textId="77777777" w:rsidR="00F33886" w:rsidRPr="00735767" w:rsidRDefault="00F33886">
      <w:pPr>
        <w:spacing w:line="276" w:lineRule="auto"/>
        <w:jc w:val="left"/>
        <w:rPr>
          <w:rFonts w:cs="Arial"/>
          <w:b/>
          <w:szCs w:val="20"/>
        </w:rPr>
      </w:pPr>
    </w:p>
    <w:p w14:paraId="23012D66" w14:textId="34883258" w:rsidR="00F33886" w:rsidRPr="00735767" w:rsidRDefault="00F33886">
      <w:pPr>
        <w:spacing w:line="276" w:lineRule="auto"/>
        <w:jc w:val="left"/>
        <w:rPr>
          <w:rFonts w:cs="Arial"/>
          <w:szCs w:val="20"/>
        </w:rPr>
      </w:pPr>
      <w:r w:rsidRPr="00735767">
        <w:rPr>
          <w:rFonts w:cs="Arial"/>
          <w:b/>
          <w:szCs w:val="20"/>
        </w:rPr>
        <w:t>CONDICIONS ESPECIALS D’EXECUCIÓ</w:t>
      </w:r>
    </w:p>
    <w:p w14:paraId="7F3773DF" w14:textId="77777777" w:rsidR="00F33886" w:rsidRPr="00735767" w:rsidRDefault="00F33886">
      <w:pPr>
        <w:tabs>
          <w:tab w:val="left" w:pos="-720"/>
        </w:tabs>
        <w:suppressAutoHyphens/>
        <w:spacing w:line="276" w:lineRule="auto"/>
        <w:ind w:left="284"/>
        <w:rPr>
          <w:rFonts w:cs="Arial"/>
          <w:b/>
          <w:bCs/>
          <w:szCs w:val="20"/>
        </w:rPr>
      </w:pPr>
    </w:p>
    <w:p w14:paraId="0D653FB4" w14:textId="68003B99" w:rsidR="00F33886" w:rsidRPr="00735767" w:rsidRDefault="00F33886">
      <w:pPr>
        <w:tabs>
          <w:tab w:val="left" w:pos="0"/>
        </w:tabs>
        <w:suppressAutoHyphens/>
        <w:spacing w:line="276" w:lineRule="auto"/>
        <w:ind w:right="4"/>
        <w:rPr>
          <w:rFonts w:cs="Arial"/>
          <w:spacing w:val="-3"/>
          <w:szCs w:val="20"/>
        </w:rPr>
      </w:pPr>
      <w:r w:rsidRPr="00735767">
        <w:rPr>
          <w:rFonts w:cs="Arial"/>
          <w:bCs/>
          <w:szCs w:val="20"/>
        </w:rPr>
        <w:t>Les condicions especials d’execució</w:t>
      </w:r>
      <w:r w:rsidRPr="00735767">
        <w:rPr>
          <w:rFonts w:cs="Arial"/>
          <w:spacing w:val="-3"/>
          <w:szCs w:val="20"/>
        </w:rPr>
        <w:t xml:space="preserve"> d’obligat compliment són les següents:</w:t>
      </w:r>
    </w:p>
    <w:p w14:paraId="0049A274" w14:textId="77777777" w:rsidR="00F33886" w:rsidRPr="00735767" w:rsidRDefault="00F33886">
      <w:pPr>
        <w:tabs>
          <w:tab w:val="left" w:pos="0"/>
        </w:tabs>
        <w:suppressAutoHyphens/>
        <w:spacing w:line="276" w:lineRule="auto"/>
        <w:ind w:left="644" w:right="4"/>
        <w:rPr>
          <w:rFonts w:cs="Arial"/>
          <w:spacing w:val="-3"/>
          <w:szCs w:val="20"/>
        </w:rPr>
      </w:pPr>
    </w:p>
    <w:p w14:paraId="23E9E940" w14:textId="77777777" w:rsidR="00F33886"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735767" w:rsidRDefault="006769D9">
      <w:pPr>
        <w:tabs>
          <w:tab w:val="left" w:pos="0"/>
        </w:tabs>
        <w:suppressAutoHyphens/>
        <w:spacing w:line="276" w:lineRule="auto"/>
        <w:ind w:left="644" w:right="4"/>
        <w:rPr>
          <w:rFonts w:cs="Arial"/>
          <w:spacing w:val="-3"/>
          <w:szCs w:val="20"/>
        </w:rPr>
      </w:pPr>
    </w:p>
    <w:p w14:paraId="76B37B97" w14:textId="0BE662FA" w:rsidR="006769D9"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735767" w:rsidRDefault="00C906A1">
      <w:pPr>
        <w:tabs>
          <w:tab w:val="left" w:pos="0"/>
        </w:tabs>
        <w:suppressAutoHyphens/>
        <w:spacing w:line="276" w:lineRule="auto"/>
        <w:ind w:left="644" w:right="4"/>
        <w:rPr>
          <w:rFonts w:cs="Arial"/>
          <w:spacing w:val="-3"/>
          <w:szCs w:val="20"/>
        </w:rPr>
      </w:pPr>
    </w:p>
    <w:p w14:paraId="5395A208" w14:textId="3C543F5F" w:rsidR="00B4354A"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 xml:space="preserve">Realitzarà el </w:t>
      </w:r>
      <w:r w:rsidR="00A20246" w:rsidRPr="00735767">
        <w:rPr>
          <w:rFonts w:cs="Arial"/>
          <w:spacing w:val="-3"/>
          <w:szCs w:val="20"/>
        </w:rPr>
        <w:t xml:space="preserve">subministrament </w:t>
      </w:r>
      <w:r w:rsidRPr="00735767">
        <w:rPr>
          <w:rFonts w:cs="Arial"/>
          <w:spacing w:val="-3"/>
          <w:szCs w:val="20"/>
        </w:rPr>
        <w:t>objecte del contracte, d’acord amb l’Annex 1</w:t>
      </w:r>
      <w:r w:rsidR="00637886" w:rsidRPr="00735767">
        <w:rPr>
          <w:rFonts w:cs="Arial"/>
          <w:spacing w:val="-3"/>
          <w:szCs w:val="20"/>
        </w:rPr>
        <w:t>2</w:t>
      </w:r>
      <w:r w:rsidRPr="00735767">
        <w:rPr>
          <w:rFonts w:cs="Arial"/>
          <w:spacing w:val="-3"/>
          <w:szCs w:val="20"/>
        </w:rPr>
        <w:t xml:space="preserve"> </w:t>
      </w:r>
      <w:r w:rsidR="00497E29" w:rsidRPr="00735767">
        <w:rPr>
          <w:rFonts w:cs="Arial"/>
          <w:szCs w:val="20"/>
        </w:rPr>
        <w:t xml:space="preserve">i </w:t>
      </w:r>
      <w:r w:rsidR="00BF3175" w:rsidRPr="00735767">
        <w:rPr>
          <w:rFonts w:cs="Arial"/>
          <w:szCs w:val="20"/>
        </w:rPr>
        <w:t>l’</w:t>
      </w:r>
      <w:r w:rsidR="00497E29" w:rsidRPr="00735767">
        <w:rPr>
          <w:rFonts w:cs="Arial"/>
          <w:szCs w:val="20"/>
        </w:rPr>
        <w:t>Annex 1</w:t>
      </w:r>
      <w:r w:rsidR="00BF3175" w:rsidRPr="00735767">
        <w:rPr>
          <w:rFonts w:cs="Arial"/>
          <w:szCs w:val="20"/>
        </w:rPr>
        <w:t>3</w:t>
      </w:r>
      <w:r w:rsidR="00497E29" w:rsidRPr="00735767">
        <w:rPr>
          <w:rFonts w:cs="Arial"/>
          <w:szCs w:val="20"/>
        </w:rPr>
        <w:t xml:space="preserve"> </w:t>
      </w:r>
      <w:r w:rsidRPr="00735767">
        <w:rPr>
          <w:rFonts w:cs="Arial"/>
          <w:spacing w:val="-3"/>
          <w:szCs w:val="20"/>
        </w:rPr>
        <w:t>d’aquest Plec relatiu als “Principis ètics i regles de conducta als quals els licitadors i els contractistes han d’adequar la seva activitat”</w:t>
      </w:r>
      <w:r w:rsidR="00497E29" w:rsidRPr="00735767">
        <w:rPr>
          <w:rFonts w:cs="Arial"/>
          <w:spacing w:val="-3"/>
          <w:szCs w:val="20"/>
        </w:rPr>
        <w:t xml:space="preserve"> </w:t>
      </w:r>
      <w:r w:rsidR="00A6082F" w:rsidRPr="00735767">
        <w:rPr>
          <w:rFonts w:cs="Arial"/>
          <w:szCs w:val="20"/>
        </w:rPr>
        <w:t>i a la “C</w:t>
      </w:r>
      <w:r w:rsidR="00497E29" w:rsidRPr="00735767">
        <w:rPr>
          <w:rFonts w:cs="Arial"/>
          <w:szCs w:val="20"/>
        </w:rPr>
        <w:t>làusula ètica” respectivament</w:t>
      </w:r>
      <w:r w:rsidRPr="00735767">
        <w:rPr>
          <w:rFonts w:cs="Arial"/>
          <w:spacing w:val="-3"/>
          <w:szCs w:val="20"/>
        </w:rPr>
        <w:t>.</w:t>
      </w:r>
    </w:p>
    <w:p w14:paraId="666259FB" w14:textId="77777777" w:rsidR="00D775EF" w:rsidRPr="00735767" w:rsidRDefault="00D775EF">
      <w:pPr>
        <w:tabs>
          <w:tab w:val="left" w:pos="0"/>
        </w:tabs>
        <w:suppressAutoHyphens/>
        <w:spacing w:line="276" w:lineRule="auto"/>
        <w:ind w:left="643" w:right="4"/>
        <w:rPr>
          <w:rFonts w:cs="Arial"/>
          <w:spacing w:val="-3"/>
          <w:szCs w:val="20"/>
        </w:rPr>
      </w:pPr>
    </w:p>
    <w:p w14:paraId="59162299" w14:textId="2B363663" w:rsidR="00D775EF" w:rsidRPr="00735767" w:rsidRDefault="00D775EF">
      <w:pPr>
        <w:numPr>
          <w:ilvl w:val="0"/>
          <w:numId w:val="19"/>
        </w:numPr>
        <w:tabs>
          <w:tab w:val="left" w:pos="0"/>
        </w:tabs>
        <w:suppressAutoHyphens/>
        <w:spacing w:line="276" w:lineRule="auto"/>
        <w:ind w:right="4"/>
        <w:rPr>
          <w:rFonts w:cs="Arial"/>
          <w:spacing w:val="-3"/>
          <w:szCs w:val="20"/>
        </w:rPr>
      </w:pPr>
      <w:r w:rsidRPr="00735767">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413A28C4" w14:textId="77777777" w:rsidR="00D775EF" w:rsidRPr="00735767" w:rsidRDefault="00D775EF">
      <w:pPr>
        <w:tabs>
          <w:tab w:val="left" w:pos="0"/>
        </w:tabs>
        <w:suppressAutoHyphens/>
        <w:spacing w:line="276" w:lineRule="auto"/>
        <w:ind w:left="643" w:right="4"/>
        <w:rPr>
          <w:rFonts w:cs="Arial"/>
          <w:b/>
          <w:spacing w:val="-3"/>
          <w:szCs w:val="20"/>
        </w:rPr>
      </w:pPr>
    </w:p>
    <w:p w14:paraId="53E45CDE" w14:textId="77777777" w:rsidR="00E54CEB" w:rsidRPr="00735767" w:rsidRDefault="00E54CEB">
      <w:pPr>
        <w:tabs>
          <w:tab w:val="left" w:pos="0"/>
        </w:tabs>
        <w:suppressAutoHyphens/>
        <w:spacing w:line="276" w:lineRule="auto"/>
        <w:ind w:right="4"/>
        <w:rPr>
          <w:rFonts w:cs="Arial"/>
          <w:spacing w:val="-3"/>
          <w:szCs w:val="20"/>
        </w:rPr>
      </w:pPr>
    </w:p>
    <w:p w14:paraId="09B2F581" w14:textId="29227768" w:rsidR="00E01A5E" w:rsidRPr="00735767" w:rsidRDefault="00E01A5E">
      <w:pPr>
        <w:tabs>
          <w:tab w:val="left" w:pos="0"/>
        </w:tabs>
        <w:suppressAutoHyphens/>
        <w:spacing w:line="276" w:lineRule="auto"/>
        <w:ind w:right="4"/>
        <w:rPr>
          <w:rFonts w:cs="Arial"/>
          <w:spacing w:val="-3"/>
          <w:szCs w:val="20"/>
        </w:rPr>
      </w:pPr>
      <w:r w:rsidRPr="00735767">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735767" w:rsidRDefault="00E25C0B">
      <w:pPr>
        <w:pStyle w:val="Sangradetextonormal"/>
        <w:spacing w:line="276" w:lineRule="auto"/>
        <w:ind w:left="0"/>
        <w:rPr>
          <w:rFonts w:ascii="Arial" w:hAnsi="Arial" w:cs="Arial"/>
          <w:b w:val="0"/>
          <w:spacing w:val="-3"/>
          <w:szCs w:val="20"/>
          <w:lang w:val="ca-ES" w:eastAsia="es-ES"/>
        </w:rPr>
      </w:pPr>
    </w:p>
    <w:p w14:paraId="4680B9CE" w14:textId="77777777" w:rsidR="00F33886" w:rsidRPr="00735767" w:rsidRDefault="00F33886">
      <w:pPr>
        <w:tabs>
          <w:tab w:val="left" w:pos="-720"/>
        </w:tabs>
        <w:suppressAutoHyphens/>
        <w:spacing w:line="276" w:lineRule="auto"/>
        <w:ind w:left="567"/>
        <w:rPr>
          <w:rFonts w:cs="Arial"/>
          <w:szCs w:val="20"/>
        </w:rPr>
      </w:pPr>
    </w:p>
    <w:p w14:paraId="6201B763" w14:textId="3AC53ACC" w:rsidR="001744F2" w:rsidRPr="00735767" w:rsidRDefault="001744F2">
      <w:pPr>
        <w:spacing w:line="276" w:lineRule="auto"/>
        <w:jc w:val="left"/>
        <w:rPr>
          <w:rFonts w:cs="Arial"/>
          <w:szCs w:val="20"/>
        </w:rPr>
      </w:pPr>
    </w:p>
    <w:p w14:paraId="24008E66" w14:textId="77777777" w:rsidR="001744F2" w:rsidRPr="00735767" w:rsidRDefault="001744F2">
      <w:pPr>
        <w:spacing w:line="276" w:lineRule="auto"/>
        <w:rPr>
          <w:rFonts w:cs="Arial"/>
          <w:szCs w:val="20"/>
        </w:rPr>
      </w:pPr>
    </w:p>
    <w:p w14:paraId="3B6D727C" w14:textId="573792D9" w:rsidR="001744F2" w:rsidRPr="00735767" w:rsidRDefault="001744F2">
      <w:pPr>
        <w:spacing w:line="276" w:lineRule="auto"/>
        <w:jc w:val="left"/>
        <w:rPr>
          <w:rFonts w:cs="Arial"/>
          <w:szCs w:val="20"/>
        </w:rPr>
      </w:pPr>
    </w:p>
    <w:p w14:paraId="0A097915" w14:textId="287E4554" w:rsidR="001744F2" w:rsidRPr="00735767" w:rsidRDefault="001744F2">
      <w:pPr>
        <w:spacing w:line="276" w:lineRule="auto"/>
        <w:jc w:val="center"/>
        <w:rPr>
          <w:rFonts w:cs="Arial"/>
          <w:szCs w:val="20"/>
        </w:rPr>
      </w:pPr>
    </w:p>
    <w:p w14:paraId="0F366569" w14:textId="1F4F552C" w:rsidR="00E11A3E" w:rsidRPr="00735767" w:rsidRDefault="00E11A3E">
      <w:pPr>
        <w:spacing w:line="276" w:lineRule="auto"/>
        <w:jc w:val="left"/>
        <w:rPr>
          <w:rFonts w:cs="Arial"/>
          <w:b/>
          <w:szCs w:val="20"/>
        </w:rPr>
      </w:pPr>
      <w:r w:rsidRPr="00735767">
        <w:rPr>
          <w:rFonts w:cs="Arial"/>
          <w:szCs w:val="20"/>
        </w:rPr>
        <w:br w:type="page"/>
      </w:r>
      <w:r w:rsidRPr="00735767">
        <w:rPr>
          <w:rFonts w:cs="Arial"/>
          <w:b/>
          <w:szCs w:val="20"/>
        </w:rPr>
        <w:lastRenderedPageBreak/>
        <w:t xml:space="preserve">ANNEX </w:t>
      </w:r>
      <w:r w:rsidR="009A7CCB" w:rsidRPr="00735767">
        <w:rPr>
          <w:rFonts w:cs="Arial"/>
          <w:b/>
          <w:szCs w:val="20"/>
        </w:rPr>
        <w:t>17</w:t>
      </w:r>
    </w:p>
    <w:p w14:paraId="76E54C98" w14:textId="77777777" w:rsidR="00E11A3E" w:rsidRPr="00735767" w:rsidRDefault="00E11A3E">
      <w:pPr>
        <w:spacing w:line="276" w:lineRule="auto"/>
        <w:jc w:val="left"/>
        <w:rPr>
          <w:rFonts w:cs="Arial"/>
          <w:b/>
          <w:szCs w:val="20"/>
        </w:rPr>
      </w:pPr>
    </w:p>
    <w:p w14:paraId="05E460ED" w14:textId="77777777" w:rsidR="006E73E8" w:rsidRPr="00735767" w:rsidRDefault="006E73E8">
      <w:pPr>
        <w:pStyle w:val="Ttulo1"/>
        <w:spacing w:line="276" w:lineRule="auto"/>
        <w:ind w:left="0"/>
        <w:rPr>
          <w:rFonts w:ascii="Arial" w:hAnsi="Arial" w:cs="Arial"/>
          <w:b w:val="0"/>
          <w:sz w:val="20"/>
          <w:szCs w:val="20"/>
          <w:lang w:val="ca-ES"/>
        </w:rPr>
      </w:pPr>
      <w:r w:rsidRPr="00735767">
        <w:rPr>
          <w:rFonts w:ascii="Arial" w:hAnsi="Arial" w:cs="Arial"/>
          <w:sz w:val="20"/>
          <w:szCs w:val="20"/>
          <w:lang w:val="ca-ES"/>
        </w:rPr>
        <w:t>MODEL DE CONTRACTE REGULADOR DE L'ENCÀRREC DE TRACTAMENT DE DADES PERSONALS</w:t>
      </w:r>
    </w:p>
    <w:p w14:paraId="083FE0E4" w14:textId="77777777" w:rsidR="007848A5" w:rsidRPr="00735767" w:rsidRDefault="007848A5">
      <w:pPr>
        <w:spacing w:line="276" w:lineRule="auto"/>
        <w:rPr>
          <w:rFonts w:cs="Arial"/>
          <w:szCs w:val="20"/>
        </w:rPr>
      </w:pPr>
    </w:p>
    <w:p w14:paraId="25670658" w14:textId="2037658F" w:rsidR="006E73E8" w:rsidRPr="00735767" w:rsidRDefault="007848A5">
      <w:pPr>
        <w:spacing w:line="276" w:lineRule="auto"/>
        <w:rPr>
          <w:rFonts w:cs="Arial"/>
          <w:szCs w:val="20"/>
        </w:rPr>
      </w:pPr>
      <w:r w:rsidRPr="00735767">
        <w:rPr>
          <w:rFonts w:cs="Arial"/>
          <w:szCs w:val="20"/>
        </w:rPr>
        <w:t>No procedeix.</w:t>
      </w:r>
    </w:p>
    <w:p w14:paraId="7C3CD37E" w14:textId="77777777" w:rsidR="00472658" w:rsidRPr="00735767" w:rsidRDefault="00472658">
      <w:pPr>
        <w:spacing w:line="276" w:lineRule="auto"/>
        <w:rPr>
          <w:rFonts w:cs="Arial"/>
        </w:rPr>
      </w:pPr>
    </w:p>
    <w:sectPr w:rsidR="00472658" w:rsidRPr="00735767" w:rsidSect="00E2175E">
      <w:headerReference w:type="default" r:id="rId12"/>
      <w:footerReference w:type="default" r:id="rId13"/>
      <w:pgSz w:w="11906" w:h="16838"/>
      <w:pgMar w:top="1440" w:right="1080" w:bottom="1440" w:left="1080" w:header="510"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4EC14" w16cid:durableId="7BF4EC14"/>
  <w16cid:commentId w16cid:paraId="0AAB66C9" w16cid:durableId="0AAB66C9"/>
  <w16cid:commentId w16cid:paraId="5DF3E6B2" w16cid:durableId="5DF3E6B2"/>
  <w16cid:commentId w16cid:paraId="7FB29235" w16cid:durableId="7FB29235"/>
  <w16cid:commentId w16cid:paraId="744F1422" w16cid:durableId="744F1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7E88C" w14:textId="77777777" w:rsidR="002C6AB0" w:rsidRDefault="002C6AB0">
      <w:r>
        <w:separator/>
      </w:r>
    </w:p>
  </w:endnote>
  <w:endnote w:type="continuationSeparator" w:id="0">
    <w:p w14:paraId="3A00DB0C" w14:textId="77777777" w:rsidR="002C6AB0" w:rsidRDefault="002C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6931" w14:textId="77777777" w:rsidR="002C6AB0" w:rsidRDefault="002C6AB0" w:rsidP="009A6BC4"/>
  <w:p w14:paraId="2F0F61DD" w14:textId="18F8B0A5" w:rsidR="002C6AB0" w:rsidRPr="002C3103" w:rsidRDefault="002C6AB0" w:rsidP="009A6BC4">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DC807" w14:textId="77777777" w:rsidR="002C6AB0" w:rsidRDefault="002C6AB0">
      <w:r>
        <w:separator/>
      </w:r>
    </w:p>
  </w:footnote>
  <w:footnote w:type="continuationSeparator" w:id="0">
    <w:p w14:paraId="1D87C87A" w14:textId="77777777" w:rsidR="002C6AB0" w:rsidRDefault="002C6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5261" w14:textId="2A088B6D" w:rsidR="002C6AB0" w:rsidRDefault="002C6AB0" w:rsidP="004B755E">
    <w:pPr>
      <w:pStyle w:val="Encabezado"/>
      <w:tabs>
        <w:tab w:val="clear" w:pos="8504"/>
      </w:tabs>
      <w:rPr>
        <w:rFonts w:ascii="Arial" w:hAnsi="Arial" w:cs="Arial"/>
        <w:sz w:val="16"/>
        <w:szCs w:val="16"/>
      </w:rPr>
    </w:pPr>
    <w:r w:rsidRPr="009A6BC4">
      <w:rPr>
        <w:rFonts w:ascii="Arial" w:hAnsi="Arial" w:cs="Arial"/>
        <w:sz w:val="16"/>
        <w:szCs w:val="16"/>
      </w:rPr>
      <w:tab/>
    </w:r>
    <w:r w:rsidRPr="009A6BC4">
      <w:rPr>
        <w:rFonts w:ascii="Arial" w:hAnsi="Arial" w:cs="Arial"/>
        <w:sz w:val="16"/>
        <w:szCs w:val="16"/>
      </w:rPr>
      <w:tab/>
    </w:r>
  </w:p>
  <w:p w14:paraId="24D99CD5" w14:textId="65DCAE15" w:rsidR="002C6AB0" w:rsidRDefault="002C6AB0" w:rsidP="004B755E">
    <w:pPr>
      <w:pStyle w:val="Encabezado"/>
      <w:tabs>
        <w:tab w:val="clear" w:pos="8504"/>
      </w:tabs>
      <w:rPr>
        <w:rFonts w:ascii="Arial" w:hAnsi="Arial" w:cs="Arial"/>
        <w:sz w:val="16"/>
        <w:szCs w:val="16"/>
      </w:rPr>
    </w:pPr>
  </w:p>
  <w:p w14:paraId="5E0F4FAF" w14:textId="7509DD55" w:rsidR="002C6AB0" w:rsidRDefault="002C6AB0" w:rsidP="004B755E">
    <w:pPr>
      <w:pStyle w:val="Encabezado"/>
      <w:tabs>
        <w:tab w:val="clear" w:pos="8504"/>
      </w:tabs>
      <w:rPr>
        <w:rFonts w:ascii="Arial" w:hAnsi="Arial" w:cs="Arial"/>
        <w:sz w:val="16"/>
        <w:szCs w:val="16"/>
      </w:rPr>
    </w:pPr>
  </w:p>
  <w:p w14:paraId="3E89D7BD" w14:textId="77777777" w:rsidR="002C6AB0" w:rsidRPr="009A6BC4" w:rsidRDefault="002C6AB0" w:rsidP="004B755E">
    <w:pPr>
      <w:pStyle w:val="Encabezado"/>
      <w:tabs>
        <w:tab w:val="clear" w:pos="8504"/>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1"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61E02EA"/>
    <w:multiLevelType w:val="hybridMultilevel"/>
    <w:tmpl w:val="244E1664"/>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C934CE7"/>
    <w:multiLevelType w:val="hybridMultilevel"/>
    <w:tmpl w:val="7116BA66"/>
    <w:lvl w:ilvl="0" w:tplc="0C0A0019">
      <w:start w:val="1"/>
      <w:numFmt w:val="lowerLetter"/>
      <w:lvlText w:val="%1."/>
      <w:lvlJc w:val="left"/>
      <w:pPr>
        <w:ind w:left="939" w:hanging="360"/>
      </w:pPr>
      <w:rPr>
        <w:rFonts w:hint="default"/>
      </w:r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15"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B0015"/>
    <w:multiLevelType w:val="hybridMultilevel"/>
    <w:tmpl w:val="8A685DF2"/>
    <w:lvl w:ilvl="0" w:tplc="0C0A0003">
      <w:start w:val="1"/>
      <w:numFmt w:val="bullet"/>
      <w:lvlText w:val="o"/>
      <w:lvlJc w:val="left"/>
      <w:pPr>
        <w:ind w:left="2359" w:hanging="360"/>
      </w:pPr>
      <w:rPr>
        <w:rFonts w:ascii="Courier New" w:hAnsi="Courier New" w:cs="Courier New" w:hint="default"/>
      </w:rPr>
    </w:lvl>
    <w:lvl w:ilvl="1" w:tplc="0C0A0003" w:tentative="1">
      <w:start w:val="1"/>
      <w:numFmt w:val="bullet"/>
      <w:lvlText w:val="o"/>
      <w:lvlJc w:val="left"/>
      <w:pPr>
        <w:ind w:left="3079" w:hanging="360"/>
      </w:pPr>
      <w:rPr>
        <w:rFonts w:ascii="Courier New" w:hAnsi="Courier New" w:cs="Courier New" w:hint="default"/>
      </w:rPr>
    </w:lvl>
    <w:lvl w:ilvl="2" w:tplc="0C0A0005" w:tentative="1">
      <w:start w:val="1"/>
      <w:numFmt w:val="bullet"/>
      <w:lvlText w:val=""/>
      <w:lvlJc w:val="left"/>
      <w:pPr>
        <w:ind w:left="3799" w:hanging="360"/>
      </w:pPr>
      <w:rPr>
        <w:rFonts w:ascii="Wingdings" w:hAnsi="Wingdings" w:hint="default"/>
      </w:rPr>
    </w:lvl>
    <w:lvl w:ilvl="3" w:tplc="0C0A0001" w:tentative="1">
      <w:start w:val="1"/>
      <w:numFmt w:val="bullet"/>
      <w:lvlText w:val=""/>
      <w:lvlJc w:val="left"/>
      <w:pPr>
        <w:ind w:left="4519" w:hanging="360"/>
      </w:pPr>
      <w:rPr>
        <w:rFonts w:ascii="Symbol" w:hAnsi="Symbol" w:hint="default"/>
      </w:rPr>
    </w:lvl>
    <w:lvl w:ilvl="4" w:tplc="0C0A0003" w:tentative="1">
      <w:start w:val="1"/>
      <w:numFmt w:val="bullet"/>
      <w:lvlText w:val="o"/>
      <w:lvlJc w:val="left"/>
      <w:pPr>
        <w:ind w:left="5239" w:hanging="360"/>
      </w:pPr>
      <w:rPr>
        <w:rFonts w:ascii="Courier New" w:hAnsi="Courier New" w:cs="Courier New" w:hint="default"/>
      </w:rPr>
    </w:lvl>
    <w:lvl w:ilvl="5" w:tplc="0C0A0005" w:tentative="1">
      <w:start w:val="1"/>
      <w:numFmt w:val="bullet"/>
      <w:lvlText w:val=""/>
      <w:lvlJc w:val="left"/>
      <w:pPr>
        <w:ind w:left="5959" w:hanging="360"/>
      </w:pPr>
      <w:rPr>
        <w:rFonts w:ascii="Wingdings" w:hAnsi="Wingdings" w:hint="default"/>
      </w:rPr>
    </w:lvl>
    <w:lvl w:ilvl="6" w:tplc="0C0A0001" w:tentative="1">
      <w:start w:val="1"/>
      <w:numFmt w:val="bullet"/>
      <w:lvlText w:val=""/>
      <w:lvlJc w:val="left"/>
      <w:pPr>
        <w:ind w:left="6679" w:hanging="360"/>
      </w:pPr>
      <w:rPr>
        <w:rFonts w:ascii="Symbol" w:hAnsi="Symbol" w:hint="default"/>
      </w:rPr>
    </w:lvl>
    <w:lvl w:ilvl="7" w:tplc="0C0A0003" w:tentative="1">
      <w:start w:val="1"/>
      <w:numFmt w:val="bullet"/>
      <w:lvlText w:val="o"/>
      <w:lvlJc w:val="left"/>
      <w:pPr>
        <w:ind w:left="7399" w:hanging="360"/>
      </w:pPr>
      <w:rPr>
        <w:rFonts w:ascii="Courier New" w:hAnsi="Courier New" w:cs="Courier New" w:hint="default"/>
      </w:rPr>
    </w:lvl>
    <w:lvl w:ilvl="8" w:tplc="0C0A0005" w:tentative="1">
      <w:start w:val="1"/>
      <w:numFmt w:val="bullet"/>
      <w:lvlText w:val=""/>
      <w:lvlJc w:val="left"/>
      <w:pPr>
        <w:ind w:left="8119" w:hanging="360"/>
      </w:pPr>
      <w:rPr>
        <w:rFonts w:ascii="Wingdings" w:hAnsi="Wingdings" w:hint="default"/>
      </w:rPr>
    </w:lvl>
  </w:abstractNum>
  <w:abstractNum w:abstractNumId="20"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E3809"/>
    <w:multiLevelType w:val="multilevel"/>
    <w:tmpl w:val="7F569538"/>
    <w:lvl w:ilvl="0">
      <w:start w:val="1"/>
      <w:numFmt w:val="decimal"/>
      <w:lvlText w:val="%1"/>
      <w:lvlJc w:val="left"/>
      <w:pPr>
        <w:ind w:left="435" w:hanging="435"/>
      </w:pPr>
      <w:rPr>
        <w:rFonts w:hint="default"/>
      </w:rPr>
    </w:lvl>
    <w:lvl w:ilvl="1">
      <w:start w:val="2"/>
      <w:numFmt w:val="decimal"/>
      <w:lvlText w:val="%1.%2"/>
      <w:lvlJc w:val="left"/>
      <w:pPr>
        <w:ind w:left="790" w:hanging="435"/>
      </w:pPr>
      <w:rPr>
        <w:rFonts w:hint="default"/>
      </w:rPr>
    </w:lvl>
    <w:lvl w:ilvl="2">
      <w:start w:val="2"/>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4"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3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2"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8"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3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4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5"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4"/>
  </w:num>
  <w:num w:numId="2">
    <w:abstractNumId w:val="6"/>
  </w:num>
  <w:num w:numId="3">
    <w:abstractNumId w:val="37"/>
  </w:num>
  <w:num w:numId="4">
    <w:abstractNumId w:val="13"/>
  </w:num>
  <w:num w:numId="5">
    <w:abstractNumId w:val="23"/>
  </w:num>
  <w:num w:numId="6">
    <w:abstractNumId w:val="29"/>
  </w:num>
  <w:num w:numId="7">
    <w:abstractNumId w:val="18"/>
  </w:num>
  <w:num w:numId="8">
    <w:abstractNumId w:val="45"/>
  </w:num>
  <w:num w:numId="9">
    <w:abstractNumId w:val="46"/>
  </w:num>
  <w:num w:numId="10">
    <w:abstractNumId w:val="10"/>
  </w:num>
  <w:num w:numId="11">
    <w:abstractNumId w:val="34"/>
  </w:num>
  <w:num w:numId="12">
    <w:abstractNumId w:val="35"/>
  </w:num>
  <w:num w:numId="13">
    <w:abstractNumId w:val="30"/>
  </w:num>
  <w:num w:numId="14">
    <w:abstractNumId w:val="39"/>
  </w:num>
  <w:num w:numId="15">
    <w:abstractNumId w:val="17"/>
  </w:num>
  <w:num w:numId="16">
    <w:abstractNumId w:val="44"/>
  </w:num>
  <w:num w:numId="17">
    <w:abstractNumId w:val="16"/>
  </w:num>
  <w:num w:numId="18">
    <w:abstractNumId w:val="32"/>
  </w:num>
  <w:num w:numId="19">
    <w:abstractNumId w:val="36"/>
  </w:num>
  <w:num w:numId="20">
    <w:abstractNumId w:val="33"/>
  </w:num>
  <w:num w:numId="21">
    <w:abstractNumId w:val="41"/>
  </w:num>
  <w:num w:numId="22">
    <w:abstractNumId w:val="26"/>
  </w:num>
  <w:num w:numId="23">
    <w:abstractNumId w:val="43"/>
  </w:num>
  <w:num w:numId="24">
    <w:abstractNumId w:val="25"/>
  </w:num>
  <w:num w:numId="25">
    <w:abstractNumId w:val="28"/>
  </w:num>
  <w:num w:numId="26">
    <w:abstractNumId w:val="5"/>
  </w:num>
  <w:num w:numId="27">
    <w:abstractNumId w:val="24"/>
  </w:num>
  <w:num w:numId="28">
    <w:abstractNumId w:val="22"/>
  </w:num>
  <w:num w:numId="29">
    <w:abstractNumId w:val="15"/>
  </w:num>
  <w:num w:numId="30">
    <w:abstractNumId w:val="31"/>
  </w:num>
  <w:num w:numId="31">
    <w:abstractNumId w:val="40"/>
  </w:num>
  <w:num w:numId="32">
    <w:abstractNumId w:val="9"/>
  </w:num>
  <w:num w:numId="33">
    <w:abstractNumId w:val="2"/>
  </w:num>
  <w:num w:numId="34">
    <w:abstractNumId w:val="27"/>
  </w:num>
  <w:num w:numId="35">
    <w:abstractNumId w:val="20"/>
  </w:num>
  <w:num w:numId="36">
    <w:abstractNumId w:val="42"/>
  </w:num>
  <w:num w:numId="37">
    <w:abstractNumId w:val="12"/>
  </w:num>
  <w:num w:numId="38">
    <w:abstractNumId w:val="38"/>
  </w:num>
  <w:num w:numId="39">
    <w:abstractNumId w:val="3"/>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21"/>
  </w:num>
  <w:num w:numId="55">
    <w:abstractNumId w:val="14"/>
  </w:num>
  <w:num w:numId="56">
    <w:abstractNumId w:val="19"/>
  </w:num>
  <w:num w:numId="5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619"/>
    <w:rsid w:val="00002B55"/>
    <w:rsid w:val="00003E78"/>
    <w:rsid w:val="00003F5F"/>
    <w:rsid w:val="000040E8"/>
    <w:rsid w:val="000050BD"/>
    <w:rsid w:val="000059D6"/>
    <w:rsid w:val="00006090"/>
    <w:rsid w:val="00010163"/>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5540"/>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9FF"/>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3FCC"/>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3D5A"/>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40D"/>
    <w:rsid w:val="000B58FD"/>
    <w:rsid w:val="000B6EDB"/>
    <w:rsid w:val="000B7580"/>
    <w:rsid w:val="000C15B7"/>
    <w:rsid w:val="000C1864"/>
    <w:rsid w:val="000C1C69"/>
    <w:rsid w:val="000C1D2D"/>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67C"/>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4D7B"/>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D8C"/>
    <w:rsid w:val="00145E32"/>
    <w:rsid w:val="00145E93"/>
    <w:rsid w:val="00146074"/>
    <w:rsid w:val="001463A9"/>
    <w:rsid w:val="00146B09"/>
    <w:rsid w:val="001470D7"/>
    <w:rsid w:val="0015079E"/>
    <w:rsid w:val="001509DB"/>
    <w:rsid w:val="00151245"/>
    <w:rsid w:val="00151688"/>
    <w:rsid w:val="00151BA6"/>
    <w:rsid w:val="00151C2D"/>
    <w:rsid w:val="00151C79"/>
    <w:rsid w:val="00152196"/>
    <w:rsid w:val="001523D8"/>
    <w:rsid w:val="001526B2"/>
    <w:rsid w:val="001547EC"/>
    <w:rsid w:val="001554B3"/>
    <w:rsid w:val="001564BF"/>
    <w:rsid w:val="00157B1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96A"/>
    <w:rsid w:val="00191E2F"/>
    <w:rsid w:val="00192ED0"/>
    <w:rsid w:val="00192F3F"/>
    <w:rsid w:val="0019315E"/>
    <w:rsid w:val="00194041"/>
    <w:rsid w:val="00194A4B"/>
    <w:rsid w:val="00194AF5"/>
    <w:rsid w:val="00194B05"/>
    <w:rsid w:val="00194D46"/>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D85"/>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2A7F"/>
    <w:rsid w:val="001D3715"/>
    <w:rsid w:val="001D3E27"/>
    <w:rsid w:val="001D4E2A"/>
    <w:rsid w:val="001D4FBE"/>
    <w:rsid w:val="001D5DED"/>
    <w:rsid w:val="001D6073"/>
    <w:rsid w:val="001D6216"/>
    <w:rsid w:val="001D67AD"/>
    <w:rsid w:val="001D6924"/>
    <w:rsid w:val="001D6CBE"/>
    <w:rsid w:val="001D7238"/>
    <w:rsid w:val="001E0D9A"/>
    <w:rsid w:val="001E1552"/>
    <w:rsid w:val="001E296C"/>
    <w:rsid w:val="001E3CAD"/>
    <w:rsid w:val="001E41C7"/>
    <w:rsid w:val="001E496A"/>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398"/>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6DF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1E4A"/>
    <w:rsid w:val="0029346B"/>
    <w:rsid w:val="00293A55"/>
    <w:rsid w:val="0029464C"/>
    <w:rsid w:val="00295281"/>
    <w:rsid w:val="002952F7"/>
    <w:rsid w:val="00296059"/>
    <w:rsid w:val="00296996"/>
    <w:rsid w:val="00296D23"/>
    <w:rsid w:val="00297E62"/>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17F"/>
    <w:rsid w:val="002C2C12"/>
    <w:rsid w:val="002C2DE1"/>
    <w:rsid w:val="002C2FD3"/>
    <w:rsid w:val="002C3103"/>
    <w:rsid w:val="002C3175"/>
    <w:rsid w:val="002C3395"/>
    <w:rsid w:val="002C38BA"/>
    <w:rsid w:val="002C4248"/>
    <w:rsid w:val="002C52E3"/>
    <w:rsid w:val="002C5662"/>
    <w:rsid w:val="002C6600"/>
    <w:rsid w:val="002C6AB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704"/>
    <w:rsid w:val="002E3D80"/>
    <w:rsid w:val="002E423A"/>
    <w:rsid w:val="002E49EA"/>
    <w:rsid w:val="002E4AEB"/>
    <w:rsid w:val="002E4D99"/>
    <w:rsid w:val="002E4E8C"/>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17A2"/>
    <w:rsid w:val="00312F3A"/>
    <w:rsid w:val="00313731"/>
    <w:rsid w:val="00314881"/>
    <w:rsid w:val="00315854"/>
    <w:rsid w:val="00315B4E"/>
    <w:rsid w:val="00315D33"/>
    <w:rsid w:val="0031652F"/>
    <w:rsid w:val="00316A14"/>
    <w:rsid w:val="00316CAD"/>
    <w:rsid w:val="00316DB1"/>
    <w:rsid w:val="003200FE"/>
    <w:rsid w:val="003206F5"/>
    <w:rsid w:val="003211C9"/>
    <w:rsid w:val="00321291"/>
    <w:rsid w:val="00321979"/>
    <w:rsid w:val="003219EB"/>
    <w:rsid w:val="00322C56"/>
    <w:rsid w:val="00322E6E"/>
    <w:rsid w:val="00323257"/>
    <w:rsid w:val="00324BED"/>
    <w:rsid w:val="00324F66"/>
    <w:rsid w:val="00325343"/>
    <w:rsid w:val="00325761"/>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A9D"/>
    <w:rsid w:val="00344B83"/>
    <w:rsid w:val="00344C19"/>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4A66"/>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615"/>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47E"/>
    <w:rsid w:val="004228AA"/>
    <w:rsid w:val="00422AC8"/>
    <w:rsid w:val="00423403"/>
    <w:rsid w:val="00423512"/>
    <w:rsid w:val="004242F1"/>
    <w:rsid w:val="0042569E"/>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2BD7"/>
    <w:rsid w:val="00493A0D"/>
    <w:rsid w:val="00494147"/>
    <w:rsid w:val="0049537D"/>
    <w:rsid w:val="00495840"/>
    <w:rsid w:val="0049658B"/>
    <w:rsid w:val="0049797F"/>
    <w:rsid w:val="00497E29"/>
    <w:rsid w:val="004A2D1E"/>
    <w:rsid w:val="004A433C"/>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8CE"/>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665"/>
    <w:rsid w:val="00510756"/>
    <w:rsid w:val="005107EA"/>
    <w:rsid w:val="00510E40"/>
    <w:rsid w:val="0051198C"/>
    <w:rsid w:val="005120F8"/>
    <w:rsid w:val="005126B2"/>
    <w:rsid w:val="00512A01"/>
    <w:rsid w:val="00512B2E"/>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0E60"/>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1E0"/>
    <w:rsid w:val="005B320B"/>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4ED4"/>
    <w:rsid w:val="005C5223"/>
    <w:rsid w:val="005C527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1C12"/>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6D3D"/>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6A0E"/>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35F"/>
    <w:rsid w:val="00673DE2"/>
    <w:rsid w:val="0067480F"/>
    <w:rsid w:val="0067506C"/>
    <w:rsid w:val="00675377"/>
    <w:rsid w:val="006754D6"/>
    <w:rsid w:val="00675F1D"/>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763"/>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3C10"/>
    <w:rsid w:val="006D4AB0"/>
    <w:rsid w:val="006D558D"/>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098"/>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5767"/>
    <w:rsid w:val="00736D35"/>
    <w:rsid w:val="00737A88"/>
    <w:rsid w:val="00737D5C"/>
    <w:rsid w:val="00737E3E"/>
    <w:rsid w:val="00737E4B"/>
    <w:rsid w:val="00740534"/>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245C"/>
    <w:rsid w:val="0076324E"/>
    <w:rsid w:val="0076333B"/>
    <w:rsid w:val="00763377"/>
    <w:rsid w:val="00763B86"/>
    <w:rsid w:val="00763CBF"/>
    <w:rsid w:val="00763CFD"/>
    <w:rsid w:val="00763E91"/>
    <w:rsid w:val="0076468A"/>
    <w:rsid w:val="007646E1"/>
    <w:rsid w:val="00764A60"/>
    <w:rsid w:val="00764EC7"/>
    <w:rsid w:val="00765ECC"/>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6EF"/>
    <w:rsid w:val="007818AE"/>
    <w:rsid w:val="00782FED"/>
    <w:rsid w:val="007843E0"/>
    <w:rsid w:val="007848A5"/>
    <w:rsid w:val="007853F2"/>
    <w:rsid w:val="0078621E"/>
    <w:rsid w:val="00786944"/>
    <w:rsid w:val="00786C34"/>
    <w:rsid w:val="00786F9F"/>
    <w:rsid w:val="00787FA4"/>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245F"/>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61D6"/>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6FA"/>
    <w:rsid w:val="00840C4A"/>
    <w:rsid w:val="00840E85"/>
    <w:rsid w:val="008418F1"/>
    <w:rsid w:val="0084293E"/>
    <w:rsid w:val="0084387B"/>
    <w:rsid w:val="00844274"/>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BFF"/>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3D1"/>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11E7"/>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3699"/>
    <w:rsid w:val="008A43D8"/>
    <w:rsid w:val="008A44D4"/>
    <w:rsid w:val="008A4845"/>
    <w:rsid w:val="008A57B4"/>
    <w:rsid w:val="008A5CCA"/>
    <w:rsid w:val="008A5E68"/>
    <w:rsid w:val="008A6091"/>
    <w:rsid w:val="008A65B4"/>
    <w:rsid w:val="008A69B0"/>
    <w:rsid w:val="008A6AA3"/>
    <w:rsid w:val="008A7321"/>
    <w:rsid w:val="008A7C00"/>
    <w:rsid w:val="008A7CFB"/>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2EB9"/>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1BD"/>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11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0AA"/>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352D"/>
    <w:rsid w:val="00994158"/>
    <w:rsid w:val="0099442D"/>
    <w:rsid w:val="00994B2C"/>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5E7"/>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C3D"/>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711"/>
    <w:rsid w:val="00A70D18"/>
    <w:rsid w:val="00A70FEC"/>
    <w:rsid w:val="00A71238"/>
    <w:rsid w:val="00A7161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0AAF"/>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5E31"/>
    <w:rsid w:val="00AD6C26"/>
    <w:rsid w:val="00AD6D3D"/>
    <w:rsid w:val="00AD7146"/>
    <w:rsid w:val="00AD761E"/>
    <w:rsid w:val="00AD7B7C"/>
    <w:rsid w:val="00AE009B"/>
    <w:rsid w:val="00AE0552"/>
    <w:rsid w:val="00AE0C77"/>
    <w:rsid w:val="00AE0C89"/>
    <w:rsid w:val="00AE13C1"/>
    <w:rsid w:val="00AE272B"/>
    <w:rsid w:val="00AE2A32"/>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260"/>
    <w:rsid w:val="00B079EC"/>
    <w:rsid w:val="00B108BA"/>
    <w:rsid w:val="00B11212"/>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471"/>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BA5"/>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2AB2"/>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56E"/>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B"/>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2A0B"/>
    <w:rsid w:val="00CE36A5"/>
    <w:rsid w:val="00CE38E8"/>
    <w:rsid w:val="00CE4009"/>
    <w:rsid w:val="00CE4163"/>
    <w:rsid w:val="00CE4698"/>
    <w:rsid w:val="00CE485E"/>
    <w:rsid w:val="00CE49BB"/>
    <w:rsid w:val="00CE558A"/>
    <w:rsid w:val="00CE583C"/>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09"/>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3CB"/>
    <w:rsid w:val="00DA1940"/>
    <w:rsid w:val="00DA1EA9"/>
    <w:rsid w:val="00DA2F72"/>
    <w:rsid w:val="00DA311F"/>
    <w:rsid w:val="00DA36D8"/>
    <w:rsid w:val="00DA63E5"/>
    <w:rsid w:val="00DA65EB"/>
    <w:rsid w:val="00DA6D12"/>
    <w:rsid w:val="00DA6FA5"/>
    <w:rsid w:val="00DA70B1"/>
    <w:rsid w:val="00DA7407"/>
    <w:rsid w:val="00DA7577"/>
    <w:rsid w:val="00DA7CB7"/>
    <w:rsid w:val="00DB0092"/>
    <w:rsid w:val="00DB0187"/>
    <w:rsid w:val="00DB1920"/>
    <w:rsid w:val="00DB2DC1"/>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77E"/>
    <w:rsid w:val="00DD1A81"/>
    <w:rsid w:val="00DD21E5"/>
    <w:rsid w:val="00DD22B0"/>
    <w:rsid w:val="00DD2FDF"/>
    <w:rsid w:val="00DD3848"/>
    <w:rsid w:val="00DD446E"/>
    <w:rsid w:val="00DD4F1D"/>
    <w:rsid w:val="00DD5C6E"/>
    <w:rsid w:val="00DD5F25"/>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672"/>
    <w:rsid w:val="00DF58B9"/>
    <w:rsid w:val="00DF63D2"/>
    <w:rsid w:val="00DF6B2A"/>
    <w:rsid w:val="00DF7CCD"/>
    <w:rsid w:val="00E002BC"/>
    <w:rsid w:val="00E007CE"/>
    <w:rsid w:val="00E01A5E"/>
    <w:rsid w:val="00E02179"/>
    <w:rsid w:val="00E0222D"/>
    <w:rsid w:val="00E0309F"/>
    <w:rsid w:val="00E03F2C"/>
    <w:rsid w:val="00E0401C"/>
    <w:rsid w:val="00E04295"/>
    <w:rsid w:val="00E04A48"/>
    <w:rsid w:val="00E04FE2"/>
    <w:rsid w:val="00E061E1"/>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75E"/>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37B37"/>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1713"/>
    <w:rsid w:val="00E92146"/>
    <w:rsid w:val="00E92214"/>
    <w:rsid w:val="00E924FA"/>
    <w:rsid w:val="00E92A7E"/>
    <w:rsid w:val="00E92B04"/>
    <w:rsid w:val="00E93513"/>
    <w:rsid w:val="00E939E0"/>
    <w:rsid w:val="00E93BA9"/>
    <w:rsid w:val="00E93FF7"/>
    <w:rsid w:val="00E9484F"/>
    <w:rsid w:val="00E94A4D"/>
    <w:rsid w:val="00E94EA1"/>
    <w:rsid w:val="00E9505D"/>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66E3"/>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196"/>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27BD"/>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05C2"/>
    <w:rsid w:val="00F413D1"/>
    <w:rsid w:val="00F415A0"/>
    <w:rsid w:val="00F422BF"/>
    <w:rsid w:val="00F4271A"/>
    <w:rsid w:val="00F4309B"/>
    <w:rsid w:val="00F43890"/>
    <w:rsid w:val="00F45CFF"/>
    <w:rsid w:val="00F46906"/>
    <w:rsid w:val="00F46E21"/>
    <w:rsid w:val="00F4780B"/>
    <w:rsid w:val="00F4789C"/>
    <w:rsid w:val="00F51FB2"/>
    <w:rsid w:val="00F5298A"/>
    <w:rsid w:val="00F52B17"/>
    <w:rsid w:val="00F53A69"/>
    <w:rsid w:val="00F53DDA"/>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998"/>
    <w:rsid w:val="00F91B97"/>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4F35"/>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310"/>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FC"/>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F11329"/>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38C9-8993-4E85-881B-4A76C6A0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28</Pages>
  <Words>8107</Words>
  <Characters>46687</Characters>
  <Application>Microsoft Office Word</Application>
  <DocSecurity>0</DocSecurity>
  <Lines>389</Lines>
  <Paragraphs>109</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Alvaro Teruel Merida (66268)</cp:lastModifiedBy>
  <cp:revision>222</cp:revision>
  <cp:lastPrinted>2026-05-04T15:26:00Z</cp:lastPrinted>
  <dcterms:created xsi:type="dcterms:W3CDTF">2026-03-13T16:06:00Z</dcterms:created>
  <dcterms:modified xsi:type="dcterms:W3CDTF">2026-05-04T15:34:00Z</dcterms:modified>
</cp:coreProperties>
</file>