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E8F4" w14:textId="77777777" w:rsidR="00384B30" w:rsidRPr="009650DD" w:rsidRDefault="00384B30" w:rsidP="00384B30">
      <w:pPr>
        <w:tabs>
          <w:tab w:val="left" w:pos="3780"/>
        </w:tabs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9650DD">
        <w:rPr>
          <w:rFonts w:eastAsia="Calibri" w:cs="Arial"/>
          <w:b/>
          <w:szCs w:val="22"/>
          <w:u w:val="single"/>
          <w:lang w:eastAsia="en-US"/>
        </w:rPr>
        <w:t>ANNEX  1</w:t>
      </w:r>
    </w:p>
    <w:p w14:paraId="431EC656" w14:textId="77777777" w:rsidR="00384B30" w:rsidRPr="009650DD" w:rsidRDefault="00384B30" w:rsidP="00384B30">
      <w:pPr>
        <w:jc w:val="center"/>
        <w:rPr>
          <w:rFonts w:eastAsia="Calibri" w:cs="Arial"/>
          <w:b/>
          <w:szCs w:val="22"/>
          <w:lang w:eastAsia="en-US"/>
        </w:rPr>
      </w:pPr>
    </w:p>
    <w:p w14:paraId="0EABA816" w14:textId="77777777" w:rsidR="00384B30" w:rsidRPr="009650DD" w:rsidRDefault="00384B30" w:rsidP="00384B30">
      <w:pPr>
        <w:pStyle w:val="Textindependent"/>
        <w:rPr>
          <w:rFonts w:cs="Arial"/>
          <w:b/>
          <w:noProof w:val="0"/>
          <w:szCs w:val="22"/>
        </w:rPr>
      </w:pPr>
      <w:r w:rsidRPr="009650DD">
        <w:rPr>
          <w:rFonts w:eastAsia="Calibri" w:cs="Arial"/>
          <w:b/>
          <w:bCs/>
          <w:noProof w:val="0"/>
          <w:szCs w:val="22"/>
          <w:lang w:eastAsia="en-US"/>
        </w:rPr>
        <w:t>AL PLEC DE CLÀUSULES ADMINISTRATIVES PARTICULARS D</w:t>
      </w:r>
      <w:r w:rsidRPr="009650DD">
        <w:rPr>
          <w:rFonts w:cs="Arial"/>
          <w:b/>
          <w:bCs/>
          <w:noProof w:val="0"/>
          <w:szCs w:val="22"/>
        </w:rPr>
        <w:t>E LA CONTRACTACIÓ RELATIVA AL SUBMINISTRAMENT EN LA MODALITAT D’ARREND</w:t>
      </w:r>
      <w:r>
        <w:rPr>
          <w:rFonts w:cs="Arial"/>
          <w:b/>
          <w:bCs/>
          <w:noProof w:val="0"/>
          <w:szCs w:val="22"/>
        </w:rPr>
        <w:t>A</w:t>
      </w:r>
      <w:r w:rsidRPr="009650DD">
        <w:rPr>
          <w:rFonts w:cs="Arial"/>
          <w:b/>
          <w:bCs/>
          <w:noProof w:val="0"/>
          <w:szCs w:val="22"/>
        </w:rPr>
        <w:t>MENT SENSE OPCIÓ DE COMPRA, D’</w:t>
      </w:r>
      <w:r>
        <w:rPr>
          <w:rFonts w:cs="Arial"/>
          <w:b/>
          <w:bCs/>
          <w:noProof w:val="0"/>
          <w:szCs w:val="22"/>
        </w:rPr>
        <w:t>UN</w:t>
      </w:r>
      <w:r w:rsidRPr="009650DD">
        <w:rPr>
          <w:rFonts w:cs="Arial"/>
          <w:b/>
          <w:bCs/>
          <w:noProof w:val="0"/>
          <w:szCs w:val="22"/>
        </w:rPr>
        <w:t xml:space="preserve"> VEHICLE HÍBRID (BENZINA-ELÈCTRIC ENDOLLABLE), PER A LA SUBDIRECCIÓ DE LOGÍSTICA DE LA DIPUTACIÓ DE BARCELONA</w:t>
      </w:r>
    </w:p>
    <w:p w14:paraId="6A5C1B79" w14:textId="77777777" w:rsidR="00384B30" w:rsidRPr="009650DD" w:rsidRDefault="00384B30" w:rsidP="00384B30">
      <w:pPr>
        <w:pBdr>
          <w:bottom w:val="single" w:sz="4" w:space="1" w:color="auto"/>
        </w:pBdr>
        <w:rPr>
          <w:rFonts w:cs="Arial"/>
          <w:b/>
          <w:szCs w:val="22"/>
          <w:lang w:eastAsia="es-ES"/>
        </w:rPr>
      </w:pPr>
    </w:p>
    <w:p w14:paraId="6A96D5BC" w14:textId="77777777" w:rsidR="00384B30" w:rsidRPr="009650DD" w:rsidRDefault="00384B30" w:rsidP="00384B30">
      <w:pPr>
        <w:pBdr>
          <w:bottom w:val="single" w:sz="4" w:space="1" w:color="auto"/>
        </w:pBdr>
        <w:jc w:val="right"/>
        <w:rPr>
          <w:rFonts w:cs="Arial"/>
          <w:szCs w:val="22"/>
          <w:lang w:eastAsia="es-ES"/>
        </w:rPr>
      </w:pPr>
      <w:r w:rsidRPr="009650DD">
        <w:rPr>
          <w:rFonts w:cs="Arial"/>
          <w:szCs w:val="22"/>
          <w:lang w:eastAsia="es-ES"/>
        </w:rPr>
        <w:t>Expedient núm.: 2026/0002158</w:t>
      </w:r>
    </w:p>
    <w:p w14:paraId="379272E7" w14:textId="77777777" w:rsidR="00384B30" w:rsidRPr="009650DD" w:rsidRDefault="00384B30" w:rsidP="00384B30">
      <w:pPr>
        <w:jc w:val="center"/>
        <w:rPr>
          <w:rFonts w:cs="Arial"/>
          <w:szCs w:val="22"/>
          <w:lang w:eastAsia="es-ES"/>
        </w:rPr>
      </w:pPr>
    </w:p>
    <w:p w14:paraId="084EC716" w14:textId="77777777" w:rsidR="00384B30" w:rsidRPr="009650DD" w:rsidRDefault="00384B30" w:rsidP="00384B30">
      <w:pPr>
        <w:jc w:val="center"/>
        <w:rPr>
          <w:rFonts w:cs="Arial"/>
          <w:b/>
          <w:bCs/>
          <w:szCs w:val="22"/>
          <w:lang w:eastAsia="es-ES"/>
        </w:rPr>
      </w:pPr>
      <w:r w:rsidRPr="009650DD">
        <w:rPr>
          <w:rFonts w:cs="Arial"/>
          <w:b/>
          <w:bCs/>
          <w:szCs w:val="22"/>
          <w:lang w:eastAsia="es-ES"/>
        </w:rPr>
        <w:t>Model de proposició relativa als criteris avaluables de forma automàtica</w:t>
      </w:r>
    </w:p>
    <w:p w14:paraId="51384F30" w14:textId="77777777" w:rsidR="00384B30" w:rsidRPr="009650DD" w:rsidRDefault="00384B30" w:rsidP="00384B30">
      <w:pPr>
        <w:tabs>
          <w:tab w:val="center" w:pos="4252"/>
          <w:tab w:val="right" w:pos="8504"/>
        </w:tabs>
        <w:jc w:val="center"/>
        <w:rPr>
          <w:rFonts w:cs="Arial"/>
          <w:szCs w:val="22"/>
          <w:lang w:eastAsia="es-ES"/>
        </w:rPr>
      </w:pPr>
    </w:p>
    <w:p w14:paraId="7842C71D" w14:textId="77777777" w:rsidR="00384B30" w:rsidRPr="009650DD" w:rsidRDefault="00384B30" w:rsidP="00384B30">
      <w:pPr>
        <w:rPr>
          <w:rFonts w:cs="Arial"/>
          <w:szCs w:val="22"/>
          <w:lang w:eastAsia="es-ES"/>
        </w:rPr>
      </w:pPr>
      <w:r w:rsidRPr="009650DD">
        <w:rPr>
          <w:rFonts w:cs="Arial"/>
          <w:szCs w:val="22"/>
          <w:lang w:eastAsia="es-ES"/>
        </w:rPr>
        <w:t xml:space="preserve">"El Sr./La Sra. .......... amb NIF núm. .........., en nom propi / en representació de l’empresa .........., </w:t>
      </w:r>
      <w:r>
        <w:rPr>
          <w:rFonts w:cs="Arial"/>
          <w:szCs w:val="22"/>
          <w:lang w:eastAsia="es-ES"/>
        </w:rPr>
        <w:t>N</w:t>
      </w:r>
      <w:r w:rsidRPr="009650DD">
        <w:rPr>
          <w:rFonts w:cs="Arial"/>
          <w:szCs w:val="22"/>
          <w:lang w:eastAsia="es-ES"/>
        </w:rPr>
        <w:t xml:space="preserve">IF núm. .........., domiciliada a .........., CP .........., carrer .........., núm. .........., adreça electrònica </w:t>
      </w:r>
      <w:r w:rsidRPr="00C11392">
        <w:rPr>
          <w:rFonts w:cs="Arial"/>
          <w:szCs w:val="22"/>
          <w:lang w:eastAsia="es-ES"/>
        </w:rPr>
        <w:t xml:space="preserve">................., assabentat/da de les condicions exigides per optar a la contractació relativa </w:t>
      </w:r>
      <w:r w:rsidRPr="00C11392">
        <w:rPr>
          <w:rFonts w:cs="Arial"/>
          <w:b/>
          <w:bCs/>
          <w:szCs w:val="22"/>
        </w:rPr>
        <w:t>subministrament</w:t>
      </w:r>
      <w:r w:rsidRPr="009650DD">
        <w:rPr>
          <w:rFonts w:cs="Arial"/>
          <w:b/>
          <w:bCs/>
          <w:szCs w:val="22"/>
        </w:rPr>
        <w:t xml:space="preserve"> en la modalitat d’arrendament sense opció de compra, d’</w:t>
      </w:r>
      <w:r>
        <w:rPr>
          <w:rFonts w:cs="Arial"/>
          <w:b/>
          <w:bCs/>
          <w:szCs w:val="22"/>
        </w:rPr>
        <w:t>un</w:t>
      </w:r>
      <w:r w:rsidRPr="009650DD">
        <w:rPr>
          <w:rFonts w:cs="Arial"/>
          <w:b/>
          <w:bCs/>
          <w:szCs w:val="22"/>
        </w:rPr>
        <w:t xml:space="preserve"> vehicle híbrid (benzina-elèctric </w:t>
      </w:r>
      <w:proofErr w:type="spellStart"/>
      <w:r w:rsidRPr="009650DD">
        <w:rPr>
          <w:rFonts w:cs="Arial"/>
          <w:b/>
          <w:bCs/>
          <w:szCs w:val="22"/>
        </w:rPr>
        <w:t>endollable</w:t>
      </w:r>
      <w:proofErr w:type="spellEnd"/>
      <w:r w:rsidRPr="009650DD">
        <w:rPr>
          <w:rFonts w:cs="Arial"/>
          <w:b/>
          <w:bCs/>
          <w:szCs w:val="22"/>
        </w:rPr>
        <w:t>), per a la Subdirecció de Logística de la Diputació de Barcelona</w:t>
      </w:r>
      <w:r w:rsidRPr="009650DD">
        <w:rPr>
          <w:rFonts w:cs="Arial"/>
          <w:szCs w:val="22"/>
          <w:lang w:eastAsia="es-ES"/>
        </w:rPr>
        <w:t>, es compromet a portar-la a terme amb subjecció als plecs de prescripcions tècniques particulars i de clàusules administratives particulars, que accepta íntegrament:</w:t>
      </w:r>
    </w:p>
    <w:p w14:paraId="34DDAC35" w14:textId="77777777" w:rsidR="00384B30" w:rsidRPr="009650DD" w:rsidRDefault="00384B30" w:rsidP="00384B30">
      <w:pPr>
        <w:rPr>
          <w:rFonts w:cs="Arial"/>
          <w:szCs w:val="22"/>
          <w:lang w:eastAsia="es-ES"/>
        </w:rPr>
      </w:pPr>
    </w:p>
    <w:p w14:paraId="37242CB8" w14:textId="77777777" w:rsidR="00384B30" w:rsidRPr="009650DD" w:rsidRDefault="00384B30" w:rsidP="00384B30">
      <w:pPr>
        <w:rPr>
          <w:rFonts w:cs="Arial"/>
          <w:szCs w:val="22"/>
          <w:lang w:eastAsia="es-ES"/>
        </w:rPr>
      </w:pPr>
    </w:p>
    <w:p w14:paraId="01D462EB" w14:textId="77777777" w:rsidR="00384B30" w:rsidRPr="009650DD" w:rsidRDefault="00384B30" w:rsidP="00384B30">
      <w:pPr>
        <w:numPr>
          <w:ilvl w:val="0"/>
          <w:numId w:val="2"/>
        </w:numPr>
        <w:tabs>
          <w:tab w:val="num" w:pos="426"/>
        </w:tabs>
        <w:ind w:left="284" w:hanging="284"/>
        <w:rPr>
          <w:rFonts w:cs="Arial"/>
          <w:b/>
          <w:szCs w:val="22"/>
          <w:lang w:eastAsia="es-ES"/>
        </w:rPr>
      </w:pPr>
      <w:r w:rsidRPr="009650DD">
        <w:rPr>
          <w:rFonts w:cs="Arial"/>
          <w:b/>
          <w:szCs w:val="22"/>
          <w:lang w:eastAsia="es-ES"/>
        </w:rPr>
        <w:t>Criteri 1.- Proposició econòmica:</w:t>
      </w:r>
    </w:p>
    <w:p w14:paraId="4BE37D34" w14:textId="77777777" w:rsidR="00384B30" w:rsidRPr="009650DD" w:rsidRDefault="00384B30" w:rsidP="00384B30">
      <w:pPr>
        <w:rPr>
          <w:rFonts w:cs="Arial"/>
          <w:szCs w:val="22"/>
          <w:lang w:eastAsia="es-ES"/>
        </w:rPr>
      </w:pPr>
    </w:p>
    <w:p w14:paraId="714717B2" w14:textId="77777777" w:rsidR="00384B30" w:rsidRPr="009650DD" w:rsidRDefault="00384B30" w:rsidP="00384B30">
      <w:pPr>
        <w:rPr>
          <w:rFonts w:cs="Arial"/>
          <w:bCs/>
          <w:szCs w:val="22"/>
          <w:lang w:eastAsia="es-ES"/>
        </w:rPr>
      </w:pPr>
      <w:r w:rsidRPr="009650DD">
        <w:rPr>
          <w:rFonts w:cs="Arial"/>
          <w:b/>
          <w:szCs w:val="22"/>
          <w:lang w:eastAsia="es-ES"/>
        </w:rPr>
        <w:t xml:space="preserve">a) Per la </w:t>
      </w:r>
      <w:r w:rsidRPr="009650DD">
        <w:rPr>
          <w:rFonts w:cs="Arial"/>
          <w:b/>
          <w:szCs w:val="22"/>
          <w:u w:val="single"/>
          <w:lang w:eastAsia="es-ES"/>
        </w:rPr>
        <w:t>part fixa</w:t>
      </w:r>
      <w:r w:rsidRPr="009650DD">
        <w:rPr>
          <w:rFonts w:cs="Arial"/>
          <w:b/>
          <w:szCs w:val="22"/>
          <w:lang w:eastAsia="es-ES"/>
        </w:rPr>
        <w:t>, en concepte de quota (arrendament, manteniment i assegurança)</w:t>
      </w:r>
      <w:r w:rsidRPr="009650DD">
        <w:rPr>
          <w:rFonts w:cs="Arial"/>
          <w:bCs/>
          <w:szCs w:val="22"/>
          <w:lang w:eastAsia="es-ES"/>
        </w:rPr>
        <w:t>:</w:t>
      </w:r>
    </w:p>
    <w:p w14:paraId="4F64F668" w14:textId="77777777" w:rsidR="00384B30" w:rsidRPr="009650DD" w:rsidRDefault="00384B30" w:rsidP="00384B30">
      <w:pPr>
        <w:jc w:val="left"/>
        <w:rPr>
          <w:rFonts w:cs="Arial"/>
          <w:bCs/>
          <w:szCs w:val="22"/>
          <w:u w:val="single"/>
          <w:lang w:eastAsia="es-ES"/>
        </w:rPr>
      </w:pPr>
    </w:p>
    <w:tbl>
      <w:tblPr>
        <w:tblpPr w:leftFromText="141" w:rightFromText="141" w:vertAnchor="text" w:horzAnchor="margin" w:tblpY="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63"/>
        <w:gridCol w:w="1692"/>
        <w:gridCol w:w="1418"/>
        <w:gridCol w:w="1709"/>
      </w:tblGrid>
      <w:tr w:rsidR="00384B30" w:rsidRPr="009650DD" w14:paraId="115DA7A0" w14:textId="77777777" w:rsidTr="00F8028B">
        <w:trPr>
          <w:trHeight w:val="352"/>
        </w:trPr>
        <w:tc>
          <w:tcPr>
            <w:tcW w:w="3565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6F4DDF9A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987FF66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OFERTA DEL LICITADOR</w:t>
            </w:r>
          </w:p>
        </w:tc>
      </w:tr>
      <w:tr w:rsidR="00384B30" w:rsidRPr="009650DD" w14:paraId="1DFF2D36" w14:textId="77777777" w:rsidTr="00F8028B">
        <w:trPr>
          <w:trHeight w:val="1264"/>
        </w:trPr>
        <w:tc>
          <w:tcPr>
            <w:tcW w:w="1702" w:type="dxa"/>
          </w:tcPr>
          <w:p w14:paraId="50F4681C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Concepte</w:t>
            </w:r>
          </w:p>
        </w:tc>
        <w:tc>
          <w:tcPr>
            <w:tcW w:w="1863" w:type="dxa"/>
            <w:tcBorders>
              <w:right w:val="single" w:sz="12" w:space="0" w:color="000000"/>
            </w:tcBorders>
          </w:tcPr>
          <w:p w14:paraId="4B4AE2D9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>
              <w:rPr>
                <w:rFonts w:cs="Arial"/>
                <w:szCs w:val="22"/>
                <w:lang w:eastAsia="es-ES"/>
              </w:rPr>
              <w:t xml:space="preserve">Quota mensual màxima pel vehicle        </w:t>
            </w:r>
            <w:r w:rsidRPr="009650DD">
              <w:rPr>
                <w:rFonts w:cs="Arial"/>
                <w:szCs w:val="22"/>
                <w:lang w:eastAsia="es-ES"/>
              </w:rPr>
              <w:t xml:space="preserve"> (IVA exclòs)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ED6F29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>
              <w:rPr>
                <w:rFonts w:cs="Arial"/>
                <w:szCs w:val="22"/>
                <w:lang w:eastAsia="es-ES"/>
              </w:rPr>
              <w:t>Quota mensual oferta pel vehicle</w:t>
            </w:r>
            <w:r w:rsidRPr="009650DD">
              <w:rPr>
                <w:rFonts w:cs="Arial"/>
                <w:szCs w:val="22"/>
                <w:lang w:eastAsia="es-ES"/>
              </w:rPr>
              <w:t xml:space="preserve"> (IVA exclòs)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E2095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Import</w:t>
            </w:r>
            <w:r w:rsidRPr="009650DD">
              <w:rPr>
                <w:rFonts w:cs="Arial"/>
                <w:szCs w:val="22"/>
                <w:lang w:eastAsia="es-ES"/>
              </w:rPr>
              <w:tab/>
              <w:t>IVA (21%)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C4BFCF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>
              <w:rPr>
                <w:rFonts w:cs="Arial"/>
                <w:szCs w:val="22"/>
                <w:lang w:eastAsia="es-ES"/>
              </w:rPr>
              <w:t xml:space="preserve">Quota mensual oferta pel vehicle      </w:t>
            </w:r>
            <w:r w:rsidRPr="009650DD">
              <w:rPr>
                <w:rFonts w:cs="Arial"/>
                <w:szCs w:val="22"/>
                <w:lang w:eastAsia="es-ES"/>
              </w:rPr>
              <w:t xml:space="preserve"> (IVA inclòs)</w:t>
            </w:r>
          </w:p>
        </w:tc>
      </w:tr>
      <w:tr w:rsidR="00384B30" w:rsidRPr="009650DD" w14:paraId="61E430EA" w14:textId="77777777" w:rsidTr="00F8028B">
        <w:trPr>
          <w:trHeight w:val="1007"/>
        </w:trPr>
        <w:tc>
          <w:tcPr>
            <w:tcW w:w="1702" w:type="dxa"/>
          </w:tcPr>
          <w:p w14:paraId="61762F41" w14:textId="77777777" w:rsidR="00384B30" w:rsidRPr="009650DD" w:rsidRDefault="00384B30" w:rsidP="00F8028B">
            <w:pPr>
              <w:jc w:val="left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Quota (arrendament, manteniment i</w:t>
            </w:r>
          </w:p>
          <w:p w14:paraId="0DFFCB20" w14:textId="77777777" w:rsidR="00384B30" w:rsidRPr="009650DD" w:rsidRDefault="00384B30" w:rsidP="00F8028B">
            <w:pPr>
              <w:jc w:val="left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assegurança)</w:t>
            </w:r>
          </w:p>
        </w:tc>
        <w:tc>
          <w:tcPr>
            <w:tcW w:w="1863" w:type="dxa"/>
            <w:tcBorders>
              <w:right w:val="single" w:sz="12" w:space="0" w:color="000000"/>
            </w:tcBorders>
          </w:tcPr>
          <w:p w14:paraId="29203D6E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</w:p>
          <w:p w14:paraId="54E15E48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>
              <w:rPr>
                <w:rFonts w:cs="Arial"/>
                <w:szCs w:val="22"/>
                <w:lang w:eastAsia="es-ES"/>
              </w:rPr>
              <w:t>1</w:t>
            </w:r>
            <w:r w:rsidRPr="009650DD">
              <w:rPr>
                <w:rFonts w:cs="Arial"/>
                <w:szCs w:val="22"/>
                <w:lang w:eastAsia="es-ES"/>
              </w:rPr>
              <w:t>.</w:t>
            </w:r>
            <w:r>
              <w:rPr>
                <w:rFonts w:cs="Arial"/>
                <w:szCs w:val="22"/>
                <w:lang w:eastAsia="es-ES"/>
              </w:rPr>
              <w:t>100</w:t>
            </w:r>
            <w:r w:rsidRPr="009650DD">
              <w:rPr>
                <w:rFonts w:cs="Arial"/>
                <w:szCs w:val="22"/>
                <w:lang w:eastAsia="es-ES"/>
              </w:rPr>
              <w:t>,</w:t>
            </w:r>
            <w:r>
              <w:rPr>
                <w:rFonts w:cs="Arial"/>
                <w:szCs w:val="22"/>
                <w:lang w:eastAsia="es-ES"/>
              </w:rPr>
              <w:t>00</w:t>
            </w:r>
            <w:r w:rsidRPr="009650DD">
              <w:rPr>
                <w:rFonts w:cs="Arial"/>
                <w:szCs w:val="22"/>
                <w:lang w:eastAsia="es-ES"/>
              </w:rPr>
              <w:t xml:space="preserve"> €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4EAC845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11F049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13BE59B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</w:tr>
    </w:tbl>
    <w:p w14:paraId="0A357766" w14:textId="77777777" w:rsidR="00384B30" w:rsidRDefault="00384B30" w:rsidP="00384B30">
      <w:pPr>
        <w:spacing w:after="120" w:line="320" w:lineRule="exact"/>
        <w:rPr>
          <w:rFonts w:cs="Arial"/>
          <w:szCs w:val="22"/>
          <w:lang w:eastAsia="es-ES"/>
        </w:rPr>
      </w:pPr>
    </w:p>
    <w:p w14:paraId="4032373B" w14:textId="77777777" w:rsidR="00384B30" w:rsidRDefault="00384B30" w:rsidP="00384B30">
      <w:pPr>
        <w:spacing w:after="120" w:line="320" w:lineRule="exact"/>
        <w:rPr>
          <w:rFonts w:cs="Arial"/>
          <w:szCs w:val="22"/>
          <w:lang w:eastAsia="es-ES"/>
        </w:rPr>
      </w:pPr>
    </w:p>
    <w:p w14:paraId="617DAE98" w14:textId="77777777" w:rsidR="00384B30" w:rsidRDefault="00384B30" w:rsidP="00384B30">
      <w:pPr>
        <w:spacing w:after="120" w:line="320" w:lineRule="exact"/>
        <w:rPr>
          <w:rFonts w:cs="Arial"/>
          <w:szCs w:val="22"/>
          <w:lang w:eastAsia="es-ES"/>
        </w:rPr>
      </w:pPr>
    </w:p>
    <w:p w14:paraId="2D9FE718" w14:textId="77777777" w:rsidR="00384B30" w:rsidRPr="009650DD" w:rsidRDefault="00384B30" w:rsidP="00384B30">
      <w:pPr>
        <w:spacing w:after="120" w:line="320" w:lineRule="exact"/>
        <w:rPr>
          <w:rFonts w:cs="Arial"/>
          <w:szCs w:val="22"/>
          <w:lang w:eastAsia="es-ES"/>
        </w:rPr>
      </w:pPr>
    </w:p>
    <w:p w14:paraId="6A715071" w14:textId="0925DBB3" w:rsidR="00384B30" w:rsidRPr="00454ACD" w:rsidRDefault="00384B30" w:rsidP="00454ACD">
      <w:pPr>
        <w:pStyle w:val="Pargrafdellista"/>
        <w:numPr>
          <w:ilvl w:val="0"/>
          <w:numId w:val="3"/>
        </w:numPr>
        <w:ind w:left="426"/>
        <w:rPr>
          <w:rFonts w:cs="Arial"/>
          <w:b/>
          <w:bCs/>
          <w:szCs w:val="22"/>
          <w:lang w:eastAsia="en-US"/>
        </w:rPr>
      </w:pPr>
      <w:r w:rsidRPr="00454ACD">
        <w:rPr>
          <w:rFonts w:cs="Arial"/>
          <w:b/>
          <w:szCs w:val="22"/>
          <w:lang w:eastAsia="es-ES"/>
        </w:rPr>
        <w:t xml:space="preserve">Per la </w:t>
      </w:r>
      <w:r w:rsidRPr="00454ACD">
        <w:rPr>
          <w:rFonts w:cs="Arial"/>
          <w:b/>
          <w:szCs w:val="22"/>
          <w:u w:val="single"/>
          <w:lang w:eastAsia="es-ES"/>
        </w:rPr>
        <w:t>part variable</w:t>
      </w:r>
      <w:r w:rsidRPr="00454ACD">
        <w:rPr>
          <w:rFonts w:cs="Arial"/>
          <w:szCs w:val="22"/>
          <w:lang w:eastAsia="en-US"/>
        </w:rPr>
        <w:t>, e</w:t>
      </w:r>
      <w:r w:rsidRPr="00454ACD">
        <w:rPr>
          <w:rFonts w:cs="Arial"/>
          <w:b/>
          <w:bCs/>
          <w:szCs w:val="22"/>
          <w:lang w:eastAsia="en-US"/>
        </w:rPr>
        <w:t>n concepte de càrrec per quilòmetre en excés:</w:t>
      </w:r>
    </w:p>
    <w:p w14:paraId="0B2DF3EA" w14:textId="77777777" w:rsidR="00384B30" w:rsidRPr="009650DD" w:rsidRDefault="00384B30" w:rsidP="00384B30">
      <w:pPr>
        <w:rPr>
          <w:rFonts w:cs="Arial"/>
          <w:szCs w:val="22"/>
          <w:lang w:eastAsia="es-ES"/>
        </w:rPr>
      </w:pPr>
    </w:p>
    <w:tbl>
      <w:tblPr>
        <w:tblW w:w="8557" w:type="dxa"/>
        <w:tblInd w:w="4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601"/>
        <w:gridCol w:w="1466"/>
        <w:gridCol w:w="865"/>
        <w:gridCol w:w="1368"/>
      </w:tblGrid>
      <w:tr w:rsidR="00384B30" w:rsidRPr="009650DD" w14:paraId="19050042" w14:textId="77777777" w:rsidTr="00F8028B">
        <w:trPr>
          <w:trHeight w:val="200"/>
        </w:trPr>
        <w:tc>
          <w:tcPr>
            <w:tcW w:w="4858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7CF2FFDE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36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4ED9C4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OFERTA DEL LICITADOR</w:t>
            </w:r>
          </w:p>
        </w:tc>
      </w:tr>
      <w:tr w:rsidR="00384B30" w:rsidRPr="009650DD" w14:paraId="54D38B1A" w14:textId="77777777" w:rsidTr="00F8028B">
        <w:trPr>
          <w:trHeight w:val="415"/>
        </w:trPr>
        <w:tc>
          <w:tcPr>
            <w:tcW w:w="3257" w:type="dxa"/>
            <w:vAlign w:val="center"/>
          </w:tcPr>
          <w:p w14:paraId="6FE7A576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Concepte</w:t>
            </w:r>
          </w:p>
        </w:tc>
        <w:tc>
          <w:tcPr>
            <w:tcW w:w="1601" w:type="dxa"/>
            <w:tcBorders>
              <w:right w:val="single" w:sz="12" w:space="0" w:color="000000"/>
            </w:tcBorders>
            <w:vAlign w:val="center"/>
          </w:tcPr>
          <w:p w14:paraId="24C396A1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Preu unitari (IVA exclòs)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67494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Preu unitari ofert (IVA exclòs)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346A8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Import IVA (21%)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9A5C4A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>
              <w:rPr>
                <w:rFonts w:cs="Arial"/>
                <w:szCs w:val="22"/>
                <w:lang w:eastAsia="es-ES"/>
              </w:rPr>
              <w:t>Preu</w:t>
            </w:r>
            <w:r w:rsidRPr="009650DD">
              <w:rPr>
                <w:rFonts w:cs="Arial"/>
                <w:szCs w:val="22"/>
                <w:lang w:eastAsia="es-ES"/>
              </w:rPr>
              <w:t xml:space="preserve"> unitari ofert (IVA inclòs)</w:t>
            </w:r>
          </w:p>
        </w:tc>
      </w:tr>
      <w:tr w:rsidR="00384B30" w:rsidRPr="009650DD" w14:paraId="7B747F4A" w14:textId="77777777" w:rsidTr="00F8028B">
        <w:trPr>
          <w:trHeight w:val="505"/>
        </w:trPr>
        <w:tc>
          <w:tcPr>
            <w:tcW w:w="3257" w:type="dxa"/>
          </w:tcPr>
          <w:p w14:paraId="528C46FA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Import que es carrega per quilòmetre en excés</w:t>
            </w:r>
          </w:p>
        </w:tc>
        <w:tc>
          <w:tcPr>
            <w:tcW w:w="1601" w:type="dxa"/>
            <w:tcBorders>
              <w:right w:val="single" w:sz="12" w:space="0" w:color="000000"/>
            </w:tcBorders>
          </w:tcPr>
          <w:p w14:paraId="6A8BB930" w14:textId="77777777" w:rsidR="00384B30" w:rsidRPr="009650DD" w:rsidRDefault="00384B30" w:rsidP="00F8028B">
            <w:pPr>
              <w:rPr>
                <w:rFonts w:cs="Arial"/>
                <w:b/>
                <w:szCs w:val="22"/>
                <w:lang w:eastAsia="es-ES"/>
              </w:rPr>
            </w:pPr>
            <w:r w:rsidRPr="009650DD">
              <w:rPr>
                <w:rFonts w:cs="Arial"/>
                <w:b/>
                <w:szCs w:val="22"/>
                <w:lang w:eastAsia="es-ES"/>
              </w:rPr>
              <w:t>Preu màxim:</w:t>
            </w:r>
          </w:p>
          <w:p w14:paraId="0D4C5483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0,0</w:t>
            </w:r>
            <w:r>
              <w:rPr>
                <w:rFonts w:cs="Arial"/>
                <w:szCs w:val="22"/>
                <w:lang w:eastAsia="es-ES"/>
              </w:rPr>
              <w:t>4000</w:t>
            </w:r>
            <w:r w:rsidRPr="009650DD">
              <w:rPr>
                <w:rFonts w:cs="Arial"/>
                <w:szCs w:val="22"/>
                <w:lang w:eastAsia="es-ES"/>
              </w:rPr>
              <w:t xml:space="preserve"> €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2D28C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1E1A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E38BBB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</w:tr>
    </w:tbl>
    <w:p w14:paraId="3F442B8D" w14:textId="77777777" w:rsidR="00384B30" w:rsidRPr="009650DD" w:rsidRDefault="00384B30" w:rsidP="00384B30">
      <w:pPr>
        <w:spacing w:after="120" w:line="320" w:lineRule="exact"/>
        <w:rPr>
          <w:rFonts w:cs="Arial"/>
          <w:szCs w:val="22"/>
          <w:lang w:eastAsia="es-ES"/>
        </w:rPr>
      </w:pPr>
    </w:p>
    <w:p w14:paraId="354788D4" w14:textId="1FF09C92" w:rsidR="00384B30" w:rsidRPr="00C11392" w:rsidRDefault="00454ACD" w:rsidP="00384B30">
      <w:pPr>
        <w:rPr>
          <w:rFonts w:cs="Arial"/>
          <w:b/>
          <w:szCs w:val="22"/>
          <w:lang w:eastAsia="en-US"/>
        </w:rPr>
      </w:pPr>
      <w:r>
        <w:rPr>
          <w:rFonts w:cs="Arial"/>
          <w:b/>
          <w:szCs w:val="22"/>
          <w:lang w:eastAsia="es-ES"/>
        </w:rPr>
        <w:t>c</w:t>
      </w:r>
      <w:r w:rsidR="00384B30" w:rsidRPr="009650DD">
        <w:rPr>
          <w:rFonts w:cs="Arial"/>
          <w:b/>
          <w:szCs w:val="22"/>
          <w:lang w:eastAsia="es-ES"/>
        </w:rPr>
        <w:t xml:space="preserve">) Per la </w:t>
      </w:r>
      <w:r w:rsidR="00384B30" w:rsidRPr="009650DD">
        <w:rPr>
          <w:rFonts w:cs="Arial"/>
          <w:b/>
          <w:szCs w:val="22"/>
          <w:u w:val="single"/>
          <w:lang w:eastAsia="es-ES"/>
        </w:rPr>
        <w:t xml:space="preserve">part </w:t>
      </w:r>
      <w:r w:rsidR="00384B30" w:rsidRPr="00086192">
        <w:rPr>
          <w:rFonts w:cs="Arial"/>
          <w:b/>
          <w:szCs w:val="22"/>
          <w:u w:val="single"/>
          <w:lang w:eastAsia="es-ES"/>
        </w:rPr>
        <w:t>variable</w:t>
      </w:r>
      <w:r w:rsidR="00384B30" w:rsidRPr="00086192">
        <w:rPr>
          <w:rFonts w:cs="Arial"/>
          <w:b/>
          <w:szCs w:val="22"/>
          <w:lang w:eastAsia="en-US"/>
        </w:rPr>
        <w:t>, en concepte</w:t>
      </w:r>
      <w:r w:rsidR="00384B30" w:rsidRPr="00C11392">
        <w:rPr>
          <w:rFonts w:cs="Arial"/>
          <w:b/>
          <w:bCs/>
          <w:szCs w:val="22"/>
          <w:lang w:eastAsia="en-US"/>
        </w:rPr>
        <w:t xml:space="preserve"> de abonament per quilòmetre no realitzat</w:t>
      </w:r>
      <w:r w:rsidR="00384B30">
        <w:rPr>
          <w:rFonts w:cs="Arial"/>
          <w:b/>
          <w:bCs/>
          <w:szCs w:val="22"/>
          <w:lang w:eastAsia="en-US"/>
        </w:rPr>
        <w:t>:</w:t>
      </w:r>
    </w:p>
    <w:p w14:paraId="1459073B" w14:textId="77777777" w:rsidR="00384B30" w:rsidRPr="00C11392" w:rsidRDefault="00384B30" w:rsidP="00384B30">
      <w:pPr>
        <w:rPr>
          <w:rFonts w:cs="Arial"/>
          <w:szCs w:val="22"/>
          <w:lang w:eastAsia="es-ES"/>
        </w:rPr>
      </w:pPr>
    </w:p>
    <w:tbl>
      <w:tblPr>
        <w:tblW w:w="8557" w:type="dxa"/>
        <w:tblInd w:w="4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601"/>
        <w:gridCol w:w="1466"/>
        <w:gridCol w:w="865"/>
        <w:gridCol w:w="1368"/>
      </w:tblGrid>
      <w:tr w:rsidR="00384B30" w:rsidRPr="00C11392" w14:paraId="444406E4" w14:textId="77777777" w:rsidTr="00F8028B">
        <w:trPr>
          <w:trHeight w:val="200"/>
        </w:trPr>
        <w:tc>
          <w:tcPr>
            <w:tcW w:w="4858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36773096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36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58FAF47" w14:textId="77777777" w:rsidR="00384B30" w:rsidRPr="00C11392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OFERTA DEL LICITADOR</w:t>
            </w:r>
          </w:p>
        </w:tc>
      </w:tr>
      <w:tr w:rsidR="00384B30" w:rsidRPr="00C11392" w14:paraId="47B7BD13" w14:textId="77777777" w:rsidTr="00F8028B">
        <w:trPr>
          <w:trHeight w:val="415"/>
        </w:trPr>
        <w:tc>
          <w:tcPr>
            <w:tcW w:w="3257" w:type="dxa"/>
            <w:vAlign w:val="center"/>
          </w:tcPr>
          <w:p w14:paraId="00C93957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Concepte</w:t>
            </w:r>
          </w:p>
        </w:tc>
        <w:tc>
          <w:tcPr>
            <w:tcW w:w="1601" w:type="dxa"/>
            <w:tcBorders>
              <w:right w:val="single" w:sz="12" w:space="0" w:color="000000"/>
            </w:tcBorders>
            <w:vAlign w:val="center"/>
          </w:tcPr>
          <w:p w14:paraId="42A97048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Preu unitari (IVA exclòs)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56467" w14:textId="77777777" w:rsidR="00384B30" w:rsidRPr="00C11392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Preu unitari ofert (IVA exclòs)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9BE72" w14:textId="77777777" w:rsidR="00384B30" w:rsidRPr="00C11392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Import IVA (21%)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7C2582" w14:textId="77777777" w:rsidR="00384B30" w:rsidRPr="00C11392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Preu unitari ofert (IVA inclòs)</w:t>
            </w:r>
          </w:p>
        </w:tc>
      </w:tr>
      <w:tr w:rsidR="00384B30" w:rsidRPr="00C11392" w14:paraId="421A6D93" w14:textId="77777777" w:rsidTr="00F8028B">
        <w:trPr>
          <w:trHeight w:val="500"/>
        </w:trPr>
        <w:tc>
          <w:tcPr>
            <w:tcW w:w="3257" w:type="dxa"/>
          </w:tcPr>
          <w:p w14:paraId="6EDD5B5D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Import que s’abona per quilòmetre no realitzat</w:t>
            </w:r>
          </w:p>
        </w:tc>
        <w:tc>
          <w:tcPr>
            <w:tcW w:w="1601" w:type="dxa"/>
            <w:tcBorders>
              <w:right w:val="single" w:sz="12" w:space="0" w:color="000000"/>
            </w:tcBorders>
          </w:tcPr>
          <w:p w14:paraId="3D06FA58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b/>
                <w:szCs w:val="22"/>
                <w:lang w:eastAsia="es-ES"/>
              </w:rPr>
              <w:t>Preu mínim</w:t>
            </w:r>
            <w:r w:rsidRPr="00C11392">
              <w:rPr>
                <w:rFonts w:cs="Arial"/>
                <w:szCs w:val="22"/>
                <w:lang w:eastAsia="es-ES"/>
              </w:rPr>
              <w:t>: 0,04000 €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FBEC9AD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4BC52A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6D7DBDD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</w:tr>
    </w:tbl>
    <w:p w14:paraId="0AEA7467" w14:textId="77777777" w:rsidR="00384B30" w:rsidRPr="00C11392" w:rsidRDefault="00384B30" w:rsidP="00384B30">
      <w:pPr>
        <w:rPr>
          <w:rFonts w:cs="Arial"/>
          <w:szCs w:val="22"/>
          <w:lang w:eastAsia="es-ES"/>
        </w:rPr>
      </w:pPr>
    </w:p>
    <w:p w14:paraId="5F803848" w14:textId="77777777" w:rsidR="00384B30" w:rsidRPr="00C11392" w:rsidRDefault="00384B30" w:rsidP="00384B30">
      <w:pPr>
        <w:numPr>
          <w:ilvl w:val="0"/>
          <w:numId w:val="2"/>
        </w:numPr>
        <w:tabs>
          <w:tab w:val="num" w:pos="426"/>
        </w:tabs>
        <w:ind w:left="284" w:hanging="284"/>
        <w:rPr>
          <w:rFonts w:cs="Arial"/>
          <w:b/>
          <w:szCs w:val="22"/>
          <w:lang w:eastAsia="es-ES"/>
        </w:rPr>
      </w:pPr>
      <w:r w:rsidRPr="00C11392">
        <w:rPr>
          <w:rFonts w:cs="Arial"/>
          <w:b/>
          <w:szCs w:val="22"/>
          <w:lang w:eastAsia="es-ES"/>
        </w:rPr>
        <w:t xml:space="preserve">Criteri 2.-Reducció </w:t>
      </w:r>
      <w:r>
        <w:rPr>
          <w:rFonts w:cs="Arial"/>
          <w:b/>
          <w:szCs w:val="22"/>
          <w:lang w:eastAsia="es-ES"/>
        </w:rPr>
        <w:t>d</w:t>
      </w:r>
      <w:r w:rsidRPr="00C11392">
        <w:rPr>
          <w:rFonts w:cs="Arial"/>
          <w:b/>
          <w:szCs w:val="22"/>
          <w:lang w:eastAsia="es-ES"/>
        </w:rPr>
        <w:t>el termini de lliurament</w:t>
      </w:r>
      <w:r>
        <w:rPr>
          <w:rFonts w:cs="Arial"/>
          <w:b/>
          <w:szCs w:val="22"/>
          <w:lang w:eastAsia="es-ES"/>
        </w:rPr>
        <w:t xml:space="preserve"> del vehicle:</w:t>
      </w:r>
    </w:p>
    <w:p w14:paraId="54FC0A15" w14:textId="77777777" w:rsidR="00384B30" w:rsidRPr="009650DD" w:rsidRDefault="00384B30" w:rsidP="00384B30">
      <w:pPr>
        <w:rPr>
          <w:rFonts w:cs="Arial"/>
          <w:szCs w:val="22"/>
          <w:lang w:eastAsia="es-ES"/>
        </w:rPr>
      </w:pPr>
    </w:p>
    <w:tbl>
      <w:tblPr>
        <w:tblW w:w="8647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693"/>
      </w:tblGrid>
      <w:tr w:rsidR="00384B30" w:rsidRPr="009650DD" w14:paraId="6F3045B3" w14:textId="77777777" w:rsidTr="00F8028B">
        <w:trPr>
          <w:trHeight w:val="2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41B9EFE" w14:textId="77777777" w:rsidR="00384B30" w:rsidRPr="009650DD" w:rsidRDefault="00384B30" w:rsidP="00F8028B">
            <w:pPr>
              <w:autoSpaceDE w:val="0"/>
              <w:autoSpaceDN w:val="0"/>
              <w:adjustRightInd w:val="0"/>
              <w:spacing w:after="120" w:line="320" w:lineRule="exact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b/>
                <w:szCs w:val="22"/>
                <w:lang w:eastAsia="en-US"/>
              </w:rPr>
              <w:t>Reducció del t</w:t>
            </w:r>
            <w:r w:rsidRPr="009650DD">
              <w:rPr>
                <w:rFonts w:cs="Arial"/>
                <w:b/>
                <w:szCs w:val="22"/>
                <w:lang w:eastAsia="es-ES"/>
              </w:rPr>
              <w:t xml:space="preserve">ermini </w:t>
            </w:r>
            <w:r>
              <w:rPr>
                <w:rFonts w:cs="Arial"/>
                <w:b/>
                <w:szCs w:val="22"/>
                <w:lang w:eastAsia="es-ES"/>
              </w:rPr>
              <w:t xml:space="preserve">màxim </w:t>
            </w:r>
            <w:r w:rsidRPr="009650DD">
              <w:rPr>
                <w:rFonts w:cs="Arial"/>
                <w:b/>
                <w:szCs w:val="22"/>
                <w:lang w:eastAsia="es-ES"/>
              </w:rPr>
              <w:t>de lliurament</w:t>
            </w:r>
            <w:r>
              <w:rPr>
                <w:rFonts w:cs="Arial"/>
                <w:b/>
                <w:szCs w:val="22"/>
                <w:lang w:eastAsia="es-ES"/>
              </w:rPr>
              <w:t xml:space="preserve"> del vehicle previst en la </w:t>
            </w:r>
            <w:r w:rsidRPr="00086192">
              <w:rPr>
                <w:rFonts w:cs="Arial"/>
                <w:b/>
                <w:szCs w:val="22"/>
                <w:lang w:eastAsia="es-ES"/>
              </w:rPr>
              <w:t>clàusula 1.5 PCAP ( 4 mesos</w:t>
            </w:r>
            <w:r>
              <w:rPr>
                <w:rFonts w:cs="Arial"/>
                <w:b/>
                <w:szCs w:val="22"/>
                <w:lang w:eastAsia="es-ES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F6E89" w14:textId="77777777" w:rsidR="00384B30" w:rsidRPr="009650DD" w:rsidRDefault="00384B30" w:rsidP="00F8028B">
            <w:pPr>
              <w:spacing w:after="120" w:line="320" w:lineRule="exact"/>
              <w:jc w:val="center"/>
              <w:rPr>
                <w:rFonts w:cs="Arial"/>
                <w:b/>
                <w:bCs/>
                <w:szCs w:val="22"/>
                <w:lang w:eastAsia="es-ES"/>
              </w:rPr>
            </w:pPr>
            <w:r w:rsidRPr="009650DD">
              <w:rPr>
                <w:rFonts w:cs="Arial"/>
                <w:b/>
                <w:bCs/>
                <w:szCs w:val="22"/>
                <w:lang w:eastAsia="es-ES"/>
              </w:rPr>
              <w:t xml:space="preserve">OFERTA DEL LICITADOR </w:t>
            </w:r>
            <w:r w:rsidRPr="009650DD">
              <w:rPr>
                <w:rFonts w:cs="Arial"/>
                <w:szCs w:val="22"/>
                <w:lang w:eastAsia="es-ES"/>
              </w:rPr>
              <w:t>*</w:t>
            </w:r>
          </w:p>
        </w:tc>
      </w:tr>
      <w:tr w:rsidR="00384B30" w:rsidRPr="009650DD" w14:paraId="37E8D10F" w14:textId="77777777" w:rsidTr="00F8028B"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14:paraId="29EECC41" w14:textId="77777777" w:rsidR="00384B30" w:rsidRPr="009650DD" w:rsidRDefault="00384B30" w:rsidP="00F8028B">
            <w:pPr>
              <w:spacing w:after="120" w:line="320" w:lineRule="exact"/>
              <w:ind w:left="65"/>
              <w:rPr>
                <w:rFonts w:cs="Arial"/>
                <w:spacing w:val="-2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 xml:space="preserve">Reduir 1 mes el termini previst (termini total </w:t>
            </w:r>
            <w:r>
              <w:rPr>
                <w:rFonts w:cs="Arial"/>
                <w:szCs w:val="22"/>
                <w:lang w:eastAsia="es-ES"/>
              </w:rPr>
              <w:t xml:space="preserve">màxim de </w:t>
            </w:r>
            <w:r w:rsidRPr="009650DD">
              <w:rPr>
                <w:rFonts w:cs="Arial"/>
                <w:szCs w:val="22"/>
                <w:lang w:eastAsia="es-ES"/>
              </w:rPr>
              <w:t>lliurament 3 mesos)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491EA690" w14:textId="77777777" w:rsidR="00384B30" w:rsidRPr="009650DD" w:rsidRDefault="00384B30" w:rsidP="00F8028B">
            <w:pPr>
              <w:spacing w:after="120" w:line="320" w:lineRule="exact"/>
              <w:ind w:left="142" w:firstLine="283"/>
              <w:jc w:val="right"/>
              <w:rPr>
                <w:rFonts w:cs="Arial"/>
                <w:szCs w:val="22"/>
                <w:lang w:eastAsia="es-ES"/>
              </w:rPr>
            </w:pPr>
          </w:p>
        </w:tc>
      </w:tr>
    </w:tbl>
    <w:p w14:paraId="79A8F1C1" w14:textId="77777777" w:rsidR="00384B30" w:rsidRDefault="00384B30" w:rsidP="00384B30">
      <w:pPr>
        <w:ind w:left="426"/>
        <w:rPr>
          <w:rFonts w:eastAsia="Aptos" w:cs="Arial"/>
          <w:i/>
          <w:iCs/>
          <w:kern w:val="2"/>
          <w:szCs w:val="22"/>
          <w:lang w:eastAsia="es-ES"/>
        </w:rPr>
      </w:pPr>
    </w:p>
    <w:p w14:paraId="614F79FD" w14:textId="77777777" w:rsidR="00384B30" w:rsidRPr="009650DD" w:rsidRDefault="00384B30" w:rsidP="00384B30">
      <w:pPr>
        <w:ind w:left="426"/>
        <w:rPr>
          <w:rFonts w:eastAsia="Aptos" w:cs="Arial"/>
          <w:i/>
          <w:iCs/>
          <w:kern w:val="2"/>
          <w:szCs w:val="22"/>
          <w:lang w:eastAsia="es-ES"/>
        </w:rPr>
      </w:pPr>
      <w:r w:rsidRPr="009650DD">
        <w:rPr>
          <w:rFonts w:eastAsia="Aptos" w:cs="Arial"/>
          <w:i/>
          <w:iCs/>
          <w:kern w:val="2"/>
          <w:szCs w:val="22"/>
          <w:lang w:eastAsia="es-ES"/>
        </w:rPr>
        <w:t>* Si el licitador no marca la casella, es considerarà que no ofereix aquesta millora i obtindrà 0 punts</w:t>
      </w:r>
    </w:p>
    <w:p w14:paraId="4107C8EF" w14:textId="77777777" w:rsidR="00384B30" w:rsidRPr="003964F1" w:rsidRDefault="00384B30" w:rsidP="00384B30">
      <w:pPr>
        <w:rPr>
          <w:rFonts w:cs="Arial"/>
          <w:szCs w:val="22"/>
          <w:lang w:eastAsia="es-ES"/>
        </w:rPr>
      </w:pPr>
    </w:p>
    <w:p w14:paraId="7BE24126" w14:textId="77777777" w:rsidR="00F62634" w:rsidRDefault="00F62634"/>
    <w:sectPr w:rsidR="00F62634" w:rsidSect="00384B30">
      <w:headerReference w:type="default" r:id="rId7"/>
      <w:footerReference w:type="default" r:id="rId8"/>
      <w:headerReference w:type="first" r:id="rId9"/>
      <w:pgSz w:w="11906" w:h="16838" w:code="9"/>
      <w:pgMar w:top="3403" w:right="1701" w:bottom="1985" w:left="1701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110B" w14:textId="77777777" w:rsidR="00454ACD" w:rsidRDefault="00454ACD">
      <w:r>
        <w:separator/>
      </w:r>
    </w:p>
  </w:endnote>
  <w:endnote w:type="continuationSeparator" w:id="0">
    <w:p w14:paraId="1EC58A37" w14:textId="77777777" w:rsidR="00454ACD" w:rsidRDefault="0045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F068" w14:textId="14B5A934" w:rsidR="00384B30" w:rsidRPr="009650DD" w:rsidRDefault="00384B30">
    <w:pPr>
      <w:pStyle w:val="Peu"/>
    </w:pPr>
    <w:r w:rsidRPr="009650DD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0" allowOverlap="1" wp14:anchorId="4D3563A1" wp14:editId="7E260C60">
              <wp:simplePos x="0" y="0"/>
              <wp:positionH relativeFrom="column">
                <wp:posOffset>-464820</wp:posOffset>
              </wp:positionH>
              <wp:positionV relativeFrom="paragraph">
                <wp:posOffset>-482601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398AF5" id="Connector rect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9650D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43C026A" wp14:editId="1752D334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557B3" w14:textId="77777777" w:rsidR="00384B30" w:rsidRPr="009650DD" w:rsidRDefault="00384B30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2725AE5" w14:textId="77777777" w:rsidR="00384B30" w:rsidRPr="009650DD" w:rsidRDefault="00384B30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3C026A" id="Rectangle 2" o:spid="_x0000_s1026" style="position:absolute;left:0;text-align:left;margin-left:400.5pt;margin-top:-23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5D3557B3" w14:textId="77777777" w:rsidR="00384B30" w:rsidRPr="009650DD" w:rsidRDefault="00384B30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2725AE5" w14:textId="77777777" w:rsidR="00384B30" w:rsidRPr="009650DD" w:rsidRDefault="00384B30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A28F" w14:textId="77777777" w:rsidR="00454ACD" w:rsidRDefault="00454ACD">
      <w:r>
        <w:separator/>
      </w:r>
    </w:p>
  </w:footnote>
  <w:footnote w:type="continuationSeparator" w:id="0">
    <w:p w14:paraId="7F09D7A0" w14:textId="77777777" w:rsidR="00454ACD" w:rsidRDefault="0045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111E" w14:textId="77777777" w:rsidR="00384B30" w:rsidRPr="009650DD" w:rsidRDefault="00384B30" w:rsidP="00FE6C06">
    <w:pPr>
      <w:tabs>
        <w:tab w:val="center" w:pos="4252"/>
        <w:tab w:val="right" w:pos="8504"/>
      </w:tabs>
      <w:spacing w:line="180" w:lineRule="exact"/>
      <w:ind w:left="6379" w:right="-573"/>
      <w:jc w:val="left"/>
      <w:rPr>
        <w:rFonts w:cs="Arial"/>
        <w:kern w:val="16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E7D6" w14:textId="77777777" w:rsidR="00384B30" w:rsidRPr="009650DD" w:rsidRDefault="00384B30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004FF408" w14:textId="6787F114" w:rsidR="00384B30" w:rsidRPr="009650DD" w:rsidRDefault="00384B30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9650DD">
      <w:rPr>
        <w:noProof/>
      </w:rPr>
      <w:drawing>
        <wp:anchor distT="0" distB="0" distL="114300" distR="114300" simplePos="0" relativeHeight="251657728" behindDoc="1" locked="0" layoutInCell="0" allowOverlap="1" wp14:anchorId="48E0FCAA" wp14:editId="68ED028E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516486451" name="Imatge 3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190FB" w14:textId="77777777" w:rsidR="00384B30" w:rsidRPr="009650DD" w:rsidRDefault="00384B30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9650DD">
      <w:rPr>
        <w:rFonts w:ascii="Arial" w:hAnsi="Arial"/>
        <w:color w:val="808080"/>
        <w:sz w:val="18"/>
        <w:szCs w:val="18"/>
      </w:rPr>
      <w:t xml:space="preserve">   </w:t>
    </w:r>
  </w:p>
  <w:p w14:paraId="523397E5" w14:textId="77777777" w:rsidR="00384B30" w:rsidRPr="009650DD" w:rsidRDefault="00384B30" w:rsidP="00FD1E51">
    <w:pPr>
      <w:pStyle w:val="Capalera"/>
      <w:spacing w:line="200" w:lineRule="exact"/>
      <w:ind w:left="-540"/>
      <w:rPr>
        <w:sz w:val="16"/>
        <w:szCs w:val="16"/>
      </w:rPr>
    </w:pPr>
  </w:p>
  <w:p w14:paraId="20570291" w14:textId="77777777" w:rsidR="00384B30" w:rsidRPr="009650DD" w:rsidRDefault="00384B30" w:rsidP="002B1313">
    <w:pPr>
      <w:pStyle w:val="Capalera"/>
      <w:spacing w:line="200" w:lineRule="exact"/>
      <w:ind w:left="-142"/>
      <w:rPr>
        <w:sz w:val="16"/>
        <w:szCs w:val="16"/>
      </w:rPr>
    </w:pPr>
    <w:r w:rsidRPr="009650DD">
      <w:rPr>
        <w:sz w:val="16"/>
        <w:szCs w:val="16"/>
      </w:rPr>
      <w:t>Àrea de XXX</w:t>
    </w:r>
  </w:p>
  <w:p w14:paraId="450A4094" w14:textId="77777777" w:rsidR="00384B30" w:rsidRPr="009650DD" w:rsidRDefault="00384B30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9650DD">
      <w:rPr>
        <w:b/>
        <w:sz w:val="16"/>
        <w:szCs w:val="16"/>
      </w:rPr>
      <w:t>Direcció, Servei...</w:t>
    </w:r>
  </w:p>
  <w:p w14:paraId="355C47AE" w14:textId="77777777" w:rsidR="00384B30" w:rsidRPr="009650DD" w:rsidRDefault="00384B30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3036B6DA" w14:textId="77777777" w:rsidR="00384B30" w:rsidRPr="009650DD" w:rsidRDefault="00384B30" w:rsidP="00FD1E51">
    <w:pPr>
      <w:pStyle w:val="Capalera"/>
    </w:pPr>
  </w:p>
  <w:p w14:paraId="3E119E77" w14:textId="77777777" w:rsidR="00384B30" w:rsidRPr="009650DD" w:rsidRDefault="00384B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1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85F1F"/>
    <w:multiLevelType w:val="hybridMultilevel"/>
    <w:tmpl w:val="4620C8C0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55425">
    <w:abstractNumId w:val="0"/>
  </w:num>
  <w:num w:numId="2" w16cid:durableId="493302837">
    <w:abstractNumId w:val="1"/>
  </w:num>
  <w:num w:numId="3" w16cid:durableId="189880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30"/>
    <w:rsid w:val="00384B30"/>
    <w:rsid w:val="00454ACD"/>
    <w:rsid w:val="004B12CA"/>
    <w:rsid w:val="005F0DB4"/>
    <w:rsid w:val="00BE442C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A386A"/>
  <w15:chartTrackingRefBased/>
  <w15:docId w15:val="{47581AA3-5133-482F-A8A4-B84A8E8E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3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8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8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84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8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84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84B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84B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84B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84B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84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84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84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84B3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84B3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84B3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84B3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84B3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84B3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384B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38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8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84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84B3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84B3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84B3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84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84B3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84B30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384B3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384B30"/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styleId="Peu">
    <w:name w:val="footer"/>
    <w:aliases w:val="Pie de página Car1,Pie de página Car Car,Pie de página Car,Footer Char,Peu Car Car Car1,Pie de página Car1 Car1"/>
    <w:basedOn w:val="Normal"/>
    <w:link w:val="PeuCar1"/>
    <w:rsid w:val="00384B3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uiPriority w:val="99"/>
    <w:semiHidden/>
    <w:rsid w:val="00384B30"/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styleId="Textindependent">
    <w:name w:val="Body Text"/>
    <w:basedOn w:val="Normal"/>
    <w:link w:val="TextindependentCar"/>
    <w:unhideWhenUsed/>
    <w:rsid w:val="00384B30"/>
    <w:pPr>
      <w:spacing w:after="120"/>
    </w:pPr>
    <w:rPr>
      <w:noProof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384B30"/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numbering" w:customStyle="1" w:styleId="EstiloEstiloConvietas8ptEsquemanumerado">
    <w:name w:val="Estilo Estilo Con viñetas 8 pt + Esquema numerado"/>
    <w:basedOn w:val="Sensellista"/>
    <w:rsid w:val="00384B30"/>
    <w:pPr>
      <w:numPr>
        <w:numId w:val="1"/>
      </w:numPr>
    </w:pPr>
  </w:style>
  <w:style w:type="character" w:customStyle="1" w:styleId="PeuCar1">
    <w:name w:val="Peu Car1"/>
    <w:aliases w:val="Pie de página Car1 Car,Pie de página Car Car Car,Pie de página Car Car1,Footer Char Car,Peu Car Car Car1 Car,Pie de página Car1 Car1 Car"/>
    <w:link w:val="Peu"/>
    <w:rsid w:val="00384B30"/>
    <w:rPr>
      <w:rFonts w:ascii="Arial" w:eastAsia="Times New Roman" w:hAnsi="Arial" w:cs="Times New Roman"/>
      <w:kern w:val="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2</cp:revision>
  <dcterms:created xsi:type="dcterms:W3CDTF">2026-03-02T11:28:00Z</dcterms:created>
  <dcterms:modified xsi:type="dcterms:W3CDTF">2026-05-05T11:06:00Z</dcterms:modified>
</cp:coreProperties>
</file>