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EDBB" w14:textId="77777777" w:rsidR="004339CF" w:rsidRDefault="004339CF">
      <w:pPr>
        <w:spacing w:after="160" w:line="264" w:lineRule="auto"/>
        <w:jc w:val="center"/>
        <w:rPr>
          <w:b/>
          <w:sz w:val="30"/>
        </w:rPr>
      </w:pPr>
    </w:p>
    <w:p w14:paraId="26667CD9" w14:textId="77777777" w:rsidR="004339CF" w:rsidRDefault="004339CF">
      <w:pPr>
        <w:spacing w:after="160" w:line="264" w:lineRule="auto"/>
        <w:jc w:val="center"/>
        <w:rPr>
          <w:b/>
          <w:sz w:val="30"/>
        </w:rPr>
      </w:pPr>
    </w:p>
    <w:p w14:paraId="58B77B18" w14:textId="20F30729" w:rsidR="00BC7872" w:rsidRDefault="00B51D05">
      <w:pPr>
        <w:spacing w:after="160" w:line="264" w:lineRule="auto"/>
        <w:jc w:val="center"/>
        <w:rPr>
          <w:b/>
          <w:sz w:val="30"/>
        </w:rPr>
      </w:pPr>
      <w:r>
        <w:rPr>
          <w:b/>
          <w:sz w:val="30"/>
        </w:rPr>
        <w:t>ANNEX C. MODEL D’OFERTA ECONÒMICA</w:t>
      </w:r>
    </w:p>
    <w:p w14:paraId="43466893" w14:textId="77777777" w:rsidR="0023324E" w:rsidRDefault="0023324E">
      <w:pPr>
        <w:spacing w:after="160" w:line="264" w:lineRule="auto"/>
        <w:jc w:val="center"/>
        <w:rPr>
          <w:b/>
          <w:sz w:val="30"/>
        </w:rPr>
      </w:pPr>
    </w:p>
    <w:p w14:paraId="06E47BF8" w14:textId="77777777" w:rsidR="0023324E" w:rsidRDefault="0023324E">
      <w:pPr>
        <w:spacing w:after="160" w:line="264" w:lineRule="auto"/>
        <w:jc w:val="center"/>
      </w:pPr>
    </w:p>
    <w:p w14:paraId="11FA1C17" w14:textId="77777777" w:rsidR="00BC7872" w:rsidRDefault="00B51D05">
      <w:pPr>
        <w:spacing w:after="280" w:line="264" w:lineRule="auto"/>
        <w:jc w:val="center"/>
        <w:rPr>
          <w:b/>
          <w:sz w:val="26"/>
        </w:rPr>
      </w:pPr>
      <w:r>
        <w:rPr>
          <w:b/>
          <w:sz w:val="26"/>
        </w:rPr>
        <w:t>MODEL D’OFERTA ECONÒMICA</w:t>
      </w:r>
    </w:p>
    <w:p w14:paraId="418EFFB6" w14:textId="77777777" w:rsidR="0023324E" w:rsidRDefault="0023324E">
      <w:pPr>
        <w:spacing w:after="280" w:line="264" w:lineRule="auto"/>
        <w:jc w:val="center"/>
        <w:rPr>
          <w:b/>
          <w:sz w:val="26"/>
        </w:rPr>
      </w:pPr>
    </w:p>
    <w:p w14:paraId="373061F9" w14:textId="77777777" w:rsidR="0023324E" w:rsidRDefault="0023324E">
      <w:pPr>
        <w:spacing w:after="280" w:line="264" w:lineRule="auto"/>
        <w:jc w:val="center"/>
        <w:rPr>
          <w:b/>
          <w:sz w:val="26"/>
        </w:rPr>
      </w:pPr>
    </w:p>
    <w:p w14:paraId="5A0FA151" w14:textId="77777777" w:rsidR="0023324E" w:rsidRPr="003747AA" w:rsidRDefault="0023324E">
      <w:pPr>
        <w:spacing w:after="280" w:line="264" w:lineRule="auto"/>
        <w:jc w:val="center"/>
        <w:rPr>
          <w:lang w:val="ca-ES"/>
        </w:rPr>
      </w:pPr>
    </w:p>
    <w:p w14:paraId="746A42D5" w14:textId="255BA1E7" w:rsidR="009C30B9" w:rsidRDefault="00B51D05" w:rsidP="009C30B9">
      <w:pPr>
        <w:spacing w:after="0" w:line="300" w:lineRule="auto"/>
        <w:jc w:val="both"/>
      </w:pPr>
      <w:r w:rsidRPr="003747AA">
        <w:rPr>
          <w:sz w:val="22"/>
          <w:lang w:val="ca-ES"/>
        </w:rPr>
        <w:t>El Sr./La Sra. ................, amb NIF núm. ..............., en nom propi / en representació de l’empresa ..............., amb CIF ..............., en qualitat de ..............., i segons escriptura pública autoritzada davant Notari, en data ............... i amb número de protocol ....../o document ..........., amb CIF núm. ..............., amb domicili ..................., (persona de contacte ..............., adreça de correu electrònic ..............., i telèfon núm. ...............), assabentat de l’anunci publicat al ............... i de les condicions i requisits que s’exigeixen per a l’adjudicació del contracte de</w:t>
      </w:r>
      <w:r w:rsidR="009F5BD8" w:rsidRPr="003747AA">
        <w:rPr>
          <w:sz w:val="22"/>
          <w:lang w:val="ca-ES"/>
        </w:rPr>
        <w:t xml:space="preserve">l </w:t>
      </w:r>
      <w:r w:rsidR="003747AA" w:rsidRPr="003747AA">
        <w:rPr>
          <w:sz w:val="22"/>
          <w:lang w:val="ca-ES"/>
        </w:rPr>
        <w:t xml:space="preserve">servei de </w:t>
      </w:r>
      <w:r w:rsidR="003747AA" w:rsidRPr="003747AA">
        <w:rPr>
          <w:rFonts w:ascii="Segoe UI" w:hAnsi="Segoe UI" w:cs="Segoe UI"/>
          <w:b/>
          <w:bCs/>
          <w:szCs w:val="20"/>
          <w:lang w:val="ca-ES"/>
        </w:rPr>
        <w:t>Substitució de les conduccions d’aigua potable de l’edifici del BCIN</w:t>
      </w:r>
      <w:r w:rsidR="003747AA" w:rsidRPr="003747AA">
        <w:rPr>
          <w:rFonts w:ascii="Segoe UI" w:hAnsi="Segoe UI" w:cs="Segoe UI"/>
          <w:b/>
          <w:bCs/>
          <w:sz w:val="18"/>
          <w:szCs w:val="18"/>
          <w:lang w:val="ca-ES"/>
          <w14:ligatures w14:val="standardContextual"/>
        </w:rPr>
        <w:t xml:space="preserve">, </w:t>
      </w:r>
      <w:r w:rsidR="003747AA" w:rsidRPr="003747AA">
        <w:rPr>
          <w:rFonts w:ascii="Segoe UI" w:hAnsi="Segoe UI" w:cs="Segoe UI"/>
          <w:b/>
          <w:bCs/>
          <w:szCs w:val="20"/>
          <w:lang w:val="ca-ES"/>
          <w14:ligatures w14:val="standardContextual"/>
        </w:rPr>
        <w:t xml:space="preserve">gestionat </w:t>
      </w:r>
      <w:r w:rsidR="003747AA" w:rsidRPr="003747AA">
        <w:rPr>
          <w:rFonts w:ascii="Segoe UI" w:hAnsi="Segoe UI" w:cs="Segoe UI"/>
          <w:b/>
          <w:bCs/>
          <w:szCs w:val="20"/>
          <w:lang w:val="ca-ES"/>
        </w:rPr>
        <w:t>per REACTIVACIÓ BADALONA, SA</w:t>
      </w:r>
      <w:r w:rsidRPr="003747AA">
        <w:rPr>
          <w:sz w:val="22"/>
          <w:lang w:val="ca-ES"/>
        </w:rPr>
        <w:t xml:space="preserve">, (REBASA d’ara en endavant) domiciliat al carrer </w:t>
      </w:r>
      <w:proofErr w:type="spellStart"/>
      <w:r w:rsidRPr="003747AA">
        <w:rPr>
          <w:sz w:val="22"/>
          <w:lang w:val="ca-ES"/>
        </w:rPr>
        <w:t>Marcus</w:t>
      </w:r>
      <w:proofErr w:type="spellEnd"/>
      <w:r w:rsidRPr="003747AA">
        <w:rPr>
          <w:sz w:val="22"/>
          <w:lang w:val="ca-ES"/>
        </w:rPr>
        <w:t xml:space="preserve"> </w:t>
      </w:r>
      <w:proofErr w:type="spellStart"/>
      <w:r w:rsidRPr="003747AA">
        <w:rPr>
          <w:sz w:val="22"/>
          <w:lang w:val="ca-ES"/>
        </w:rPr>
        <w:t>Porcius</w:t>
      </w:r>
      <w:proofErr w:type="spellEnd"/>
      <w:r w:rsidRPr="003747AA">
        <w:rPr>
          <w:sz w:val="22"/>
          <w:lang w:val="ca-ES"/>
        </w:rPr>
        <w:t xml:space="preserve">, núm. 1, Polígon Les Guixeres, 08915, Badalona, </w:t>
      </w:r>
      <w:r w:rsidRPr="003747AA">
        <w:rPr>
          <w:b/>
          <w:bCs/>
          <w:sz w:val="22"/>
          <w:lang w:val="ca-ES"/>
        </w:rPr>
        <w:t xml:space="preserve">Expedient </w:t>
      </w:r>
      <w:r w:rsidR="00091B94" w:rsidRPr="003747AA">
        <w:rPr>
          <w:b/>
          <w:bCs/>
          <w:sz w:val="22"/>
          <w:lang w:val="ca-ES"/>
        </w:rPr>
        <w:t>013-26</w:t>
      </w:r>
      <w:r w:rsidR="00091B94" w:rsidRPr="003747AA">
        <w:rPr>
          <w:sz w:val="22"/>
          <w:lang w:val="ca-ES"/>
        </w:rPr>
        <w:t xml:space="preserve"> </w:t>
      </w:r>
      <w:r w:rsidRPr="003747AA">
        <w:rPr>
          <w:sz w:val="22"/>
          <w:lang w:val="ca-ES"/>
        </w:rPr>
        <w:t>, es compromet en nom propi / de l’empresa que representa a realitzar-les amb estricta subjecció als Plecs i resta de documentació que integra l’expedient de contractació i a les següents condicions:</w:t>
      </w:r>
    </w:p>
    <w:p w14:paraId="3981E4B6" w14:textId="77777777" w:rsidR="009C30B9" w:rsidRDefault="009C30B9" w:rsidP="009C30B9">
      <w:pPr>
        <w:spacing w:after="0" w:line="300" w:lineRule="auto"/>
        <w:jc w:val="both"/>
      </w:pPr>
    </w:p>
    <w:p w14:paraId="1663E788" w14:textId="77777777" w:rsidR="009C30B9" w:rsidRDefault="009C30B9" w:rsidP="009C30B9">
      <w:pPr>
        <w:spacing w:after="0" w:line="300" w:lineRule="auto"/>
        <w:jc w:val="both"/>
      </w:pPr>
    </w:p>
    <w:p w14:paraId="0F6B242A" w14:textId="77777777" w:rsidR="009C30B9" w:rsidRDefault="009C30B9" w:rsidP="009C30B9">
      <w:pPr>
        <w:spacing w:after="0" w:line="300" w:lineRule="auto"/>
        <w:jc w:val="both"/>
      </w:pPr>
    </w:p>
    <w:p w14:paraId="529931ED" w14:textId="77777777" w:rsidR="009C30B9" w:rsidRDefault="009C30B9" w:rsidP="009C30B9">
      <w:pPr>
        <w:spacing w:after="0" w:line="300" w:lineRule="auto"/>
        <w:jc w:val="both"/>
      </w:pPr>
    </w:p>
    <w:p w14:paraId="2D8359A9" w14:textId="77777777" w:rsidR="009C30B9" w:rsidRDefault="009C30B9" w:rsidP="009C30B9">
      <w:pPr>
        <w:spacing w:after="0" w:line="300" w:lineRule="auto"/>
        <w:jc w:val="both"/>
      </w:pPr>
    </w:p>
    <w:p w14:paraId="3CC03D42" w14:textId="77777777" w:rsidR="009C30B9" w:rsidRDefault="009C30B9" w:rsidP="009C30B9">
      <w:pPr>
        <w:spacing w:after="0" w:line="300" w:lineRule="auto"/>
        <w:jc w:val="both"/>
      </w:pPr>
    </w:p>
    <w:p w14:paraId="7225B7BF" w14:textId="77777777" w:rsidR="009C30B9" w:rsidRDefault="009C30B9" w:rsidP="009C30B9">
      <w:pPr>
        <w:spacing w:after="0" w:line="300" w:lineRule="auto"/>
        <w:jc w:val="both"/>
      </w:pPr>
    </w:p>
    <w:p w14:paraId="25B99A05" w14:textId="77777777" w:rsidR="009C30B9" w:rsidRDefault="009C30B9" w:rsidP="009C30B9">
      <w:pPr>
        <w:spacing w:after="0" w:line="300" w:lineRule="auto"/>
        <w:jc w:val="both"/>
      </w:pPr>
    </w:p>
    <w:p w14:paraId="79E8DADF" w14:textId="77777777" w:rsidR="009C30B9" w:rsidRDefault="009C30B9" w:rsidP="009C30B9">
      <w:pPr>
        <w:spacing w:after="0" w:line="300" w:lineRule="auto"/>
        <w:jc w:val="both"/>
      </w:pPr>
    </w:p>
    <w:p w14:paraId="247105FA" w14:textId="77777777" w:rsidR="009C30B9" w:rsidRDefault="009C30B9" w:rsidP="009C30B9">
      <w:pPr>
        <w:spacing w:after="0" w:line="300" w:lineRule="auto"/>
        <w:jc w:val="both"/>
      </w:pPr>
    </w:p>
    <w:p w14:paraId="374BE0A9" w14:textId="77777777" w:rsidR="009C30B9" w:rsidRDefault="009C30B9" w:rsidP="009C30B9">
      <w:pPr>
        <w:spacing w:after="0" w:line="300" w:lineRule="auto"/>
        <w:jc w:val="both"/>
      </w:pPr>
    </w:p>
    <w:p w14:paraId="317849C3" w14:textId="77777777" w:rsidR="009C30B9" w:rsidRDefault="009C30B9" w:rsidP="009C30B9">
      <w:pPr>
        <w:spacing w:after="0" w:line="300" w:lineRule="auto"/>
        <w:jc w:val="both"/>
      </w:pPr>
    </w:p>
    <w:p w14:paraId="009C4723" w14:textId="184B19AB" w:rsidR="009C30B9" w:rsidRDefault="009C30B9" w:rsidP="009C30B9">
      <w:pPr>
        <w:spacing w:after="0" w:line="300" w:lineRule="auto"/>
        <w:jc w:val="both"/>
        <w:sectPr w:rsidR="009C30B9" w:rsidSect="00924066">
          <w:headerReference w:type="default" r:id="rId8"/>
          <w:pgSz w:w="12240" w:h="15840"/>
          <w:pgMar w:top="1810" w:right="1134" w:bottom="1134" w:left="1134" w:header="720" w:footer="720" w:gutter="0"/>
          <w:cols w:space="720"/>
          <w:docGrid w:linePitch="360"/>
        </w:sectPr>
      </w:pPr>
    </w:p>
    <w:tbl>
      <w:tblPr>
        <w:tblStyle w:val="Taulaambquadrcula"/>
        <w:tblpPr w:leftFromText="141" w:rightFromText="141" w:vertAnchor="page" w:horzAnchor="margin" w:tblpXSpec="center" w:tblpY="3211"/>
        <w:tblW w:w="13554" w:type="dxa"/>
        <w:tblLayout w:type="fixed"/>
        <w:tblLook w:val="04A0" w:firstRow="1" w:lastRow="0" w:firstColumn="1" w:lastColumn="0" w:noHBand="0" w:noVBand="1"/>
      </w:tblPr>
      <w:tblGrid>
        <w:gridCol w:w="3022"/>
        <w:gridCol w:w="7801"/>
        <w:gridCol w:w="1171"/>
        <w:gridCol w:w="1560"/>
      </w:tblGrid>
      <w:tr w:rsidR="009C30B9" w:rsidRPr="009C30B9" w14:paraId="118D7A3C" w14:textId="77777777" w:rsidTr="00923810">
        <w:trPr>
          <w:trHeight w:val="713"/>
        </w:trPr>
        <w:tc>
          <w:tcPr>
            <w:tcW w:w="3022" w:type="dxa"/>
            <w:shd w:val="clear" w:color="auto" w:fill="D9E1F2"/>
            <w:vAlign w:val="center"/>
          </w:tcPr>
          <w:p w14:paraId="0513BCF1" w14:textId="77777777" w:rsidR="009C30B9" w:rsidRPr="009C30B9" w:rsidRDefault="009C30B9" w:rsidP="00923810">
            <w:pPr>
              <w:spacing w:before="80" w:after="8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b/>
                <w:sz w:val="22"/>
                <w:lang w:val="ca-ES"/>
              </w:rPr>
              <w:lastRenderedPageBreak/>
              <w:t>Criteri automàtic</w:t>
            </w:r>
          </w:p>
        </w:tc>
        <w:tc>
          <w:tcPr>
            <w:tcW w:w="7801" w:type="dxa"/>
            <w:shd w:val="clear" w:color="auto" w:fill="D9E1F2"/>
            <w:vAlign w:val="center"/>
          </w:tcPr>
          <w:p w14:paraId="614424F8" w14:textId="77777777" w:rsidR="009C30B9" w:rsidRPr="009C30B9" w:rsidRDefault="009C30B9" w:rsidP="00923810">
            <w:pPr>
              <w:spacing w:before="80" w:after="8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b/>
                <w:sz w:val="22"/>
                <w:lang w:val="ca-ES"/>
              </w:rPr>
              <w:t xml:space="preserve">Dades / opció </w:t>
            </w:r>
            <w:proofErr w:type="spellStart"/>
            <w:r w:rsidRPr="009C30B9">
              <w:rPr>
                <w:b/>
                <w:sz w:val="22"/>
                <w:lang w:val="ca-ES"/>
              </w:rPr>
              <w:t>ofertable</w:t>
            </w:r>
            <w:proofErr w:type="spellEnd"/>
          </w:p>
        </w:tc>
        <w:tc>
          <w:tcPr>
            <w:tcW w:w="1171" w:type="dxa"/>
            <w:shd w:val="clear" w:color="auto" w:fill="D9E1F2"/>
            <w:vAlign w:val="center"/>
          </w:tcPr>
          <w:p w14:paraId="0E4B1982" w14:textId="77777777" w:rsidR="009C30B9" w:rsidRPr="009C30B9" w:rsidRDefault="009C30B9" w:rsidP="00923810">
            <w:pPr>
              <w:spacing w:before="80" w:after="8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b/>
                <w:sz w:val="22"/>
                <w:lang w:val="ca-ES"/>
              </w:rPr>
              <w:t>Marcar opció</w:t>
            </w:r>
          </w:p>
        </w:tc>
        <w:tc>
          <w:tcPr>
            <w:tcW w:w="1560" w:type="dxa"/>
            <w:shd w:val="clear" w:color="auto" w:fill="D9E1F2"/>
            <w:vAlign w:val="center"/>
          </w:tcPr>
          <w:p w14:paraId="721E5AC7" w14:textId="77777777" w:rsidR="009C30B9" w:rsidRPr="009C30B9" w:rsidRDefault="009C30B9" w:rsidP="00923810">
            <w:pPr>
              <w:spacing w:before="80" w:after="8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b/>
                <w:sz w:val="22"/>
                <w:lang w:val="ca-ES"/>
              </w:rPr>
              <w:t>Puntuació</w:t>
            </w:r>
          </w:p>
        </w:tc>
      </w:tr>
      <w:tr w:rsidR="009C30B9" w:rsidRPr="009C30B9" w14:paraId="1717B20E" w14:textId="77777777" w:rsidTr="00923810">
        <w:trPr>
          <w:trHeight w:val="590"/>
        </w:trPr>
        <w:tc>
          <w:tcPr>
            <w:tcW w:w="3022" w:type="dxa"/>
            <w:shd w:val="clear" w:color="auto" w:fill="F2F2F2"/>
            <w:vAlign w:val="center"/>
          </w:tcPr>
          <w:p w14:paraId="7B96FFAC" w14:textId="77777777" w:rsidR="009C30B9" w:rsidRPr="009C30B9" w:rsidRDefault="009C30B9" w:rsidP="00923810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b/>
                <w:lang w:val="ca-ES"/>
              </w:rPr>
              <w:t>Oferta econòmica dels equips amb instal·lació inclosa</w:t>
            </w:r>
          </w:p>
        </w:tc>
        <w:tc>
          <w:tcPr>
            <w:tcW w:w="8972" w:type="dxa"/>
            <w:gridSpan w:val="2"/>
            <w:shd w:val="clear" w:color="auto" w:fill="F2F2F2"/>
            <w:vAlign w:val="center"/>
          </w:tcPr>
          <w:p w14:paraId="6ADB6C4F" w14:textId="77777777" w:rsidR="009C30B9" w:rsidRPr="009C30B9" w:rsidRDefault="009C30B9" w:rsidP="00923810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lang w:val="ca-ES"/>
              </w:rPr>
              <w:t xml:space="preserve">Import total </w:t>
            </w:r>
            <w:proofErr w:type="spellStart"/>
            <w:r w:rsidRPr="009C30B9">
              <w:rPr>
                <w:lang w:val="ca-ES"/>
              </w:rPr>
              <w:t>ofertat</w:t>
            </w:r>
            <w:proofErr w:type="spellEnd"/>
            <w:r w:rsidRPr="009C30B9">
              <w:rPr>
                <w:lang w:val="ca-ES"/>
              </w:rPr>
              <w:t xml:space="preserve"> (sense IVA):                                                                                                €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7ED6F23B" w14:textId="77777777" w:rsidR="009C30B9" w:rsidRPr="009C30B9" w:rsidRDefault="009C30B9" w:rsidP="00923810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lang w:val="ca-ES"/>
              </w:rPr>
              <w:t>Fórmula (màxim 50)</w:t>
            </w:r>
          </w:p>
        </w:tc>
      </w:tr>
      <w:tr w:rsidR="009C30B9" w:rsidRPr="009C30B9" w14:paraId="6754E008" w14:textId="77777777" w:rsidTr="00923810">
        <w:trPr>
          <w:trHeight w:val="403"/>
        </w:trPr>
        <w:tc>
          <w:tcPr>
            <w:tcW w:w="3022" w:type="dxa"/>
            <w:vMerge w:val="restart"/>
            <w:shd w:val="clear" w:color="auto" w:fill="EDEDED"/>
            <w:vAlign w:val="center"/>
          </w:tcPr>
          <w:p w14:paraId="031676DE" w14:textId="77777777" w:rsidR="009C30B9" w:rsidRPr="009C30B9" w:rsidRDefault="009C30B9" w:rsidP="00923810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b/>
                <w:lang w:val="ca-ES"/>
              </w:rPr>
              <w:t xml:space="preserve">Garantia dels materials i equips </w:t>
            </w:r>
            <w:proofErr w:type="spellStart"/>
            <w:r w:rsidRPr="009C30B9">
              <w:rPr>
                <w:b/>
                <w:lang w:val="ca-ES"/>
              </w:rPr>
              <w:t>ofertats</w:t>
            </w:r>
            <w:proofErr w:type="spellEnd"/>
            <w:r w:rsidRPr="009C30B9">
              <w:rPr>
                <w:b/>
                <w:lang w:val="ca-ES"/>
              </w:rPr>
              <w:br/>
              <w:t>(aplicable a instal·lació + materials/equips, inclòs equip descalcificador)</w:t>
            </w:r>
          </w:p>
        </w:tc>
        <w:tc>
          <w:tcPr>
            <w:tcW w:w="7801" w:type="dxa"/>
            <w:vAlign w:val="center"/>
          </w:tcPr>
          <w:p w14:paraId="0FDAC378" w14:textId="77777777" w:rsidR="009C30B9" w:rsidRPr="009C30B9" w:rsidRDefault="009C30B9" w:rsidP="00923810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lang w:val="ca-ES"/>
              </w:rPr>
              <w:t>3 anys</w:t>
            </w:r>
          </w:p>
        </w:tc>
        <w:tc>
          <w:tcPr>
            <w:tcW w:w="1171" w:type="dxa"/>
            <w:vAlign w:val="center"/>
          </w:tcPr>
          <w:p w14:paraId="56899B80" w14:textId="77777777" w:rsidR="009C30B9" w:rsidRPr="009C30B9" w:rsidRDefault="009C30B9" w:rsidP="00923810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rFonts w:ascii="Segoe UI Symbol" w:hAnsi="Segoe UI Symbol" w:cs="Segoe UI Symbol"/>
                <w:sz w:val="24"/>
                <w:lang w:val="ca-ES"/>
              </w:rPr>
              <w:t>☐</w:t>
            </w:r>
          </w:p>
        </w:tc>
        <w:tc>
          <w:tcPr>
            <w:tcW w:w="1560" w:type="dxa"/>
            <w:vAlign w:val="center"/>
          </w:tcPr>
          <w:p w14:paraId="781F6439" w14:textId="77777777" w:rsidR="009C30B9" w:rsidRPr="009C30B9" w:rsidRDefault="009C30B9" w:rsidP="00923810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lang w:val="ca-ES"/>
              </w:rPr>
              <w:t>10</w:t>
            </w:r>
          </w:p>
        </w:tc>
      </w:tr>
      <w:tr w:rsidR="009C30B9" w:rsidRPr="009C30B9" w14:paraId="5141E8EB" w14:textId="77777777" w:rsidTr="00923810">
        <w:trPr>
          <w:trHeight w:val="149"/>
        </w:trPr>
        <w:tc>
          <w:tcPr>
            <w:tcW w:w="3022" w:type="dxa"/>
            <w:vMerge/>
          </w:tcPr>
          <w:p w14:paraId="3E238087" w14:textId="77777777" w:rsidR="009C30B9" w:rsidRPr="009C30B9" w:rsidRDefault="009C30B9" w:rsidP="00923810">
            <w:pPr>
              <w:rPr>
                <w:rFonts w:asciiTheme="minorHAnsi" w:hAnsiTheme="minorHAnsi"/>
                <w:sz w:val="22"/>
                <w:lang w:val="ca-ES"/>
              </w:rPr>
            </w:pPr>
          </w:p>
        </w:tc>
        <w:tc>
          <w:tcPr>
            <w:tcW w:w="7801" w:type="dxa"/>
            <w:vAlign w:val="center"/>
          </w:tcPr>
          <w:p w14:paraId="73068AEA" w14:textId="77777777" w:rsidR="009C30B9" w:rsidRPr="009C30B9" w:rsidRDefault="009C30B9" w:rsidP="00923810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lang w:val="ca-ES"/>
              </w:rPr>
              <w:t>4 anys</w:t>
            </w:r>
          </w:p>
        </w:tc>
        <w:tc>
          <w:tcPr>
            <w:tcW w:w="1171" w:type="dxa"/>
            <w:vAlign w:val="center"/>
          </w:tcPr>
          <w:p w14:paraId="5D0C24F9" w14:textId="77777777" w:rsidR="009C30B9" w:rsidRPr="009C30B9" w:rsidRDefault="009C30B9" w:rsidP="00923810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rFonts w:ascii="Segoe UI Symbol" w:hAnsi="Segoe UI Symbol" w:cs="Segoe UI Symbol"/>
                <w:sz w:val="24"/>
                <w:lang w:val="ca-ES"/>
              </w:rPr>
              <w:t>☐</w:t>
            </w:r>
          </w:p>
        </w:tc>
        <w:tc>
          <w:tcPr>
            <w:tcW w:w="1560" w:type="dxa"/>
            <w:vAlign w:val="center"/>
          </w:tcPr>
          <w:p w14:paraId="35F348F0" w14:textId="77777777" w:rsidR="009C30B9" w:rsidRPr="009C30B9" w:rsidRDefault="009C30B9" w:rsidP="00923810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lang w:val="ca-ES"/>
              </w:rPr>
              <w:t>20</w:t>
            </w:r>
          </w:p>
        </w:tc>
      </w:tr>
      <w:tr w:rsidR="009C30B9" w:rsidRPr="009C30B9" w14:paraId="4630739A" w14:textId="77777777" w:rsidTr="00923810">
        <w:trPr>
          <w:trHeight w:val="149"/>
        </w:trPr>
        <w:tc>
          <w:tcPr>
            <w:tcW w:w="3022" w:type="dxa"/>
            <w:vMerge/>
          </w:tcPr>
          <w:p w14:paraId="68914F05" w14:textId="77777777" w:rsidR="009C30B9" w:rsidRPr="009C30B9" w:rsidRDefault="009C30B9" w:rsidP="00923810">
            <w:pPr>
              <w:rPr>
                <w:rFonts w:asciiTheme="minorHAnsi" w:hAnsiTheme="minorHAnsi"/>
                <w:sz w:val="22"/>
                <w:lang w:val="ca-ES"/>
              </w:rPr>
            </w:pPr>
          </w:p>
        </w:tc>
        <w:tc>
          <w:tcPr>
            <w:tcW w:w="7801" w:type="dxa"/>
            <w:vAlign w:val="center"/>
          </w:tcPr>
          <w:p w14:paraId="29914FE1" w14:textId="77777777" w:rsidR="009C30B9" w:rsidRPr="009C30B9" w:rsidRDefault="009C30B9" w:rsidP="00923810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lang w:val="ca-ES"/>
              </w:rPr>
              <w:t>5 anys o més</w:t>
            </w:r>
          </w:p>
        </w:tc>
        <w:tc>
          <w:tcPr>
            <w:tcW w:w="1171" w:type="dxa"/>
            <w:vAlign w:val="center"/>
          </w:tcPr>
          <w:p w14:paraId="46B23524" w14:textId="77777777" w:rsidR="009C30B9" w:rsidRPr="009C30B9" w:rsidRDefault="009C30B9" w:rsidP="00923810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rFonts w:ascii="Segoe UI Symbol" w:hAnsi="Segoe UI Symbol" w:cs="Segoe UI Symbol"/>
                <w:sz w:val="24"/>
                <w:lang w:val="ca-ES"/>
              </w:rPr>
              <w:t>☐</w:t>
            </w:r>
          </w:p>
        </w:tc>
        <w:tc>
          <w:tcPr>
            <w:tcW w:w="1560" w:type="dxa"/>
            <w:vAlign w:val="center"/>
          </w:tcPr>
          <w:p w14:paraId="3DAD8E14" w14:textId="77777777" w:rsidR="009C30B9" w:rsidRPr="009C30B9" w:rsidRDefault="009C30B9" w:rsidP="00923810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lang w:val="ca-ES"/>
              </w:rPr>
              <w:t>30</w:t>
            </w:r>
          </w:p>
        </w:tc>
      </w:tr>
      <w:tr w:rsidR="009C30B9" w:rsidRPr="009C30B9" w14:paraId="411C5363" w14:textId="77777777" w:rsidTr="00923810">
        <w:trPr>
          <w:trHeight w:val="403"/>
        </w:trPr>
        <w:tc>
          <w:tcPr>
            <w:tcW w:w="3022" w:type="dxa"/>
            <w:vMerge w:val="restart"/>
            <w:shd w:val="clear" w:color="auto" w:fill="EDEDED"/>
            <w:vAlign w:val="center"/>
          </w:tcPr>
          <w:p w14:paraId="4BCFA8B8" w14:textId="77777777" w:rsidR="009C30B9" w:rsidRPr="009C30B9" w:rsidRDefault="009C30B9" w:rsidP="00923810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b/>
                <w:lang w:val="ca-ES"/>
              </w:rPr>
              <w:t>Talls generals d’aigua en horari de funcionament (H)</w:t>
            </w:r>
            <w:r w:rsidRPr="009C30B9">
              <w:rPr>
                <w:b/>
                <w:lang w:val="ca-ES"/>
              </w:rPr>
              <w:br/>
              <w:t>(hores diàries; condició d’admissió: H ≤ 2)</w:t>
            </w:r>
          </w:p>
        </w:tc>
        <w:tc>
          <w:tcPr>
            <w:tcW w:w="7801" w:type="dxa"/>
            <w:shd w:val="clear" w:color="auto" w:fill="FAFAFA"/>
            <w:vAlign w:val="center"/>
          </w:tcPr>
          <w:p w14:paraId="78888982" w14:textId="77777777" w:rsidR="009C30B9" w:rsidRPr="009C30B9" w:rsidRDefault="009C30B9" w:rsidP="00923810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lang w:val="ca-ES"/>
              </w:rPr>
              <w:t>H = 0 h/dia</w:t>
            </w:r>
          </w:p>
        </w:tc>
        <w:tc>
          <w:tcPr>
            <w:tcW w:w="1171" w:type="dxa"/>
            <w:shd w:val="clear" w:color="auto" w:fill="FAFAFA"/>
            <w:vAlign w:val="center"/>
          </w:tcPr>
          <w:p w14:paraId="29104B4C" w14:textId="77777777" w:rsidR="009C30B9" w:rsidRPr="009C30B9" w:rsidRDefault="009C30B9" w:rsidP="00923810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rFonts w:ascii="Segoe UI Symbol" w:hAnsi="Segoe UI Symbol" w:cs="Segoe UI Symbol"/>
                <w:sz w:val="24"/>
                <w:lang w:val="ca-ES"/>
              </w:rPr>
              <w:t>☐</w:t>
            </w:r>
          </w:p>
        </w:tc>
        <w:tc>
          <w:tcPr>
            <w:tcW w:w="1560" w:type="dxa"/>
            <w:shd w:val="clear" w:color="auto" w:fill="FAFAFA"/>
            <w:vAlign w:val="center"/>
          </w:tcPr>
          <w:p w14:paraId="71255AE1" w14:textId="77777777" w:rsidR="009C30B9" w:rsidRPr="009C30B9" w:rsidRDefault="009C30B9" w:rsidP="00923810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lang w:val="ca-ES"/>
              </w:rPr>
              <w:t>20</w:t>
            </w:r>
          </w:p>
        </w:tc>
      </w:tr>
      <w:tr w:rsidR="009C30B9" w:rsidRPr="009C30B9" w14:paraId="7ED6DCCC" w14:textId="77777777" w:rsidTr="00923810">
        <w:trPr>
          <w:trHeight w:val="149"/>
        </w:trPr>
        <w:tc>
          <w:tcPr>
            <w:tcW w:w="3022" w:type="dxa"/>
            <w:vMerge/>
          </w:tcPr>
          <w:p w14:paraId="76B7DB4C" w14:textId="77777777" w:rsidR="009C30B9" w:rsidRPr="009C30B9" w:rsidRDefault="009C30B9" w:rsidP="00923810">
            <w:pPr>
              <w:rPr>
                <w:rFonts w:asciiTheme="minorHAnsi" w:hAnsiTheme="minorHAnsi"/>
                <w:sz w:val="22"/>
                <w:lang w:val="ca-ES"/>
              </w:rPr>
            </w:pPr>
          </w:p>
        </w:tc>
        <w:tc>
          <w:tcPr>
            <w:tcW w:w="7801" w:type="dxa"/>
            <w:vAlign w:val="center"/>
          </w:tcPr>
          <w:p w14:paraId="0664E6C1" w14:textId="77777777" w:rsidR="009C30B9" w:rsidRPr="009C30B9" w:rsidRDefault="009C30B9" w:rsidP="00923810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lang w:val="ca-ES"/>
              </w:rPr>
              <w:t>0 &lt; H ≤ 1 h/dia</w:t>
            </w:r>
          </w:p>
        </w:tc>
        <w:tc>
          <w:tcPr>
            <w:tcW w:w="1171" w:type="dxa"/>
            <w:vAlign w:val="center"/>
          </w:tcPr>
          <w:p w14:paraId="67F51C34" w14:textId="77777777" w:rsidR="009C30B9" w:rsidRPr="009C30B9" w:rsidRDefault="009C30B9" w:rsidP="00923810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rFonts w:ascii="Segoe UI Symbol" w:hAnsi="Segoe UI Symbol" w:cs="Segoe UI Symbol"/>
                <w:sz w:val="24"/>
                <w:lang w:val="ca-ES"/>
              </w:rPr>
              <w:t>☐</w:t>
            </w:r>
          </w:p>
        </w:tc>
        <w:tc>
          <w:tcPr>
            <w:tcW w:w="1560" w:type="dxa"/>
            <w:vAlign w:val="center"/>
          </w:tcPr>
          <w:p w14:paraId="4147E988" w14:textId="77777777" w:rsidR="009C30B9" w:rsidRPr="009C30B9" w:rsidRDefault="009C30B9" w:rsidP="00923810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lang w:val="ca-ES"/>
              </w:rPr>
              <w:t>12</w:t>
            </w:r>
          </w:p>
        </w:tc>
      </w:tr>
      <w:tr w:rsidR="009C30B9" w:rsidRPr="009C30B9" w14:paraId="7E69CDA1" w14:textId="77777777" w:rsidTr="00923810">
        <w:trPr>
          <w:trHeight w:val="149"/>
        </w:trPr>
        <w:tc>
          <w:tcPr>
            <w:tcW w:w="3022" w:type="dxa"/>
            <w:vMerge/>
          </w:tcPr>
          <w:p w14:paraId="13E16883" w14:textId="77777777" w:rsidR="009C30B9" w:rsidRPr="009C30B9" w:rsidRDefault="009C30B9" w:rsidP="00923810">
            <w:pPr>
              <w:rPr>
                <w:rFonts w:asciiTheme="minorHAnsi" w:hAnsiTheme="minorHAnsi"/>
                <w:sz w:val="22"/>
                <w:lang w:val="ca-ES"/>
              </w:rPr>
            </w:pPr>
          </w:p>
        </w:tc>
        <w:tc>
          <w:tcPr>
            <w:tcW w:w="7801" w:type="dxa"/>
            <w:shd w:val="clear" w:color="auto" w:fill="FAFAFA"/>
            <w:vAlign w:val="center"/>
          </w:tcPr>
          <w:p w14:paraId="49731A5E" w14:textId="77777777" w:rsidR="009C30B9" w:rsidRPr="009C30B9" w:rsidRDefault="009C30B9" w:rsidP="00923810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lang w:val="ca-ES"/>
              </w:rPr>
              <w:t>1 &lt; H ≤ 2 h/dia</w:t>
            </w:r>
          </w:p>
        </w:tc>
        <w:tc>
          <w:tcPr>
            <w:tcW w:w="1171" w:type="dxa"/>
            <w:shd w:val="clear" w:color="auto" w:fill="FAFAFA"/>
            <w:vAlign w:val="center"/>
          </w:tcPr>
          <w:p w14:paraId="5FC76B80" w14:textId="77777777" w:rsidR="009C30B9" w:rsidRPr="009C30B9" w:rsidRDefault="009C30B9" w:rsidP="00923810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rFonts w:ascii="Segoe UI Symbol" w:hAnsi="Segoe UI Symbol" w:cs="Segoe UI Symbol"/>
                <w:sz w:val="24"/>
                <w:lang w:val="ca-ES"/>
              </w:rPr>
              <w:t>☐</w:t>
            </w:r>
          </w:p>
        </w:tc>
        <w:tc>
          <w:tcPr>
            <w:tcW w:w="1560" w:type="dxa"/>
            <w:shd w:val="clear" w:color="auto" w:fill="FAFAFA"/>
            <w:vAlign w:val="center"/>
          </w:tcPr>
          <w:p w14:paraId="00740829" w14:textId="77777777" w:rsidR="009C30B9" w:rsidRPr="009C30B9" w:rsidRDefault="009C30B9" w:rsidP="00923810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lang w:val="ca-ES"/>
              </w:rPr>
              <w:t>6</w:t>
            </w:r>
          </w:p>
        </w:tc>
      </w:tr>
      <w:tr w:rsidR="009C30B9" w:rsidRPr="009C30B9" w14:paraId="7C03A2D2" w14:textId="77777777" w:rsidTr="00923810">
        <w:trPr>
          <w:trHeight w:val="149"/>
        </w:trPr>
        <w:tc>
          <w:tcPr>
            <w:tcW w:w="3022" w:type="dxa"/>
            <w:vMerge/>
          </w:tcPr>
          <w:p w14:paraId="3C02974B" w14:textId="77777777" w:rsidR="009C30B9" w:rsidRPr="009C30B9" w:rsidRDefault="009C30B9" w:rsidP="00923810">
            <w:pPr>
              <w:rPr>
                <w:rFonts w:asciiTheme="minorHAnsi" w:hAnsiTheme="minorHAnsi"/>
                <w:sz w:val="22"/>
                <w:lang w:val="ca-ES"/>
              </w:rPr>
            </w:pPr>
          </w:p>
        </w:tc>
        <w:tc>
          <w:tcPr>
            <w:tcW w:w="7801" w:type="dxa"/>
            <w:vAlign w:val="center"/>
          </w:tcPr>
          <w:p w14:paraId="4A72FCBA" w14:textId="77777777" w:rsidR="009C30B9" w:rsidRPr="009C30B9" w:rsidRDefault="009C30B9" w:rsidP="00923810">
            <w:pPr>
              <w:spacing w:before="40" w:after="40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lang w:val="ca-ES"/>
              </w:rPr>
              <w:t>H &gt; 2 h/dia (no admissible)</w:t>
            </w:r>
          </w:p>
        </w:tc>
        <w:tc>
          <w:tcPr>
            <w:tcW w:w="1171" w:type="dxa"/>
            <w:vAlign w:val="center"/>
          </w:tcPr>
          <w:p w14:paraId="3856354D" w14:textId="77777777" w:rsidR="009C30B9" w:rsidRPr="009C30B9" w:rsidRDefault="009C30B9" w:rsidP="00923810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rFonts w:ascii="Segoe UI Symbol" w:hAnsi="Segoe UI Symbol" w:cs="Segoe UI Symbol"/>
                <w:sz w:val="24"/>
                <w:lang w:val="ca-ES"/>
              </w:rPr>
              <w:t>☐</w:t>
            </w:r>
          </w:p>
        </w:tc>
        <w:tc>
          <w:tcPr>
            <w:tcW w:w="1560" w:type="dxa"/>
            <w:vAlign w:val="center"/>
          </w:tcPr>
          <w:p w14:paraId="5E479A9F" w14:textId="77777777" w:rsidR="009C30B9" w:rsidRPr="009C30B9" w:rsidRDefault="009C30B9" w:rsidP="00923810">
            <w:pPr>
              <w:spacing w:before="40" w:after="40"/>
              <w:jc w:val="center"/>
              <w:rPr>
                <w:rFonts w:asciiTheme="minorHAnsi" w:hAnsiTheme="minorHAnsi"/>
                <w:sz w:val="22"/>
                <w:lang w:val="ca-ES"/>
              </w:rPr>
            </w:pPr>
            <w:r w:rsidRPr="009C30B9">
              <w:rPr>
                <w:lang w:val="ca-ES"/>
              </w:rPr>
              <w:t>Exclusió</w:t>
            </w:r>
          </w:p>
        </w:tc>
      </w:tr>
    </w:tbl>
    <w:p w14:paraId="6A525FCD" w14:textId="77777777" w:rsidR="00BC7872" w:rsidRDefault="00BC7872">
      <w:pPr>
        <w:sectPr w:rsidR="00BC7872">
          <w:pgSz w:w="15840" w:h="12240" w:orient="landscape"/>
          <w:pgMar w:top="794" w:right="709" w:bottom="794" w:left="709" w:header="720" w:footer="720" w:gutter="0"/>
          <w:cols w:space="720"/>
          <w:docGrid w:linePitch="360"/>
        </w:sectPr>
      </w:pPr>
    </w:p>
    <w:p w14:paraId="7FCACDEB" w14:textId="77777777" w:rsidR="00923810" w:rsidRDefault="00923810" w:rsidP="00923810">
      <w:pPr>
        <w:spacing w:after="240" w:line="264" w:lineRule="auto"/>
      </w:pPr>
      <w:r>
        <w:lastRenderedPageBreak/>
        <w:t xml:space="preserve">I en </w:t>
      </w:r>
      <w:proofErr w:type="spellStart"/>
      <w:r>
        <w:t>prova</w:t>
      </w:r>
      <w:proofErr w:type="spellEnd"/>
      <w:r>
        <w:t xml:space="preserve"> de </w:t>
      </w:r>
      <w:proofErr w:type="spellStart"/>
      <w:r>
        <w:t>conformitat</w:t>
      </w:r>
      <w:proofErr w:type="spellEnd"/>
      <w:r>
        <w:t>, es signa la present, a .......... de ...................... de ...............</w:t>
      </w:r>
    </w:p>
    <w:p w14:paraId="224AAE67" w14:textId="77777777" w:rsidR="00923810" w:rsidRDefault="00923810" w:rsidP="00923810">
      <w:pPr>
        <w:spacing w:after="0" w:line="264" w:lineRule="auto"/>
      </w:pPr>
      <w:r>
        <w:t xml:space="preserve">Signatura (i </w:t>
      </w:r>
      <w:proofErr w:type="spellStart"/>
      <w:r>
        <w:t>segell</w:t>
      </w:r>
      <w:proofErr w:type="spellEnd"/>
      <w:r>
        <w:t xml:space="preserve"> de </w:t>
      </w:r>
      <w:proofErr w:type="spellStart"/>
      <w:r>
        <w:t>l’empresa</w:t>
      </w:r>
      <w:proofErr w:type="spellEnd"/>
      <w:r>
        <w:t>)</w:t>
      </w:r>
    </w:p>
    <w:p w14:paraId="58319DD2" w14:textId="77777777" w:rsidR="00BC7872" w:rsidRDefault="00BC7872"/>
    <w:sectPr w:rsidR="00BC7872" w:rsidSect="009C30B9">
      <w:pgSz w:w="15840" w:h="12240" w:orient="landscape"/>
      <w:pgMar w:top="1020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AE6EC" w14:textId="77777777" w:rsidR="00805DB0" w:rsidRDefault="00805DB0" w:rsidP="004339CF">
      <w:pPr>
        <w:spacing w:after="0" w:line="240" w:lineRule="auto"/>
      </w:pPr>
      <w:r>
        <w:separator/>
      </w:r>
    </w:p>
  </w:endnote>
  <w:endnote w:type="continuationSeparator" w:id="0">
    <w:p w14:paraId="001DF51C" w14:textId="77777777" w:rsidR="00805DB0" w:rsidRDefault="00805DB0" w:rsidP="0043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A06E" w14:textId="77777777" w:rsidR="00805DB0" w:rsidRDefault="00805DB0" w:rsidP="004339CF">
      <w:pPr>
        <w:spacing w:after="0" w:line="240" w:lineRule="auto"/>
      </w:pPr>
      <w:r>
        <w:separator/>
      </w:r>
    </w:p>
  </w:footnote>
  <w:footnote w:type="continuationSeparator" w:id="0">
    <w:p w14:paraId="554052B3" w14:textId="77777777" w:rsidR="00805DB0" w:rsidRDefault="00805DB0" w:rsidP="00433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6BEA" w14:textId="22110492" w:rsidR="004339CF" w:rsidRDefault="004339CF">
    <w:pPr>
      <w:pStyle w:val="Capalera"/>
    </w:pPr>
    <w:r w:rsidRPr="003E1AA1">
      <w:rPr>
        <w:noProof/>
      </w:rPr>
      <w:drawing>
        <wp:anchor distT="0" distB="0" distL="114300" distR="114300" simplePos="0" relativeHeight="251658240" behindDoc="1" locked="0" layoutInCell="1" allowOverlap="1" wp14:anchorId="3FC9AFC1" wp14:editId="78009B01">
          <wp:simplePos x="0" y="0"/>
          <wp:positionH relativeFrom="margin">
            <wp:posOffset>5000625</wp:posOffset>
          </wp:positionH>
          <wp:positionV relativeFrom="paragraph">
            <wp:posOffset>66675</wp:posOffset>
          </wp:positionV>
          <wp:extent cx="1289685" cy="447675"/>
          <wp:effectExtent l="0" t="0" r="5715" b="9525"/>
          <wp:wrapTight wrapText="bothSides">
            <wp:wrapPolygon edited="0">
              <wp:start x="0" y="0"/>
              <wp:lineTo x="0" y="21140"/>
              <wp:lineTo x="21377" y="21140"/>
              <wp:lineTo x="21377" y="919"/>
              <wp:lineTo x="19143" y="0"/>
              <wp:lineTo x="0" y="0"/>
            </wp:wrapPolygon>
          </wp:wrapTight>
          <wp:docPr id="1611502030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listaambpic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listaambpic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9368657">
    <w:abstractNumId w:val="8"/>
  </w:num>
  <w:num w:numId="2" w16cid:durableId="1480196132">
    <w:abstractNumId w:val="6"/>
  </w:num>
  <w:num w:numId="3" w16cid:durableId="753666750">
    <w:abstractNumId w:val="5"/>
  </w:num>
  <w:num w:numId="4" w16cid:durableId="191041761">
    <w:abstractNumId w:val="4"/>
  </w:num>
  <w:num w:numId="5" w16cid:durableId="13043699">
    <w:abstractNumId w:val="7"/>
  </w:num>
  <w:num w:numId="6" w16cid:durableId="724643667">
    <w:abstractNumId w:val="3"/>
  </w:num>
  <w:num w:numId="7" w16cid:durableId="724255747">
    <w:abstractNumId w:val="2"/>
  </w:num>
  <w:num w:numId="8" w16cid:durableId="1291859435">
    <w:abstractNumId w:val="1"/>
  </w:num>
  <w:num w:numId="9" w16cid:durableId="143073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B4F"/>
    <w:rsid w:val="0006063C"/>
    <w:rsid w:val="00061314"/>
    <w:rsid w:val="00091B94"/>
    <w:rsid w:val="000A4EA6"/>
    <w:rsid w:val="000C080C"/>
    <w:rsid w:val="000D7046"/>
    <w:rsid w:val="0015074B"/>
    <w:rsid w:val="001C31B2"/>
    <w:rsid w:val="00215EE0"/>
    <w:rsid w:val="0023324E"/>
    <w:rsid w:val="0029639D"/>
    <w:rsid w:val="002A4005"/>
    <w:rsid w:val="002C3DD2"/>
    <w:rsid w:val="00326F90"/>
    <w:rsid w:val="003747AA"/>
    <w:rsid w:val="004339CF"/>
    <w:rsid w:val="004B47CD"/>
    <w:rsid w:val="004C242A"/>
    <w:rsid w:val="00544E9A"/>
    <w:rsid w:val="0068437D"/>
    <w:rsid w:val="006D5865"/>
    <w:rsid w:val="006F3969"/>
    <w:rsid w:val="00707B6A"/>
    <w:rsid w:val="00805DB0"/>
    <w:rsid w:val="00914B49"/>
    <w:rsid w:val="00923810"/>
    <w:rsid w:val="00924066"/>
    <w:rsid w:val="00931872"/>
    <w:rsid w:val="00977687"/>
    <w:rsid w:val="009C30B9"/>
    <w:rsid w:val="009F5BD8"/>
    <w:rsid w:val="00A2105F"/>
    <w:rsid w:val="00AA1D8D"/>
    <w:rsid w:val="00B367F9"/>
    <w:rsid w:val="00B47730"/>
    <w:rsid w:val="00B51D05"/>
    <w:rsid w:val="00B813B9"/>
    <w:rsid w:val="00BC7872"/>
    <w:rsid w:val="00C04FB6"/>
    <w:rsid w:val="00CB0664"/>
    <w:rsid w:val="00D8781B"/>
    <w:rsid w:val="00DE74F2"/>
    <w:rsid w:val="00E23A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1C833"/>
  <w14:defaultImageDpi w14:val="300"/>
  <w15:docId w15:val="{CC28BA52-BB80-4CDE-B3F8-C9E680ED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Ttol1">
    <w:name w:val="heading 1"/>
    <w:basedOn w:val="Normal"/>
    <w:next w:val="Normal"/>
    <w:link w:val="Ttol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618BF"/>
  </w:style>
  <w:style w:type="paragraph" w:styleId="Peu">
    <w:name w:val="footer"/>
    <w:basedOn w:val="Normal"/>
    <w:link w:val="Peu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618BF"/>
  </w:style>
  <w:style w:type="paragraph" w:styleId="Senseespaiat">
    <w:name w:val="No Spacing"/>
    <w:uiPriority w:val="1"/>
    <w:qFormat/>
    <w:rsid w:val="00FC693F"/>
    <w:pPr>
      <w:spacing w:after="0" w:line="240" w:lineRule="auto"/>
    </w:pPr>
  </w:style>
  <w:style w:type="character" w:customStyle="1" w:styleId="Ttol1Car">
    <w:name w:val="Títol 1 Car"/>
    <w:basedOn w:val="Lletraperdefectedelpargraf"/>
    <w:link w:val="Ttol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Lletraperdefectedelpargraf"/>
    <w:link w:val="Ttol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Lletraperdefectedelpargraf"/>
    <w:link w:val="Ttol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">
    <w:name w:val="Title"/>
    <w:basedOn w:val="Normal"/>
    <w:next w:val="Normal"/>
    <w:link w:val="Ttol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Lletraperdefectedelpargraf"/>
    <w:link w:val="Subtto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del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99"/>
    <w:unhideWhenUsed/>
    <w:rsid w:val="00AA1D8D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AA1D8D"/>
  </w:style>
  <w:style w:type="paragraph" w:styleId="Textindependent2">
    <w:name w:val="Body Text 2"/>
    <w:basedOn w:val="Normal"/>
    <w:link w:val="Textindependent2Car"/>
    <w:uiPriority w:val="99"/>
    <w:unhideWhenUsed/>
    <w:rsid w:val="00AA1D8D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A1D8D"/>
  </w:style>
  <w:style w:type="paragraph" w:styleId="Textindependent3">
    <w:name w:val="Body Text 3"/>
    <w:basedOn w:val="Normal"/>
    <w:link w:val="Textindependent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AA1D8D"/>
    <w:rPr>
      <w:sz w:val="16"/>
      <w:szCs w:val="16"/>
    </w:rPr>
  </w:style>
  <w:style w:type="paragraph" w:styleId="L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listaambpic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listaambpic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listaambpic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cidel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cidel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cidel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demacro">
    <w:name w:val="macro"/>
    <w:link w:val="Text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demacroCar">
    <w:name w:val="Text de macro Car"/>
    <w:basedOn w:val="Lletraperdefectedelpargraf"/>
    <w:link w:val="Textde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29"/>
    <w:rsid w:val="00FC693F"/>
    <w:rPr>
      <w:i/>
      <w:iCs/>
      <w:color w:val="000000" w:themeColor="text1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ennegreta">
    <w:name w:val="Strong"/>
    <w:basedOn w:val="Lletraperdefectedelpargraf"/>
    <w:uiPriority w:val="22"/>
    <w:qFormat/>
    <w:rsid w:val="00FC693F"/>
    <w:rPr>
      <w:b/>
      <w:bCs/>
    </w:rPr>
  </w:style>
  <w:style w:type="character" w:styleId="mfasi">
    <w:name w:val="Emphasis"/>
    <w:basedOn w:val="Lletraperdefectedelpargraf"/>
    <w:uiPriority w:val="20"/>
    <w:qFormat/>
    <w:rsid w:val="00FC693F"/>
    <w:rPr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C693F"/>
    <w:rPr>
      <w:b/>
      <w:bCs/>
      <w:i/>
      <w:iCs/>
      <w:color w:val="4F81BD" w:themeColor="accent1"/>
    </w:rPr>
  </w:style>
  <w:style w:type="character" w:styleId="mfasisubtil">
    <w:name w:val="Subtle Emphasis"/>
    <w:basedOn w:val="Lletraperdefectedelpargraf"/>
    <w:uiPriority w:val="19"/>
    <w:qFormat/>
    <w:rsid w:val="00FC693F"/>
    <w:rPr>
      <w:i/>
      <w:iCs/>
      <w:color w:val="808080" w:themeColor="text1" w:themeTint="7F"/>
    </w:rPr>
  </w:style>
  <w:style w:type="character" w:styleId="mfasiintens">
    <w:name w:val="Intense Emphasis"/>
    <w:basedOn w:val="Lletraperdefectedelpargraf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btil">
    <w:name w:val="Subtle Reference"/>
    <w:basedOn w:val="Lletraperdefectedelpargraf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Lletraperdefectedelpargraf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oldelllibre">
    <w:name w:val="Book Title"/>
    <w:basedOn w:val="Lletraperdefectedelpargraf"/>
    <w:uiPriority w:val="33"/>
    <w:qFormat/>
    <w:rsid w:val="00FC693F"/>
    <w:rPr>
      <w:b/>
      <w:bCs/>
      <w:smallCaps/>
      <w:spacing w:val="5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C693F"/>
    <w:pPr>
      <w:outlineLvl w:val="9"/>
    </w:pPr>
  </w:style>
  <w:style w:type="table" w:styleId="Taulaambquadrcula">
    <w:name w:val="Table Grid"/>
    <w:basedOn w:val="Tau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">
    <w:name w:val="Light Shading"/>
    <w:basedOn w:val="Tau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ejatsuaumfasi1">
    <w:name w:val="Light Shading Accent 1"/>
    <w:basedOn w:val="Tau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mbrejatsuaumfasi2">
    <w:name w:val="Light Shading Accent 2"/>
    <w:basedOn w:val="Tau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Ombrejatsuaumfasi3">
    <w:name w:val="Light Shading Accent 3"/>
    <w:basedOn w:val="Tau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Ombrejatsuaumfasi4">
    <w:name w:val="Light Shading Accent 4"/>
    <w:basedOn w:val="Tau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Ombrejatsuaumfasi5">
    <w:name w:val="Light Shading Accent 5"/>
    <w:basedOn w:val="Tau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Ombrejatsuaumfasi6">
    <w:name w:val="Light Shading Accent 6"/>
    <w:basedOn w:val="Tau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listaclara">
    <w:name w:val="Light List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listaclaramfasi1">
    <w:name w:val="Light List Accent 1"/>
    <w:basedOn w:val="Tau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listaclaramfasi2">
    <w:name w:val="Light List Accent 2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listaclaramfasi3">
    <w:name w:val="Light List Accent 3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listaclaramfasi4">
    <w:name w:val="Light List Accent 4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listaclaramfasi5">
    <w:name w:val="Light List Accent 5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listaclaramfasi6">
    <w:name w:val="Light List Accent 6"/>
    <w:basedOn w:val="Tau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Quadrculaclara">
    <w:name w:val="Light Grid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Quadrculaclaramfasi1">
    <w:name w:val="Light Grid Accent 1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Quadrculaclaramfasi2">
    <w:name w:val="Light Grid Accent 2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Quadrculaclaramfasi3">
    <w:name w:val="Light Grid Accent 3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Quadrculaclaramfasi4">
    <w:name w:val="Light Grid Accent 4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Quadrculaclaramfasi5">
    <w:name w:val="Light Grid Accent 5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Quadrculaclaramfasi6">
    <w:name w:val="Light Grid Accent 6"/>
    <w:basedOn w:val="Tau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mbrejatmitj1">
    <w:name w:val="Medium Shading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1">
    <w:name w:val="Medium Shading 1 Accent 1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2">
    <w:name w:val="Medium Shading 1 Accent 2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3">
    <w:name w:val="Medium Shading 1 Accent 3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4">
    <w:name w:val="Medium Shading 1 Accent 4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5">
    <w:name w:val="Medium Shading 1 Accent 5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1mfasi6">
    <w:name w:val="Medium Shading 1 Accent 6"/>
    <w:basedOn w:val="Tau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mbrejatmitj2">
    <w:name w:val="Medium Shading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1">
    <w:name w:val="Medium Shading 2 Accent 1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2">
    <w:name w:val="Medium Shading 2 Accent 2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3">
    <w:name w:val="Medium Shading 2 Accent 3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4">
    <w:name w:val="Medium Shading 2 Accent 4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5">
    <w:name w:val="Medium Shading 2 Accent 5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mbrejatmitj2mfasi6">
    <w:name w:val="Medium Shading 2 Accent 6"/>
    <w:basedOn w:val="Tau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listamitjana1">
    <w:name w:val="Medium Lis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listamitjana1mfasi1">
    <w:name w:val="Medium List 1 Accent 1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listamitjana1mfasi2">
    <w:name w:val="Medium List 1 Accent 2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listamitjana1mfasi3">
    <w:name w:val="Medium List 1 Accent 3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listamitjana1mfasi4">
    <w:name w:val="Medium List 1 Accent 4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listamitjana1mfasi5">
    <w:name w:val="Medium List 1 Accent 5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listamitjana1mfasi6">
    <w:name w:val="Medium List 1 Accent 6"/>
    <w:basedOn w:val="Tau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listamitjana2">
    <w:name w:val="Medium Lis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1">
    <w:name w:val="Medium List 2 Accent 1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2">
    <w:name w:val="Medium List 2 Accent 2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3">
    <w:name w:val="Medium List 2 Accent 3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4">
    <w:name w:val="Medium List 2 Accent 4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5">
    <w:name w:val="Medium List 2 Accent 5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listamitjana2mfasi6">
    <w:name w:val="Medium List 2 Accent 6"/>
    <w:basedOn w:val="Tau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Quadrculamitjana1">
    <w:name w:val="Medium Grid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itjana1mfasi1">
    <w:name w:val="Medium Grid 1 Accent 1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itjana1mfasi2">
    <w:name w:val="Medium Grid 1 Accent 2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itjana1mfasi3">
    <w:name w:val="Medium Grid 1 Accent 3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itjana1mfasi4">
    <w:name w:val="Medium Grid 1 Accent 4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itjana1mfasi5">
    <w:name w:val="Medium Grid 1 Accent 5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itjana1mfasi6">
    <w:name w:val="Medium Grid 1 Accent 6"/>
    <w:basedOn w:val="Tau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Quadrculamitjana2">
    <w:name w:val="Medium Grid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1">
    <w:name w:val="Medium Grid 2 Accent 1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2">
    <w:name w:val="Medium Grid 2 Accent 2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3">
    <w:name w:val="Medium Grid 2 Accent 3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4">
    <w:name w:val="Medium Grid 2 Accent 4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5">
    <w:name w:val="Medium Grid 2 Accent 5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2mfasi6">
    <w:name w:val="Medium Grid 2 Accent 6"/>
    <w:basedOn w:val="Tau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Quadrculamitjana3">
    <w:name w:val="Medium Grid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Quadrculamitjana3mfasi1">
    <w:name w:val="Medium Grid 3 Accent 1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Quadrculamitjana3mfasi2">
    <w:name w:val="Medium Grid 3 Accent 2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Quadrculamitjana3mfasi3">
    <w:name w:val="Medium Grid 3 Accent 3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Quadrculamitjana3mfasi4">
    <w:name w:val="Medium Grid 3 Accent 4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Quadrculamitjana3mfasi5">
    <w:name w:val="Medium Grid 3 Accent 5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Quadrculamitjana3mfasi6">
    <w:name w:val="Medium Grid 3 Accent 6"/>
    <w:basedOn w:val="Tau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listafosca">
    <w:name w:val="Dark List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listafoscamfasi1">
    <w:name w:val="Dark List Accent 1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listafoscamfasi2">
    <w:name w:val="Dark List Accent 2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listafoscamfasi3">
    <w:name w:val="Dark List Accent 3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listafoscamfasi4">
    <w:name w:val="Dark List Accent 4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listafoscamfasi5">
    <w:name w:val="Dark List Accent 5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listafoscamfasi6">
    <w:name w:val="Dark List Accent 6"/>
    <w:basedOn w:val="Tau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mbrejatmulticolor">
    <w:name w:val="Colorful Shading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1">
    <w:name w:val="Colorful Shading Accent 1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2">
    <w:name w:val="Colorful Shading Accent 2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3">
    <w:name w:val="Colorful Shading Accent 3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mbrejatmulticolormfasi4">
    <w:name w:val="Colorful Shading Accent 4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5">
    <w:name w:val="Colorful Shading Accent 5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mbrejatmulticolormfasi6">
    <w:name w:val="Colorful Shading Accent 6"/>
    <w:basedOn w:val="Tau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listamulticolor">
    <w:name w:val="Colorful List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listamulticolormfasi1">
    <w:name w:val="Colorful List Accent 1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listamulticolormfasi2">
    <w:name w:val="Colorful List Accent 2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listamulticolormfasi3">
    <w:name w:val="Colorful List Accent 3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listamulticolormfasi4">
    <w:name w:val="Colorful List Accent 4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listamulticolormfasi5">
    <w:name w:val="Colorful List Accent 5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listamulticolormfasi6">
    <w:name w:val="Colorful List Accent 6"/>
    <w:basedOn w:val="Tau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Quadrculamulticolor">
    <w:name w:val="Colorful Grid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multicolormfasi1">
    <w:name w:val="Colorful Grid Accent 1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Quadrculamulticolormfasi2">
    <w:name w:val="Colorful Grid Accent 2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Quadrculamulticolormfasi3">
    <w:name w:val="Colorful Grid Accent 3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Quadrculamulticolormfasi4">
    <w:name w:val="Colorful Grid Accent 4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Quadrculamulticolormfasi5">
    <w:name w:val="Colorful Grid Accent 5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Quadrculamulticolormfasi6">
    <w:name w:val="Colorful Grid Accent 6"/>
    <w:basedOn w:val="Tau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Esther Abelló</cp:lastModifiedBy>
  <cp:revision>24</cp:revision>
  <dcterms:created xsi:type="dcterms:W3CDTF">2013-12-23T23:15:00Z</dcterms:created>
  <dcterms:modified xsi:type="dcterms:W3CDTF">2026-05-06T09:59:00Z</dcterms:modified>
  <cp:category/>
</cp:coreProperties>
</file>