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87DAC" w14:textId="0D21A2A5" w:rsidR="00845630" w:rsidRPr="001B6658" w:rsidRDefault="00845630" w:rsidP="00845630">
      <w:pPr>
        <w:keepNext/>
        <w:keepLines/>
        <w:autoSpaceDE w:val="0"/>
        <w:autoSpaceDN w:val="0"/>
        <w:adjustRightInd w:val="0"/>
        <w:outlineLvl w:val="0"/>
        <w:rPr>
          <w:rFonts w:cs="Arial"/>
          <w:b/>
          <w:color w:val="000000"/>
          <w:u w:val="single"/>
        </w:rPr>
      </w:pPr>
      <w:bookmarkStart w:id="0" w:name="_Toc205812228"/>
      <w:r w:rsidRPr="001B6658">
        <w:rPr>
          <w:rFonts w:cs="Arial"/>
          <w:b/>
          <w:color w:val="000000"/>
          <w:u w:val="single"/>
        </w:rPr>
        <w:t xml:space="preserve">ANNEX </w:t>
      </w:r>
      <w:r w:rsidR="00110CAC">
        <w:rPr>
          <w:rFonts w:cs="Arial"/>
          <w:b/>
          <w:color w:val="000000"/>
          <w:u w:val="single"/>
        </w:rPr>
        <w:t>6</w:t>
      </w:r>
      <w:r w:rsidRPr="001B6658">
        <w:rPr>
          <w:rFonts w:cs="Arial"/>
          <w:b/>
          <w:color w:val="000000"/>
          <w:u w:val="single"/>
        </w:rPr>
        <w:t>.- DECLARACIÓ RESPONSABLE – Plantilla i pla d’igualtat</w:t>
      </w:r>
      <w:bookmarkEnd w:id="0"/>
    </w:p>
    <w:p w14:paraId="78DA123D" w14:textId="77777777" w:rsidR="00845630" w:rsidRPr="001B6658" w:rsidRDefault="00845630" w:rsidP="00845630">
      <w:pPr>
        <w:autoSpaceDE w:val="0"/>
        <w:autoSpaceDN w:val="0"/>
        <w:adjustRightInd w:val="0"/>
        <w:rPr>
          <w:rFonts w:cs="Calibri"/>
          <w:b/>
          <w:bCs/>
          <w:color w:val="000000"/>
          <w:lang w:eastAsia="ca-ES"/>
        </w:rPr>
      </w:pPr>
    </w:p>
    <w:p w14:paraId="60FA976F" w14:textId="1024717B" w:rsidR="00845630" w:rsidRDefault="00845630" w:rsidP="00845630">
      <w:pPr>
        <w:autoSpaceDE w:val="0"/>
        <w:autoSpaceDN w:val="0"/>
        <w:adjustRightInd w:val="0"/>
        <w:rPr>
          <w:rFonts w:cs="Calibri"/>
          <w:b/>
          <w:color w:val="000000"/>
          <w:lang w:eastAsia="ca-ES"/>
        </w:rPr>
      </w:pPr>
      <w:r w:rsidRPr="001B6658">
        <w:rPr>
          <w:rFonts w:cs="Calibri"/>
          <w:color w:val="000000"/>
          <w:lang w:eastAsia="ca-ES"/>
        </w:rPr>
        <w:t xml:space="preserve">Qui </w:t>
      </w:r>
      <w:proofErr w:type="spellStart"/>
      <w:r w:rsidRPr="001B6658">
        <w:rPr>
          <w:rFonts w:cs="Calibri"/>
          <w:color w:val="000000"/>
          <w:lang w:eastAsia="ca-ES"/>
        </w:rPr>
        <w:t>sotasigna</w:t>
      </w:r>
      <w:proofErr w:type="spellEnd"/>
      <w:r w:rsidRPr="001B6658">
        <w:rPr>
          <w:rFonts w:cs="Calibri"/>
          <w:color w:val="000000"/>
          <w:lang w:eastAsia="ca-ES"/>
        </w:rPr>
        <w:t xml:space="preserve"> el/la senyor/a ..................................................................................., amb DNI/NIE núm......................................................, en nom propi/en qualitat de representant legal de la persona física/jurídica ................................................................................., amb NIF núm. ............................................... i als efectes de licitar en la present contractació,</w:t>
      </w:r>
      <w:r>
        <w:rPr>
          <w:rFonts w:cs="Calibri"/>
          <w:color w:val="000000"/>
          <w:lang w:eastAsia="ca-ES"/>
        </w:rPr>
        <w:t xml:space="preserve"> amb número d’expedient </w:t>
      </w:r>
      <w:r w:rsidR="004730DD" w:rsidRPr="004730DD">
        <w:rPr>
          <w:rFonts w:cs="Calibri"/>
          <w:b/>
          <w:bCs/>
          <w:color w:val="000000"/>
          <w:lang w:eastAsia="ca-ES"/>
        </w:rPr>
        <w:t>150</w:t>
      </w:r>
      <w:r w:rsidRPr="004730DD">
        <w:rPr>
          <w:rFonts w:cs="Calibri"/>
          <w:b/>
          <w:bCs/>
          <w:color w:val="000000"/>
          <w:lang w:eastAsia="ca-ES"/>
        </w:rPr>
        <w:t>/2026</w:t>
      </w:r>
      <w:r>
        <w:rPr>
          <w:rFonts w:cs="Calibri"/>
          <w:color w:val="000000"/>
          <w:lang w:eastAsia="ca-ES"/>
        </w:rPr>
        <w:t xml:space="preserve">, </w:t>
      </w:r>
      <w:r w:rsidRPr="001B6658">
        <w:rPr>
          <w:rFonts w:cs="Calibri"/>
          <w:color w:val="000000"/>
          <w:lang w:eastAsia="ca-ES"/>
        </w:rPr>
        <w:t xml:space="preserve">el </w:t>
      </w:r>
      <w:r w:rsidRPr="001B6658">
        <w:rPr>
          <w:rFonts w:cs="Calibri"/>
          <w:color w:val="000000"/>
        </w:rPr>
        <w:t>contracte</w:t>
      </w:r>
      <w:r w:rsidR="00497D20">
        <w:rPr>
          <w:rFonts w:cs="Calibri"/>
          <w:color w:val="000000"/>
        </w:rPr>
        <w:t xml:space="preserve"> </w:t>
      </w:r>
      <w:r w:rsidR="004730DD">
        <w:rPr>
          <w:rFonts w:cs="Calibri"/>
          <w:color w:val="000000"/>
        </w:rPr>
        <w:t xml:space="preserve">del </w:t>
      </w:r>
      <w:r w:rsidR="004730DD" w:rsidRPr="004730DD">
        <w:rPr>
          <w:rFonts w:cs="Aptos"/>
        </w:rPr>
        <w:t xml:space="preserve">servei de càtering en línia freda (dinars i berenars) destinat als centres de serveis de la comarca de Les Garrigues (Lleida), així com del servei de càtering (dinar) durant les vacances del personal de cuina del centre de serveis de Maials (Segrià), i del servei de càtering en línia freda per als centres de serveis d’Hostalets de Pierola, Torrelavit i el centre de dia del Papiol, tots ells gestionats per </w:t>
      </w:r>
      <w:r w:rsidR="004730DD" w:rsidRPr="004730DD">
        <w:rPr>
          <w:rFonts w:cs="Arial"/>
        </w:rPr>
        <w:t>SUMAR, Serveis Públics d’Acció Social de Catalunya MP, SL</w:t>
      </w:r>
      <w:r w:rsidR="004730DD">
        <w:rPr>
          <w:rFonts w:cs="Calibri"/>
          <w:color w:val="000000"/>
        </w:rPr>
        <w:t xml:space="preserve"> </w:t>
      </w:r>
      <w:r w:rsidR="004730DD" w:rsidRPr="00056FCD">
        <w:rPr>
          <w:rFonts w:cs="Calibri"/>
          <w:b/>
          <w:color w:val="000000"/>
          <w:lang w:eastAsia="ca-ES"/>
        </w:rPr>
        <w:t>DECLARA SOTA LA SEVA RESPONSABILITAT</w:t>
      </w:r>
    </w:p>
    <w:p w14:paraId="7A575774" w14:textId="77777777" w:rsidR="00497D20" w:rsidRDefault="00497D20" w:rsidP="00845630">
      <w:pPr>
        <w:autoSpaceDE w:val="0"/>
        <w:autoSpaceDN w:val="0"/>
        <w:adjustRightInd w:val="0"/>
        <w:rPr>
          <w:rFonts w:cs="Calibri"/>
          <w:b/>
          <w:color w:val="000000"/>
          <w:lang w:eastAsia="ca-ES"/>
        </w:rPr>
      </w:pPr>
    </w:p>
    <w:p w14:paraId="67E308B8" w14:textId="77777777" w:rsidR="00497D20" w:rsidRPr="008D0E1D" w:rsidRDefault="00497D20" w:rsidP="00845630">
      <w:pPr>
        <w:autoSpaceDE w:val="0"/>
        <w:autoSpaceDN w:val="0"/>
        <w:adjustRightInd w:val="0"/>
        <w:rPr>
          <w:rFonts w:cs="Calibri"/>
          <w:color w:val="000000"/>
          <w:lang w:eastAsia="zh-CN"/>
        </w:rPr>
      </w:pPr>
    </w:p>
    <w:p w14:paraId="08905F1C" w14:textId="77777777" w:rsidR="00845630" w:rsidRPr="001B6658" w:rsidRDefault="00845630" w:rsidP="00845630">
      <w:pPr>
        <w:pStyle w:val="Prrafodelista"/>
        <w:numPr>
          <w:ilvl w:val="0"/>
          <w:numId w:val="2"/>
        </w:numPr>
        <w:autoSpaceDE w:val="0"/>
        <w:autoSpaceDN w:val="0"/>
        <w:adjustRightInd w:val="0"/>
        <w:spacing w:after="0" w:line="240" w:lineRule="auto"/>
        <w:rPr>
          <w:rFonts w:ascii="Calibri" w:eastAsia="Calibri" w:hAnsi="Calibri" w:cs="Calibri"/>
          <w:color w:val="000000"/>
          <w:sz w:val="22"/>
          <w:szCs w:val="22"/>
          <w:u w:val="single"/>
          <w:lang w:val="ca-ES" w:eastAsia="ca-ES"/>
        </w:rPr>
      </w:pPr>
      <w:r w:rsidRPr="001B6658">
        <w:rPr>
          <w:rFonts w:ascii="Calibri" w:eastAsia="Calibri" w:hAnsi="Calibri" w:cs="Calibri"/>
          <w:color w:val="000000"/>
          <w:sz w:val="22"/>
          <w:szCs w:val="22"/>
          <w:u w:val="single"/>
          <w:lang w:val="ca-ES" w:eastAsia="ca-ES"/>
        </w:rPr>
        <w:t>Discapacitat</w:t>
      </w:r>
    </w:p>
    <w:p w14:paraId="259D6A39" w14:textId="77777777" w:rsidR="00845630" w:rsidRPr="001B6658" w:rsidRDefault="00845630" w:rsidP="00845630">
      <w:pPr>
        <w:pStyle w:val="Prrafodelista"/>
        <w:numPr>
          <w:ilvl w:val="0"/>
          <w:numId w:val="0"/>
        </w:numPr>
        <w:autoSpaceDE w:val="0"/>
        <w:autoSpaceDN w:val="0"/>
        <w:adjustRightInd w:val="0"/>
        <w:spacing w:after="0" w:line="240" w:lineRule="auto"/>
        <w:ind w:left="720"/>
        <w:rPr>
          <w:rFonts w:ascii="Calibri" w:eastAsia="Calibri" w:hAnsi="Calibri" w:cs="Calibri"/>
          <w:color w:val="000000"/>
          <w:sz w:val="22"/>
          <w:szCs w:val="22"/>
          <w:u w:val="single"/>
          <w:lang w:val="ca-ES" w:eastAsia="ca-ES"/>
        </w:rPr>
      </w:pPr>
    </w:p>
    <w:p w14:paraId="2300D743" w14:textId="77777777" w:rsidR="00845630" w:rsidRPr="001B6658" w:rsidRDefault="00845630" w:rsidP="00845630">
      <w:pPr>
        <w:pStyle w:val="Prrafodelista"/>
        <w:numPr>
          <w:ilvl w:val="0"/>
          <w:numId w:val="0"/>
        </w:numPr>
        <w:autoSpaceDE w:val="0"/>
        <w:autoSpaceDN w:val="0"/>
        <w:adjustRightInd w:val="0"/>
        <w:ind w:left="142"/>
        <w:rPr>
          <w:rFonts w:ascii="Calibri" w:eastAsia="Calibri" w:hAnsi="Calibri" w:cs="Calibri"/>
          <w:color w:val="000000"/>
          <w:sz w:val="22"/>
          <w:szCs w:val="22"/>
          <w:lang w:val="ca-ES" w:eastAsia="ca-ES"/>
        </w:rPr>
      </w:pPr>
      <w:r w:rsidRPr="001B6658">
        <w:rPr>
          <w:rFonts w:hint="eastAsia"/>
          <w:color w:val="000000"/>
          <w:lang w:val="ca-ES"/>
        </w:rPr>
        <w:t>☐</w:t>
      </w:r>
      <w:r w:rsidRPr="001B6658">
        <w:rPr>
          <w:rFonts w:ascii="Calibri" w:eastAsia="Calibri" w:hAnsi="Calibri" w:cs="Calibri"/>
          <w:color w:val="000000"/>
          <w:sz w:val="22"/>
          <w:szCs w:val="22"/>
          <w:lang w:val="ca-ES" w:eastAsia="ca-ES"/>
        </w:rPr>
        <w:t xml:space="preserve"> Ocupa a menys de 50 persones treballadores </w:t>
      </w:r>
    </w:p>
    <w:p w14:paraId="724EF4E9" w14:textId="77777777" w:rsidR="00845630" w:rsidRPr="001B6658" w:rsidRDefault="00845630" w:rsidP="00845630">
      <w:pPr>
        <w:pStyle w:val="Prrafodelista"/>
        <w:numPr>
          <w:ilvl w:val="0"/>
          <w:numId w:val="0"/>
        </w:numPr>
        <w:autoSpaceDE w:val="0"/>
        <w:autoSpaceDN w:val="0"/>
        <w:adjustRightInd w:val="0"/>
        <w:ind w:left="142"/>
        <w:rPr>
          <w:rFonts w:ascii="Calibri" w:eastAsia="Calibri" w:hAnsi="Calibri" w:cs="Calibri"/>
          <w:color w:val="000000"/>
          <w:sz w:val="22"/>
          <w:szCs w:val="22"/>
          <w:lang w:val="ca-ES" w:eastAsia="ca-ES"/>
        </w:rPr>
      </w:pPr>
      <w:r w:rsidRPr="001B6658">
        <w:rPr>
          <w:rFonts w:hint="eastAsia"/>
          <w:color w:val="000000"/>
          <w:lang w:val="ca-ES"/>
        </w:rPr>
        <w:t>☐</w:t>
      </w:r>
      <w:r w:rsidRPr="001B6658">
        <w:rPr>
          <w:rFonts w:ascii="Calibri" w:eastAsia="Calibri" w:hAnsi="Calibri" w:cs="Calibri"/>
          <w:color w:val="000000"/>
          <w:sz w:val="22"/>
          <w:szCs w:val="22"/>
          <w:lang w:val="ca-ES" w:eastAsia="ca-ES"/>
        </w:rPr>
        <w:t xml:space="preserve"> Ocupa a 50 o més persones treballadores i compleix amb la quota de reserva de llocs de treball de persones treballadores amb discapacitat no inferior al 2%, en aplicació de l’article 42 del Text refós de la Llei general de drets de les persones amb discapacitat i de la seva inclusió social, aprovat pel Real decret legislatiu 1/2013, de 29 de novembre, o que s’ha adoptat alguna de les mesures alternatives previstes en l’article 2 del Reial decret 364/2005, de 8 d’abril, pel qual es regula el compliment alternatiu amb caràcter excepcional de la quota de reserva a favor dels treballadors amb discapacitat.</w:t>
      </w:r>
    </w:p>
    <w:p w14:paraId="5A168B19" w14:textId="77777777" w:rsidR="00845630" w:rsidRPr="001B6658" w:rsidRDefault="00845630" w:rsidP="00845630">
      <w:pPr>
        <w:pStyle w:val="Prrafodelista"/>
        <w:numPr>
          <w:ilvl w:val="0"/>
          <w:numId w:val="2"/>
        </w:numPr>
        <w:autoSpaceDE w:val="0"/>
        <w:autoSpaceDN w:val="0"/>
        <w:adjustRightInd w:val="0"/>
        <w:spacing w:after="0" w:line="240" w:lineRule="auto"/>
        <w:rPr>
          <w:rFonts w:ascii="Calibri" w:eastAsia="Calibri" w:hAnsi="Calibri" w:cs="Calibri"/>
          <w:color w:val="000000"/>
          <w:sz w:val="22"/>
          <w:szCs w:val="22"/>
          <w:u w:val="single"/>
          <w:lang w:val="ca-ES" w:eastAsia="ca-ES"/>
        </w:rPr>
      </w:pPr>
      <w:r w:rsidRPr="001B6658">
        <w:rPr>
          <w:rFonts w:ascii="Calibri" w:eastAsia="Calibri" w:hAnsi="Calibri" w:cs="Calibri"/>
          <w:color w:val="000000"/>
          <w:sz w:val="22"/>
          <w:szCs w:val="22"/>
          <w:u w:val="single"/>
          <w:lang w:val="ca-ES" w:eastAsia="ca-ES"/>
        </w:rPr>
        <w:t>Igualtat entre dones i homes</w:t>
      </w:r>
    </w:p>
    <w:p w14:paraId="2DE3330C" w14:textId="77777777" w:rsidR="00845630" w:rsidRPr="001B6658" w:rsidRDefault="00845630" w:rsidP="00845630">
      <w:pPr>
        <w:autoSpaceDE w:val="0"/>
        <w:autoSpaceDN w:val="0"/>
        <w:adjustRightInd w:val="0"/>
        <w:rPr>
          <w:rFonts w:cs="Calibri"/>
          <w:color w:val="00B0F0"/>
          <w:lang w:eastAsia="ca-ES"/>
        </w:rPr>
      </w:pPr>
    </w:p>
    <w:p w14:paraId="002A1B98" w14:textId="77777777" w:rsidR="00845630" w:rsidRPr="001B6658" w:rsidRDefault="00845630" w:rsidP="00845630">
      <w:pPr>
        <w:pStyle w:val="Prrafodelista"/>
        <w:numPr>
          <w:ilvl w:val="0"/>
          <w:numId w:val="0"/>
        </w:numPr>
        <w:autoSpaceDE w:val="0"/>
        <w:autoSpaceDN w:val="0"/>
        <w:adjustRightInd w:val="0"/>
        <w:ind w:left="142"/>
        <w:rPr>
          <w:rFonts w:ascii="Calibri" w:eastAsia="Calibri" w:hAnsi="Calibri" w:cs="Calibri"/>
          <w:color w:val="000000"/>
          <w:sz w:val="22"/>
          <w:szCs w:val="22"/>
          <w:lang w:val="ca-ES" w:eastAsia="ca-ES"/>
        </w:rPr>
      </w:pPr>
      <w:r w:rsidRPr="001B6658">
        <w:rPr>
          <w:rFonts w:hint="eastAsia"/>
          <w:color w:val="000000"/>
          <w:lang w:val="ca-ES"/>
        </w:rPr>
        <w:t>☐</w:t>
      </w:r>
      <w:r w:rsidRPr="001B6658">
        <w:rPr>
          <w:rFonts w:ascii="Calibri" w:eastAsia="Calibri" w:hAnsi="Calibri" w:cs="Calibri"/>
          <w:color w:val="000000"/>
          <w:sz w:val="22"/>
          <w:szCs w:val="22"/>
          <w:lang w:val="ca-ES" w:eastAsia="ca-ES"/>
        </w:rPr>
        <w:t xml:space="preserve"> Ocupa a menys de 50 persones treballadores </w:t>
      </w:r>
    </w:p>
    <w:p w14:paraId="6A714D97" w14:textId="77777777" w:rsidR="00845630" w:rsidRPr="001B6658" w:rsidRDefault="00845630" w:rsidP="00845630">
      <w:pPr>
        <w:pStyle w:val="Prrafodelista"/>
        <w:numPr>
          <w:ilvl w:val="0"/>
          <w:numId w:val="0"/>
        </w:numPr>
        <w:autoSpaceDE w:val="0"/>
        <w:autoSpaceDN w:val="0"/>
        <w:adjustRightInd w:val="0"/>
        <w:ind w:left="142"/>
        <w:rPr>
          <w:rFonts w:ascii="Calibri" w:eastAsia="Calibri" w:hAnsi="Calibri" w:cs="Calibri"/>
          <w:color w:val="000000"/>
          <w:sz w:val="22"/>
          <w:szCs w:val="22"/>
          <w:lang w:val="ca-ES" w:eastAsia="ca-ES"/>
        </w:rPr>
      </w:pPr>
      <w:r w:rsidRPr="001B6658">
        <w:rPr>
          <w:rFonts w:hint="eastAsia"/>
          <w:color w:val="000000"/>
          <w:lang w:val="ca-ES"/>
        </w:rPr>
        <w:t>☐</w:t>
      </w:r>
      <w:r w:rsidRPr="001B6658">
        <w:rPr>
          <w:rFonts w:ascii="Calibri" w:eastAsia="Calibri" w:hAnsi="Calibri" w:cs="Calibri"/>
          <w:color w:val="000000"/>
          <w:sz w:val="22"/>
          <w:szCs w:val="22"/>
          <w:lang w:val="ca-ES" w:eastAsia="ca-ES"/>
        </w:rPr>
        <w:t xml:space="preserve"> Ocupa a 50 o més persones treballadores i ha elaborat i aplicat un Pla d’Igualtat, d’acord amb el que estableix l’article 45 de la Llei orgànica 3/2007, de 22 de març, per la igualtat efectiva entre homes i dones, i que aquest pla d’igualtat està registrat al Registre i depòsit de convenis, acords col·lectius de treball i plans d’igualtat. </w:t>
      </w:r>
    </w:p>
    <w:p w14:paraId="17BA7C9D" w14:textId="77777777" w:rsidR="00845630" w:rsidRPr="001B6658" w:rsidRDefault="00845630" w:rsidP="00845630">
      <w:pPr>
        <w:autoSpaceDE w:val="0"/>
        <w:autoSpaceDN w:val="0"/>
        <w:adjustRightInd w:val="0"/>
        <w:rPr>
          <w:rFonts w:cs="Calibri"/>
          <w:color w:val="000000"/>
          <w:lang w:eastAsia="ca-ES"/>
        </w:rPr>
      </w:pPr>
    </w:p>
    <w:p w14:paraId="0D8144B9" w14:textId="595B71DB" w:rsidR="001856B8" w:rsidRPr="00497D20" w:rsidRDefault="00845630" w:rsidP="00497D20">
      <w:pPr>
        <w:autoSpaceDE w:val="0"/>
        <w:autoSpaceDN w:val="0"/>
        <w:adjustRightInd w:val="0"/>
        <w:rPr>
          <w:rFonts w:cs="Calibri"/>
          <w:color w:val="000000"/>
          <w:lang w:eastAsia="ca-ES"/>
        </w:rPr>
      </w:pPr>
      <w:r w:rsidRPr="001B6658">
        <w:rPr>
          <w:rFonts w:cs="Calibri"/>
          <w:color w:val="000000"/>
          <w:lang w:eastAsia="ca-ES"/>
        </w:rPr>
        <w:t>I per què consti, signo electrònicament aquesta declaració responsable.</w:t>
      </w:r>
    </w:p>
    <w:sectPr w:rsidR="001856B8" w:rsidRPr="00497D20" w:rsidSect="000278B3">
      <w:headerReference w:type="default" r:id="rId10"/>
      <w:footerReference w:type="default" r:id="rId11"/>
      <w:pgSz w:w="11906" w:h="16838"/>
      <w:pgMar w:top="3119" w:right="1701" w:bottom="1135"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80610" w14:textId="77777777" w:rsidR="006E4835" w:rsidRDefault="006E4835" w:rsidP="004533F9">
      <w:r>
        <w:separator/>
      </w:r>
    </w:p>
  </w:endnote>
  <w:endnote w:type="continuationSeparator" w:id="0">
    <w:p w14:paraId="2B12BBE4" w14:textId="77777777" w:rsidR="006E4835" w:rsidRDefault="006E4835" w:rsidP="00453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479892"/>
      <w:docPartObj>
        <w:docPartGallery w:val="Page Numbers (Bottom of Page)"/>
        <w:docPartUnique/>
      </w:docPartObj>
    </w:sdtPr>
    <w:sdtEndPr/>
    <w:sdtContent>
      <w:p w14:paraId="57DD09C7" w14:textId="77777777" w:rsidR="00522DD0" w:rsidRDefault="00522DD0">
        <w:pPr>
          <w:pStyle w:val="Piedepgina"/>
          <w:jc w:val="right"/>
        </w:pPr>
      </w:p>
      <w:p w14:paraId="55CD091C" w14:textId="68CADDAC" w:rsidR="00F37F0A" w:rsidRDefault="00A6199F">
        <w:pPr>
          <w:pStyle w:val="Piedepgina"/>
          <w:jc w:val="right"/>
        </w:pPr>
        <w:r>
          <w:rPr>
            <w:rFonts w:cstheme="minorHAnsi"/>
          </w:rPr>
          <w:t xml:space="preserve">Exp. </w:t>
        </w:r>
        <w:r w:rsidR="00A45182">
          <w:rPr>
            <w:rFonts w:cstheme="minorHAnsi"/>
          </w:rPr>
          <w:t>150</w:t>
        </w:r>
        <w:r>
          <w:rPr>
            <w:rFonts w:cstheme="minorHAnsi"/>
          </w:rPr>
          <w:t>/2026</w:t>
        </w:r>
        <w:r w:rsidR="00046E85">
          <w:tab/>
        </w:r>
        <w:r w:rsidR="00046E85">
          <w:tab/>
        </w:r>
        <w:r w:rsidR="00C32D15">
          <w:fldChar w:fldCharType="begin"/>
        </w:r>
        <w:r w:rsidR="00C32D15">
          <w:instrText xml:space="preserve"> PAGE   \* MERGEFORMAT </w:instrText>
        </w:r>
        <w:r w:rsidR="00C32D15">
          <w:fldChar w:fldCharType="separate"/>
        </w:r>
        <w:r w:rsidR="002B1F6E">
          <w:rPr>
            <w:noProof/>
          </w:rPr>
          <w:t>2</w:t>
        </w:r>
        <w:r w:rsidR="00C32D15">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EA607" w14:textId="77777777" w:rsidR="006E4835" w:rsidRDefault="006E4835" w:rsidP="004533F9">
      <w:r>
        <w:separator/>
      </w:r>
    </w:p>
  </w:footnote>
  <w:footnote w:type="continuationSeparator" w:id="0">
    <w:p w14:paraId="50426152" w14:textId="77777777" w:rsidR="006E4835" w:rsidRDefault="006E4835" w:rsidP="00453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57791" w14:textId="41F1CB6A" w:rsidR="00F37F0A" w:rsidRDefault="006B094B">
    <w:pPr>
      <w:pStyle w:val="Encabezado"/>
    </w:pPr>
    <w:r w:rsidRPr="000F4B3F">
      <w:rPr>
        <w:noProof/>
        <w:lang w:eastAsia="ca-ES"/>
      </w:rPr>
      <w:drawing>
        <wp:anchor distT="0" distB="0" distL="114300" distR="114300" simplePos="0" relativeHeight="251658240" behindDoc="0" locked="0" layoutInCell="1" allowOverlap="1" wp14:anchorId="15FAC227" wp14:editId="7FF46C50">
          <wp:simplePos x="0" y="0"/>
          <wp:positionH relativeFrom="column">
            <wp:posOffset>3825240</wp:posOffset>
          </wp:positionH>
          <wp:positionV relativeFrom="paragraph">
            <wp:posOffset>8890</wp:posOffset>
          </wp:positionV>
          <wp:extent cx="2052000" cy="1026000"/>
          <wp:effectExtent l="0" t="0" r="0" b="0"/>
          <wp:wrapNone/>
          <wp:docPr id="10" name="Imagen 10" descr="SUMARcolh3L_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MARcolh3L_300"/>
                  <pic:cNvPicPr>
                    <a:picLocks noChangeAspect="1" noChangeArrowheads="1"/>
                  </pic:cNvPicPr>
                </pic:nvPicPr>
                <pic:blipFill>
                  <a:blip r:embed="rId1"/>
                  <a:srcRect/>
                  <a:stretch>
                    <a:fillRect/>
                  </a:stretch>
                </pic:blipFill>
                <pic:spPr bwMode="auto">
                  <a:xfrm>
                    <a:off x="0" y="0"/>
                    <a:ext cx="2052000" cy="102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855FA" w:rsidRPr="001B6658">
      <w:rPr>
        <w:rFonts w:cs="Calibri"/>
        <w:noProof/>
        <w:lang w:eastAsia="ca-ES"/>
      </w:rPr>
      <w:drawing>
        <wp:inline distT="0" distB="0" distL="0" distR="0" wp14:anchorId="2582E730" wp14:editId="503EBA2D">
          <wp:extent cx="1038225" cy="1038225"/>
          <wp:effectExtent l="0" t="0" r="9525" b="9525"/>
          <wp:docPr id="1955905726" name="Imagen 1" descr="ODS_3_salut_i_benesta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ODS_3_salut_i_benestar"/>
                  <pic:cNvPicPr preferRelativeResize="0">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r w:rsidR="00D855FA">
      <w:t xml:space="preserve"> </w:t>
    </w:r>
    <w:r w:rsidRPr="001B6658">
      <w:rPr>
        <w:rFonts w:cs="Calibri"/>
        <w:noProof/>
        <w:lang w:eastAsia="ca-ES"/>
      </w:rPr>
      <w:drawing>
        <wp:inline distT="0" distB="0" distL="0" distR="0" wp14:anchorId="44A4B4E1" wp14:editId="258FF0A2">
          <wp:extent cx="1038225" cy="1038225"/>
          <wp:effectExtent l="0" t="0" r="9525" b="9525"/>
          <wp:docPr id="970490433" name="Imagen 2" descr="ODS_12_consum_i_producció_respos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397695" descr="ODS_12_consum_i_producció_resposable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CEE53CC"/>
    <w:lvl w:ilvl="0">
      <w:start w:val="1"/>
      <w:numFmt w:val="bullet"/>
      <w:pStyle w:val="Prrafodelista"/>
      <w:lvlText w:val=""/>
      <w:lvlJc w:val="left"/>
      <w:pPr>
        <w:tabs>
          <w:tab w:val="num" w:pos="360"/>
        </w:tabs>
        <w:ind w:left="360" w:hanging="360"/>
      </w:pPr>
      <w:rPr>
        <w:rFonts w:ascii="Symbol" w:hAnsi="Symbol" w:hint="default"/>
      </w:rPr>
    </w:lvl>
  </w:abstractNum>
  <w:abstractNum w:abstractNumId="1" w15:restartNumberingAfterBreak="0">
    <w:nsid w:val="25031273"/>
    <w:multiLevelType w:val="hybridMultilevel"/>
    <w:tmpl w:val="DE3896D4"/>
    <w:lvl w:ilvl="0" w:tplc="0403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447582814">
    <w:abstractNumId w:val="0"/>
  </w:num>
  <w:num w:numId="2" w16cid:durableId="820007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6B8"/>
    <w:rsid w:val="00005C00"/>
    <w:rsid w:val="000132A0"/>
    <w:rsid w:val="00024291"/>
    <w:rsid w:val="000278B3"/>
    <w:rsid w:val="00046E85"/>
    <w:rsid w:val="000557EA"/>
    <w:rsid w:val="00084BA4"/>
    <w:rsid w:val="000A2CA6"/>
    <w:rsid w:val="000B16E6"/>
    <w:rsid w:val="000B3DFE"/>
    <w:rsid w:val="000C6EE0"/>
    <w:rsid w:val="000D1B0D"/>
    <w:rsid w:val="000F0CB2"/>
    <w:rsid w:val="000F4B3F"/>
    <w:rsid w:val="001025C5"/>
    <w:rsid w:val="001061CC"/>
    <w:rsid w:val="00110CAC"/>
    <w:rsid w:val="00113E04"/>
    <w:rsid w:val="001856B8"/>
    <w:rsid w:val="00191764"/>
    <w:rsid w:val="00195D64"/>
    <w:rsid w:val="001A3800"/>
    <w:rsid w:val="001A4623"/>
    <w:rsid w:val="001D5571"/>
    <w:rsid w:val="001E1A81"/>
    <w:rsid w:val="001F7B16"/>
    <w:rsid w:val="00213A7B"/>
    <w:rsid w:val="00220185"/>
    <w:rsid w:val="00252870"/>
    <w:rsid w:val="002B1F6E"/>
    <w:rsid w:val="002B30CD"/>
    <w:rsid w:val="002C0582"/>
    <w:rsid w:val="002D4971"/>
    <w:rsid w:val="002F0A2E"/>
    <w:rsid w:val="002F2162"/>
    <w:rsid w:val="002F2CCA"/>
    <w:rsid w:val="002F3ABE"/>
    <w:rsid w:val="002F57A2"/>
    <w:rsid w:val="003329C6"/>
    <w:rsid w:val="00345F20"/>
    <w:rsid w:val="003647F2"/>
    <w:rsid w:val="0037109A"/>
    <w:rsid w:val="003B7024"/>
    <w:rsid w:val="003D1717"/>
    <w:rsid w:val="003D3AB7"/>
    <w:rsid w:val="003D485E"/>
    <w:rsid w:val="003D77A3"/>
    <w:rsid w:val="003E4724"/>
    <w:rsid w:val="00415DD6"/>
    <w:rsid w:val="004259F7"/>
    <w:rsid w:val="00426065"/>
    <w:rsid w:val="0042635B"/>
    <w:rsid w:val="004533F9"/>
    <w:rsid w:val="004730DD"/>
    <w:rsid w:val="00497D20"/>
    <w:rsid w:val="004A6C86"/>
    <w:rsid w:val="004B0356"/>
    <w:rsid w:val="004D5825"/>
    <w:rsid w:val="004E11BB"/>
    <w:rsid w:val="004F0D1E"/>
    <w:rsid w:val="00505271"/>
    <w:rsid w:val="0051230A"/>
    <w:rsid w:val="00522DD0"/>
    <w:rsid w:val="005514F7"/>
    <w:rsid w:val="005573AC"/>
    <w:rsid w:val="005732C6"/>
    <w:rsid w:val="005821AD"/>
    <w:rsid w:val="005A580B"/>
    <w:rsid w:val="005C199A"/>
    <w:rsid w:val="005D26C2"/>
    <w:rsid w:val="005E20E5"/>
    <w:rsid w:val="005F138E"/>
    <w:rsid w:val="006161AB"/>
    <w:rsid w:val="0064297B"/>
    <w:rsid w:val="0065022A"/>
    <w:rsid w:val="00654786"/>
    <w:rsid w:val="0066605D"/>
    <w:rsid w:val="0067193D"/>
    <w:rsid w:val="00680C48"/>
    <w:rsid w:val="0068454C"/>
    <w:rsid w:val="006B094B"/>
    <w:rsid w:val="006B4DA0"/>
    <w:rsid w:val="006D2073"/>
    <w:rsid w:val="006E29C9"/>
    <w:rsid w:val="006E41FC"/>
    <w:rsid w:val="006E4835"/>
    <w:rsid w:val="006F1A1B"/>
    <w:rsid w:val="006F2458"/>
    <w:rsid w:val="007019F7"/>
    <w:rsid w:val="00707DDF"/>
    <w:rsid w:val="007116DD"/>
    <w:rsid w:val="007146AA"/>
    <w:rsid w:val="00725F4F"/>
    <w:rsid w:val="007306CF"/>
    <w:rsid w:val="00735709"/>
    <w:rsid w:val="00754718"/>
    <w:rsid w:val="007D1843"/>
    <w:rsid w:val="007D7201"/>
    <w:rsid w:val="007E6588"/>
    <w:rsid w:val="007F4949"/>
    <w:rsid w:val="00801801"/>
    <w:rsid w:val="00801CED"/>
    <w:rsid w:val="0081355B"/>
    <w:rsid w:val="0082211D"/>
    <w:rsid w:val="00845630"/>
    <w:rsid w:val="0084775C"/>
    <w:rsid w:val="00855418"/>
    <w:rsid w:val="00874B25"/>
    <w:rsid w:val="008809E3"/>
    <w:rsid w:val="008900D6"/>
    <w:rsid w:val="008949EA"/>
    <w:rsid w:val="008A1057"/>
    <w:rsid w:val="008B5C7D"/>
    <w:rsid w:val="008D0CF8"/>
    <w:rsid w:val="008D12F7"/>
    <w:rsid w:val="008D7701"/>
    <w:rsid w:val="008E3212"/>
    <w:rsid w:val="008E3820"/>
    <w:rsid w:val="009033FA"/>
    <w:rsid w:val="00905808"/>
    <w:rsid w:val="00927C08"/>
    <w:rsid w:val="009404E8"/>
    <w:rsid w:val="00942315"/>
    <w:rsid w:val="009575DD"/>
    <w:rsid w:val="00965C25"/>
    <w:rsid w:val="0099665C"/>
    <w:rsid w:val="009B0099"/>
    <w:rsid w:val="009C12B5"/>
    <w:rsid w:val="009D1F16"/>
    <w:rsid w:val="009D5654"/>
    <w:rsid w:val="009D5C6F"/>
    <w:rsid w:val="009E660C"/>
    <w:rsid w:val="009F117C"/>
    <w:rsid w:val="009F3301"/>
    <w:rsid w:val="009F7DA7"/>
    <w:rsid w:val="00A14FB1"/>
    <w:rsid w:val="00A35561"/>
    <w:rsid w:val="00A405A1"/>
    <w:rsid w:val="00A43D5C"/>
    <w:rsid w:val="00A45182"/>
    <w:rsid w:val="00A55C64"/>
    <w:rsid w:val="00A6199F"/>
    <w:rsid w:val="00A772BF"/>
    <w:rsid w:val="00A8729C"/>
    <w:rsid w:val="00A954C4"/>
    <w:rsid w:val="00AA5F81"/>
    <w:rsid w:val="00B119F5"/>
    <w:rsid w:val="00B17DC0"/>
    <w:rsid w:val="00B34749"/>
    <w:rsid w:val="00B418CD"/>
    <w:rsid w:val="00B572FC"/>
    <w:rsid w:val="00B61848"/>
    <w:rsid w:val="00B73F08"/>
    <w:rsid w:val="00B76830"/>
    <w:rsid w:val="00B77BD7"/>
    <w:rsid w:val="00B80751"/>
    <w:rsid w:val="00B84163"/>
    <w:rsid w:val="00BB3180"/>
    <w:rsid w:val="00BC6337"/>
    <w:rsid w:val="00BE17DC"/>
    <w:rsid w:val="00BE2B79"/>
    <w:rsid w:val="00C17585"/>
    <w:rsid w:val="00C17BCF"/>
    <w:rsid w:val="00C32D15"/>
    <w:rsid w:val="00C501BA"/>
    <w:rsid w:val="00C50A2E"/>
    <w:rsid w:val="00C6022D"/>
    <w:rsid w:val="00CD05FC"/>
    <w:rsid w:val="00CE64F1"/>
    <w:rsid w:val="00CE6D58"/>
    <w:rsid w:val="00CE71BB"/>
    <w:rsid w:val="00D0097B"/>
    <w:rsid w:val="00D00AC2"/>
    <w:rsid w:val="00D14DC5"/>
    <w:rsid w:val="00D206B0"/>
    <w:rsid w:val="00D22AFD"/>
    <w:rsid w:val="00D246D0"/>
    <w:rsid w:val="00D35BBB"/>
    <w:rsid w:val="00D43B23"/>
    <w:rsid w:val="00D467A7"/>
    <w:rsid w:val="00D65847"/>
    <w:rsid w:val="00D806AD"/>
    <w:rsid w:val="00D835A6"/>
    <w:rsid w:val="00D849AF"/>
    <w:rsid w:val="00D855FA"/>
    <w:rsid w:val="00D97752"/>
    <w:rsid w:val="00DB46BD"/>
    <w:rsid w:val="00DE14F1"/>
    <w:rsid w:val="00E13FBE"/>
    <w:rsid w:val="00E45FFB"/>
    <w:rsid w:val="00E7361D"/>
    <w:rsid w:val="00E83C1E"/>
    <w:rsid w:val="00EC7AC8"/>
    <w:rsid w:val="00ED3BB0"/>
    <w:rsid w:val="00ED4D89"/>
    <w:rsid w:val="00EE5BDB"/>
    <w:rsid w:val="00EF7325"/>
    <w:rsid w:val="00F03485"/>
    <w:rsid w:val="00F13548"/>
    <w:rsid w:val="00F37F0A"/>
    <w:rsid w:val="00F645DB"/>
    <w:rsid w:val="00F66D2F"/>
    <w:rsid w:val="00F751D5"/>
    <w:rsid w:val="00F843BA"/>
    <w:rsid w:val="00F960E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C65FE"/>
  <w15:docId w15:val="{59307355-0956-420F-835C-0A2F8C056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6B8"/>
    <w:pPr>
      <w:spacing w:after="0" w:line="240" w:lineRule="auto"/>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gui1">
    <w:name w:val="gui1"/>
    <w:basedOn w:val="Normal"/>
    <w:rsid w:val="001856B8"/>
    <w:pPr>
      <w:jc w:val="left"/>
    </w:pPr>
    <w:rPr>
      <w:rFonts w:ascii="Times New Roman" w:eastAsia="Times New Roman" w:hAnsi="Times New Roman"/>
      <w:sz w:val="24"/>
      <w:szCs w:val="24"/>
      <w:lang w:val="es-ES" w:eastAsia="es-ES"/>
    </w:rPr>
  </w:style>
  <w:style w:type="paragraph" w:customStyle="1" w:styleId="Default">
    <w:name w:val="Default"/>
    <w:rsid w:val="001856B8"/>
    <w:pPr>
      <w:autoSpaceDE w:val="0"/>
      <w:autoSpaceDN w:val="0"/>
      <w:adjustRightInd w:val="0"/>
      <w:spacing w:after="0" w:line="240" w:lineRule="auto"/>
    </w:pPr>
    <w:rPr>
      <w:rFonts w:ascii="Arial" w:eastAsia="Times New Roman" w:hAnsi="Arial" w:cs="Arial"/>
      <w:color w:val="000000"/>
      <w:sz w:val="24"/>
      <w:szCs w:val="24"/>
      <w:lang w:eastAsia="ca-ES"/>
    </w:rPr>
  </w:style>
  <w:style w:type="paragraph" w:styleId="Textoindependiente">
    <w:name w:val="Body Text"/>
    <w:basedOn w:val="Normal"/>
    <w:link w:val="TextoindependienteCar"/>
    <w:rsid w:val="006B4DA0"/>
    <w:pPr>
      <w:suppressAutoHyphens/>
    </w:pPr>
    <w:rPr>
      <w:rFonts w:ascii="Times New Roman" w:eastAsia="Times New Roman" w:hAnsi="Times New Roman"/>
      <w:sz w:val="24"/>
      <w:szCs w:val="20"/>
      <w:lang w:eastAsia="zh-CN"/>
    </w:rPr>
  </w:style>
  <w:style w:type="character" w:customStyle="1" w:styleId="TextoindependienteCar">
    <w:name w:val="Texto independiente Car"/>
    <w:basedOn w:val="Fuentedeprrafopredeter"/>
    <w:link w:val="Textoindependiente"/>
    <w:rsid w:val="006B4DA0"/>
    <w:rPr>
      <w:rFonts w:ascii="Times New Roman" w:eastAsia="Times New Roman" w:hAnsi="Times New Roman" w:cs="Times New Roman"/>
      <w:sz w:val="24"/>
      <w:szCs w:val="20"/>
      <w:lang w:eastAsia="zh-CN"/>
    </w:rPr>
  </w:style>
  <w:style w:type="paragraph" w:styleId="Encabezado">
    <w:name w:val="header"/>
    <w:basedOn w:val="Normal"/>
    <w:link w:val="EncabezadoCar"/>
    <w:uiPriority w:val="99"/>
    <w:unhideWhenUsed/>
    <w:rsid w:val="004533F9"/>
    <w:pPr>
      <w:tabs>
        <w:tab w:val="center" w:pos="4252"/>
        <w:tab w:val="right" w:pos="8504"/>
      </w:tabs>
    </w:pPr>
  </w:style>
  <w:style w:type="character" w:customStyle="1" w:styleId="EncabezadoCar">
    <w:name w:val="Encabezado Car"/>
    <w:basedOn w:val="Fuentedeprrafopredeter"/>
    <w:link w:val="Encabezado"/>
    <w:uiPriority w:val="99"/>
    <w:rsid w:val="004533F9"/>
    <w:rPr>
      <w:rFonts w:ascii="Calibri" w:eastAsia="Calibri" w:hAnsi="Calibri" w:cs="Times New Roman"/>
    </w:rPr>
  </w:style>
  <w:style w:type="paragraph" w:styleId="Piedepgina">
    <w:name w:val="footer"/>
    <w:basedOn w:val="Normal"/>
    <w:link w:val="PiedepginaCar"/>
    <w:uiPriority w:val="99"/>
    <w:unhideWhenUsed/>
    <w:rsid w:val="004533F9"/>
    <w:pPr>
      <w:tabs>
        <w:tab w:val="center" w:pos="4252"/>
        <w:tab w:val="right" w:pos="8504"/>
      </w:tabs>
    </w:pPr>
  </w:style>
  <w:style w:type="character" w:customStyle="1" w:styleId="PiedepginaCar">
    <w:name w:val="Pie de página Car"/>
    <w:basedOn w:val="Fuentedeprrafopredeter"/>
    <w:link w:val="Piedepgina"/>
    <w:uiPriority w:val="99"/>
    <w:rsid w:val="004533F9"/>
    <w:rPr>
      <w:rFonts w:ascii="Calibri" w:eastAsia="Calibri" w:hAnsi="Calibri" w:cs="Times New Roman"/>
    </w:rPr>
  </w:style>
  <w:style w:type="character" w:styleId="Hipervnculo">
    <w:name w:val="Hyperlink"/>
    <w:basedOn w:val="Fuentedeprrafopredeter"/>
    <w:uiPriority w:val="99"/>
    <w:unhideWhenUsed/>
    <w:rsid w:val="004533F9"/>
    <w:rPr>
      <w:color w:val="0000FF" w:themeColor="hyperlink"/>
      <w:u w:val="single"/>
    </w:rPr>
  </w:style>
  <w:style w:type="paragraph" w:customStyle="1" w:styleId="Prrafobase1">
    <w:name w:val="Párrafo base1"/>
    <w:basedOn w:val="Normal"/>
    <w:rsid w:val="00B572FC"/>
    <w:pPr>
      <w:suppressAutoHyphens/>
      <w:spacing w:after="240"/>
    </w:pPr>
    <w:rPr>
      <w:rFonts w:ascii="Helvetica" w:eastAsia="Times New Roman" w:hAnsi="Helvetica" w:cs="Helvetica"/>
      <w:sz w:val="24"/>
      <w:szCs w:val="20"/>
      <w:lang w:eastAsia="zh-CN"/>
    </w:rPr>
  </w:style>
  <w:style w:type="character" w:styleId="Refdecomentario">
    <w:name w:val="annotation reference"/>
    <w:basedOn w:val="Fuentedeprrafopredeter"/>
    <w:uiPriority w:val="99"/>
    <w:semiHidden/>
    <w:unhideWhenUsed/>
    <w:rsid w:val="008949EA"/>
    <w:rPr>
      <w:sz w:val="16"/>
      <w:szCs w:val="16"/>
    </w:rPr>
  </w:style>
  <w:style w:type="paragraph" w:styleId="Textocomentario">
    <w:name w:val="annotation text"/>
    <w:basedOn w:val="Normal"/>
    <w:link w:val="TextocomentarioCar"/>
    <w:uiPriority w:val="99"/>
    <w:unhideWhenUsed/>
    <w:rsid w:val="008949EA"/>
    <w:rPr>
      <w:sz w:val="20"/>
      <w:szCs w:val="20"/>
    </w:rPr>
  </w:style>
  <w:style w:type="character" w:customStyle="1" w:styleId="TextocomentarioCar">
    <w:name w:val="Texto comentario Car"/>
    <w:basedOn w:val="Fuentedeprrafopredeter"/>
    <w:link w:val="Textocomentario"/>
    <w:uiPriority w:val="99"/>
    <w:rsid w:val="008949E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8949EA"/>
    <w:rPr>
      <w:b/>
      <w:bCs/>
    </w:rPr>
  </w:style>
  <w:style w:type="character" w:customStyle="1" w:styleId="AsuntodelcomentarioCar">
    <w:name w:val="Asunto del comentario Car"/>
    <w:basedOn w:val="TextocomentarioCar"/>
    <w:link w:val="Asuntodelcomentario"/>
    <w:uiPriority w:val="99"/>
    <w:semiHidden/>
    <w:rsid w:val="008949E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8949E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949EA"/>
    <w:rPr>
      <w:rFonts w:ascii="Segoe UI" w:eastAsia="Calibri" w:hAnsi="Segoe UI" w:cs="Segoe UI"/>
      <w:sz w:val="18"/>
      <w:szCs w:val="18"/>
    </w:rPr>
  </w:style>
  <w:style w:type="paragraph" w:styleId="Prrafodelista">
    <w:name w:val="List Paragraph"/>
    <w:aliases w:val="Lista sin Numerar,Párrafo Numerado,Párrafo de lista1,Lista 1,body 2,lp1,lp11,List Paragraph1"/>
    <w:basedOn w:val="Normal"/>
    <w:link w:val="PrrafodelistaCar"/>
    <w:uiPriority w:val="34"/>
    <w:qFormat/>
    <w:rsid w:val="00845630"/>
    <w:pPr>
      <w:widowControl w:val="0"/>
      <w:numPr>
        <w:numId w:val="1"/>
      </w:numPr>
      <w:spacing w:after="200" w:line="276" w:lineRule="auto"/>
    </w:pPr>
    <w:rPr>
      <w:rFonts w:ascii="CG Times" w:eastAsia="Times New Roman" w:hAnsi="CG Times"/>
      <w:sz w:val="24"/>
      <w:szCs w:val="20"/>
      <w:lang w:val="x-none" w:eastAsia="x-none"/>
    </w:rPr>
  </w:style>
  <w:style w:type="character" w:customStyle="1" w:styleId="PrrafodelistaCar">
    <w:name w:val="Párrafo de lista Car"/>
    <w:aliases w:val="Lista sin Numerar Car,Párrafo Numerado Car,Párrafo de lista1 Car,Lista 1 Car,body 2 Car,lp1 Car,lp11 Car,List Paragraph1 Car"/>
    <w:link w:val="Prrafodelista"/>
    <w:uiPriority w:val="34"/>
    <w:qFormat/>
    <w:locked/>
    <w:rsid w:val="00845630"/>
    <w:rPr>
      <w:rFonts w:ascii="CG Times" w:eastAsia="Times New Roman" w:hAnsi="CG Times" w:cs="Times New Roman"/>
      <w:sz w:val="24"/>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10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2CAC84865946C45BD5ACAE87991B54B" ma:contentTypeVersion="12" ma:contentTypeDescription="Crear nuevo documento." ma:contentTypeScope="" ma:versionID="9378a5619432ce7488e8c00b3ad22522">
  <xsd:schema xmlns:xsd="http://www.w3.org/2001/XMLSchema" xmlns:xs="http://www.w3.org/2001/XMLSchema" xmlns:p="http://schemas.microsoft.com/office/2006/metadata/properties" xmlns:ns2="5cbab676-f201-45ff-a35f-2f1ef5a9ed95" xmlns:ns3="aef5053b-41fd-46f9-960c-87a729468e3b" targetNamespace="http://schemas.microsoft.com/office/2006/metadata/properties" ma:root="true" ma:fieldsID="24761d475e56b39a6b43f58924ed83be" ns2:_="" ns3:_="">
    <xsd:import namespace="5cbab676-f201-45ff-a35f-2f1ef5a9ed95"/>
    <xsd:import namespace="aef5053b-41fd-46f9-960c-87a729468e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ab676-f201-45ff-a35f-2f1ef5a9e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534d9fe1-cb29-40fb-a6ff-01890374726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f5053b-41fd-46f9-960c-87a729468e3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fcd8c15-30e0-4bc1-8437-082233d73098}" ma:internalName="TaxCatchAll" ma:showField="CatchAllData" ma:web="aef5053b-41fd-46f9-960c-87a729468e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f5053b-41fd-46f9-960c-87a729468e3b" xsi:nil="true"/>
    <lcf76f155ced4ddcb4097134ff3c332f xmlns="5cbab676-f201-45ff-a35f-2f1ef5a9ed9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B2D85-3701-4E77-981D-3533401A8D13}"/>
</file>

<file path=customXml/itemProps2.xml><?xml version="1.0" encoding="utf-8"?>
<ds:datastoreItem xmlns:ds="http://schemas.openxmlformats.org/officeDocument/2006/customXml" ds:itemID="{87CCD88D-D2C3-43B6-ACDC-222BF0BDC17A}">
  <ds:schemaRefs>
    <ds:schemaRef ds:uri="http://schemas.microsoft.com/office/2006/metadata/properties"/>
    <ds:schemaRef ds:uri="http://schemas.microsoft.com/office/infopath/2007/PartnerControls"/>
    <ds:schemaRef ds:uri="aef5053b-41fd-46f9-960c-87a729468e3b"/>
    <ds:schemaRef ds:uri="5cbab676-f201-45ff-a35f-2f1ef5a9ed95"/>
  </ds:schemaRefs>
</ds:datastoreItem>
</file>

<file path=customXml/itemProps3.xml><?xml version="1.0" encoding="utf-8"?>
<ds:datastoreItem xmlns:ds="http://schemas.openxmlformats.org/officeDocument/2006/customXml" ds:itemID="{7A16BE89-2FC2-4EB5-95A8-2E81F5B357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345</Words>
  <Characters>1899</Characters>
  <Application>Microsoft Office Word</Application>
  <DocSecurity>0</DocSecurity>
  <Lines>15</Lines>
  <Paragraphs>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Hewlett-Packard Company</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jbrunet</dc:creator>
  <cp:lastModifiedBy>Esther Domínguez i Tarré</cp:lastModifiedBy>
  <cp:revision>16</cp:revision>
  <dcterms:created xsi:type="dcterms:W3CDTF">2022-09-27T08:41:00Z</dcterms:created>
  <dcterms:modified xsi:type="dcterms:W3CDTF">2026-04-30T07:29:00Z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0x010100D2CAC84865946C45BD5ACAE87991B54B</vt:lpwstr>
  </property>
  <property fmtid="{D5CDD505-2E9C-101B-9397-08002B2CF9AE}" pid="3" name="Order">
    <vt:r8>1581200</vt:r8>
  </property>
  <property fmtid="{D5CDD505-2E9C-101B-9397-08002B2CF9AE}" pid="4" name="MediaServiceImageTags">
    <vt:lpwstr/>
  </property>
</Properties>
</file>