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B0804" w14:textId="77777777" w:rsidR="000137CB" w:rsidRPr="00A60A5B" w:rsidRDefault="000137CB" w:rsidP="000137CB">
      <w:pPr>
        <w:widowControl/>
        <w:suppressAutoHyphens w:val="0"/>
        <w:spacing w:after="200" w:line="276" w:lineRule="auto"/>
        <w:rPr>
          <w:rFonts w:cs="Arial"/>
          <w:b/>
          <w:bCs/>
          <w:szCs w:val="22"/>
        </w:rPr>
      </w:pPr>
      <w:r w:rsidRPr="00A60A5B">
        <w:rPr>
          <w:rFonts w:cs="Arial"/>
          <w:b/>
          <w:bCs/>
          <w:szCs w:val="22"/>
        </w:rPr>
        <w:t>ANNEXOS</w:t>
      </w:r>
    </w:p>
    <w:p w14:paraId="732F2F9B" w14:textId="77777777" w:rsidR="000137CB" w:rsidRPr="00A60A5B" w:rsidRDefault="000137CB" w:rsidP="000137CB">
      <w:pPr>
        <w:jc w:val="both"/>
        <w:rPr>
          <w:rFonts w:cs="Arial"/>
          <w:b/>
          <w:bCs/>
          <w:szCs w:val="22"/>
        </w:rPr>
      </w:pPr>
      <w:r w:rsidRPr="00A60A5B">
        <w:rPr>
          <w:rFonts w:cs="Arial"/>
          <w:b/>
          <w:bCs/>
          <w:szCs w:val="22"/>
        </w:rPr>
        <w:t>Annex “Sobre A”. DOCUMENTACIÓ ADMINISTRATIVA</w:t>
      </w:r>
    </w:p>
    <w:p w14:paraId="74424950" w14:textId="77777777" w:rsidR="000137CB" w:rsidRPr="00A72DE4" w:rsidRDefault="000137CB" w:rsidP="000137CB">
      <w:pPr>
        <w:jc w:val="both"/>
        <w:rPr>
          <w:rFonts w:cs="Arial"/>
          <w:szCs w:val="22"/>
        </w:rPr>
      </w:pPr>
      <w:r w:rsidRPr="007801AC">
        <w:rPr>
          <w:rFonts w:cs="Arial"/>
          <w:szCs w:val="22"/>
        </w:rPr>
        <w:t>Annex A.</w:t>
      </w:r>
      <w:r w:rsidRPr="00A72DE4">
        <w:rPr>
          <w:rFonts w:cs="Arial"/>
          <w:szCs w:val="22"/>
        </w:rPr>
        <w:t>1. Model de DEUC (enllaç URL)</w:t>
      </w:r>
    </w:p>
    <w:p w14:paraId="2E037395" w14:textId="77777777" w:rsidR="000137CB" w:rsidRPr="00A72DE4" w:rsidRDefault="000137CB" w:rsidP="000137CB">
      <w:pPr>
        <w:jc w:val="both"/>
        <w:rPr>
          <w:rFonts w:cs="Arial"/>
          <w:szCs w:val="22"/>
        </w:rPr>
      </w:pPr>
      <w:r w:rsidRPr="00A72DE4">
        <w:rPr>
          <w:rFonts w:cs="Arial"/>
          <w:szCs w:val="22"/>
        </w:rPr>
        <w:t>Annex A.2. Model de declaració responsable</w:t>
      </w:r>
    </w:p>
    <w:p w14:paraId="5575D5CC" w14:textId="77777777" w:rsidR="000137CB" w:rsidRPr="00A72DE4" w:rsidRDefault="000137CB" w:rsidP="000137CB">
      <w:pPr>
        <w:jc w:val="both"/>
        <w:rPr>
          <w:rFonts w:cs="Arial"/>
          <w:szCs w:val="22"/>
        </w:rPr>
      </w:pPr>
      <w:r w:rsidRPr="00A72DE4">
        <w:rPr>
          <w:rFonts w:cs="Arial"/>
          <w:szCs w:val="22"/>
        </w:rPr>
        <w:t>Annex A.3. Compromís de compliment de les condicions especials d’execució del contracte que resulten del Plec</w:t>
      </w:r>
    </w:p>
    <w:p w14:paraId="2497D591" w14:textId="77777777" w:rsidR="000137CB" w:rsidRPr="00A72DE4" w:rsidRDefault="000137CB" w:rsidP="000137CB">
      <w:pPr>
        <w:jc w:val="both"/>
        <w:rPr>
          <w:rFonts w:cs="Arial"/>
          <w:szCs w:val="22"/>
        </w:rPr>
      </w:pPr>
      <w:r w:rsidRPr="00A72DE4">
        <w:rPr>
          <w:rFonts w:cs="Arial"/>
          <w:szCs w:val="22"/>
        </w:rPr>
        <w:t>Annex A.4. Declaració responsable sobre la plena vigència de les dades incloses en el Registre oficial de licitadors</w:t>
      </w:r>
    </w:p>
    <w:p w14:paraId="6FE8E913" w14:textId="77777777" w:rsidR="000137CB" w:rsidRPr="00A72DE4" w:rsidRDefault="000137CB" w:rsidP="000137CB">
      <w:pPr>
        <w:ind w:firstLine="6"/>
        <w:jc w:val="both"/>
        <w:rPr>
          <w:rFonts w:cs="Arial"/>
          <w:szCs w:val="22"/>
        </w:rPr>
      </w:pPr>
    </w:p>
    <w:p w14:paraId="55427018" w14:textId="77777777" w:rsidR="000137CB" w:rsidRPr="00A72DE4" w:rsidRDefault="000137CB" w:rsidP="000137CB">
      <w:pPr>
        <w:jc w:val="both"/>
        <w:rPr>
          <w:rFonts w:cs="Arial"/>
          <w:b/>
          <w:bCs/>
          <w:szCs w:val="22"/>
        </w:rPr>
      </w:pPr>
      <w:r w:rsidRPr="00A72DE4">
        <w:rPr>
          <w:rFonts w:cs="Arial"/>
          <w:b/>
          <w:bCs/>
          <w:szCs w:val="22"/>
        </w:rPr>
        <w:t>Annex “Sobre B”. PROPOSTA TÈCNICA I DOCUMENTACIÓ ACREDITATIVA RELATIVA ALS CRITERIS AVALUABLES MITJANÇANT JUDICI DE VALORS</w:t>
      </w:r>
    </w:p>
    <w:p w14:paraId="70D31BA9" w14:textId="77777777" w:rsidR="000137CB" w:rsidRPr="00A72DE4" w:rsidRDefault="000137CB" w:rsidP="000137CB">
      <w:pPr>
        <w:jc w:val="both"/>
        <w:rPr>
          <w:rFonts w:cs="Arial"/>
          <w:szCs w:val="22"/>
        </w:rPr>
      </w:pPr>
      <w:r w:rsidRPr="00A72DE4">
        <w:rPr>
          <w:rFonts w:cs="Arial"/>
          <w:szCs w:val="22"/>
        </w:rPr>
        <w:t>Annex B.1. Model de Proposta tècnica</w:t>
      </w:r>
    </w:p>
    <w:p w14:paraId="6DD92584" w14:textId="77777777" w:rsidR="000137CB" w:rsidRPr="00A72DE4" w:rsidRDefault="000137CB" w:rsidP="000137CB">
      <w:pPr>
        <w:jc w:val="both"/>
        <w:rPr>
          <w:rFonts w:cs="Arial"/>
          <w:szCs w:val="22"/>
        </w:rPr>
      </w:pPr>
      <w:r w:rsidRPr="00A72DE4">
        <w:rPr>
          <w:rFonts w:cs="Arial"/>
          <w:szCs w:val="22"/>
        </w:rPr>
        <w:t>Annex B.2. Model de declaració de confidencialitat</w:t>
      </w:r>
    </w:p>
    <w:p w14:paraId="3E81345C" w14:textId="77777777" w:rsidR="000137CB" w:rsidRPr="00A72DE4" w:rsidRDefault="000137CB" w:rsidP="000137CB">
      <w:pPr>
        <w:jc w:val="both"/>
        <w:rPr>
          <w:rFonts w:cs="Arial"/>
          <w:b/>
          <w:bCs/>
          <w:szCs w:val="22"/>
        </w:rPr>
      </w:pPr>
    </w:p>
    <w:p w14:paraId="7DC28D8D" w14:textId="77777777" w:rsidR="000137CB" w:rsidRPr="00A72DE4" w:rsidRDefault="000137CB" w:rsidP="000137CB">
      <w:pPr>
        <w:jc w:val="both"/>
        <w:rPr>
          <w:rFonts w:cs="Arial"/>
          <w:b/>
          <w:bCs/>
          <w:szCs w:val="22"/>
        </w:rPr>
      </w:pPr>
      <w:r w:rsidRPr="00A72DE4">
        <w:rPr>
          <w:rFonts w:cs="Arial"/>
          <w:b/>
          <w:bCs/>
          <w:szCs w:val="22"/>
        </w:rPr>
        <w:t>Annex “Sobre C”. OFERTA ECONÒMICA I ALTRES CRITERIS OBJECTIUS</w:t>
      </w:r>
    </w:p>
    <w:p w14:paraId="2BBD5C26" w14:textId="77777777" w:rsidR="000137CB" w:rsidRPr="00A72DE4" w:rsidRDefault="000137CB" w:rsidP="000137CB">
      <w:pPr>
        <w:jc w:val="both"/>
        <w:rPr>
          <w:rFonts w:cs="Arial"/>
          <w:szCs w:val="22"/>
        </w:rPr>
      </w:pPr>
      <w:r w:rsidRPr="00A72DE4">
        <w:rPr>
          <w:rFonts w:cs="Arial"/>
          <w:szCs w:val="22"/>
        </w:rPr>
        <w:t>Annex C.1. Model d’oferta econòmica i de criteris valorables de forma automàtica</w:t>
      </w:r>
    </w:p>
    <w:p w14:paraId="1A84F673" w14:textId="77777777" w:rsidR="000137CB" w:rsidRPr="00A72DE4" w:rsidRDefault="000137CB" w:rsidP="000137CB">
      <w:pPr>
        <w:jc w:val="both"/>
        <w:rPr>
          <w:rFonts w:cs="Arial"/>
          <w:szCs w:val="22"/>
        </w:rPr>
      </w:pPr>
    </w:p>
    <w:p w14:paraId="79EF48AE" w14:textId="77777777" w:rsidR="000137CB" w:rsidRPr="00A72DE4" w:rsidRDefault="000137CB" w:rsidP="000137CB">
      <w:pPr>
        <w:jc w:val="both"/>
        <w:rPr>
          <w:rFonts w:cs="Arial"/>
          <w:b/>
          <w:bCs/>
          <w:szCs w:val="22"/>
        </w:rPr>
      </w:pPr>
      <w:bookmarkStart w:id="0" w:name="_Hlk223428288"/>
      <w:r w:rsidRPr="00A72DE4">
        <w:rPr>
          <w:rFonts w:cs="Arial"/>
          <w:b/>
          <w:bCs/>
          <w:szCs w:val="22"/>
        </w:rPr>
        <w:t>Annex D. DADES CADASTRALS I REGISTRALS DE LES FINQUES</w:t>
      </w:r>
    </w:p>
    <w:p w14:paraId="6BC4302C" w14:textId="77777777" w:rsidR="000137CB" w:rsidRPr="00A72DE4" w:rsidRDefault="000137CB" w:rsidP="000137CB">
      <w:pPr>
        <w:jc w:val="both"/>
        <w:rPr>
          <w:rFonts w:cs="Arial"/>
          <w:szCs w:val="22"/>
        </w:rPr>
      </w:pPr>
      <w:r w:rsidRPr="00A72DE4">
        <w:rPr>
          <w:rFonts w:cs="Arial"/>
          <w:szCs w:val="22"/>
        </w:rPr>
        <w:t>Annex D.1. Fitxa cadastral FINCA 2</w:t>
      </w:r>
    </w:p>
    <w:p w14:paraId="6078F6A7" w14:textId="77777777" w:rsidR="000137CB" w:rsidRPr="00A72DE4" w:rsidRDefault="000137CB" w:rsidP="000137CB">
      <w:pPr>
        <w:jc w:val="both"/>
        <w:rPr>
          <w:rFonts w:cs="Arial"/>
          <w:szCs w:val="22"/>
        </w:rPr>
      </w:pPr>
      <w:r w:rsidRPr="00A72DE4">
        <w:rPr>
          <w:rFonts w:cs="Arial"/>
          <w:szCs w:val="22"/>
        </w:rPr>
        <w:t>Annex D.2. Nota simple registral FINCA 2</w:t>
      </w:r>
    </w:p>
    <w:p w14:paraId="1B9B4973" w14:textId="77777777" w:rsidR="000137CB" w:rsidRPr="00A72DE4" w:rsidRDefault="000137CB" w:rsidP="000137CB">
      <w:pPr>
        <w:jc w:val="both"/>
        <w:rPr>
          <w:rFonts w:cs="Arial"/>
          <w:szCs w:val="22"/>
        </w:rPr>
      </w:pPr>
    </w:p>
    <w:p w14:paraId="2F5D8005" w14:textId="77777777" w:rsidR="000137CB" w:rsidRPr="00A72DE4" w:rsidRDefault="000137CB" w:rsidP="000137CB">
      <w:pPr>
        <w:jc w:val="both"/>
        <w:rPr>
          <w:rFonts w:cs="Arial"/>
          <w:b/>
          <w:bCs/>
          <w:szCs w:val="22"/>
        </w:rPr>
      </w:pPr>
      <w:r w:rsidRPr="00A72DE4">
        <w:rPr>
          <w:rFonts w:cs="Arial"/>
          <w:b/>
          <w:bCs/>
          <w:szCs w:val="22"/>
        </w:rPr>
        <w:t>Annex E. PLANEJAMENT I REGULACIONS URBANÍSTIQUES</w:t>
      </w:r>
    </w:p>
    <w:p w14:paraId="3104FEFB" w14:textId="77777777" w:rsidR="000137CB" w:rsidRPr="00A72DE4" w:rsidRDefault="000137CB" w:rsidP="000137CB">
      <w:pPr>
        <w:jc w:val="both"/>
        <w:rPr>
          <w:rFonts w:cs="Arial"/>
          <w:szCs w:val="22"/>
        </w:rPr>
      </w:pPr>
      <w:r w:rsidRPr="00A72DE4">
        <w:rPr>
          <w:rFonts w:cs="Arial"/>
          <w:szCs w:val="22"/>
        </w:rPr>
        <w:t>Annex E.1. Normes urbanístiques d’aplicació. Polígon P-78 Avinguda Sant Josep</w:t>
      </w:r>
    </w:p>
    <w:p w14:paraId="27B6C1BF" w14:textId="77777777" w:rsidR="000137CB" w:rsidRPr="00A72DE4" w:rsidRDefault="000137CB" w:rsidP="000137CB">
      <w:pPr>
        <w:jc w:val="both"/>
        <w:rPr>
          <w:rFonts w:cs="Arial"/>
          <w:szCs w:val="22"/>
        </w:rPr>
      </w:pPr>
      <w:r w:rsidRPr="00A72DE4">
        <w:rPr>
          <w:rFonts w:cs="Arial"/>
          <w:szCs w:val="22"/>
        </w:rPr>
        <w:t>Annex E.2. Plànols. Polígon P-78 Avinguda Sant Josep</w:t>
      </w:r>
    </w:p>
    <w:p w14:paraId="293378B5" w14:textId="77777777" w:rsidR="000137CB" w:rsidRPr="00A72DE4" w:rsidRDefault="000137CB" w:rsidP="000137CB">
      <w:pPr>
        <w:jc w:val="both"/>
        <w:rPr>
          <w:rFonts w:cs="Arial"/>
          <w:szCs w:val="22"/>
        </w:rPr>
      </w:pPr>
      <w:r w:rsidRPr="00A72DE4">
        <w:rPr>
          <w:rFonts w:cs="Arial"/>
          <w:szCs w:val="22"/>
        </w:rPr>
        <w:t xml:space="preserve">                   Plànol </w:t>
      </w:r>
      <w:r>
        <w:rPr>
          <w:rFonts w:cs="Arial"/>
          <w:szCs w:val="22"/>
        </w:rPr>
        <w:t>1</w:t>
      </w:r>
      <w:r w:rsidRPr="00A72DE4">
        <w:rPr>
          <w:rFonts w:cs="Arial"/>
          <w:szCs w:val="22"/>
        </w:rPr>
        <w:t>.1. Emplaçament i situació</w:t>
      </w:r>
    </w:p>
    <w:p w14:paraId="36AA73B3" w14:textId="77777777" w:rsidR="000137CB" w:rsidRPr="00A72DE4" w:rsidRDefault="000137CB" w:rsidP="000137CB">
      <w:pPr>
        <w:jc w:val="both"/>
        <w:rPr>
          <w:rFonts w:cs="Arial"/>
          <w:szCs w:val="22"/>
        </w:rPr>
      </w:pPr>
      <w:r w:rsidRPr="00A72DE4">
        <w:rPr>
          <w:rFonts w:cs="Arial"/>
          <w:szCs w:val="22"/>
        </w:rPr>
        <w:t xml:space="preserve">                   Plànol </w:t>
      </w:r>
      <w:r>
        <w:rPr>
          <w:rFonts w:cs="Arial"/>
          <w:szCs w:val="22"/>
        </w:rPr>
        <w:t>1</w:t>
      </w:r>
      <w:r w:rsidRPr="00A72DE4">
        <w:rPr>
          <w:rFonts w:cs="Arial"/>
          <w:szCs w:val="22"/>
        </w:rPr>
        <w:t xml:space="preserve">.2. </w:t>
      </w:r>
      <w:proofErr w:type="spellStart"/>
      <w:r w:rsidRPr="00A72DE4">
        <w:rPr>
          <w:rFonts w:cs="Arial"/>
          <w:szCs w:val="22"/>
        </w:rPr>
        <w:t>Ortofoto</w:t>
      </w:r>
      <w:proofErr w:type="spellEnd"/>
    </w:p>
    <w:p w14:paraId="4425597E" w14:textId="77777777" w:rsidR="000137CB" w:rsidRPr="00A72DE4" w:rsidRDefault="000137CB" w:rsidP="000137CB">
      <w:pPr>
        <w:jc w:val="both"/>
        <w:rPr>
          <w:rFonts w:cs="Arial"/>
          <w:szCs w:val="22"/>
        </w:rPr>
      </w:pPr>
      <w:r w:rsidRPr="00A72DE4">
        <w:rPr>
          <w:rFonts w:cs="Arial"/>
          <w:szCs w:val="22"/>
        </w:rPr>
        <w:t xml:space="preserve">                   Plànol M.1. Zonificació vigent</w:t>
      </w:r>
    </w:p>
    <w:p w14:paraId="67E70AD7" w14:textId="77777777" w:rsidR="000137CB" w:rsidRPr="00A72DE4" w:rsidRDefault="000137CB" w:rsidP="000137CB">
      <w:pPr>
        <w:jc w:val="both"/>
        <w:rPr>
          <w:rFonts w:cs="Arial"/>
          <w:szCs w:val="22"/>
        </w:rPr>
      </w:pPr>
      <w:r w:rsidRPr="00A72DE4">
        <w:rPr>
          <w:rFonts w:cs="Arial"/>
          <w:szCs w:val="22"/>
        </w:rPr>
        <w:t xml:space="preserve">                   Plànol </w:t>
      </w:r>
      <w:r>
        <w:rPr>
          <w:rFonts w:cs="Arial"/>
          <w:szCs w:val="22"/>
        </w:rPr>
        <w:t>O</w:t>
      </w:r>
      <w:r w:rsidRPr="00A72DE4">
        <w:rPr>
          <w:rFonts w:cs="Arial"/>
          <w:szCs w:val="22"/>
        </w:rPr>
        <w:t>.1. Paràmetres de regulació</w:t>
      </w:r>
    </w:p>
    <w:p w14:paraId="2597D2AB" w14:textId="77777777" w:rsidR="000137CB" w:rsidRPr="00C97496" w:rsidRDefault="000137CB" w:rsidP="000137CB">
      <w:pPr>
        <w:jc w:val="both"/>
        <w:rPr>
          <w:rFonts w:cs="Arial"/>
          <w:szCs w:val="22"/>
        </w:rPr>
      </w:pPr>
      <w:r w:rsidRPr="00A72DE4">
        <w:rPr>
          <w:rFonts w:cs="Arial"/>
          <w:szCs w:val="22"/>
        </w:rPr>
        <w:t xml:space="preserve">                   </w:t>
      </w:r>
      <w:r w:rsidRPr="00C97496">
        <w:rPr>
          <w:rFonts w:cs="Arial"/>
          <w:szCs w:val="22"/>
        </w:rPr>
        <w:t xml:space="preserve">Plànol </w:t>
      </w:r>
      <w:r>
        <w:rPr>
          <w:rFonts w:cs="Arial"/>
          <w:szCs w:val="22"/>
        </w:rPr>
        <w:t>O</w:t>
      </w:r>
      <w:r w:rsidRPr="00C97496">
        <w:rPr>
          <w:rFonts w:cs="Arial"/>
          <w:szCs w:val="22"/>
        </w:rPr>
        <w:t>.2. Ordenació</w:t>
      </w:r>
    </w:p>
    <w:p w14:paraId="4C79A790" w14:textId="77777777" w:rsidR="000137CB" w:rsidRPr="00A72DE4" w:rsidRDefault="000137CB" w:rsidP="000137CB">
      <w:pPr>
        <w:jc w:val="both"/>
        <w:rPr>
          <w:rFonts w:cs="Arial"/>
          <w:szCs w:val="22"/>
        </w:rPr>
      </w:pPr>
      <w:r w:rsidRPr="00C97496">
        <w:rPr>
          <w:rFonts w:cs="Arial"/>
          <w:szCs w:val="22"/>
        </w:rPr>
        <w:t xml:space="preserve">Annex E.3. </w:t>
      </w:r>
      <w:proofErr w:type="spellStart"/>
      <w:r w:rsidRPr="00C97496">
        <w:rPr>
          <w:rFonts w:cs="Arial"/>
          <w:szCs w:val="22"/>
        </w:rPr>
        <w:t>Reparcel.lació</w:t>
      </w:r>
      <w:proofErr w:type="spellEnd"/>
      <w:r w:rsidRPr="00C97496">
        <w:rPr>
          <w:rFonts w:cs="Arial"/>
          <w:szCs w:val="22"/>
        </w:rPr>
        <w:t>. Polígon P-78 Avinguda</w:t>
      </w:r>
      <w:r w:rsidRPr="00A72DE4">
        <w:rPr>
          <w:rFonts w:cs="Arial"/>
          <w:szCs w:val="22"/>
        </w:rPr>
        <w:t xml:space="preserve"> Sant Josep</w:t>
      </w:r>
    </w:p>
    <w:p w14:paraId="721E170D" w14:textId="77777777" w:rsidR="000137CB" w:rsidRPr="00A72DE4" w:rsidRDefault="000137CB" w:rsidP="000137CB">
      <w:pPr>
        <w:jc w:val="both"/>
        <w:rPr>
          <w:rFonts w:cs="Arial"/>
          <w:szCs w:val="22"/>
        </w:rPr>
      </w:pPr>
      <w:r w:rsidRPr="00A72DE4">
        <w:rPr>
          <w:rFonts w:cs="Arial"/>
          <w:szCs w:val="22"/>
        </w:rPr>
        <w:t>Annex E.4. Plànols. Projecte de reparcel·lació del Polígon P-78 Avinguda Sant Josep</w:t>
      </w:r>
    </w:p>
    <w:p w14:paraId="07674277" w14:textId="77777777" w:rsidR="000137CB" w:rsidRPr="00A72DE4" w:rsidRDefault="000137CB" w:rsidP="000137CB">
      <w:pPr>
        <w:jc w:val="both"/>
        <w:rPr>
          <w:rFonts w:cs="Arial"/>
          <w:szCs w:val="22"/>
        </w:rPr>
      </w:pPr>
      <w:r w:rsidRPr="00A72DE4">
        <w:rPr>
          <w:rFonts w:cs="Arial"/>
          <w:szCs w:val="22"/>
        </w:rPr>
        <w:t xml:space="preserve">                   Plànol 1.3. Topogràfic</w:t>
      </w:r>
    </w:p>
    <w:p w14:paraId="1F6D82B5" w14:textId="77777777" w:rsidR="000137CB" w:rsidRPr="00A72DE4" w:rsidRDefault="000137CB" w:rsidP="000137CB">
      <w:pPr>
        <w:jc w:val="both"/>
        <w:rPr>
          <w:rFonts w:cs="Arial"/>
          <w:szCs w:val="22"/>
        </w:rPr>
      </w:pPr>
      <w:r w:rsidRPr="00A72DE4">
        <w:rPr>
          <w:rFonts w:cs="Arial"/>
          <w:szCs w:val="22"/>
        </w:rPr>
        <w:t xml:space="preserve">                   Plànol 2.1. Zones i sistemes</w:t>
      </w:r>
    </w:p>
    <w:p w14:paraId="473C2B6D" w14:textId="77777777" w:rsidR="000137CB" w:rsidRPr="00A72DE4" w:rsidRDefault="000137CB" w:rsidP="000137CB">
      <w:pPr>
        <w:jc w:val="both"/>
        <w:rPr>
          <w:rFonts w:cs="Arial"/>
          <w:szCs w:val="22"/>
        </w:rPr>
      </w:pPr>
      <w:r w:rsidRPr="00A72DE4">
        <w:rPr>
          <w:rFonts w:cs="Arial"/>
          <w:szCs w:val="22"/>
        </w:rPr>
        <w:t xml:space="preserve">                   Plànol 2.2. Finca HRLL (finca 1)</w:t>
      </w:r>
    </w:p>
    <w:p w14:paraId="6A5ACDFC" w14:textId="77777777" w:rsidR="000137CB" w:rsidRPr="00A72DE4" w:rsidRDefault="000137CB" w:rsidP="000137CB">
      <w:pPr>
        <w:jc w:val="both"/>
        <w:rPr>
          <w:rFonts w:cs="Arial"/>
          <w:szCs w:val="22"/>
        </w:rPr>
      </w:pPr>
      <w:r w:rsidRPr="00A72DE4">
        <w:rPr>
          <w:rFonts w:cs="Arial"/>
          <w:szCs w:val="22"/>
        </w:rPr>
        <w:t xml:space="preserve">                   Plànol 2.3. Finca HPP (finca 2)</w:t>
      </w:r>
    </w:p>
    <w:bookmarkEnd w:id="0"/>
    <w:p w14:paraId="389D3123" w14:textId="77777777" w:rsidR="000137CB" w:rsidRPr="00A72DE4" w:rsidRDefault="000137CB" w:rsidP="000137CB">
      <w:pPr>
        <w:widowControl/>
        <w:suppressAutoHyphens w:val="0"/>
        <w:rPr>
          <w:rFonts w:eastAsia="Arial" w:cs="Arial"/>
          <w:b/>
          <w:bCs/>
          <w:szCs w:val="22"/>
        </w:rPr>
      </w:pPr>
      <w:r w:rsidRPr="00A72DE4">
        <w:rPr>
          <w:rFonts w:eastAsia="Arial" w:cs="Arial"/>
          <w:b/>
          <w:bCs/>
          <w:szCs w:val="22"/>
        </w:rPr>
        <w:br w:type="page"/>
      </w:r>
    </w:p>
    <w:p w14:paraId="0172D779" w14:textId="77777777" w:rsidR="000137CB" w:rsidRPr="00354633" w:rsidRDefault="000137CB" w:rsidP="000137CB">
      <w:pPr>
        <w:jc w:val="center"/>
        <w:rPr>
          <w:rFonts w:cs="Arial"/>
          <w:b/>
          <w:bCs/>
          <w:szCs w:val="22"/>
          <w:u w:val="single"/>
        </w:rPr>
      </w:pPr>
      <w:r w:rsidRPr="00354633">
        <w:rPr>
          <w:rFonts w:cs="Arial"/>
          <w:b/>
          <w:bCs/>
          <w:szCs w:val="22"/>
          <w:u w:val="single"/>
        </w:rPr>
        <w:lastRenderedPageBreak/>
        <w:t>Annex “Sobre A”. DOCUMENTACIÓ ADMINISTRATIVA</w:t>
      </w:r>
    </w:p>
    <w:p w14:paraId="2DC0E293" w14:textId="77777777" w:rsidR="000137CB" w:rsidRPr="00A60A5B" w:rsidRDefault="000137CB" w:rsidP="000137CB">
      <w:pPr>
        <w:jc w:val="both"/>
        <w:rPr>
          <w:rFonts w:eastAsia="Arial" w:cs="Arial"/>
          <w:b/>
          <w:bCs/>
          <w:color w:val="FF0000"/>
          <w:szCs w:val="22"/>
          <w:highlight w:val="yellow"/>
        </w:rPr>
      </w:pPr>
    </w:p>
    <w:p w14:paraId="5BC0DBEC" w14:textId="77777777" w:rsidR="000137CB" w:rsidRPr="00A60A5B" w:rsidRDefault="000137CB" w:rsidP="000137CB">
      <w:pPr>
        <w:jc w:val="both"/>
        <w:rPr>
          <w:rFonts w:eastAsia="Arial" w:cs="Arial"/>
          <w:b/>
          <w:bCs/>
          <w:szCs w:val="22"/>
        </w:rPr>
      </w:pPr>
      <w:r w:rsidRPr="00A60A5B">
        <w:rPr>
          <w:rFonts w:eastAsia="Arial" w:cs="Arial"/>
          <w:b/>
          <w:bCs/>
          <w:szCs w:val="22"/>
        </w:rPr>
        <w:t>ANNEX A.1  (sobre A)</w:t>
      </w:r>
    </w:p>
    <w:p w14:paraId="10C1CCC2" w14:textId="77777777" w:rsidR="000137CB" w:rsidRPr="00A60A5B" w:rsidRDefault="000137CB" w:rsidP="000137CB">
      <w:pPr>
        <w:jc w:val="both"/>
        <w:rPr>
          <w:rFonts w:eastAsia="Arial" w:cs="Arial"/>
          <w:b/>
          <w:bCs/>
          <w:szCs w:val="22"/>
        </w:rPr>
      </w:pPr>
      <w:r w:rsidRPr="00A60A5B">
        <w:rPr>
          <w:rFonts w:eastAsia="Arial" w:cs="Arial"/>
          <w:b/>
          <w:bCs/>
          <w:szCs w:val="22"/>
        </w:rPr>
        <w:t>MODEL DOCUMENT ÚNIC EUROPEU DE CONTRACTACIÓ (DEUC)</w:t>
      </w:r>
    </w:p>
    <w:p w14:paraId="75D8EC5D" w14:textId="77777777" w:rsidR="000137CB" w:rsidRPr="007801AC" w:rsidRDefault="000137CB" w:rsidP="000137CB">
      <w:pPr>
        <w:jc w:val="both"/>
        <w:rPr>
          <w:rFonts w:eastAsia="Arial" w:cs="Arial"/>
          <w:color w:val="EE0000"/>
          <w:szCs w:val="22"/>
        </w:rPr>
      </w:pPr>
    </w:p>
    <w:p w14:paraId="1DF0AD57" w14:textId="77777777" w:rsidR="000137CB" w:rsidRDefault="000137CB" w:rsidP="000137CB">
      <w:pPr>
        <w:jc w:val="both"/>
        <w:rPr>
          <w:rFonts w:eastAsia="Arial" w:cs="Arial"/>
          <w:color w:val="EE0000"/>
          <w:szCs w:val="22"/>
        </w:rPr>
      </w:pPr>
      <w:hyperlink r:id="rId8" w:history="1">
        <w:r w:rsidRPr="004F6A0C">
          <w:rPr>
            <w:rStyle w:val="Hipervnculo"/>
            <w:rFonts w:eastAsia="Arial" w:cs="Arial"/>
            <w:szCs w:val="22"/>
          </w:rPr>
          <w:t>https://contractacio.gencat.cat/web/.content/inici/tramits-serveis/document/document-europeu-unic-contractacio.pdf</w:t>
        </w:r>
      </w:hyperlink>
    </w:p>
    <w:p w14:paraId="35369854" w14:textId="77777777" w:rsidR="000137CB" w:rsidRPr="007801AC" w:rsidRDefault="000137CB" w:rsidP="000137CB">
      <w:pPr>
        <w:jc w:val="both"/>
        <w:rPr>
          <w:rFonts w:eastAsia="Arial" w:cs="Arial"/>
          <w:color w:val="EE0000"/>
          <w:szCs w:val="22"/>
        </w:rPr>
      </w:pPr>
    </w:p>
    <w:p w14:paraId="0A7EB16D" w14:textId="77777777" w:rsidR="000137CB" w:rsidRPr="00A60A5B" w:rsidRDefault="000137CB" w:rsidP="000137CB">
      <w:pPr>
        <w:jc w:val="both"/>
        <w:rPr>
          <w:rFonts w:eastAsia="Arial" w:cs="Arial"/>
          <w:b/>
          <w:bCs/>
          <w:szCs w:val="22"/>
        </w:rPr>
      </w:pPr>
    </w:p>
    <w:p w14:paraId="39694D15" w14:textId="77777777" w:rsidR="000137CB" w:rsidRPr="00A60A5B" w:rsidRDefault="000137CB" w:rsidP="000137CB">
      <w:pPr>
        <w:jc w:val="both"/>
        <w:rPr>
          <w:rFonts w:eastAsia="Arial" w:cs="Arial"/>
          <w:szCs w:val="22"/>
        </w:rPr>
      </w:pPr>
      <w:r w:rsidRPr="00A60A5B">
        <w:rPr>
          <w:rFonts w:eastAsia="Arial" w:cs="Arial"/>
          <w:b/>
          <w:bCs/>
          <w:szCs w:val="22"/>
        </w:rPr>
        <w:t xml:space="preserve">ANNEX A.2 (sobre A) </w:t>
      </w:r>
    </w:p>
    <w:p w14:paraId="17BEF819" w14:textId="77777777" w:rsidR="000137CB" w:rsidRPr="00A60A5B" w:rsidRDefault="000137CB" w:rsidP="000137CB">
      <w:pPr>
        <w:jc w:val="both"/>
        <w:rPr>
          <w:rFonts w:eastAsia="Arial" w:cs="Arial"/>
          <w:b/>
          <w:bCs/>
          <w:szCs w:val="22"/>
        </w:rPr>
      </w:pPr>
      <w:r w:rsidRPr="00A60A5B">
        <w:rPr>
          <w:rFonts w:eastAsia="Arial" w:cs="Arial"/>
          <w:b/>
          <w:bCs/>
          <w:szCs w:val="22"/>
        </w:rPr>
        <w:t>MODEL DE DECLARACIÓ RESPONSABLE</w:t>
      </w:r>
    </w:p>
    <w:p w14:paraId="144085EA" w14:textId="77777777" w:rsidR="000137CB" w:rsidRPr="00A60A5B" w:rsidRDefault="000137CB" w:rsidP="000137CB">
      <w:pPr>
        <w:jc w:val="both"/>
        <w:rPr>
          <w:rFonts w:eastAsia="Arial" w:cs="Arial"/>
          <w:szCs w:val="22"/>
        </w:rPr>
      </w:pPr>
    </w:p>
    <w:p w14:paraId="0A5E29A5" w14:textId="77777777" w:rsidR="000137CB" w:rsidRPr="00A60A5B" w:rsidRDefault="000137CB" w:rsidP="000137CB">
      <w:pPr>
        <w:jc w:val="both"/>
        <w:rPr>
          <w:rFonts w:eastAsia="Arial" w:cs="Arial"/>
          <w:szCs w:val="22"/>
        </w:rPr>
      </w:pPr>
      <w:r w:rsidRPr="00A60A5B">
        <w:rPr>
          <w:rFonts w:eastAsia="Arial" w:cs="Arial"/>
          <w:szCs w:val="22"/>
        </w:rPr>
        <w:t xml:space="preserve">El senyor / la senyora .............................................amb DNI ........................., en nom propi, (o en representació de l’empresa .........................................................., amb NIF núm. ..................., domiciliada a............................ carrer ........................, núm. .........), opta a la licitació que té per objecte la </w:t>
      </w:r>
      <w:r w:rsidRPr="007801AC">
        <w:rPr>
          <w:rFonts w:eastAsia="Arial" w:cs="Arial"/>
          <w:b/>
          <w:bCs/>
          <w:szCs w:val="22"/>
        </w:rPr>
        <w:t xml:space="preserve">constitució del dret real de superfície </w:t>
      </w:r>
      <w:r w:rsidRPr="007801AC">
        <w:rPr>
          <w:rFonts w:eastAsia="Arial" w:cs="Arial"/>
          <w:szCs w:val="22"/>
        </w:rPr>
        <w:t xml:space="preserve">de la finca 2 situada a l’Avinguda Sant Josep núm. </w:t>
      </w:r>
      <w:r w:rsidRPr="008B387E">
        <w:rPr>
          <w:rFonts w:eastAsia="Arial" w:cs="Arial"/>
          <w:szCs w:val="22"/>
        </w:rPr>
        <w:t xml:space="preserve">5B, resultant del Projecte de Reparcel·lació del polígon d’actuació P-78 Avinguda Sant Josep </w:t>
      </w:r>
      <w:proofErr w:type="spellStart"/>
      <w:r w:rsidRPr="008B387E">
        <w:rPr>
          <w:rFonts w:eastAsia="Arial" w:cs="Arial"/>
          <w:szCs w:val="22"/>
        </w:rPr>
        <w:t>d’Esclanyà</w:t>
      </w:r>
      <w:proofErr w:type="spellEnd"/>
      <w:r w:rsidRPr="008B387E">
        <w:rPr>
          <w:rFonts w:eastAsia="Arial" w:cs="Arial"/>
          <w:szCs w:val="22"/>
        </w:rPr>
        <w:t>, al terme municipal de Begur, per a la construcció d’una promoció d’habitatges amb protecció oficial, i aparcaments, en règim de venda,  expedient 318/2026</w:t>
      </w:r>
      <w:r w:rsidRPr="008B387E">
        <w:rPr>
          <w:rFonts w:eastAsia="Arial" w:cs="Arial"/>
          <w:b/>
          <w:bCs/>
          <w:szCs w:val="22"/>
        </w:rPr>
        <w:t>.</w:t>
      </w:r>
    </w:p>
    <w:p w14:paraId="597044EE" w14:textId="77777777" w:rsidR="000137CB" w:rsidRPr="00A60A5B" w:rsidRDefault="000137CB" w:rsidP="000137CB">
      <w:pPr>
        <w:jc w:val="both"/>
        <w:rPr>
          <w:rFonts w:eastAsia="Arial" w:cs="Arial"/>
          <w:b/>
          <w:bCs/>
          <w:szCs w:val="22"/>
        </w:rPr>
      </w:pPr>
    </w:p>
    <w:p w14:paraId="43113BD2" w14:textId="77777777" w:rsidR="000137CB" w:rsidRPr="00A60A5B" w:rsidRDefault="000137CB" w:rsidP="000137CB">
      <w:pPr>
        <w:jc w:val="both"/>
        <w:rPr>
          <w:rFonts w:eastAsia="Arial" w:cs="Arial"/>
          <w:b/>
          <w:bCs/>
          <w:szCs w:val="22"/>
        </w:rPr>
      </w:pPr>
      <w:r w:rsidRPr="00A60A5B">
        <w:rPr>
          <w:rFonts w:eastAsia="Arial" w:cs="Arial"/>
          <w:b/>
          <w:bCs/>
          <w:szCs w:val="22"/>
        </w:rPr>
        <w:t>El/La sotasignat/da, facultat per a la representació de l’empresa que presenta l’oferta, DECLARA RESPONSABLEMENT:</w:t>
      </w:r>
    </w:p>
    <w:p w14:paraId="0730CD92" w14:textId="77777777" w:rsidR="000137CB" w:rsidRPr="00A60A5B" w:rsidRDefault="000137CB" w:rsidP="000137CB">
      <w:pPr>
        <w:jc w:val="both"/>
        <w:rPr>
          <w:rFonts w:eastAsia="Arial" w:cs="Arial"/>
          <w:szCs w:val="22"/>
        </w:rPr>
      </w:pPr>
    </w:p>
    <w:p w14:paraId="764B0B30" w14:textId="77777777" w:rsidR="000137CB" w:rsidRPr="007801AC" w:rsidRDefault="000137CB" w:rsidP="000137CB">
      <w:pPr>
        <w:jc w:val="both"/>
        <w:rPr>
          <w:rFonts w:eastAsia="Arial" w:cs="Arial"/>
          <w:szCs w:val="22"/>
        </w:rPr>
      </w:pPr>
      <w:r w:rsidRPr="007801AC">
        <w:rPr>
          <w:rFonts w:eastAsia="Arial" w:cs="Arial"/>
          <w:szCs w:val="22"/>
        </w:rPr>
        <w:t>a) Que està facultada per contractar amb l’Ajuntament de Begur, ja que té la capacitat d’obrar requerida i no es troba incursa en cap de les circumstàncies de prohibició per contractar establertes en l’article 71 de la Llei 9/2017, de 8 de novembre, de contractes del sector públic.</w:t>
      </w:r>
    </w:p>
    <w:p w14:paraId="37F936A3" w14:textId="77777777" w:rsidR="000137CB" w:rsidRPr="007801AC" w:rsidRDefault="000137CB" w:rsidP="000137CB">
      <w:pPr>
        <w:jc w:val="both"/>
        <w:rPr>
          <w:rFonts w:eastAsia="Arial" w:cs="Arial"/>
          <w:szCs w:val="22"/>
        </w:rPr>
      </w:pPr>
    </w:p>
    <w:p w14:paraId="6EB1CAFA" w14:textId="77777777" w:rsidR="000137CB" w:rsidRPr="007801AC" w:rsidRDefault="000137CB" w:rsidP="000137CB">
      <w:pPr>
        <w:jc w:val="both"/>
        <w:rPr>
          <w:rFonts w:eastAsia="Arial" w:cs="Arial"/>
          <w:szCs w:val="22"/>
        </w:rPr>
      </w:pPr>
      <w:r w:rsidRPr="007801AC">
        <w:rPr>
          <w:rFonts w:eastAsia="Arial" w:cs="Arial"/>
          <w:szCs w:val="22"/>
        </w:rPr>
        <w:t>b) Que disposa de les autoritzacions necessàries per exercir l’activitat.</w:t>
      </w:r>
    </w:p>
    <w:p w14:paraId="35C4C8C4" w14:textId="77777777" w:rsidR="000137CB" w:rsidRPr="007801AC" w:rsidRDefault="000137CB" w:rsidP="000137CB">
      <w:pPr>
        <w:jc w:val="both"/>
        <w:rPr>
          <w:rFonts w:eastAsia="Arial" w:cs="Arial"/>
          <w:szCs w:val="22"/>
        </w:rPr>
      </w:pPr>
    </w:p>
    <w:p w14:paraId="5956C910" w14:textId="77777777" w:rsidR="000137CB" w:rsidRPr="007801AC" w:rsidRDefault="000137CB" w:rsidP="000137CB">
      <w:pPr>
        <w:jc w:val="both"/>
        <w:rPr>
          <w:rFonts w:eastAsia="Arial" w:cs="Arial"/>
          <w:szCs w:val="22"/>
        </w:rPr>
      </w:pPr>
      <w:r w:rsidRPr="007801AC">
        <w:rPr>
          <w:rFonts w:eastAsia="Arial" w:cs="Arial"/>
          <w:szCs w:val="22"/>
        </w:rPr>
        <w:t>c) Que SI / NO està inscrita en el Registre Electrònic d’Empreses Licitadores de la Generalitat de Catalunya (RELI ) o en el Registre Oficial de Licitadors i Empreses Classificades de l’Estat (ROLECE) i que les dades que hi consten no han experimentat cap variació.</w:t>
      </w:r>
    </w:p>
    <w:p w14:paraId="716C5E0D" w14:textId="77777777" w:rsidR="000137CB" w:rsidRPr="007801AC" w:rsidRDefault="000137CB" w:rsidP="000137CB">
      <w:pPr>
        <w:jc w:val="both"/>
        <w:rPr>
          <w:rFonts w:eastAsia="Arial" w:cs="Arial"/>
          <w:szCs w:val="22"/>
        </w:rPr>
      </w:pPr>
    </w:p>
    <w:p w14:paraId="6561007F" w14:textId="77777777" w:rsidR="000137CB" w:rsidRPr="007801AC" w:rsidRDefault="000137CB" w:rsidP="000137CB">
      <w:pPr>
        <w:jc w:val="both"/>
        <w:rPr>
          <w:rFonts w:eastAsia="Arial" w:cs="Arial"/>
          <w:i/>
          <w:iCs/>
          <w:szCs w:val="22"/>
        </w:rPr>
      </w:pPr>
      <w:r w:rsidRPr="007801AC">
        <w:rPr>
          <w:rFonts w:eastAsia="Arial" w:cs="Arial"/>
          <w:szCs w:val="22"/>
        </w:rPr>
        <w:t xml:space="preserve">d) </w:t>
      </w:r>
      <w:r w:rsidRPr="007801AC">
        <w:rPr>
          <w:rFonts w:eastAsia="Arial" w:cs="Arial"/>
          <w:i/>
          <w:iCs/>
          <w:szCs w:val="22"/>
        </w:rPr>
        <w:t xml:space="preserve">[Només en cas que el licitador tingui intenció de concórrer en unió temporal d’empreses] </w:t>
      </w:r>
      <w:r w:rsidRPr="007801AC">
        <w:rPr>
          <w:rFonts w:eastAsia="Arial" w:cs="Arial"/>
          <w:szCs w:val="22"/>
        </w:rPr>
        <w:t>Que s’aporta juntament amb aquesta declaració el document de compromís de constitució</w:t>
      </w:r>
      <w:r w:rsidRPr="007801AC">
        <w:rPr>
          <w:rFonts w:eastAsia="Arial" w:cs="Arial"/>
          <w:i/>
          <w:iCs/>
          <w:szCs w:val="22"/>
        </w:rPr>
        <w:t xml:space="preserve"> </w:t>
      </w:r>
      <w:r w:rsidRPr="007801AC">
        <w:rPr>
          <w:rFonts w:eastAsia="Arial" w:cs="Arial"/>
          <w:szCs w:val="22"/>
        </w:rPr>
        <w:t>de la UTE, en el qual hi consta els noms i les circumstàncies dels qui la constitueixen i la</w:t>
      </w:r>
      <w:r w:rsidRPr="007801AC">
        <w:rPr>
          <w:rFonts w:eastAsia="Arial" w:cs="Arial"/>
          <w:i/>
          <w:iCs/>
          <w:szCs w:val="22"/>
        </w:rPr>
        <w:t xml:space="preserve"> </w:t>
      </w:r>
      <w:r w:rsidRPr="007801AC">
        <w:rPr>
          <w:rFonts w:eastAsia="Arial" w:cs="Arial"/>
          <w:szCs w:val="22"/>
        </w:rPr>
        <w:t>participació de cada un, així com que assumeixen el compromís de constituir-se</w:t>
      </w:r>
      <w:r w:rsidRPr="007801AC">
        <w:rPr>
          <w:rFonts w:eastAsia="Arial" w:cs="Arial"/>
          <w:i/>
          <w:iCs/>
          <w:szCs w:val="22"/>
        </w:rPr>
        <w:t xml:space="preserve"> </w:t>
      </w:r>
      <w:r w:rsidRPr="007801AC">
        <w:rPr>
          <w:rFonts w:eastAsia="Arial" w:cs="Arial"/>
          <w:szCs w:val="22"/>
        </w:rPr>
        <w:t>formalment en una unió temporal en cas que resultin adjudicataris del contracte.</w:t>
      </w:r>
    </w:p>
    <w:p w14:paraId="555CF801" w14:textId="77777777" w:rsidR="000137CB" w:rsidRPr="007801AC" w:rsidRDefault="000137CB" w:rsidP="000137CB">
      <w:pPr>
        <w:jc w:val="both"/>
        <w:rPr>
          <w:rFonts w:eastAsia="Arial" w:cs="Arial"/>
          <w:i/>
          <w:iCs/>
          <w:szCs w:val="22"/>
        </w:rPr>
      </w:pPr>
    </w:p>
    <w:p w14:paraId="6AA31F78" w14:textId="77777777" w:rsidR="000137CB" w:rsidRPr="007801AC" w:rsidRDefault="000137CB" w:rsidP="000137CB">
      <w:pPr>
        <w:jc w:val="both"/>
        <w:rPr>
          <w:rFonts w:eastAsia="Arial" w:cs="Arial"/>
          <w:i/>
          <w:iCs/>
          <w:szCs w:val="22"/>
        </w:rPr>
      </w:pPr>
      <w:r w:rsidRPr="007801AC">
        <w:rPr>
          <w:rFonts w:eastAsia="Arial" w:cs="Arial"/>
          <w:i/>
          <w:iCs/>
          <w:szCs w:val="22"/>
        </w:rPr>
        <w:t xml:space="preserve">e) [Només en cas que el licitador sigui una empresa estrangera] </w:t>
      </w:r>
      <w:r w:rsidRPr="007801AC">
        <w:rPr>
          <w:rFonts w:eastAsia="Arial" w:cs="Arial"/>
          <w:szCs w:val="22"/>
        </w:rPr>
        <w:t>Que, essent una empresa estrangera, es sotmetrà als jutjats i tribunals espanyols de</w:t>
      </w:r>
      <w:r w:rsidRPr="007801AC">
        <w:rPr>
          <w:rFonts w:eastAsia="Arial" w:cs="Arial"/>
          <w:i/>
          <w:iCs/>
          <w:szCs w:val="22"/>
        </w:rPr>
        <w:t xml:space="preserve"> </w:t>
      </w:r>
      <w:r w:rsidRPr="007801AC">
        <w:rPr>
          <w:rFonts w:eastAsia="Arial" w:cs="Arial"/>
          <w:szCs w:val="22"/>
        </w:rPr>
        <w:t>qualsevol ordre per a totes les incidències que puguin sorgir del contracte, amb renúncia</w:t>
      </w:r>
      <w:r w:rsidRPr="007801AC">
        <w:rPr>
          <w:rFonts w:eastAsia="Arial" w:cs="Arial"/>
          <w:i/>
          <w:iCs/>
          <w:szCs w:val="22"/>
        </w:rPr>
        <w:t xml:space="preserve"> </w:t>
      </w:r>
      <w:r w:rsidRPr="007801AC">
        <w:rPr>
          <w:rFonts w:eastAsia="Arial" w:cs="Arial"/>
          <w:szCs w:val="22"/>
        </w:rPr>
        <w:t xml:space="preserve">expressa del fur </w:t>
      </w:r>
      <w:r w:rsidRPr="007801AC">
        <w:rPr>
          <w:rFonts w:eastAsia="Arial" w:cs="Arial"/>
          <w:szCs w:val="22"/>
        </w:rPr>
        <w:lastRenderedPageBreak/>
        <w:t>propi.</w:t>
      </w:r>
    </w:p>
    <w:p w14:paraId="0EFB2805" w14:textId="77777777" w:rsidR="000137CB" w:rsidRPr="007801AC" w:rsidRDefault="000137CB" w:rsidP="000137CB">
      <w:pPr>
        <w:jc w:val="both"/>
        <w:rPr>
          <w:rFonts w:eastAsia="Arial" w:cs="Arial"/>
          <w:szCs w:val="22"/>
        </w:rPr>
      </w:pPr>
    </w:p>
    <w:p w14:paraId="543B1118" w14:textId="77777777" w:rsidR="000137CB" w:rsidRPr="007801AC" w:rsidRDefault="000137CB" w:rsidP="000137CB">
      <w:pPr>
        <w:jc w:val="both"/>
        <w:rPr>
          <w:rFonts w:eastAsia="Arial" w:cs="Arial"/>
          <w:szCs w:val="22"/>
        </w:rPr>
      </w:pPr>
      <w:r w:rsidRPr="007801AC">
        <w:rPr>
          <w:rFonts w:eastAsia="Arial" w:cs="Arial"/>
          <w:szCs w:val="22"/>
        </w:rPr>
        <w:t>f) Que l'empresa a la qual representa ocupa a: (</w:t>
      </w:r>
      <w:r w:rsidRPr="007801AC">
        <w:rPr>
          <w:rFonts w:eastAsia="Arial" w:cs="Arial"/>
          <w:i/>
          <w:iCs/>
          <w:szCs w:val="22"/>
        </w:rPr>
        <w:t>Marqui la casella que correspongui</w:t>
      </w:r>
      <w:r w:rsidRPr="007801AC">
        <w:rPr>
          <w:rFonts w:eastAsia="Arial" w:cs="Arial"/>
          <w:szCs w:val="22"/>
        </w:rPr>
        <w:t>)</w:t>
      </w:r>
    </w:p>
    <w:p w14:paraId="790BB848" w14:textId="77777777" w:rsidR="000137CB" w:rsidRPr="007801AC" w:rsidRDefault="000137CB" w:rsidP="000137CB">
      <w:pPr>
        <w:jc w:val="both"/>
        <w:rPr>
          <w:rFonts w:eastAsia="Arial" w:cs="Arial"/>
          <w:szCs w:val="22"/>
        </w:rPr>
      </w:pPr>
      <w:r w:rsidRPr="007801AC">
        <w:rPr>
          <w:rFonts w:eastAsia="Arial" w:cs="Arial"/>
          <w:szCs w:val="22"/>
        </w:rPr>
        <w:t> Menys de 50 treballadors</w:t>
      </w:r>
    </w:p>
    <w:p w14:paraId="51A997F1" w14:textId="77777777" w:rsidR="000137CB" w:rsidRPr="007801AC" w:rsidRDefault="000137CB" w:rsidP="000137CB">
      <w:pPr>
        <w:jc w:val="both"/>
        <w:rPr>
          <w:rFonts w:eastAsia="Arial" w:cs="Arial"/>
          <w:szCs w:val="22"/>
        </w:rPr>
      </w:pPr>
      <w:r w:rsidRPr="007801AC">
        <w:rPr>
          <w:rFonts w:eastAsia="Arial" w:cs="Arial"/>
          <w:szCs w:val="22"/>
        </w:rPr>
        <w:t> 50 o més treballadors i: (</w:t>
      </w:r>
      <w:r w:rsidRPr="007801AC">
        <w:rPr>
          <w:rFonts w:eastAsia="Arial" w:cs="Arial"/>
          <w:i/>
          <w:iCs/>
          <w:szCs w:val="22"/>
        </w:rPr>
        <w:t>Marqui la casella que correspongui</w:t>
      </w:r>
      <w:r w:rsidRPr="007801AC">
        <w:rPr>
          <w:rFonts w:eastAsia="Arial" w:cs="Arial"/>
          <w:szCs w:val="22"/>
        </w:rPr>
        <w:t>)</w:t>
      </w:r>
    </w:p>
    <w:p w14:paraId="7236E711" w14:textId="77777777" w:rsidR="000137CB" w:rsidRPr="007801AC" w:rsidRDefault="000137CB" w:rsidP="000137CB">
      <w:pPr>
        <w:jc w:val="both"/>
        <w:rPr>
          <w:rFonts w:eastAsia="Arial" w:cs="Arial"/>
          <w:szCs w:val="22"/>
        </w:rPr>
      </w:pPr>
      <w:r w:rsidRPr="007801AC">
        <w:rPr>
          <w:rFonts w:eastAsia="Arial" w:cs="Arial"/>
          <w:szCs w:val="22"/>
        </w:rPr>
        <w:t>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3F4B744E" w14:textId="77777777" w:rsidR="000137CB" w:rsidRPr="007801AC" w:rsidRDefault="000137CB" w:rsidP="000137CB">
      <w:pPr>
        <w:jc w:val="both"/>
        <w:rPr>
          <w:rFonts w:eastAsia="Arial" w:cs="Arial"/>
          <w:szCs w:val="22"/>
        </w:rPr>
      </w:pPr>
      <w:r w:rsidRPr="007801AC">
        <w:rPr>
          <w:rFonts w:eastAsia="Arial" w:cs="Arial"/>
          <w:szCs w:val="22"/>
        </w:rPr>
        <w:t> Compleix les mesures alternatives previstes en el Reial decret 364/2005, de 8 d'abril, pel qual es regula el compliment alternatiu amb caràcter excepcional de la quota de reserva a favor de treballadors amb discapacitat.</w:t>
      </w:r>
    </w:p>
    <w:p w14:paraId="4CB9BB5D" w14:textId="77777777" w:rsidR="000137CB" w:rsidRPr="007801AC" w:rsidRDefault="000137CB" w:rsidP="000137CB">
      <w:pPr>
        <w:jc w:val="both"/>
        <w:rPr>
          <w:rFonts w:eastAsia="Arial" w:cs="Arial"/>
          <w:szCs w:val="22"/>
        </w:rPr>
      </w:pPr>
    </w:p>
    <w:p w14:paraId="0C55AF43" w14:textId="77777777" w:rsidR="000137CB" w:rsidRPr="007801AC" w:rsidRDefault="000137CB" w:rsidP="000137CB">
      <w:pPr>
        <w:jc w:val="both"/>
        <w:rPr>
          <w:rFonts w:eastAsia="Arial" w:cs="Arial"/>
          <w:szCs w:val="22"/>
        </w:rPr>
      </w:pPr>
      <w:r w:rsidRPr="007801AC">
        <w:rPr>
          <w:rFonts w:eastAsia="Arial" w:cs="Arial"/>
          <w:szCs w:val="22"/>
        </w:rPr>
        <w:t>g) Que l'empresa a la qual representa, compleix amb les disposicions vigents en matèria</w:t>
      </w:r>
    </w:p>
    <w:p w14:paraId="4E3153F6" w14:textId="77777777" w:rsidR="000137CB" w:rsidRPr="007801AC" w:rsidRDefault="000137CB" w:rsidP="000137CB">
      <w:pPr>
        <w:jc w:val="both"/>
        <w:rPr>
          <w:rFonts w:eastAsia="Arial" w:cs="Arial"/>
          <w:szCs w:val="22"/>
        </w:rPr>
      </w:pPr>
      <w:r w:rsidRPr="007801AC">
        <w:rPr>
          <w:rFonts w:eastAsia="Arial" w:cs="Arial"/>
          <w:szCs w:val="22"/>
        </w:rPr>
        <w:t>laboral i social.</w:t>
      </w:r>
    </w:p>
    <w:p w14:paraId="556EEE2A" w14:textId="77777777" w:rsidR="000137CB" w:rsidRPr="007801AC" w:rsidRDefault="000137CB" w:rsidP="000137CB">
      <w:pPr>
        <w:jc w:val="both"/>
        <w:rPr>
          <w:rFonts w:eastAsia="Arial" w:cs="Arial"/>
          <w:szCs w:val="22"/>
        </w:rPr>
      </w:pPr>
    </w:p>
    <w:p w14:paraId="1BB3AD62" w14:textId="77777777" w:rsidR="000137CB" w:rsidRPr="007801AC" w:rsidRDefault="000137CB" w:rsidP="000137CB">
      <w:pPr>
        <w:jc w:val="both"/>
        <w:rPr>
          <w:rFonts w:eastAsia="Arial" w:cs="Arial"/>
          <w:szCs w:val="22"/>
        </w:rPr>
      </w:pPr>
      <w:r w:rsidRPr="007801AC">
        <w:rPr>
          <w:rFonts w:eastAsia="Arial" w:cs="Arial"/>
          <w:szCs w:val="22"/>
        </w:rPr>
        <w:t>h) Que l'empresa a la qual representa: (</w:t>
      </w:r>
      <w:r w:rsidRPr="007801AC">
        <w:rPr>
          <w:rFonts w:eastAsia="Arial" w:cs="Arial"/>
          <w:i/>
          <w:iCs/>
          <w:szCs w:val="22"/>
        </w:rPr>
        <w:t>Marqui la casella que correspongui</w:t>
      </w:r>
      <w:r w:rsidRPr="007801AC">
        <w:rPr>
          <w:rFonts w:eastAsia="Arial" w:cs="Arial"/>
          <w:szCs w:val="22"/>
        </w:rPr>
        <w:t>)</w:t>
      </w:r>
    </w:p>
    <w:p w14:paraId="570F4033" w14:textId="77777777" w:rsidR="000137CB" w:rsidRPr="007801AC" w:rsidRDefault="000137CB" w:rsidP="000137CB">
      <w:pPr>
        <w:jc w:val="both"/>
        <w:rPr>
          <w:rFonts w:eastAsia="Arial" w:cs="Arial"/>
          <w:szCs w:val="22"/>
        </w:rPr>
      </w:pPr>
      <w:r w:rsidRPr="007801AC">
        <w:rPr>
          <w:rFonts w:eastAsia="Arial" w:cs="Arial"/>
          <w:szCs w:val="22"/>
        </w:rPr>
        <w:t> Ocupa a més de 250 treballadors i compleix amb el que disposa l'apartat 2 de l'article 45 de la Llei Orgànica 3/2007, de 22 de març, per a la igualtat efectiva de dones i homes, relatiu a l'elaboració i aplicació d'un pla d'igualtat.</w:t>
      </w:r>
    </w:p>
    <w:p w14:paraId="7F1EB5D2" w14:textId="77777777" w:rsidR="000137CB" w:rsidRPr="007801AC" w:rsidRDefault="000137CB" w:rsidP="000137CB">
      <w:pPr>
        <w:jc w:val="both"/>
        <w:rPr>
          <w:rFonts w:eastAsia="Arial" w:cs="Arial"/>
          <w:szCs w:val="22"/>
        </w:rPr>
      </w:pPr>
      <w:r w:rsidRPr="007801AC">
        <w:rPr>
          <w:rFonts w:eastAsia="Arial" w:cs="Arial"/>
          <w:szCs w:val="22"/>
        </w:rPr>
        <w:t> Ocupa a 250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58323C90" w14:textId="77777777" w:rsidR="000137CB" w:rsidRPr="007801AC" w:rsidRDefault="000137CB" w:rsidP="000137CB">
      <w:pPr>
        <w:jc w:val="both"/>
        <w:rPr>
          <w:rFonts w:eastAsia="Arial" w:cs="Arial"/>
          <w:szCs w:val="22"/>
        </w:rPr>
      </w:pPr>
      <w:r w:rsidRPr="007801AC">
        <w:rPr>
          <w:rFonts w:eastAsia="Arial" w:cs="Arial"/>
          <w:szCs w:val="22"/>
        </w:rPr>
        <w:t> En aplicació de l'apartat 5 de l'article 45 de la Llei Orgànica 3/2007, de 22 de març, per a la igualtat efectiva de dones i homes, l'empresa no està obligada a l'elaboració i implantació del pla d'igualtat.</w:t>
      </w:r>
    </w:p>
    <w:p w14:paraId="1A4A4325" w14:textId="77777777" w:rsidR="000137CB" w:rsidRPr="007801AC" w:rsidRDefault="000137CB" w:rsidP="000137CB">
      <w:pPr>
        <w:jc w:val="both"/>
        <w:rPr>
          <w:rFonts w:eastAsia="Arial" w:cs="Arial"/>
          <w:szCs w:val="22"/>
        </w:rPr>
      </w:pPr>
    </w:p>
    <w:p w14:paraId="2DFEAC52" w14:textId="77777777" w:rsidR="000137CB" w:rsidRPr="007801AC" w:rsidRDefault="000137CB" w:rsidP="000137CB">
      <w:pPr>
        <w:jc w:val="both"/>
        <w:rPr>
          <w:rFonts w:eastAsia="Arial" w:cs="Arial"/>
          <w:szCs w:val="22"/>
        </w:rPr>
      </w:pPr>
      <w:r w:rsidRPr="007801AC">
        <w:rPr>
          <w:rFonts w:eastAsia="Arial" w:cs="Arial"/>
          <w:szCs w:val="22"/>
        </w:rPr>
        <w:t>i) Que l'empresa a la qual representa autoritza a l'Administració contractant perquè accedeixi a la informació que acredita que es troba al corrent del compliment de les obligacions tributàries imposades per les disposicions vigents, a través de les Plec de dades d'altres Administracions Públiques amb les quals hagi establert convenis.</w:t>
      </w:r>
    </w:p>
    <w:p w14:paraId="1E25A360" w14:textId="77777777" w:rsidR="000137CB" w:rsidRPr="007801AC" w:rsidRDefault="000137CB" w:rsidP="000137CB">
      <w:pPr>
        <w:jc w:val="both"/>
        <w:rPr>
          <w:rFonts w:eastAsia="Arial" w:cs="Arial"/>
          <w:szCs w:val="22"/>
        </w:rPr>
      </w:pPr>
    </w:p>
    <w:p w14:paraId="24F96EB2" w14:textId="77777777" w:rsidR="000137CB" w:rsidRPr="007801AC" w:rsidRDefault="000137CB" w:rsidP="000137CB">
      <w:pPr>
        <w:jc w:val="both"/>
        <w:rPr>
          <w:rFonts w:eastAsia="Arial" w:cs="Arial"/>
          <w:szCs w:val="22"/>
        </w:rPr>
      </w:pPr>
      <w:r w:rsidRPr="007801AC">
        <w:rPr>
          <w:rFonts w:eastAsia="Arial" w:cs="Arial"/>
          <w:szCs w:val="22"/>
        </w:rPr>
        <w:t>j) Que les dades per a la recepció dels avisos de les posades a disposició de les notificacions i comunicacions electròniques mitjançant el servei e-NOTUM són:</w:t>
      </w:r>
    </w:p>
    <w:p w14:paraId="10186DD2" w14:textId="77777777" w:rsidR="000137CB" w:rsidRPr="007801AC" w:rsidRDefault="000137CB" w:rsidP="000137CB">
      <w:pPr>
        <w:jc w:val="both"/>
        <w:rPr>
          <w:rFonts w:eastAsia="Arial" w:cs="Arial"/>
          <w:szCs w:val="22"/>
        </w:rPr>
      </w:pPr>
    </w:p>
    <w:tbl>
      <w:tblPr>
        <w:tblStyle w:val="Tablaconcuadrcula"/>
        <w:tblW w:w="0" w:type="auto"/>
        <w:tblLook w:val="04A0" w:firstRow="1" w:lastRow="0" w:firstColumn="1" w:lastColumn="0" w:noHBand="0" w:noVBand="1"/>
      </w:tblPr>
      <w:tblGrid>
        <w:gridCol w:w="2123"/>
        <w:gridCol w:w="2123"/>
        <w:gridCol w:w="2124"/>
        <w:gridCol w:w="2124"/>
      </w:tblGrid>
      <w:tr w:rsidR="000137CB" w:rsidRPr="007801AC" w14:paraId="31D8BAD8" w14:textId="77777777" w:rsidTr="008934EE">
        <w:tc>
          <w:tcPr>
            <w:tcW w:w="2123" w:type="dxa"/>
          </w:tcPr>
          <w:p w14:paraId="1439CBE3" w14:textId="77777777" w:rsidR="000137CB" w:rsidRPr="007801AC" w:rsidRDefault="000137CB" w:rsidP="008934EE">
            <w:pPr>
              <w:jc w:val="center"/>
              <w:rPr>
                <w:rFonts w:eastAsia="Arial" w:cs="Arial"/>
              </w:rPr>
            </w:pPr>
            <w:r w:rsidRPr="007801AC">
              <w:rPr>
                <w:rFonts w:eastAsia="Arial" w:cs="Arial"/>
              </w:rPr>
              <w:t>Persona/es autoritzada/es</w:t>
            </w:r>
          </w:p>
        </w:tc>
        <w:tc>
          <w:tcPr>
            <w:tcW w:w="2123" w:type="dxa"/>
          </w:tcPr>
          <w:p w14:paraId="084F7898" w14:textId="77777777" w:rsidR="000137CB" w:rsidRPr="007801AC" w:rsidRDefault="000137CB" w:rsidP="008934EE">
            <w:pPr>
              <w:jc w:val="center"/>
              <w:rPr>
                <w:rFonts w:eastAsia="Arial" w:cs="Arial"/>
              </w:rPr>
            </w:pPr>
            <w:r w:rsidRPr="007801AC">
              <w:rPr>
                <w:rFonts w:eastAsia="Arial" w:cs="Arial"/>
              </w:rPr>
              <w:t>NIF/NIE/Passaport</w:t>
            </w:r>
          </w:p>
        </w:tc>
        <w:tc>
          <w:tcPr>
            <w:tcW w:w="2124" w:type="dxa"/>
          </w:tcPr>
          <w:p w14:paraId="6BD20A60" w14:textId="77777777" w:rsidR="000137CB" w:rsidRPr="007801AC" w:rsidRDefault="000137CB" w:rsidP="008934EE">
            <w:pPr>
              <w:jc w:val="center"/>
              <w:rPr>
                <w:rFonts w:eastAsia="Arial" w:cs="Arial"/>
              </w:rPr>
            </w:pPr>
            <w:r w:rsidRPr="007801AC">
              <w:rPr>
                <w:rFonts w:eastAsia="Arial" w:cs="Arial"/>
              </w:rPr>
              <w:t>Adreça electrònica</w:t>
            </w:r>
          </w:p>
        </w:tc>
        <w:tc>
          <w:tcPr>
            <w:tcW w:w="2124" w:type="dxa"/>
          </w:tcPr>
          <w:p w14:paraId="73E4F6B0" w14:textId="77777777" w:rsidR="000137CB" w:rsidRPr="007801AC" w:rsidRDefault="000137CB" w:rsidP="008934EE">
            <w:pPr>
              <w:jc w:val="center"/>
              <w:rPr>
                <w:rFonts w:eastAsia="Arial" w:cs="Arial"/>
              </w:rPr>
            </w:pPr>
            <w:r w:rsidRPr="007801AC">
              <w:rPr>
                <w:rFonts w:eastAsia="Arial" w:cs="Arial"/>
              </w:rPr>
              <w:t>Número mòbil</w:t>
            </w:r>
          </w:p>
        </w:tc>
      </w:tr>
      <w:tr w:rsidR="000137CB" w:rsidRPr="007801AC" w14:paraId="242BC3D2" w14:textId="77777777" w:rsidTr="008934EE">
        <w:tc>
          <w:tcPr>
            <w:tcW w:w="2123" w:type="dxa"/>
          </w:tcPr>
          <w:p w14:paraId="6284C283" w14:textId="77777777" w:rsidR="000137CB" w:rsidRPr="007801AC" w:rsidRDefault="000137CB" w:rsidP="008934EE">
            <w:pPr>
              <w:jc w:val="center"/>
              <w:rPr>
                <w:rFonts w:eastAsia="Arial" w:cs="Arial"/>
              </w:rPr>
            </w:pPr>
          </w:p>
        </w:tc>
        <w:tc>
          <w:tcPr>
            <w:tcW w:w="2123" w:type="dxa"/>
          </w:tcPr>
          <w:p w14:paraId="1A2717D3" w14:textId="77777777" w:rsidR="000137CB" w:rsidRPr="007801AC" w:rsidRDefault="000137CB" w:rsidP="008934EE">
            <w:pPr>
              <w:jc w:val="center"/>
              <w:rPr>
                <w:rFonts w:eastAsia="Arial" w:cs="Arial"/>
              </w:rPr>
            </w:pPr>
          </w:p>
        </w:tc>
        <w:tc>
          <w:tcPr>
            <w:tcW w:w="2124" w:type="dxa"/>
          </w:tcPr>
          <w:p w14:paraId="68C9B345" w14:textId="77777777" w:rsidR="000137CB" w:rsidRPr="007801AC" w:rsidRDefault="000137CB" w:rsidP="008934EE">
            <w:pPr>
              <w:jc w:val="center"/>
              <w:rPr>
                <w:rFonts w:eastAsia="Arial" w:cs="Arial"/>
              </w:rPr>
            </w:pPr>
          </w:p>
        </w:tc>
        <w:tc>
          <w:tcPr>
            <w:tcW w:w="2124" w:type="dxa"/>
          </w:tcPr>
          <w:p w14:paraId="1CEF520F" w14:textId="77777777" w:rsidR="000137CB" w:rsidRPr="007801AC" w:rsidRDefault="000137CB" w:rsidP="008934EE">
            <w:pPr>
              <w:jc w:val="center"/>
              <w:rPr>
                <w:rFonts w:eastAsia="Arial" w:cs="Arial"/>
              </w:rPr>
            </w:pPr>
          </w:p>
        </w:tc>
      </w:tr>
      <w:tr w:rsidR="000137CB" w:rsidRPr="007801AC" w14:paraId="136DF3CF" w14:textId="77777777" w:rsidTr="008934EE">
        <w:tc>
          <w:tcPr>
            <w:tcW w:w="2123" w:type="dxa"/>
          </w:tcPr>
          <w:p w14:paraId="3E0415DF" w14:textId="77777777" w:rsidR="000137CB" w:rsidRPr="007801AC" w:rsidRDefault="000137CB" w:rsidP="008934EE">
            <w:pPr>
              <w:jc w:val="center"/>
              <w:rPr>
                <w:rFonts w:eastAsia="Arial" w:cs="Arial"/>
              </w:rPr>
            </w:pPr>
          </w:p>
        </w:tc>
        <w:tc>
          <w:tcPr>
            <w:tcW w:w="2123" w:type="dxa"/>
          </w:tcPr>
          <w:p w14:paraId="3DC7E9E6" w14:textId="77777777" w:rsidR="000137CB" w:rsidRPr="007801AC" w:rsidRDefault="000137CB" w:rsidP="008934EE">
            <w:pPr>
              <w:jc w:val="center"/>
              <w:rPr>
                <w:rFonts w:eastAsia="Arial" w:cs="Arial"/>
              </w:rPr>
            </w:pPr>
          </w:p>
        </w:tc>
        <w:tc>
          <w:tcPr>
            <w:tcW w:w="2124" w:type="dxa"/>
          </w:tcPr>
          <w:p w14:paraId="3964E6E2" w14:textId="77777777" w:rsidR="000137CB" w:rsidRPr="007801AC" w:rsidRDefault="000137CB" w:rsidP="008934EE">
            <w:pPr>
              <w:jc w:val="center"/>
              <w:rPr>
                <w:rFonts w:eastAsia="Arial" w:cs="Arial"/>
              </w:rPr>
            </w:pPr>
          </w:p>
        </w:tc>
        <w:tc>
          <w:tcPr>
            <w:tcW w:w="2124" w:type="dxa"/>
          </w:tcPr>
          <w:p w14:paraId="6EFA4D22" w14:textId="77777777" w:rsidR="000137CB" w:rsidRPr="007801AC" w:rsidRDefault="000137CB" w:rsidP="008934EE">
            <w:pPr>
              <w:jc w:val="center"/>
              <w:rPr>
                <w:rFonts w:eastAsia="Arial" w:cs="Arial"/>
              </w:rPr>
            </w:pPr>
          </w:p>
        </w:tc>
      </w:tr>
      <w:tr w:rsidR="000137CB" w:rsidRPr="007801AC" w14:paraId="4EE33E21" w14:textId="77777777" w:rsidTr="008934EE">
        <w:tc>
          <w:tcPr>
            <w:tcW w:w="2123" w:type="dxa"/>
          </w:tcPr>
          <w:p w14:paraId="7C2F19BF" w14:textId="77777777" w:rsidR="000137CB" w:rsidRPr="007801AC" w:rsidRDefault="000137CB" w:rsidP="008934EE">
            <w:pPr>
              <w:jc w:val="center"/>
              <w:rPr>
                <w:rFonts w:eastAsia="Arial" w:cs="Arial"/>
              </w:rPr>
            </w:pPr>
          </w:p>
        </w:tc>
        <w:tc>
          <w:tcPr>
            <w:tcW w:w="2123" w:type="dxa"/>
          </w:tcPr>
          <w:p w14:paraId="35FBB484" w14:textId="77777777" w:rsidR="000137CB" w:rsidRPr="007801AC" w:rsidRDefault="000137CB" w:rsidP="008934EE">
            <w:pPr>
              <w:jc w:val="center"/>
              <w:rPr>
                <w:rFonts w:eastAsia="Arial" w:cs="Arial"/>
              </w:rPr>
            </w:pPr>
          </w:p>
        </w:tc>
        <w:tc>
          <w:tcPr>
            <w:tcW w:w="2124" w:type="dxa"/>
          </w:tcPr>
          <w:p w14:paraId="1448F6CF" w14:textId="77777777" w:rsidR="000137CB" w:rsidRPr="007801AC" w:rsidRDefault="000137CB" w:rsidP="008934EE">
            <w:pPr>
              <w:jc w:val="center"/>
              <w:rPr>
                <w:rFonts w:eastAsia="Arial" w:cs="Arial"/>
              </w:rPr>
            </w:pPr>
          </w:p>
        </w:tc>
        <w:tc>
          <w:tcPr>
            <w:tcW w:w="2124" w:type="dxa"/>
          </w:tcPr>
          <w:p w14:paraId="4E312848" w14:textId="77777777" w:rsidR="000137CB" w:rsidRPr="007801AC" w:rsidRDefault="000137CB" w:rsidP="008934EE">
            <w:pPr>
              <w:jc w:val="center"/>
              <w:rPr>
                <w:rFonts w:eastAsia="Arial" w:cs="Arial"/>
              </w:rPr>
            </w:pPr>
          </w:p>
        </w:tc>
      </w:tr>
    </w:tbl>
    <w:p w14:paraId="7ED34802" w14:textId="77777777" w:rsidR="000137CB" w:rsidRPr="007801AC" w:rsidRDefault="000137CB" w:rsidP="000137CB">
      <w:pPr>
        <w:jc w:val="both"/>
        <w:rPr>
          <w:rFonts w:eastAsia="Arial" w:cs="Arial"/>
          <w:szCs w:val="22"/>
        </w:rPr>
      </w:pPr>
    </w:p>
    <w:p w14:paraId="0A7E74A2" w14:textId="77777777" w:rsidR="000137CB" w:rsidRPr="007801AC" w:rsidRDefault="000137CB" w:rsidP="000137CB">
      <w:pPr>
        <w:jc w:val="both"/>
        <w:rPr>
          <w:rFonts w:eastAsia="Arial" w:cs="Arial"/>
          <w:szCs w:val="22"/>
        </w:rPr>
      </w:pPr>
      <w:r w:rsidRPr="007801AC">
        <w:rPr>
          <w:rFonts w:eastAsia="Arial" w:cs="Arial"/>
          <w:szCs w:val="22"/>
        </w:rPr>
        <w:t>(data i signatura del licitador</w:t>
      </w:r>
    </w:p>
    <w:p w14:paraId="304D20BA" w14:textId="77777777" w:rsidR="000137CB" w:rsidRPr="007801AC" w:rsidRDefault="000137CB" w:rsidP="000137CB">
      <w:pPr>
        <w:jc w:val="both"/>
        <w:rPr>
          <w:rFonts w:eastAsia="Arial" w:cs="Arial"/>
          <w:szCs w:val="22"/>
        </w:rPr>
      </w:pPr>
      <w:r w:rsidRPr="007801AC">
        <w:rPr>
          <w:rFonts w:eastAsia="Arial" w:cs="Arial"/>
          <w:szCs w:val="22"/>
        </w:rPr>
        <w:t>o del seu representant legal)</w:t>
      </w:r>
    </w:p>
    <w:p w14:paraId="19ED4A0D" w14:textId="77777777" w:rsidR="000137CB" w:rsidRPr="007801AC" w:rsidRDefault="000137CB" w:rsidP="000137CB">
      <w:pPr>
        <w:jc w:val="both"/>
        <w:rPr>
          <w:rFonts w:eastAsia="Arial" w:cs="Arial"/>
          <w:szCs w:val="22"/>
        </w:rPr>
      </w:pPr>
    </w:p>
    <w:p w14:paraId="3F3E9D54" w14:textId="77777777" w:rsidR="000137CB" w:rsidRDefault="000137CB" w:rsidP="000137CB">
      <w:pPr>
        <w:jc w:val="both"/>
        <w:rPr>
          <w:rFonts w:eastAsia="Arial" w:cs="Arial"/>
          <w:b/>
          <w:bCs/>
          <w:szCs w:val="22"/>
        </w:rPr>
      </w:pPr>
    </w:p>
    <w:p w14:paraId="602679BA" w14:textId="77777777" w:rsidR="000137CB" w:rsidRPr="00A60A5B" w:rsidRDefault="000137CB" w:rsidP="000137CB">
      <w:pPr>
        <w:jc w:val="both"/>
        <w:rPr>
          <w:rFonts w:eastAsia="Arial" w:cs="Arial"/>
          <w:szCs w:val="22"/>
        </w:rPr>
      </w:pPr>
      <w:r w:rsidRPr="00A60A5B">
        <w:rPr>
          <w:rFonts w:eastAsia="Arial" w:cs="Arial"/>
          <w:b/>
          <w:bCs/>
          <w:szCs w:val="22"/>
        </w:rPr>
        <w:lastRenderedPageBreak/>
        <w:t xml:space="preserve">ANNEX A.3 (sobre A) </w:t>
      </w:r>
    </w:p>
    <w:p w14:paraId="3F18C916" w14:textId="77777777" w:rsidR="000137CB" w:rsidRPr="00A60A5B" w:rsidRDefault="000137CB" w:rsidP="000137CB">
      <w:pPr>
        <w:jc w:val="both"/>
        <w:rPr>
          <w:rFonts w:eastAsia="Arial" w:cs="Arial"/>
          <w:b/>
          <w:bCs/>
          <w:szCs w:val="22"/>
        </w:rPr>
      </w:pPr>
      <w:r w:rsidRPr="00A60A5B">
        <w:rPr>
          <w:rFonts w:eastAsia="Arial" w:cs="Arial"/>
          <w:b/>
          <w:bCs/>
          <w:szCs w:val="22"/>
        </w:rPr>
        <w:t>MODEL DE COMPROMÍS DE COMPLIMENT DE LES CONDICIONS ESPECIALS D’EXECUCIÓ DEL CONTRACTE</w:t>
      </w:r>
    </w:p>
    <w:p w14:paraId="34E715C7" w14:textId="77777777" w:rsidR="000137CB" w:rsidRDefault="000137CB" w:rsidP="000137CB">
      <w:pPr>
        <w:widowControl/>
        <w:suppressAutoHyphens w:val="0"/>
        <w:rPr>
          <w:rFonts w:eastAsia="Arial" w:cs="Arial"/>
          <w:b/>
          <w:bCs/>
          <w:szCs w:val="22"/>
        </w:rPr>
      </w:pPr>
    </w:p>
    <w:p w14:paraId="203B4365" w14:textId="77777777" w:rsidR="000137CB" w:rsidRDefault="000137CB" w:rsidP="000137CB">
      <w:pPr>
        <w:widowControl/>
        <w:suppressAutoHyphens w:val="0"/>
        <w:rPr>
          <w:rFonts w:eastAsia="Arial" w:cs="Arial"/>
          <w:b/>
          <w:bCs/>
          <w:szCs w:val="22"/>
        </w:rPr>
      </w:pPr>
    </w:p>
    <w:p w14:paraId="1C9533D7" w14:textId="77777777" w:rsidR="000137CB" w:rsidRPr="000F3DB8" w:rsidRDefault="000137CB" w:rsidP="000137CB">
      <w:pPr>
        <w:widowControl/>
        <w:suppressAutoHyphens w:val="0"/>
        <w:jc w:val="both"/>
        <w:rPr>
          <w:rFonts w:eastAsia="Arial" w:cs="Arial"/>
          <w:szCs w:val="22"/>
        </w:rPr>
      </w:pPr>
      <w:r w:rsidRPr="000F3DB8">
        <w:rPr>
          <w:rFonts w:eastAsia="Arial" w:cs="Arial"/>
          <w:szCs w:val="22"/>
        </w:rPr>
        <w:t xml:space="preserve">El senyor / la senyora .............................................amb DNI ........................., en nom propi, (o en representació de l’empresa .........................................................., amb NIF núm. ..................., domiciliada a............................ carrer ........................, núm. .........), opta a la licitació que té per objecte la </w:t>
      </w:r>
      <w:r w:rsidRPr="000F3DB8">
        <w:rPr>
          <w:rFonts w:eastAsia="Arial" w:cs="Arial"/>
          <w:b/>
          <w:bCs/>
          <w:szCs w:val="22"/>
        </w:rPr>
        <w:t xml:space="preserve">constitució del dret real de superfície </w:t>
      </w:r>
      <w:r w:rsidRPr="000F3DB8">
        <w:rPr>
          <w:rFonts w:eastAsia="Arial" w:cs="Arial"/>
          <w:szCs w:val="22"/>
        </w:rPr>
        <w:t xml:space="preserve">de la finca 2 situada a l’Avinguda Sant Josep núm. 5B, resultant del Projecte de Reparcel·lació del polígon d’actuació P-78 Avinguda Sant Josep </w:t>
      </w:r>
      <w:proofErr w:type="spellStart"/>
      <w:r w:rsidRPr="000F3DB8">
        <w:rPr>
          <w:rFonts w:eastAsia="Arial" w:cs="Arial"/>
          <w:szCs w:val="22"/>
        </w:rPr>
        <w:t>d’Esclanyà</w:t>
      </w:r>
      <w:proofErr w:type="spellEnd"/>
      <w:r w:rsidRPr="000F3DB8">
        <w:rPr>
          <w:rFonts w:eastAsia="Arial" w:cs="Arial"/>
          <w:szCs w:val="22"/>
        </w:rPr>
        <w:t>, al terme municipal de Begur, per a la construcció d’una promoció d’habitatges amb protecció oficial, i aparcaments, en règim de venda,  expedient 318/2026</w:t>
      </w:r>
      <w:r w:rsidRPr="000F3DB8">
        <w:rPr>
          <w:rFonts w:eastAsia="Arial" w:cs="Arial"/>
          <w:b/>
          <w:bCs/>
          <w:szCs w:val="22"/>
        </w:rPr>
        <w:t>.</w:t>
      </w:r>
    </w:p>
    <w:p w14:paraId="22F270C9" w14:textId="77777777" w:rsidR="000137CB" w:rsidRPr="000F3DB8" w:rsidRDefault="000137CB" w:rsidP="000137CB">
      <w:pPr>
        <w:widowControl/>
        <w:suppressAutoHyphens w:val="0"/>
        <w:jc w:val="both"/>
        <w:rPr>
          <w:rFonts w:eastAsia="Arial" w:cs="Arial"/>
          <w:b/>
          <w:bCs/>
          <w:szCs w:val="22"/>
        </w:rPr>
      </w:pPr>
    </w:p>
    <w:p w14:paraId="49DD92E7" w14:textId="77777777" w:rsidR="000137CB" w:rsidRDefault="000137CB" w:rsidP="000137CB">
      <w:pPr>
        <w:widowControl/>
        <w:suppressAutoHyphens w:val="0"/>
        <w:jc w:val="both"/>
        <w:rPr>
          <w:rFonts w:eastAsia="Arial" w:cs="Arial"/>
          <w:b/>
          <w:bCs/>
          <w:szCs w:val="22"/>
        </w:rPr>
      </w:pPr>
      <w:r w:rsidRPr="000F3DB8">
        <w:rPr>
          <w:rFonts w:eastAsia="Arial" w:cs="Arial"/>
          <w:b/>
          <w:bCs/>
          <w:szCs w:val="22"/>
        </w:rPr>
        <w:t xml:space="preserve">El/La sotasignat/da, facultat per a la representació de l’empresa que presenta l’oferta, </w:t>
      </w:r>
      <w:r>
        <w:rPr>
          <w:rFonts w:eastAsia="Arial" w:cs="Arial"/>
          <w:b/>
          <w:bCs/>
          <w:szCs w:val="22"/>
        </w:rPr>
        <w:t>ES COMPROMET al compliment de les condicions especials d’execució del contracte, en concret</w:t>
      </w:r>
      <w:r w:rsidRPr="000F3DB8">
        <w:rPr>
          <w:rFonts w:eastAsia="Arial" w:cs="Arial"/>
          <w:b/>
          <w:bCs/>
          <w:szCs w:val="22"/>
        </w:rPr>
        <w:t>:</w:t>
      </w:r>
    </w:p>
    <w:p w14:paraId="5459977C" w14:textId="77777777" w:rsidR="000137CB" w:rsidRPr="000F3DB8" w:rsidRDefault="000137CB" w:rsidP="000137CB">
      <w:pPr>
        <w:widowControl/>
        <w:suppressAutoHyphens w:val="0"/>
        <w:jc w:val="both"/>
        <w:rPr>
          <w:rFonts w:eastAsia="Arial" w:cs="Arial"/>
          <w:b/>
          <w:bCs/>
          <w:szCs w:val="22"/>
        </w:rPr>
      </w:pPr>
    </w:p>
    <w:p w14:paraId="0C155BA6" w14:textId="77777777" w:rsidR="000137CB" w:rsidRPr="000F3DB8" w:rsidRDefault="000137CB" w:rsidP="000137CB">
      <w:pPr>
        <w:widowControl/>
        <w:suppressAutoHyphens w:val="0"/>
        <w:jc w:val="both"/>
        <w:rPr>
          <w:rFonts w:eastAsia="Arial" w:cs="Arial"/>
          <w:b/>
          <w:bCs/>
          <w:szCs w:val="22"/>
        </w:rPr>
      </w:pPr>
      <w:r w:rsidRPr="000F3DB8">
        <w:rPr>
          <w:rFonts w:eastAsia="Arial" w:cs="Arial"/>
          <w:b/>
          <w:bCs/>
          <w:szCs w:val="22"/>
        </w:rPr>
        <w:t>a) Per consideracions de tipus social:</w:t>
      </w:r>
    </w:p>
    <w:p w14:paraId="2A699C7D" w14:textId="77777777" w:rsidR="000137CB" w:rsidRPr="000F3DB8" w:rsidRDefault="000137CB" w:rsidP="000137CB">
      <w:pPr>
        <w:widowControl/>
        <w:suppressAutoHyphens w:val="0"/>
        <w:jc w:val="both"/>
        <w:rPr>
          <w:rFonts w:eastAsia="Arial" w:cs="Arial"/>
          <w:szCs w:val="22"/>
        </w:rPr>
      </w:pPr>
      <w:r w:rsidRPr="000F3DB8">
        <w:rPr>
          <w:rFonts w:eastAsia="Arial" w:cs="Arial"/>
          <w:szCs w:val="22"/>
        </w:rPr>
        <w:t>La consideració de tipus social que exigeix per a aquest contracte és el puntual pagament dels salaris a l’equip de treball adscrit i l’aplicació de les condicions salarials derivades del conveni col·lectiu o acord signat amb els treballadors.</w:t>
      </w:r>
    </w:p>
    <w:p w14:paraId="30A52F31" w14:textId="77777777" w:rsidR="000137CB" w:rsidRPr="000F3DB8" w:rsidRDefault="000137CB" w:rsidP="000137CB">
      <w:pPr>
        <w:widowControl/>
        <w:suppressAutoHyphens w:val="0"/>
        <w:jc w:val="both"/>
        <w:rPr>
          <w:rFonts w:eastAsia="Arial" w:cs="Arial"/>
          <w:szCs w:val="22"/>
        </w:rPr>
      </w:pPr>
      <w:r w:rsidRPr="000F3DB8">
        <w:rPr>
          <w:rFonts w:eastAsia="Arial" w:cs="Arial"/>
          <w:szCs w:val="22"/>
        </w:rPr>
        <w:t>L’adjudicatària acreditarà documentalment a l’Ajuntament el compliment d’aquesta condició especial quan aquest li demani.</w:t>
      </w:r>
    </w:p>
    <w:p w14:paraId="4C104517" w14:textId="77777777" w:rsidR="000137CB" w:rsidRPr="000F3DB8" w:rsidRDefault="000137CB" w:rsidP="000137CB">
      <w:pPr>
        <w:widowControl/>
        <w:suppressAutoHyphens w:val="0"/>
        <w:jc w:val="both"/>
        <w:rPr>
          <w:rFonts w:eastAsia="Arial" w:cs="Arial"/>
          <w:b/>
          <w:bCs/>
          <w:szCs w:val="22"/>
        </w:rPr>
      </w:pPr>
    </w:p>
    <w:p w14:paraId="2737587A" w14:textId="77777777" w:rsidR="000137CB" w:rsidRPr="000F3DB8" w:rsidRDefault="000137CB" w:rsidP="000137CB">
      <w:pPr>
        <w:widowControl/>
        <w:suppressAutoHyphens w:val="0"/>
        <w:jc w:val="both"/>
        <w:rPr>
          <w:rFonts w:eastAsia="Arial" w:cs="Arial"/>
          <w:b/>
          <w:bCs/>
          <w:szCs w:val="22"/>
        </w:rPr>
      </w:pPr>
      <w:r w:rsidRPr="000F3DB8">
        <w:rPr>
          <w:rFonts w:eastAsia="Arial" w:cs="Arial"/>
          <w:b/>
          <w:bCs/>
          <w:szCs w:val="22"/>
        </w:rPr>
        <w:t>b) Per consideracions en matèria mediambiental:</w:t>
      </w:r>
    </w:p>
    <w:p w14:paraId="114A00FD" w14:textId="77777777" w:rsidR="000137CB" w:rsidRPr="000F3DB8" w:rsidRDefault="000137CB" w:rsidP="000137CB">
      <w:pPr>
        <w:widowControl/>
        <w:suppressAutoHyphens w:val="0"/>
        <w:jc w:val="both"/>
        <w:rPr>
          <w:rFonts w:eastAsia="Arial" w:cs="Arial"/>
          <w:szCs w:val="22"/>
        </w:rPr>
      </w:pPr>
      <w:r w:rsidRPr="000F3DB8">
        <w:rPr>
          <w:rFonts w:eastAsia="Arial" w:cs="Arial"/>
          <w:szCs w:val="22"/>
        </w:rPr>
        <w:t>L’adjudicatària haurà de realitzar una correcta gestió ambiental en l’execució de la seva prestació, prenent les mesures necessàries per minimitzar els impactes que aquest pugui ocasionar (fer una correcta gestió dels residus i altres mesures que siguin adients a l’objecte del contracte) d’acord amb la legislació vigent.</w:t>
      </w:r>
    </w:p>
    <w:p w14:paraId="5F149405" w14:textId="77777777" w:rsidR="000137CB" w:rsidRPr="000F3DB8" w:rsidRDefault="000137CB" w:rsidP="000137CB">
      <w:pPr>
        <w:widowControl/>
        <w:suppressAutoHyphens w:val="0"/>
        <w:jc w:val="both"/>
        <w:rPr>
          <w:rFonts w:eastAsia="Arial" w:cs="Arial"/>
          <w:szCs w:val="22"/>
        </w:rPr>
      </w:pPr>
      <w:r w:rsidRPr="000F3DB8">
        <w:rPr>
          <w:rFonts w:eastAsia="Arial" w:cs="Arial"/>
          <w:szCs w:val="22"/>
        </w:rPr>
        <w:t>S’utilitzaran materials no contaminants, respectuosos amb el medi ambient i de baix consum que compleixi els criteris i normatives actuals en quant a sostenibilitat i estalvi energètic.</w:t>
      </w:r>
    </w:p>
    <w:p w14:paraId="337F60CE" w14:textId="77777777" w:rsidR="000137CB" w:rsidRPr="000F3DB8" w:rsidRDefault="000137CB" w:rsidP="000137CB">
      <w:pPr>
        <w:widowControl/>
        <w:suppressAutoHyphens w:val="0"/>
        <w:jc w:val="both"/>
        <w:rPr>
          <w:rFonts w:eastAsia="Arial" w:cs="Arial"/>
          <w:b/>
          <w:bCs/>
          <w:szCs w:val="22"/>
        </w:rPr>
      </w:pPr>
    </w:p>
    <w:p w14:paraId="38B18246" w14:textId="77777777" w:rsidR="000137CB" w:rsidRPr="000F3DB8" w:rsidRDefault="000137CB" w:rsidP="000137CB">
      <w:pPr>
        <w:widowControl/>
        <w:suppressAutoHyphens w:val="0"/>
        <w:jc w:val="both"/>
        <w:rPr>
          <w:rFonts w:eastAsia="Arial" w:cs="Arial"/>
          <w:b/>
          <w:bCs/>
          <w:szCs w:val="22"/>
        </w:rPr>
      </w:pPr>
      <w:r w:rsidRPr="000F3DB8">
        <w:rPr>
          <w:rFonts w:eastAsia="Arial" w:cs="Arial"/>
          <w:b/>
          <w:bCs/>
          <w:szCs w:val="22"/>
        </w:rPr>
        <w:t>c) Sotmetiment a la normativa en matèria de protecció de dades:</w:t>
      </w:r>
    </w:p>
    <w:p w14:paraId="0CDF7D31" w14:textId="77777777" w:rsidR="000137CB" w:rsidRPr="000F3DB8" w:rsidRDefault="000137CB" w:rsidP="000137CB">
      <w:pPr>
        <w:widowControl/>
        <w:suppressAutoHyphens w:val="0"/>
        <w:jc w:val="both"/>
        <w:rPr>
          <w:rFonts w:eastAsia="Arial" w:cs="Arial"/>
          <w:szCs w:val="22"/>
        </w:rPr>
      </w:pPr>
      <w:r w:rsidRPr="000F3DB8">
        <w:rPr>
          <w:rFonts w:eastAsia="Arial" w:cs="Arial"/>
          <w:szCs w:val="22"/>
        </w:rPr>
        <w:t>L’adjudicatària té l’obligació de sotmetre’s a la normativa nacional i de la Unió Europea en matèria de protecció de dades i respectar-la, amb l’advertiment que aquesta obligació té el caràcter d’obligació contractual essencial.</w:t>
      </w:r>
    </w:p>
    <w:p w14:paraId="74D27865" w14:textId="77777777" w:rsidR="000137CB" w:rsidRPr="000F3DB8" w:rsidRDefault="000137CB" w:rsidP="000137CB">
      <w:pPr>
        <w:widowControl/>
        <w:suppressAutoHyphens w:val="0"/>
        <w:jc w:val="both"/>
        <w:rPr>
          <w:rFonts w:eastAsia="Arial" w:cs="Arial"/>
          <w:szCs w:val="22"/>
        </w:rPr>
      </w:pPr>
      <w:r w:rsidRPr="000F3DB8">
        <w:rPr>
          <w:rFonts w:eastAsia="Arial" w:cs="Arial"/>
          <w:szCs w:val="22"/>
        </w:rPr>
        <w:t>Aquestes condicions tenen el caràcter d’obligacions contractuals essencials, a l’efecte de qualificar el seu incompliment com a causa de resolució d’acord amb els articles 202.3 i 211.f de la LCSP.</w:t>
      </w:r>
    </w:p>
    <w:p w14:paraId="4961B25A" w14:textId="77777777" w:rsidR="000137CB" w:rsidRPr="000F3DB8" w:rsidRDefault="000137CB" w:rsidP="000137CB">
      <w:pPr>
        <w:widowControl/>
        <w:suppressAutoHyphens w:val="0"/>
        <w:rPr>
          <w:rFonts w:eastAsia="Arial" w:cs="Arial"/>
          <w:b/>
          <w:bCs/>
          <w:szCs w:val="22"/>
        </w:rPr>
      </w:pPr>
    </w:p>
    <w:p w14:paraId="440403AE" w14:textId="77777777" w:rsidR="000137CB" w:rsidRPr="007801AC" w:rsidRDefault="000137CB" w:rsidP="000137CB">
      <w:pPr>
        <w:jc w:val="both"/>
        <w:rPr>
          <w:rFonts w:eastAsia="Arial" w:cs="Arial"/>
          <w:szCs w:val="22"/>
        </w:rPr>
      </w:pPr>
      <w:r w:rsidRPr="007801AC">
        <w:rPr>
          <w:rFonts w:eastAsia="Arial" w:cs="Arial"/>
          <w:szCs w:val="22"/>
        </w:rPr>
        <w:t>(data i signatura del licitador</w:t>
      </w:r>
    </w:p>
    <w:p w14:paraId="690E1402" w14:textId="77777777" w:rsidR="000137CB" w:rsidRPr="007801AC" w:rsidRDefault="000137CB" w:rsidP="000137CB">
      <w:pPr>
        <w:jc w:val="both"/>
        <w:rPr>
          <w:rFonts w:eastAsia="Arial" w:cs="Arial"/>
          <w:szCs w:val="22"/>
        </w:rPr>
      </w:pPr>
      <w:r w:rsidRPr="007801AC">
        <w:rPr>
          <w:rFonts w:eastAsia="Arial" w:cs="Arial"/>
          <w:szCs w:val="22"/>
        </w:rPr>
        <w:t>o del seu representant legal)</w:t>
      </w:r>
    </w:p>
    <w:p w14:paraId="5C227CD9" w14:textId="77777777" w:rsidR="000137CB" w:rsidRPr="00A60A5B" w:rsidRDefault="000137CB" w:rsidP="000137CB">
      <w:pPr>
        <w:widowControl/>
        <w:suppressAutoHyphens w:val="0"/>
        <w:rPr>
          <w:rFonts w:eastAsia="Arial" w:cs="Arial"/>
          <w:szCs w:val="22"/>
        </w:rPr>
      </w:pPr>
      <w:r w:rsidRPr="00A60A5B">
        <w:rPr>
          <w:rFonts w:eastAsia="Arial" w:cs="Arial"/>
          <w:szCs w:val="22"/>
        </w:rPr>
        <w:br w:type="page"/>
      </w:r>
    </w:p>
    <w:p w14:paraId="321C6ECB" w14:textId="77777777" w:rsidR="000137CB" w:rsidRPr="00A60A5B" w:rsidRDefault="000137CB" w:rsidP="000137CB">
      <w:pPr>
        <w:jc w:val="both"/>
        <w:rPr>
          <w:rFonts w:eastAsia="Arial" w:cs="Arial"/>
          <w:szCs w:val="22"/>
        </w:rPr>
      </w:pPr>
      <w:r w:rsidRPr="00A60A5B">
        <w:rPr>
          <w:rFonts w:eastAsia="Arial" w:cs="Arial"/>
          <w:b/>
          <w:bCs/>
          <w:szCs w:val="22"/>
        </w:rPr>
        <w:lastRenderedPageBreak/>
        <w:t xml:space="preserve">ANNEX A.4 (sobre A) </w:t>
      </w:r>
    </w:p>
    <w:p w14:paraId="07D3330C" w14:textId="77777777" w:rsidR="000137CB" w:rsidRPr="000F3DB8" w:rsidRDefault="000137CB" w:rsidP="000137CB">
      <w:pPr>
        <w:jc w:val="both"/>
        <w:rPr>
          <w:rFonts w:eastAsia="Arial" w:cs="Arial"/>
          <w:color w:val="FF0000"/>
          <w:szCs w:val="22"/>
        </w:rPr>
      </w:pPr>
      <w:r w:rsidRPr="00A60A5B">
        <w:rPr>
          <w:rFonts w:eastAsia="Arial" w:cs="Arial"/>
          <w:b/>
          <w:bCs/>
          <w:szCs w:val="22"/>
        </w:rPr>
        <w:t xml:space="preserve">MODEL DE DECLARACIÓ RESPONSABLE SOBRE LA PLENA VIGÈNCIA DE LES DADES INSCRITES AL RELIC </w:t>
      </w:r>
      <w:r w:rsidRPr="000F3DB8">
        <w:rPr>
          <w:rFonts w:eastAsia="Arial" w:cs="Arial"/>
          <w:szCs w:val="22"/>
        </w:rPr>
        <w:t>(en cas d’estar inscrit al RELIC)</w:t>
      </w:r>
    </w:p>
    <w:p w14:paraId="4C5A09E8" w14:textId="77777777" w:rsidR="000137CB" w:rsidRPr="000F3DB8" w:rsidRDefault="000137CB" w:rsidP="000137CB">
      <w:pPr>
        <w:jc w:val="both"/>
        <w:rPr>
          <w:rFonts w:eastAsia="Arial" w:cs="Arial"/>
          <w:szCs w:val="22"/>
        </w:rPr>
      </w:pPr>
    </w:p>
    <w:p w14:paraId="353AEC1D" w14:textId="77777777" w:rsidR="000137CB" w:rsidRPr="000F3DB8" w:rsidRDefault="000137CB" w:rsidP="000137CB">
      <w:pPr>
        <w:jc w:val="both"/>
        <w:rPr>
          <w:rFonts w:eastAsia="Arial" w:cs="Arial"/>
          <w:szCs w:val="22"/>
        </w:rPr>
      </w:pPr>
      <w:r w:rsidRPr="000F3DB8">
        <w:rPr>
          <w:rFonts w:eastAsia="Arial" w:cs="Arial"/>
          <w:szCs w:val="22"/>
        </w:rPr>
        <w:t xml:space="preserve">El senyor / la senyora .............................................amb DNI ........................., en nom propi, (o en representació de l’empresa .........................................................., amb NIF núm. ..................., domiciliada a............................ carrer ........................, núm. .........), opta a la licitació que té per objecte la </w:t>
      </w:r>
      <w:r w:rsidRPr="000F3DB8">
        <w:rPr>
          <w:rFonts w:eastAsia="Arial" w:cs="Arial"/>
          <w:b/>
          <w:bCs/>
          <w:szCs w:val="22"/>
        </w:rPr>
        <w:t xml:space="preserve">constitució del dret real de superfície </w:t>
      </w:r>
      <w:r w:rsidRPr="000F3DB8">
        <w:rPr>
          <w:rFonts w:eastAsia="Arial" w:cs="Arial"/>
          <w:szCs w:val="22"/>
        </w:rPr>
        <w:t xml:space="preserve">de la finca 2 situada a l’Avinguda Sant Josep núm. 5B, resultant del Projecte de Reparcel·lació del polígon d’actuació P-78 Avinguda Sant Josep </w:t>
      </w:r>
      <w:proofErr w:type="spellStart"/>
      <w:r w:rsidRPr="000F3DB8">
        <w:rPr>
          <w:rFonts w:eastAsia="Arial" w:cs="Arial"/>
          <w:szCs w:val="22"/>
        </w:rPr>
        <w:t>d’Esclanyà</w:t>
      </w:r>
      <w:proofErr w:type="spellEnd"/>
      <w:r w:rsidRPr="000F3DB8">
        <w:rPr>
          <w:rFonts w:eastAsia="Arial" w:cs="Arial"/>
          <w:szCs w:val="22"/>
        </w:rPr>
        <w:t>, al terme municipal de Begur, per a la construcció d’una promoció d’habitatges amb protecció oficial, i aparcaments, en règim de venda,  expedient 318/2026</w:t>
      </w:r>
      <w:r w:rsidRPr="000F3DB8">
        <w:rPr>
          <w:rFonts w:eastAsia="Arial" w:cs="Arial"/>
          <w:b/>
          <w:bCs/>
          <w:szCs w:val="22"/>
        </w:rPr>
        <w:t>.</w:t>
      </w:r>
    </w:p>
    <w:p w14:paraId="3080DE6A" w14:textId="77777777" w:rsidR="000137CB" w:rsidRPr="000F3DB8" w:rsidRDefault="000137CB" w:rsidP="000137CB">
      <w:pPr>
        <w:jc w:val="both"/>
        <w:rPr>
          <w:rFonts w:eastAsia="Arial" w:cs="Arial"/>
          <w:b/>
          <w:bCs/>
          <w:szCs w:val="22"/>
        </w:rPr>
      </w:pPr>
    </w:p>
    <w:p w14:paraId="5AE16618" w14:textId="77777777" w:rsidR="000137CB" w:rsidRDefault="000137CB" w:rsidP="000137CB">
      <w:pPr>
        <w:jc w:val="both"/>
        <w:rPr>
          <w:rFonts w:eastAsia="Arial" w:cs="Arial"/>
          <w:b/>
          <w:bCs/>
          <w:szCs w:val="22"/>
        </w:rPr>
      </w:pPr>
      <w:r w:rsidRPr="000F3DB8">
        <w:rPr>
          <w:rFonts w:eastAsia="Arial" w:cs="Arial"/>
          <w:b/>
          <w:bCs/>
          <w:szCs w:val="22"/>
        </w:rPr>
        <w:t>El/La sotasignat/da, facultat per a la representació de l’empresa que presenta l’oferta, DECLARA RESPONSABLEMENT:</w:t>
      </w:r>
    </w:p>
    <w:p w14:paraId="14167B8A" w14:textId="77777777" w:rsidR="000137CB" w:rsidRPr="000F3DB8" w:rsidRDefault="000137CB" w:rsidP="000137CB">
      <w:pPr>
        <w:jc w:val="both"/>
        <w:rPr>
          <w:rFonts w:eastAsia="Arial" w:cs="Arial"/>
          <w:b/>
          <w:bCs/>
          <w:szCs w:val="22"/>
        </w:rPr>
      </w:pPr>
    </w:p>
    <w:p w14:paraId="3D8E2849" w14:textId="77777777" w:rsidR="000137CB" w:rsidRDefault="000137CB" w:rsidP="000137CB">
      <w:pPr>
        <w:jc w:val="both"/>
        <w:rPr>
          <w:rFonts w:cs="Arial"/>
          <w:i/>
          <w:szCs w:val="22"/>
          <w:lang w:eastAsia="es-ES"/>
        </w:rPr>
      </w:pPr>
      <w:r>
        <w:rPr>
          <w:rFonts w:cs="Arial"/>
          <w:szCs w:val="22"/>
          <w:lang w:eastAsia="es-ES"/>
        </w:rPr>
        <w:t xml:space="preserve">1. Que les dades que consten en el Registre oficial de licitadors i empreses  classificades del Sector Públic / Registre de licitadors de  la Generalitat de Catalunya són  plenament vigents.  </w:t>
      </w:r>
      <w:r>
        <w:rPr>
          <w:rFonts w:cs="Arial"/>
          <w:i/>
          <w:sz w:val="16"/>
          <w:szCs w:val="16"/>
          <w:lang w:eastAsia="es-ES"/>
        </w:rPr>
        <w:t>(en el supòsit que no sigui així, indicar quines dades són vigents i  quines no ho són, aportant els documents acreditatius de les dades no vigents).</w:t>
      </w:r>
    </w:p>
    <w:p w14:paraId="11AC597B" w14:textId="77777777" w:rsidR="000137CB" w:rsidRDefault="000137CB" w:rsidP="000137CB">
      <w:pPr>
        <w:jc w:val="both"/>
        <w:rPr>
          <w:rFonts w:cs="Arial"/>
          <w:i/>
          <w:szCs w:val="22"/>
          <w:lang w:eastAsia="es-ES"/>
        </w:rPr>
      </w:pPr>
    </w:p>
    <w:p w14:paraId="1BF178CF" w14:textId="77777777" w:rsidR="000137CB" w:rsidRDefault="000137CB" w:rsidP="000137CB">
      <w:pPr>
        <w:jc w:val="both"/>
        <w:rPr>
          <w:rFonts w:cs="Arial"/>
          <w:szCs w:val="22"/>
          <w:lang w:eastAsia="es-ES"/>
        </w:rPr>
      </w:pPr>
      <w:r>
        <w:rPr>
          <w:rFonts w:cs="Arial"/>
          <w:szCs w:val="22"/>
          <w:lang w:eastAsia="es-ES"/>
        </w:rPr>
        <w:t xml:space="preserve">2. Que dels òrgans de govern i administració d’aquesta empresa, no forma part cap  de les persones a qui es refereix la Llei 13/2005, de 27 de desembre, del règim  d’incompatibilitats dels alts càrrecs al servei de la Generalitat, ni la Llei 5/2006, de 10  d’abril, de regulació dels conflictes d’interessos  dels membres del Govern i dels alts  càrrecs de l’Administració General de l’Estat. </w:t>
      </w:r>
    </w:p>
    <w:p w14:paraId="19B46EB9" w14:textId="77777777" w:rsidR="000137CB" w:rsidRDefault="000137CB" w:rsidP="000137CB">
      <w:pPr>
        <w:jc w:val="both"/>
        <w:rPr>
          <w:rFonts w:cs="Arial"/>
          <w:szCs w:val="22"/>
          <w:lang w:eastAsia="es-ES"/>
        </w:rPr>
      </w:pPr>
    </w:p>
    <w:p w14:paraId="3A087AA9" w14:textId="77777777" w:rsidR="000137CB" w:rsidRDefault="000137CB" w:rsidP="000137CB">
      <w:pPr>
        <w:jc w:val="both"/>
        <w:rPr>
          <w:rFonts w:cs="Arial"/>
          <w:szCs w:val="22"/>
          <w:lang w:eastAsia="es-ES"/>
        </w:rPr>
      </w:pPr>
      <w:r>
        <w:rPr>
          <w:rFonts w:cs="Arial"/>
          <w:szCs w:val="22"/>
          <w:lang w:eastAsia="es-ES"/>
        </w:rPr>
        <w:t xml:space="preserve">3. Igualment, que ni aquesta empresa, ni cap dels membres dels seus òrgans de govern  i administració, estan compresos en les causes d’incapacitat i incompatibilitat per  contractar. </w:t>
      </w:r>
    </w:p>
    <w:p w14:paraId="72567BDC" w14:textId="77777777" w:rsidR="000137CB" w:rsidRDefault="000137CB" w:rsidP="000137CB">
      <w:pPr>
        <w:jc w:val="both"/>
        <w:rPr>
          <w:rFonts w:cs="Arial"/>
          <w:szCs w:val="22"/>
          <w:lang w:eastAsia="es-ES"/>
        </w:rPr>
      </w:pPr>
    </w:p>
    <w:p w14:paraId="7ADA9849" w14:textId="77777777" w:rsidR="000137CB" w:rsidRDefault="000137CB" w:rsidP="000137CB">
      <w:pPr>
        <w:ind w:right="-142"/>
        <w:jc w:val="both"/>
        <w:rPr>
          <w:rFonts w:cs="Arial"/>
          <w:szCs w:val="22"/>
        </w:rPr>
      </w:pPr>
      <w:r>
        <w:rPr>
          <w:rFonts w:cs="Arial"/>
          <w:szCs w:val="22"/>
        </w:rPr>
        <w:t>I per què consti, signo aquesta declaració</w:t>
      </w:r>
    </w:p>
    <w:p w14:paraId="2F1121FB" w14:textId="77777777" w:rsidR="000137CB" w:rsidRDefault="000137CB" w:rsidP="000137CB">
      <w:pPr>
        <w:ind w:right="-142"/>
        <w:jc w:val="both"/>
        <w:rPr>
          <w:rFonts w:cs="Arial"/>
          <w:b/>
          <w:szCs w:val="22"/>
        </w:rPr>
      </w:pPr>
      <w:r>
        <w:rPr>
          <w:rFonts w:cs="Arial"/>
          <w:szCs w:val="22"/>
        </w:rPr>
        <w:t>(lloc i data)  (Signatura)</w:t>
      </w:r>
    </w:p>
    <w:p w14:paraId="3F515E98" w14:textId="77777777" w:rsidR="000137CB" w:rsidRDefault="000137CB" w:rsidP="000137CB">
      <w:pPr>
        <w:jc w:val="both"/>
        <w:rPr>
          <w:rFonts w:eastAsia="Arial" w:cs="Arial"/>
          <w:szCs w:val="22"/>
        </w:rPr>
      </w:pPr>
    </w:p>
    <w:p w14:paraId="2FA6C0D7" w14:textId="77777777" w:rsidR="000137CB" w:rsidRDefault="000137CB" w:rsidP="000137CB">
      <w:pPr>
        <w:jc w:val="both"/>
        <w:rPr>
          <w:rFonts w:eastAsia="Arial" w:cs="Arial"/>
          <w:szCs w:val="22"/>
        </w:rPr>
      </w:pPr>
    </w:p>
    <w:p w14:paraId="2B40C6DB" w14:textId="77777777" w:rsidR="000137CB" w:rsidRDefault="000137CB" w:rsidP="000137CB">
      <w:pPr>
        <w:widowControl/>
        <w:suppressAutoHyphens w:val="0"/>
        <w:spacing w:after="200" w:line="276" w:lineRule="auto"/>
        <w:rPr>
          <w:rFonts w:eastAsia="Arial" w:cs="Arial"/>
          <w:szCs w:val="22"/>
        </w:rPr>
      </w:pPr>
      <w:r>
        <w:rPr>
          <w:rFonts w:eastAsia="Arial" w:cs="Arial"/>
          <w:szCs w:val="22"/>
        </w:rPr>
        <w:br w:type="page"/>
      </w:r>
    </w:p>
    <w:p w14:paraId="6F1995B9" w14:textId="77777777" w:rsidR="000137CB" w:rsidRDefault="000137CB" w:rsidP="000137CB">
      <w:pPr>
        <w:jc w:val="both"/>
        <w:rPr>
          <w:rFonts w:eastAsia="Arial" w:cs="Arial"/>
          <w:szCs w:val="22"/>
        </w:rPr>
      </w:pPr>
    </w:p>
    <w:p w14:paraId="4391D610" w14:textId="77777777" w:rsidR="000137CB" w:rsidRPr="00A60A5B" w:rsidRDefault="000137CB" w:rsidP="000137CB">
      <w:pPr>
        <w:jc w:val="center"/>
        <w:rPr>
          <w:rFonts w:cs="Arial"/>
          <w:b/>
          <w:bCs/>
          <w:szCs w:val="22"/>
          <w:u w:val="single"/>
        </w:rPr>
      </w:pPr>
      <w:r w:rsidRPr="00A60A5B">
        <w:rPr>
          <w:rFonts w:cs="Arial"/>
          <w:b/>
          <w:bCs/>
          <w:szCs w:val="22"/>
          <w:u w:val="single"/>
        </w:rPr>
        <w:t>Annex “Sobre B”. PROPOSTA TÈCNICA I DOCUMENTACIÓ ACREDITATIVA RELATIVA ALS CRITERIS AVALUABLES MITJANÇANT JUDICI DE VALORS</w:t>
      </w:r>
    </w:p>
    <w:p w14:paraId="4CCE0764" w14:textId="77777777" w:rsidR="000137CB" w:rsidRPr="00A60A5B" w:rsidRDefault="000137CB" w:rsidP="000137CB">
      <w:pPr>
        <w:jc w:val="center"/>
        <w:rPr>
          <w:rFonts w:eastAsia="Arial" w:cs="Arial"/>
          <w:b/>
          <w:bCs/>
          <w:color w:val="0000FF"/>
          <w:szCs w:val="22"/>
        </w:rPr>
      </w:pPr>
    </w:p>
    <w:p w14:paraId="16FE7088" w14:textId="77777777" w:rsidR="000137CB" w:rsidRPr="00A60A5B" w:rsidRDefault="000137CB" w:rsidP="000137CB">
      <w:pPr>
        <w:jc w:val="both"/>
        <w:rPr>
          <w:rFonts w:eastAsia="Arial" w:cs="Arial"/>
          <w:b/>
          <w:bCs/>
          <w:color w:val="0000FF"/>
          <w:szCs w:val="22"/>
        </w:rPr>
      </w:pPr>
    </w:p>
    <w:p w14:paraId="3A2FC5C8" w14:textId="77777777" w:rsidR="000137CB" w:rsidRPr="00A60A5B" w:rsidRDefault="000137CB" w:rsidP="000137CB">
      <w:pPr>
        <w:jc w:val="both"/>
        <w:rPr>
          <w:rFonts w:eastAsia="Arial" w:cs="Arial"/>
          <w:b/>
          <w:bCs/>
          <w:szCs w:val="22"/>
        </w:rPr>
      </w:pPr>
      <w:r w:rsidRPr="00A60A5B">
        <w:rPr>
          <w:rFonts w:eastAsia="Arial" w:cs="Arial"/>
          <w:b/>
          <w:bCs/>
          <w:szCs w:val="22"/>
        </w:rPr>
        <w:t>ANNEX B.1 (sobre B)</w:t>
      </w:r>
    </w:p>
    <w:p w14:paraId="55C36238" w14:textId="77777777" w:rsidR="000137CB" w:rsidRPr="00A60A5B" w:rsidRDefault="000137CB" w:rsidP="000137CB">
      <w:pPr>
        <w:jc w:val="both"/>
        <w:rPr>
          <w:rFonts w:eastAsia="Arial" w:cs="Arial"/>
          <w:b/>
          <w:bCs/>
          <w:szCs w:val="22"/>
        </w:rPr>
      </w:pPr>
      <w:r w:rsidRPr="00A60A5B">
        <w:rPr>
          <w:rFonts w:eastAsia="Arial" w:cs="Arial"/>
          <w:b/>
          <w:bCs/>
          <w:szCs w:val="22"/>
        </w:rPr>
        <w:t>MODEL DE PROPOSTA TÈCNICA</w:t>
      </w:r>
    </w:p>
    <w:p w14:paraId="439BF302" w14:textId="77777777" w:rsidR="000137CB" w:rsidRPr="00A60A5B" w:rsidRDefault="000137CB" w:rsidP="000137CB">
      <w:pPr>
        <w:jc w:val="both"/>
        <w:rPr>
          <w:rFonts w:eastAsia="Arial" w:cs="Arial"/>
          <w:color w:val="0000FF"/>
          <w:szCs w:val="22"/>
        </w:rPr>
      </w:pPr>
    </w:p>
    <w:p w14:paraId="50C66672" w14:textId="77777777" w:rsidR="000137CB" w:rsidRPr="00354633" w:rsidRDefault="000137CB" w:rsidP="000137CB">
      <w:pPr>
        <w:jc w:val="both"/>
        <w:rPr>
          <w:rFonts w:eastAsia="Arial" w:cs="Arial"/>
          <w:szCs w:val="22"/>
        </w:rPr>
      </w:pPr>
      <w:r w:rsidRPr="00354633">
        <w:rPr>
          <w:rFonts w:eastAsia="Arial" w:cs="Arial"/>
          <w:szCs w:val="22"/>
        </w:rPr>
        <w:t>El senyor / la senyora .......................................amb DNI .............., en nom propi, (o en</w:t>
      </w:r>
    </w:p>
    <w:p w14:paraId="665511A2" w14:textId="77777777" w:rsidR="000137CB" w:rsidRPr="00354633" w:rsidRDefault="000137CB" w:rsidP="000137CB">
      <w:pPr>
        <w:jc w:val="both"/>
        <w:rPr>
          <w:rFonts w:eastAsia="Arial" w:cs="Arial"/>
          <w:szCs w:val="22"/>
        </w:rPr>
      </w:pPr>
      <w:r w:rsidRPr="00354633">
        <w:rPr>
          <w:rFonts w:eastAsia="Arial" w:cs="Arial"/>
          <w:szCs w:val="22"/>
        </w:rPr>
        <w:t xml:space="preserve">representació de l’empresa .............., amb NIF núm. .............., domiciliada a........... carrer ........................, núm. .........), opta a la licitació que té per objecte </w:t>
      </w:r>
      <w:r w:rsidRPr="00354633">
        <w:rPr>
          <w:rFonts w:eastAsia="Arial" w:cs="Arial"/>
          <w:b/>
          <w:bCs/>
          <w:szCs w:val="22"/>
        </w:rPr>
        <w:t xml:space="preserve">constitució del dret real de superfície </w:t>
      </w:r>
      <w:r w:rsidRPr="00354633">
        <w:rPr>
          <w:rFonts w:eastAsia="Arial" w:cs="Arial"/>
          <w:szCs w:val="22"/>
        </w:rPr>
        <w:t xml:space="preserve">de la finca 2 situada a l’Avinguda Sant Josep núm. 5B, resultant del Projecte de Reparcel·lació del polígon d’actuació P-78 Avinguda Sant Josep </w:t>
      </w:r>
      <w:proofErr w:type="spellStart"/>
      <w:r w:rsidRPr="00354633">
        <w:rPr>
          <w:rFonts w:eastAsia="Arial" w:cs="Arial"/>
          <w:szCs w:val="22"/>
        </w:rPr>
        <w:t>d’Esclanyà</w:t>
      </w:r>
      <w:proofErr w:type="spellEnd"/>
      <w:r w:rsidRPr="00354633">
        <w:rPr>
          <w:rFonts w:eastAsia="Arial" w:cs="Arial"/>
          <w:szCs w:val="22"/>
        </w:rPr>
        <w:t xml:space="preserve">, al terme municipal de Begur, per </w:t>
      </w:r>
      <w:r w:rsidRPr="00996C08">
        <w:rPr>
          <w:rFonts w:eastAsia="Arial" w:cs="Arial"/>
          <w:szCs w:val="22"/>
        </w:rPr>
        <w:t>a la construcció d’una promoció d’habitatges amb protecció oficial, i aparcaments, en règim de venda</w:t>
      </w:r>
      <w:r w:rsidRPr="00996C08">
        <w:rPr>
          <w:rFonts w:eastAsia="Arial" w:cs="Arial"/>
          <w:b/>
          <w:bCs/>
          <w:szCs w:val="22"/>
        </w:rPr>
        <w:t>,</w:t>
      </w:r>
      <w:r w:rsidRPr="00996C08">
        <w:rPr>
          <w:rFonts w:eastAsia="Arial" w:cs="Arial"/>
          <w:szCs w:val="22"/>
        </w:rPr>
        <w:t xml:space="preserve"> expedient 318/2026</w:t>
      </w:r>
      <w:r w:rsidRPr="00996C08">
        <w:rPr>
          <w:rFonts w:eastAsia="Arial" w:cs="Arial"/>
          <w:b/>
          <w:bCs/>
          <w:szCs w:val="22"/>
        </w:rPr>
        <w:t>, i DECLARA:</w:t>
      </w:r>
    </w:p>
    <w:p w14:paraId="6892551B" w14:textId="77777777" w:rsidR="000137CB" w:rsidRPr="00354633" w:rsidRDefault="000137CB" w:rsidP="000137CB">
      <w:pPr>
        <w:jc w:val="both"/>
        <w:rPr>
          <w:rFonts w:eastAsia="Arial" w:cs="Arial"/>
          <w:b/>
          <w:bCs/>
          <w:szCs w:val="22"/>
        </w:rPr>
      </w:pPr>
    </w:p>
    <w:p w14:paraId="50D7E42B" w14:textId="77777777" w:rsidR="000137CB" w:rsidRPr="00354633" w:rsidRDefault="000137CB" w:rsidP="000137CB">
      <w:pPr>
        <w:jc w:val="both"/>
        <w:rPr>
          <w:rFonts w:eastAsia="Arial" w:cs="Arial"/>
          <w:szCs w:val="22"/>
        </w:rPr>
      </w:pPr>
      <w:r>
        <w:rPr>
          <w:rFonts w:eastAsia="Arial" w:cs="Arial"/>
          <w:b/>
          <w:bCs/>
          <w:szCs w:val="22"/>
        </w:rPr>
        <w:t>1</w:t>
      </w:r>
      <w:r w:rsidRPr="00354633">
        <w:rPr>
          <w:rFonts w:eastAsia="Arial" w:cs="Arial"/>
          <w:b/>
          <w:bCs/>
          <w:szCs w:val="22"/>
        </w:rPr>
        <w:t xml:space="preserve">.- </w:t>
      </w:r>
      <w:r w:rsidRPr="00354633">
        <w:rPr>
          <w:rFonts w:eastAsia="Arial" w:cs="Arial"/>
          <w:szCs w:val="22"/>
        </w:rPr>
        <w:t>Que coneix el Plec de clàusules administratives particulars que serveix de base a la tramitació d’aquest procediment,</w:t>
      </w:r>
    </w:p>
    <w:p w14:paraId="05592D07" w14:textId="77777777" w:rsidR="000137CB" w:rsidRPr="00354633" w:rsidRDefault="000137CB" w:rsidP="000137CB">
      <w:pPr>
        <w:jc w:val="both"/>
        <w:rPr>
          <w:rFonts w:eastAsia="Arial" w:cs="Arial"/>
          <w:szCs w:val="22"/>
        </w:rPr>
      </w:pPr>
    </w:p>
    <w:p w14:paraId="49210C21" w14:textId="77777777" w:rsidR="000137CB" w:rsidRDefault="000137CB" w:rsidP="000137CB">
      <w:pPr>
        <w:jc w:val="both"/>
        <w:rPr>
          <w:rFonts w:eastAsia="Arial" w:cs="Arial"/>
          <w:szCs w:val="22"/>
        </w:rPr>
      </w:pPr>
      <w:r>
        <w:rPr>
          <w:rFonts w:eastAsia="Arial" w:cs="Arial"/>
          <w:b/>
          <w:bCs/>
          <w:szCs w:val="22"/>
        </w:rPr>
        <w:t>2</w:t>
      </w:r>
      <w:r w:rsidRPr="00354633">
        <w:rPr>
          <w:rFonts w:eastAsia="Arial" w:cs="Arial"/>
          <w:b/>
          <w:bCs/>
          <w:szCs w:val="22"/>
        </w:rPr>
        <w:t xml:space="preserve">.- </w:t>
      </w:r>
      <w:r w:rsidRPr="00354633">
        <w:rPr>
          <w:rFonts w:eastAsia="Arial" w:cs="Arial"/>
          <w:szCs w:val="22"/>
        </w:rPr>
        <w:t>Que en relació als criteris d’adjudicació vinculats a l’objecte del contracte avaluables mitjançant judici de valors presenta la documentació següent:</w:t>
      </w:r>
    </w:p>
    <w:p w14:paraId="13DB3CBC" w14:textId="77777777" w:rsidR="000137CB" w:rsidRPr="00354633" w:rsidRDefault="000137CB" w:rsidP="000137CB">
      <w:pPr>
        <w:jc w:val="both"/>
        <w:rPr>
          <w:rFonts w:eastAsia="Arial" w:cs="Arial"/>
          <w:szCs w:val="22"/>
        </w:rPr>
      </w:pPr>
    </w:p>
    <w:p w14:paraId="5CB5BD9B" w14:textId="77777777" w:rsidR="000137CB" w:rsidRPr="00354633" w:rsidRDefault="000137CB" w:rsidP="000137CB">
      <w:pPr>
        <w:jc w:val="both"/>
        <w:rPr>
          <w:rFonts w:eastAsia="Arial" w:cs="Arial"/>
          <w:b/>
          <w:bCs/>
          <w:szCs w:val="22"/>
        </w:rPr>
      </w:pPr>
      <w:r w:rsidRPr="00354633">
        <w:rPr>
          <w:rFonts w:eastAsia="Arial" w:cs="Arial"/>
          <w:b/>
          <w:bCs/>
          <w:caps/>
          <w:kern w:val="22"/>
          <w:szCs w:val="22"/>
        </w:rPr>
        <w:t>2.1.- AVANTPROJECTE DE LA PROMOCIÓ</w:t>
      </w:r>
    </w:p>
    <w:p w14:paraId="4337BDD2" w14:textId="77777777" w:rsidR="000137CB" w:rsidRPr="00354633" w:rsidRDefault="000137CB" w:rsidP="000137CB">
      <w:pPr>
        <w:jc w:val="both"/>
        <w:rPr>
          <w:rFonts w:eastAsia="Arial" w:cs="Arial"/>
          <w:b/>
          <w:bCs/>
          <w:szCs w:val="22"/>
        </w:rPr>
      </w:pPr>
      <w:r w:rsidRPr="00354633">
        <w:rPr>
          <w:rFonts w:eastAsia="Arial" w:cs="Arial"/>
          <w:b/>
          <w:bCs/>
          <w:szCs w:val="22"/>
        </w:rPr>
        <w:t>Documentació escrita</w:t>
      </w:r>
    </w:p>
    <w:p w14:paraId="4C7A0B50"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b/>
          <w:bCs/>
          <w:szCs w:val="22"/>
        </w:rPr>
      </w:pPr>
      <w:r w:rsidRPr="00354633">
        <w:rPr>
          <w:rFonts w:eastAsia="Arial" w:cs="Arial"/>
          <w:szCs w:val="22"/>
        </w:rPr>
        <w:t>Descripció del programa funcional de l’edifici, habitatges, ordenació espais exteriors i resta d’espais comuns i aparcaments.</w:t>
      </w:r>
    </w:p>
    <w:p w14:paraId="0110D6BB"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Memòria tècnica descriptiva dels sistemes estructurals i constructius de l’edifici, amb memòria de qualitats.</w:t>
      </w:r>
    </w:p>
    <w:p w14:paraId="7E0A6F2A"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Documentació memòria justificativa del compliment de la normativa urbanística, normativa tècnica general i particular de l’Ajuntament de Begur.</w:t>
      </w:r>
    </w:p>
    <w:p w14:paraId="7157970A" w14:textId="77777777" w:rsidR="000137CB" w:rsidRPr="00354633" w:rsidRDefault="000137CB" w:rsidP="000137CB">
      <w:pPr>
        <w:jc w:val="both"/>
        <w:rPr>
          <w:rFonts w:eastAsia="Arial" w:cs="Arial"/>
          <w:b/>
          <w:bCs/>
          <w:szCs w:val="22"/>
        </w:rPr>
      </w:pPr>
      <w:r w:rsidRPr="00354633">
        <w:rPr>
          <w:rFonts w:eastAsia="Arial" w:cs="Arial"/>
          <w:b/>
          <w:bCs/>
          <w:szCs w:val="22"/>
        </w:rPr>
        <w:t>Documentació gràfica</w:t>
      </w:r>
    </w:p>
    <w:p w14:paraId="484A5EE2"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b/>
          <w:bCs/>
          <w:szCs w:val="22"/>
        </w:rPr>
      </w:pPr>
      <w:r w:rsidRPr="00354633">
        <w:rPr>
          <w:rFonts w:eastAsia="Arial" w:cs="Arial"/>
          <w:szCs w:val="22"/>
        </w:rPr>
        <w:t>Plànols amb justificació del compliments dels paràmetres bàsics d’aplicació.</w:t>
      </w:r>
    </w:p>
    <w:p w14:paraId="6826CE81"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Plantes, alçats i seccions de la proposta, amb descripció de les unitats d’habitatge resultants.</w:t>
      </w:r>
    </w:p>
    <w:p w14:paraId="33CD12DD"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Plantes i seccions necessaris per a la descripció bàsica dels sistemes de fonamentació, estructura, tancaments i instal·lacions proposats.</w:t>
      </w:r>
    </w:p>
    <w:p w14:paraId="5D59869E" w14:textId="77777777" w:rsidR="000137CB" w:rsidRPr="00354633" w:rsidRDefault="000137CB" w:rsidP="000137CB">
      <w:pPr>
        <w:jc w:val="both"/>
        <w:rPr>
          <w:rFonts w:eastAsia="Arial" w:cs="Arial"/>
          <w:b/>
          <w:bCs/>
          <w:szCs w:val="22"/>
        </w:rPr>
      </w:pPr>
    </w:p>
    <w:p w14:paraId="4E8E4F89" w14:textId="77777777" w:rsidR="000137CB" w:rsidRPr="00354633" w:rsidRDefault="000137CB" w:rsidP="000137CB">
      <w:pPr>
        <w:jc w:val="both"/>
        <w:rPr>
          <w:rFonts w:eastAsia="Arial" w:cs="Arial"/>
          <w:b/>
          <w:bCs/>
          <w:szCs w:val="22"/>
        </w:rPr>
      </w:pPr>
      <w:r w:rsidRPr="00354633">
        <w:rPr>
          <w:rFonts w:eastAsia="Arial" w:cs="Arial"/>
          <w:b/>
          <w:bCs/>
          <w:szCs w:val="22"/>
        </w:rPr>
        <w:t xml:space="preserve">2.2. COMPLIMENT DE LES CONDICIONS TÈCNIQUES MÍNIMES DE L’EDIFICACIÓ </w:t>
      </w:r>
    </w:p>
    <w:p w14:paraId="448E2970" w14:textId="77777777" w:rsidR="000137CB" w:rsidRPr="00354633" w:rsidRDefault="000137CB" w:rsidP="000137CB">
      <w:pPr>
        <w:jc w:val="both"/>
        <w:rPr>
          <w:rFonts w:eastAsia="Arial" w:cs="Arial"/>
          <w:b/>
          <w:bCs/>
          <w:szCs w:val="22"/>
        </w:rPr>
      </w:pPr>
      <w:r w:rsidRPr="00354633">
        <w:rPr>
          <w:rFonts w:eastAsia="Arial" w:cs="Arial"/>
          <w:b/>
          <w:bCs/>
          <w:szCs w:val="22"/>
        </w:rPr>
        <w:t>Programa funcional</w:t>
      </w:r>
    </w:p>
    <w:p w14:paraId="1CD89265" w14:textId="77777777" w:rsidR="000137CB" w:rsidRPr="00354633" w:rsidRDefault="000137CB" w:rsidP="000137CB">
      <w:pPr>
        <w:jc w:val="both"/>
        <w:rPr>
          <w:rFonts w:eastAsia="Arial" w:cs="Arial"/>
          <w:szCs w:val="22"/>
        </w:rPr>
      </w:pPr>
      <w:r w:rsidRPr="00354633">
        <w:rPr>
          <w:rFonts w:eastAsia="Arial" w:cs="Arial"/>
          <w:szCs w:val="22"/>
        </w:rPr>
        <w:t>Justificació de l’ajust del programa funcional d’habitatges a la normativa tècnica, condicions mínimes d’habitabilitat i condicions d’habitatges amb protecció oficial.</w:t>
      </w:r>
    </w:p>
    <w:p w14:paraId="3B74E4F7" w14:textId="77777777" w:rsidR="000137CB" w:rsidRPr="00354633" w:rsidRDefault="000137CB" w:rsidP="000137CB">
      <w:pPr>
        <w:jc w:val="both"/>
        <w:rPr>
          <w:rFonts w:eastAsia="Arial" w:cs="Arial"/>
          <w:szCs w:val="22"/>
        </w:rPr>
      </w:pPr>
      <w:r w:rsidRPr="00354633">
        <w:rPr>
          <w:rFonts w:eastAsia="Arial" w:cs="Arial"/>
          <w:szCs w:val="22"/>
        </w:rPr>
        <w:t>Descripció del programa funcional orientatiu d’habitatges s’ajustarà als següents paràmetres:</w:t>
      </w:r>
    </w:p>
    <w:p w14:paraId="0E809B05" w14:textId="77777777" w:rsidR="000137CB" w:rsidRPr="00354633" w:rsidRDefault="000137CB" w:rsidP="000137CB">
      <w:pPr>
        <w:pStyle w:val="Prrafodelista"/>
        <w:widowControl/>
        <w:numPr>
          <w:ilvl w:val="0"/>
          <w:numId w:val="1"/>
        </w:numPr>
        <w:suppressAutoHyphens w:val="0"/>
        <w:contextualSpacing w:val="0"/>
        <w:jc w:val="both"/>
        <w:rPr>
          <w:rFonts w:eastAsia="Arial" w:cs="Arial"/>
          <w:szCs w:val="22"/>
        </w:rPr>
      </w:pPr>
      <w:r w:rsidRPr="00354633">
        <w:rPr>
          <w:rFonts w:eastAsia="Arial" w:cs="Arial"/>
          <w:szCs w:val="22"/>
        </w:rPr>
        <w:t>Habitatges de 2 dormitoris: màxim 20% del nombre total d’habitatges.</w:t>
      </w:r>
    </w:p>
    <w:p w14:paraId="76C7C6A3" w14:textId="77777777" w:rsidR="000137CB" w:rsidRPr="00354633" w:rsidRDefault="000137CB" w:rsidP="000137CB">
      <w:pPr>
        <w:pStyle w:val="Prrafodelista"/>
        <w:widowControl/>
        <w:numPr>
          <w:ilvl w:val="0"/>
          <w:numId w:val="1"/>
        </w:numPr>
        <w:suppressAutoHyphens w:val="0"/>
        <w:contextualSpacing w:val="0"/>
        <w:jc w:val="both"/>
        <w:rPr>
          <w:rFonts w:eastAsia="Arial" w:cs="Arial"/>
          <w:szCs w:val="22"/>
        </w:rPr>
      </w:pPr>
      <w:r w:rsidRPr="00354633">
        <w:rPr>
          <w:rFonts w:eastAsia="Arial" w:cs="Arial"/>
          <w:szCs w:val="22"/>
        </w:rPr>
        <w:t>Habitatges de 3 dormitoris: mínim 80% del nombre total d’habitatges.</w:t>
      </w:r>
    </w:p>
    <w:p w14:paraId="691C416A" w14:textId="77777777" w:rsidR="000137CB" w:rsidRPr="00354633" w:rsidRDefault="000137CB" w:rsidP="000137CB">
      <w:pPr>
        <w:jc w:val="both"/>
        <w:rPr>
          <w:rFonts w:eastAsia="Arial" w:cs="Arial"/>
          <w:b/>
          <w:bCs/>
          <w:szCs w:val="22"/>
        </w:rPr>
      </w:pPr>
      <w:r w:rsidRPr="00354633">
        <w:rPr>
          <w:rFonts w:eastAsia="Arial" w:cs="Arial"/>
          <w:b/>
          <w:bCs/>
          <w:szCs w:val="22"/>
        </w:rPr>
        <w:lastRenderedPageBreak/>
        <w:t>Condicions generals de l’edifici:</w:t>
      </w:r>
    </w:p>
    <w:p w14:paraId="7C06766A"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Eficiència energètica</w:t>
      </w:r>
      <w:r w:rsidRPr="00354633">
        <w:rPr>
          <w:rFonts w:eastAsia="Arial" w:cs="Arial"/>
          <w:i/>
          <w:iCs/>
          <w:szCs w:val="22"/>
        </w:rPr>
        <w:t xml:space="preserve">: </w:t>
      </w:r>
      <w:r w:rsidRPr="00354633">
        <w:rPr>
          <w:rFonts w:eastAsia="Arial" w:cs="Arial"/>
          <w:szCs w:val="22"/>
        </w:rPr>
        <w:t>L’edifici haurà de tenir com a mínim la certificació de eficiència energètica B.</w:t>
      </w:r>
    </w:p>
    <w:p w14:paraId="1EF9CAD4"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Eficiència acústica: Compliment CTE i normativa d’aplicació.</w:t>
      </w:r>
    </w:p>
    <w:p w14:paraId="6FE6E67A" w14:textId="77777777" w:rsidR="000137CB" w:rsidRPr="00354633" w:rsidRDefault="000137CB" w:rsidP="000137CB">
      <w:pPr>
        <w:jc w:val="both"/>
        <w:rPr>
          <w:rFonts w:eastAsia="Arial" w:cs="Arial"/>
          <w:b/>
          <w:bCs/>
          <w:szCs w:val="22"/>
        </w:rPr>
      </w:pPr>
      <w:r w:rsidRPr="00354633">
        <w:rPr>
          <w:rFonts w:eastAsia="Arial" w:cs="Arial"/>
          <w:b/>
          <w:bCs/>
          <w:szCs w:val="22"/>
        </w:rPr>
        <w:t>Condicions particulars d’ús de l’edifici:</w:t>
      </w:r>
    </w:p>
    <w:p w14:paraId="0824D0C2"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Compliment de les normes urbanístiques del POUM de Begur</w:t>
      </w:r>
    </w:p>
    <w:p w14:paraId="07694E77"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 xml:space="preserve">Compliment dels paràmetres urbanístics i </w:t>
      </w:r>
      <w:proofErr w:type="spellStart"/>
      <w:r w:rsidRPr="00354633">
        <w:rPr>
          <w:rFonts w:eastAsia="Arial" w:cs="Arial"/>
          <w:szCs w:val="22"/>
        </w:rPr>
        <w:t>edificatoris</w:t>
      </w:r>
      <w:proofErr w:type="spellEnd"/>
      <w:r w:rsidRPr="00354633">
        <w:rPr>
          <w:rFonts w:eastAsia="Arial" w:cs="Arial"/>
          <w:szCs w:val="22"/>
        </w:rPr>
        <w:t xml:space="preserve"> generals de la MPOUM en l’àmbit del polígon P-78 Avinguda Sant Josep. </w:t>
      </w:r>
    </w:p>
    <w:p w14:paraId="6DF3D03E"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Compliment de les normes d’integració paisatgística del PDU del litoral gironí.</w:t>
      </w:r>
    </w:p>
    <w:p w14:paraId="3D88D063"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Compliment de les ordenances de l’Ajuntament Begur (OMRE, OMTEUA, etc...).</w:t>
      </w:r>
    </w:p>
    <w:p w14:paraId="44AF352A" w14:textId="77777777" w:rsidR="000137CB" w:rsidRPr="00354633"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354633">
        <w:rPr>
          <w:rFonts w:eastAsia="Arial" w:cs="Arial"/>
          <w:szCs w:val="22"/>
        </w:rPr>
        <w:t xml:space="preserve">Compliment de la normativa tècnica d’aplicació general: documents bàsics del CTE, </w:t>
      </w:r>
      <w:proofErr w:type="spellStart"/>
      <w:r w:rsidRPr="00354633">
        <w:rPr>
          <w:rFonts w:eastAsia="Arial" w:cs="Arial"/>
          <w:szCs w:val="22"/>
        </w:rPr>
        <w:t>contraincendis</w:t>
      </w:r>
      <w:proofErr w:type="spellEnd"/>
      <w:r w:rsidRPr="00354633">
        <w:rPr>
          <w:rFonts w:eastAsia="Arial" w:cs="Arial"/>
          <w:szCs w:val="22"/>
        </w:rPr>
        <w:t>, etc.</w:t>
      </w:r>
    </w:p>
    <w:p w14:paraId="109765E0" w14:textId="77777777" w:rsidR="000137CB" w:rsidRPr="008B387E" w:rsidRDefault="000137CB" w:rsidP="000137CB">
      <w:pPr>
        <w:pStyle w:val="Prrafodelista"/>
        <w:widowControl/>
        <w:numPr>
          <w:ilvl w:val="0"/>
          <w:numId w:val="1"/>
        </w:numPr>
        <w:suppressAutoHyphens w:val="0"/>
        <w:ind w:left="357" w:hanging="357"/>
        <w:contextualSpacing w:val="0"/>
        <w:jc w:val="both"/>
        <w:rPr>
          <w:rFonts w:eastAsia="Arial" w:cs="Arial"/>
          <w:szCs w:val="22"/>
        </w:rPr>
      </w:pPr>
      <w:r w:rsidRPr="008B387E">
        <w:rPr>
          <w:rFonts w:eastAsia="Arial" w:cs="Arial"/>
          <w:szCs w:val="22"/>
        </w:rPr>
        <w:t>Definició dels sistemes energètics dels habitatges, clima, aigua, etc.</w:t>
      </w:r>
    </w:p>
    <w:p w14:paraId="1B2BFF25" w14:textId="77777777" w:rsidR="000137CB" w:rsidRPr="008B387E" w:rsidRDefault="000137CB" w:rsidP="000137CB">
      <w:pPr>
        <w:jc w:val="both"/>
        <w:rPr>
          <w:rFonts w:eastAsia="Arial" w:cs="Arial"/>
          <w:szCs w:val="22"/>
        </w:rPr>
      </w:pPr>
      <w:r w:rsidRPr="008B387E">
        <w:rPr>
          <w:rFonts w:eastAsia="Arial" w:cs="Arial"/>
          <w:b/>
          <w:bCs/>
          <w:szCs w:val="22"/>
        </w:rPr>
        <w:t>Aparcaments:</w:t>
      </w:r>
    </w:p>
    <w:p w14:paraId="01E7EDD6" w14:textId="77777777" w:rsidR="000137CB" w:rsidRPr="008B387E" w:rsidRDefault="000137CB" w:rsidP="000137CB">
      <w:pPr>
        <w:jc w:val="both"/>
        <w:rPr>
          <w:rFonts w:eastAsia="Arial" w:cs="Arial"/>
          <w:szCs w:val="22"/>
        </w:rPr>
      </w:pPr>
      <w:r w:rsidRPr="008B387E">
        <w:rPr>
          <w:rFonts w:eastAsia="Arial" w:cs="Arial"/>
          <w:szCs w:val="22"/>
        </w:rPr>
        <w:t>- Mínim una plaça d’aparcament de cotxe per habitatge a l’interior de la parcel·la (pot ser en superfície)</w:t>
      </w:r>
      <w:r>
        <w:rPr>
          <w:rFonts w:eastAsia="Arial" w:cs="Arial"/>
          <w:szCs w:val="22"/>
        </w:rPr>
        <w:t>.</w:t>
      </w:r>
      <w:r w:rsidRPr="008B387E">
        <w:rPr>
          <w:rFonts w:eastAsia="Arial" w:cs="Arial"/>
          <w:szCs w:val="22"/>
        </w:rPr>
        <w:t xml:space="preserve"> </w:t>
      </w:r>
    </w:p>
    <w:p w14:paraId="399BD17B" w14:textId="77777777" w:rsidR="000137CB" w:rsidRPr="00354633" w:rsidRDefault="000137CB" w:rsidP="000137CB">
      <w:pPr>
        <w:jc w:val="both"/>
        <w:rPr>
          <w:rFonts w:eastAsia="Arial" w:cs="Arial"/>
          <w:szCs w:val="22"/>
        </w:rPr>
      </w:pPr>
    </w:p>
    <w:p w14:paraId="29C03201" w14:textId="77777777" w:rsidR="000137CB" w:rsidRPr="00354633" w:rsidRDefault="000137CB" w:rsidP="000137CB">
      <w:pPr>
        <w:jc w:val="both"/>
        <w:rPr>
          <w:rFonts w:eastAsia="Arial" w:cs="Arial"/>
          <w:szCs w:val="22"/>
        </w:rPr>
      </w:pPr>
    </w:p>
    <w:p w14:paraId="4D4B246F" w14:textId="77777777" w:rsidR="000137CB" w:rsidRPr="00354633" w:rsidRDefault="000137CB" w:rsidP="000137CB">
      <w:pPr>
        <w:jc w:val="both"/>
        <w:rPr>
          <w:rFonts w:eastAsia="Arial" w:cs="Arial"/>
          <w:szCs w:val="22"/>
        </w:rPr>
      </w:pPr>
    </w:p>
    <w:p w14:paraId="56C18885" w14:textId="77777777" w:rsidR="000137CB" w:rsidRPr="00354633" w:rsidRDefault="000137CB" w:rsidP="000137CB">
      <w:pPr>
        <w:jc w:val="both"/>
        <w:rPr>
          <w:rFonts w:eastAsia="Arial" w:cs="Arial"/>
          <w:szCs w:val="22"/>
        </w:rPr>
      </w:pPr>
      <w:r w:rsidRPr="00354633">
        <w:rPr>
          <w:rFonts w:eastAsia="Arial" w:cs="Arial"/>
          <w:szCs w:val="22"/>
        </w:rPr>
        <w:t>(signatura electrònica del licitador o del seu representant legal)</w:t>
      </w:r>
    </w:p>
    <w:p w14:paraId="599F3A1F" w14:textId="77777777" w:rsidR="000137CB" w:rsidRPr="00354633" w:rsidRDefault="000137CB" w:rsidP="000137CB">
      <w:pPr>
        <w:jc w:val="both"/>
        <w:rPr>
          <w:rFonts w:eastAsia="Arial" w:cs="Arial"/>
          <w:szCs w:val="22"/>
        </w:rPr>
      </w:pPr>
    </w:p>
    <w:p w14:paraId="4C858F01" w14:textId="77777777" w:rsidR="000137CB" w:rsidRPr="00354633" w:rsidRDefault="000137CB" w:rsidP="000137CB">
      <w:pPr>
        <w:jc w:val="both"/>
        <w:rPr>
          <w:rFonts w:eastAsia="Arial" w:cs="Arial"/>
          <w:szCs w:val="22"/>
        </w:rPr>
      </w:pPr>
    </w:p>
    <w:p w14:paraId="3ACBE7BD" w14:textId="77777777" w:rsidR="000137CB" w:rsidRPr="00354633" w:rsidRDefault="000137CB" w:rsidP="000137CB">
      <w:pPr>
        <w:jc w:val="both"/>
        <w:rPr>
          <w:rFonts w:eastAsia="Arial" w:cs="Arial"/>
          <w:szCs w:val="22"/>
        </w:rPr>
      </w:pPr>
    </w:p>
    <w:p w14:paraId="3B86175A" w14:textId="77777777" w:rsidR="000137CB" w:rsidRPr="00C5202B" w:rsidRDefault="000137CB" w:rsidP="000137CB">
      <w:pPr>
        <w:widowControl/>
        <w:suppressAutoHyphens w:val="0"/>
        <w:rPr>
          <w:rFonts w:cs="Arial"/>
          <w:szCs w:val="22"/>
        </w:rPr>
      </w:pPr>
      <w:r w:rsidRPr="00354633">
        <w:rPr>
          <w:rFonts w:cs="Arial"/>
          <w:b/>
          <w:bCs/>
          <w:szCs w:val="22"/>
        </w:rPr>
        <w:t>ANNEX B.2. (sobre B)</w:t>
      </w:r>
      <w:r w:rsidRPr="00354633">
        <w:rPr>
          <w:rFonts w:cs="Arial"/>
          <w:b/>
          <w:bCs/>
          <w:szCs w:val="22"/>
        </w:rPr>
        <w:br/>
      </w:r>
      <w:r w:rsidRPr="00A60A5B">
        <w:rPr>
          <w:rFonts w:cs="Arial"/>
          <w:b/>
          <w:bCs/>
          <w:szCs w:val="22"/>
        </w:rPr>
        <w:t>MODEL DE DECLARACIÓ DE CONFIDENCIALITAT</w:t>
      </w:r>
      <w:r>
        <w:rPr>
          <w:rFonts w:cs="Arial"/>
          <w:b/>
          <w:bCs/>
          <w:szCs w:val="22"/>
        </w:rPr>
        <w:t xml:space="preserve"> </w:t>
      </w:r>
      <w:r w:rsidRPr="00C5202B">
        <w:rPr>
          <w:rFonts w:cs="Arial"/>
          <w:szCs w:val="22"/>
        </w:rPr>
        <w:t>(en el seu cas)</w:t>
      </w:r>
    </w:p>
    <w:p w14:paraId="223A9B6F" w14:textId="77777777" w:rsidR="000137CB" w:rsidRDefault="000137CB" w:rsidP="000137CB">
      <w:pPr>
        <w:widowControl/>
        <w:suppressAutoHyphens w:val="0"/>
        <w:rPr>
          <w:rFonts w:cs="Arial"/>
          <w:szCs w:val="22"/>
        </w:rPr>
      </w:pPr>
    </w:p>
    <w:p w14:paraId="3D69AC98" w14:textId="77777777" w:rsidR="000137CB" w:rsidRPr="008B387E" w:rsidRDefault="000137CB" w:rsidP="000137CB">
      <w:pPr>
        <w:widowControl/>
        <w:suppressAutoHyphens w:val="0"/>
        <w:jc w:val="both"/>
        <w:rPr>
          <w:rFonts w:cs="Arial"/>
          <w:szCs w:val="22"/>
        </w:rPr>
      </w:pPr>
      <w:r w:rsidRPr="00E11A0C">
        <w:rPr>
          <w:rFonts w:cs="Arial"/>
          <w:szCs w:val="22"/>
        </w:rPr>
        <w:t xml:space="preserve">El senyor / la senyora .............................................amb DNI ........................., en nom propi, (o en representació de l’empresa .........................................................., amb NIF núm. ..................., domiciliada a............................ carrer ........................, núm. .........), opta a la licitació que té per objecte la constitució del dret real de superfície de la finca 2 situada a l’Avinguda Sant Josep núm. 5B, resultant del Projecte de Reparcel·lació del polígon d’actuació P-78 Avinguda Sant Josep </w:t>
      </w:r>
      <w:proofErr w:type="spellStart"/>
      <w:r w:rsidRPr="00E11A0C">
        <w:rPr>
          <w:rFonts w:cs="Arial"/>
          <w:szCs w:val="22"/>
        </w:rPr>
        <w:t>d’Esclanyà</w:t>
      </w:r>
      <w:proofErr w:type="spellEnd"/>
      <w:r w:rsidRPr="00E11A0C">
        <w:rPr>
          <w:rFonts w:cs="Arial"/>
          <w:szCs w:val="22"/>
        </w:rPr>
        <w:t xml:space="preserve">, al terme municipal de Begur, per a </w:t>
      </w:r>
      <w:r w:rsidRPr="008B387E">
        <w:rPr>
          <w:rFonts w:cs="Arial"/>
          <w:szCs w:val="22"/>
        </w:rPr>
        <w:t xml:space="preserve">la construcció d’una promoció d’habitatges amb protecció oficial, i aparcaments, en règim de venda,  expedient 318/2026, i </w:t>
      </w:r>
      <w:r w:rsidRPr="008B387E">
        <w:rPr>
          <w:rFonts w:eastAsia="Arial" w:cs="Arial"/>
          <w:b/>
          <w:bCs/>
          <w:szCs w:val="22"/>
        </w:rPr>
        <w:t>DECLARA:</w:t>
      </w:r>
    </w:p>
    <w:p w14:paraId="1A0F10B2" w14:textId="77777777" w:rsidR="000137CB" w:rsidRPr="008B387E" w:rsidRDefault="000137CB" w:rsidP="000137CB">
      <w:pPr>
        <w:widowControl/>
        <w:suppressAutoHyphens w:val="0"/>
        <w:jc w:val="both"/>
        <w:rPr>
          <w:rFonts w:cs="Arial"/>
          <w:szCs w:val="22"/>
        </w:rPr>
      </w:pPr>
    </w:p>
    <w:p w14:paraId="4F004F76" w14:textId="77777777" w:rsidR="000137CB" w:rsidRPr="00E11A0C" w:rsidRDefault="000137CB" w:rsidP="000137CB">
      <w:pPr>
        <w:widowControl/>
        <w:suppressAutoHyphens w:val="0"/>
        <w:jc w:val="both"/>
        <w:rPr>
          <w:rFonts w:cs="Arial"/>
          <w:szCs w:val="22"/>
        </w:rPr>
      </w:pPr>
      <w:r w:rsidRPr="008B387E">
        <w:rPr>
          <w:rFonts w:cs="Arial"/>
          <w:szCs w:val="22"/>
        </w:rPr>
        <w:t>1.-  Que mitjançant</w:t>
      </w:r>
      <w:r w:rsidRPr="00E11A0C">
        <w:rPr>
          <w:rFonts w:cs="Arial"/>
          <w:szCs w:val="22"/>
        </w:rPr>
        <w:t xml:space="preserve"> aquesta declaració, identifica i justifica quina informació i/o documentació incorporada a la seva oferta té caràcter confidencial, als únics efectes de limitar-ne la divulgació en el marc del procediment, sense perjudici de les obligacions legals de publicitat, transparència i d’accés a l’expedient que resultin aplicables</w:t>
      </w:r>
      <w:r>
        <w:rPr>
          <w:rFonts w:cs="Arial"/>
          <w:szCs w:val="22"/>
        </w:rPr>
        <w:t>.</w:t>
      </w:r>
    </w:p>
    <w:p w14:paraId="59F530B1" w14:textId="77777777" w:rsidR="000137CB" w:rsidRDefault="000137CB" w:rsidP="000137CB">
      <w:pPr>
        <w:widowControl/>
        <w:suppressAutoHyphens w:val="0"/>
        <w:jc w:val="both"/>
        <w:rPr>
          <w:rFonts w:cs="Arial"/>
          <w:szCs w:val="22"/>
        </w:rPr>
      </w:pPr>
    </w:p>
    <w:p w14:paraId="2E59D370" w14:textId="77777777" w:rsidR="000137CB" w:rsidRDefault="000137CB" w:rsidP="000137CB">
      <w:pPr>
        <w:widowControl/>
        <w:suppressAutoHyphens w:val="0"/>
        <w:jc w:val="both"/>
        <w:rPr>
          <w:rFonts w:cs="Arial"/>
          <w:szCs w:val="22"/>
        </w:rPr>
      </w:pPr>
      <w:r>
        <w:rPr>
          <w:rFonts w:cs="Arial"/>
          <w:szCs w:val="22"/>
        </w:rPr>
        <w:t xml:space="preserve">2.-  Que </w:t>
      </w:r>
      <w:r w:rsidRPr="00E11A0C">
        <w:rPr>
          <w:rFonts w:cs="Arial"/>
          <w:szCs w:val="22"/>
        </w:rPr>
        <w:t xml:space="preserve">declara confidencials exclusivament els elements següents </w:t>
      </w:r>
      <w:r w:rsidRPr="00E11A0C">
        <w:rPr>
          <w:rFonts w:cs="Arial"/>
          <w:i/>
          <w:iCs/>
          <w:szCs w:val="22"/>
        </w:rPr>
        <w:t>(marcar i descriure amb precisió, evitant declaracions globals sobre tota l’oferta):</w:t>
      </w:r>
    </w:p>
    <w:p w14:paraId="4711410F" w14:textId="77777777" w:rsidR="000137CB" w:rsidRPr="00E11A0C" w:rsidRDefault="000137CB" w:rsidP="000137CB">
      <w:pPr>
        <w:widowControl/>
        <w:suppressAutoHyphens w:val="0"/>
        <w:jc w:val="both"/>
        <w:rPr>
          <w:rFonts w:cs="Arial"/>
          <w:szCs w:val="22"/>
        </w:rPr>
      </w:pPr>
    </w:p>
    <w:p w14:paraId="7BF9C053" w14:textId="77777777" w:rsidR="000137CB" w:rsidRPr="00E11A0C" w:rsidRDefault="000137CB" w:rsidP="000137CB">
      <w:pPr>
        <w:widowControl/>
        <w:suppressAutoHyphens w:val="0"/>
        <w:jc w:val="both"/>
        <w:rPr>
          <w:rFonts w:cs="Arial"/>
          <w:szCs w:val="22"/>
        </w:rPr>
      </w:pPr>
      <w:r w:rsidRPr="00E11A0C">
        <w:rPr>
          <w:rFonts w:cs="Arial"/>
          <w:szCs w:val="22"/>
        </w:rPr>
        <w:t>a) Document: identificació del document (p. ex., “Memòria tècnica”, “Annex X”, “Plànol Y”, “Estudi de costos”, “Metodologia”, etc.).</w:t>
      </w:r>
    </w:p>
    <w:p w14:paraId="3754353A" w14:textId="77777777" w:rsidR="000137CB" w:rsidRPr="00E11A0C" w:rsidRDefault="000137CB" w:rsidP="000137CB">
      <w:pPr>
        <w:widowControl/>
        <w:numPr>
          <w:ilvl w:val="0"/>
          <w:numId w:val="3"/>
        </w:numPr>
        <w:suppressAutoHyphens w:val="0"/>
        <w:jc w:val="both"/>
        <w:rPr>
          <w:rFonts w:cs="Arial"/>
          <w:szCs w:val="22"/>
        </w:rPr>
      </w:pPr>
      <w:r w:rsidRPr="00E11A0C">
        <w:rPr>
          <w:rFonts w:cs="Arial"/>
          <w:szCs w:val="22"/>
        </w:rPr>
        <w:t>Apartat/pàgines/fitxers: detall.</w:t>
      </w:r>
    </w:p>
    <w:p w14:paraId="348ABC53" w14:textId="77777777" w:rsidR="000137CB" w:rsidRDefault="000137CB" w:rsidP="000137CB">
      <w:pPr>
        <w:widowControl/>
        <w:numPr>
          <w:ilvl w:val="0"/>
          <w:numId w:val="3"/>
        </w:numPr>
        <w:suppressAutoHyphens w:val="0"/>
        <w:jc w:val="both"/>
        <w:rPr>
          <w:rFonts w:cs="Arial"/>
          <w:szCs w:val="22"/>
        </w:rPr>
      </w:pPr>
      <w:r w:rsidRPr="00E11A0C">
        <w:rPr>
          <w:rFonts w:cs="Arial"/>
          <w:szCs w:val="22"/>
        </w:rPr>
        <w:lastRenderedPageBreak/>
        <w:t>Dades concretes: detall.</w:t>
      </w:r>
    </w:p>
    <w:p w14:paraId="49679637" w14:textId="77777777" w:rsidR="000137CB" w:rsidRDefault="000137CB" w:rsidP="000137CB">
      <w:pPr>
        <w:widowControl/>
        <w:suppressAutoHyphens w:val="0"/>
        <w:ind w:left="720"/>
        <w:jc w:val="both"/>
        <w:rPr>
          <w:rFonts w:cs="Arial"/>
          <w:szCs w:val="22"/>
        </w:rPr>
      </w:pPr>
    </w:p>
    <w:p w14:paraId="25FAA28F" w14:textId="77777777" w:rsidR="000137CB" w:rsidRPr="00E11A0C" w:rsidRDefault="000137CB" w:rsidP="000137CB">
      <w:pPr>
        <w:widowControl/>
        <w:suppressAutoHyphens w:val="0"/>
        <w:jc w:val="both"/>
        <w:rPr>
          <w:rFonts w:cs="Arial"/>
          <w:szCs w:val="22"/>
        </w:rPr>
      </w:pPr>
      <w:r w:rsidRPr="00E11A0C">
        <w:rPr>
          <w:rFonts w:cs="Arial"/>
          <w:szCs w:val="22"/>
        </w:rPr>
        <w:t>b) Document: identificació.</w:t>
      </w:r>
    </w:p>
    <w:p w14:paraId="1B3B14FA" w14:textId="77777777" w:rsidR="000137CB" w:rsidRPr="00E11A0C" w:rsidRDefault="000137CB" w:rsidP="000137CB">
      <w:pPr>
        <w:widowControl/>
        <w:numPr>
          <w:ilvl w:val="0"/>
          <w:numId w:val="3"/>
        </w:numPr>
        <w:suppressAutoHyphens w:val="0"/>
        <w:jc w:val="both"/>
        <w:rPr>
          <w:rFonts w:cs="Arial"/>
          <w:szCs w:val="22"/>
        </w:rPr>
      </w:pPr>
      <w:r w:rsidRPr="00E11A0C">
        <w:rPr>
          <w:rFonts w:cs="Arial"/>
          <w:szCs w:val="22"/>
        </w:rPr>
        <w:t>Apartat/pàgines/fitxers: detall.</w:t>
      </w:r>
    </w:p>
    <w:p w14:paraId="44A08A2B" w14:textId="77777777" w:rsidR="000137CB" w:rsidRDefault="000137CB" w:rsidP="000137CB">
      <w:pPr>
        <w:widowControl/>
        <w:numPr>
          <w:ilvl w:val="0"/>
          <w:numId w:val="3"/>
        </w:numPr>
        <w:suppressAutoHyphens w:val="0"/>
        <w:jc w:val="both"/>
        <w:rPr>
          <w:rFonts w:cs="Arial"/>
          <w:szCs w:val="22"/>
        </w:rPr>
      </w:pPr>
      <w:r w:rsidRPr="00E11A0C">
        <w:rPr>
          <w:rFonts w:cs="Arial"/>
          <w:szCs w:val="22"/>
        </w:rPr>
        <w:t>Dades concretes: detall.</w:t>
      </w:r>
    </w:p>
    <w:p w14:paraId="5DE17B2C" w14:textId="77777777" w:rsidR="000137CB" w:rsidRDefault="000137CB" w:rsidP="000137CB">
      <w:pPr>
        <w:widowControl/>
        <w:suppressAutoHyphens w:val="0"/>
        <w:ind w:left="720"/>
        <w:jc w:val="both"/>
        <w:rPr>
          <w:rFonts w:cs="Arial"/>
          <w:szCs w:val="22"/>
        </w:rPr>
      </w:pPr>
    </w:p>
    <w:p w14:paraId="2E3F21E0" w14:textId="77777777" w:rsidR="000137CB" w:rsidRPr="00E11A0C" w:rsidRDefault="000137CB" w:rsidP="000137CB">
      <w:pPr>
        <w:widowControl/>
        <w:suppressAutoHyphens w:val="0"/>
        <w:jc w:val="both"/>
        <w:rPr>
          <w:rFonts w:cs="Arial"/>
          <w:szCs w:val="22"/>
        </w:rPr>
      </w:pPr>
      <w:r w:rsidRPr="00E11A0C">
        <w:rPr>
          <w:rFonts w:cs="Arial"/>
          <w:szCs w:val="22"/>
        </w:rPr>
        <w:t>c) Document: identificació.</w:t>
      </w:r>
    </w:p>
    <w:p w14:paraId="47034E83" w14:textId="77777777" w:rsidR="000137CB" w:rsidRPr="00E11A0C" w:rsidRDefault="000137CB" w:rsidP="000137CB">
      <w:pPr>
        <w:widowControl/>
        <w:numPr>
          <w:ilvl w:val="0"/>
          <w:numId w:val="3"/>
        </w:numPr>
        <w:suppressAutoHyphens w:val="0"/>
        <w:jc w:val="both"/>
        <w:rPr>
          <w:rFonts w:cs="Arial"/>
          <w:szCs w:val="22"/>
        </w:rPr>
      </w:pPr>
      <w:r w:rsidRPr="00E11A0C">
        <w:rPr>
          <w:rFonts w:cs="Arial"/>
          <w:szCs w:val="22"/>
        </w:rPr>
        <w:t>Apartat/pàgines/fitxers: detall.</w:t>
      </w:r>
    </w:p>
    <w:p w14:paraId="64E7E402" w14:textId="77777777" w:rsidR="000137CB" w:rsidRDefault="000137CB" w:rsidP="000137CB">
      <w:pPr>
        <w:widowControl/>
        <w:numPr>
          <w:ilvl w:val="0"/>
          <w:numId w:val="3"/>
        </w:numPr>
        <w:suppressAutoHyphens w:val="0"/>
        <w:jc w:val="both"/>
        <w:rPr>
          <w:rFonts w:cs="Arial"/>
          <w:szCs w:val="22"/>
        </w:rPr>
      </w:pPr>
      <w:r w:rsidRPr="00E11A0C">
        <w:rPr>
          <w:rFonts w:cs="Arial"/>
          <w:szCs w:val="22"/>
        </w:rPr>
        <w:t>Dades concretes: detall.</w:t>
      </w:r>
      <w:r>
        <w:rPr>
          <w:rFonts w:cs="Arial"/>
          <w:szCs w:val="22"/>
        </w:rPr>
        <w:tab/>
      </w:r>
      <w:r w:rsidRPr="00E11A0C">
        <w:rPr>
          <w:rFonts w:cs="Arial"/>
          <w:szCs w:val="22"/>
        </w:rPr>
        <w:br/>
        <w:t>(Adjuntar, si escau, una còpia “pública” amb els passatges confidencials ocultats/</w:t>
      </w:r>
      <w:proofErr w:type="spellStart"/>
      <w:r w:rsidRPr="00E11A0C">
        <w:rPr>
          <w:rFonts w:cs="Arial"/>
          <w:szCs w:val="22"/>
        </w:rPr>
        <w:t>anonimitzats</w:t>
      </w:r>
      <w:proofErr w:type="spellEnd"/>
      <w:r w:rsidRPr="00E11A0C">
        <w:rPr>
          <w:rFonts w:cs="Arial"/>
          <w:szCs w:val="22"/>
        </w:rPr>
        <w:t xml:space="preserve"> i una còpia “íntegra”.)</w:t>
      </w:r>
    </w:p>
    <w:p w14:paraId="2F231A90" w14:textId="77777777" w:rsidR="000137CB" w:rsidRPr="00E11A0C" w:rsidRDefault="000137CB" w:rsidP="000137CB">
      <w:pPr>
        <w:widowControl/>
        <w:suppressAutoHyphens w:val="0"/>
        <w:ind w:left="720"/>
        <w:jc w:val="both"/>
        <w:rPr>
          <w:rFonts w:cs="Arial"/>
          <w:szCs w:val="22"/>
        </w:rPr>
      </w:pPr>
    </w:p>
    <w:p w14:paraId="70BEC71F" w14:textId="77777777" w:rsidR="000137CB" w:rsidRPr="00C5202B" w:rsidRDefault="000137CB" w:rsidP="000137CB">
      <w:pPr>
        <w:widowControl/>
        <w:suppressAutoHyphens w:val="0"/>
        <w:jc w:val="both"/>
        <w:rPr>
          <w:rFonts w:cs="Arial"/>
          <w:szCs w:val="22"/>
        </w:rPr>
      </w:pPr>
      <w:r w:rsidRPr="00E11A0C">
        <w:rPr>
          <w:rFonts w:cs="Arial"/>
          <w:szCs w:val="22"/>
        </w:rPr>
        <w:t xml:space="preserve">3.- </w:t>
      </w:r>
      <w:r>
        <w:rPr>
          <w:rFonts w:cs="Arial"/>
          <w:szCs w:val="22"/>
        </w:rPr>
        <w:t>Que p</w:t>
      </w:r>
      <w:r w:rsidRPr="00E11A0C">
        <w:rPr>
          <w:rFonts w:cs="Arial"/>
          <w:szCs w:val="22"/>
        </w:rPr>
        <w:t>er a cadascun dels elements indicats a l’apartat anterior, el licitador justifica el caràcter confidencial en base als motius següents (emplenar per a cada element):</w:t>
      </w:r>
    </w:p>
    <w:p w14:paraId="61E9F508" w14:textId="77777777" w:rsidR="000137CB" w:rsidRPr="00E11A0C" w:rsidRDefault="000137CB" w:rsidP="000137CB">
      <w:pPr>
        <w:widowControl/>
        <w:suppressAutoHyphens w:val="0"/>
        <w:jc w:val="both"/>
        <w:rPr>
          <w:rFonts w:cs="Arial"/>
          <w:szCs w:val="22"/>
        </w:rPr>
      </w:pPr>
    </w:p>
    <w:p w14:paraId="676A2F03" w14:textId="77777777" w:rsidR="000137CB" w:rsidRPr="00E11A0C" w:rsidRDefault="000137CB" w:rsidP="000137CB">
      <w:pPr>
        <w:widowControl/>
        <w:numPr>
          <w:ilvl w:val="0"/>
          <w:numId w:val="4"/>
        </w:numPr>
        <w:suppressAutoHyphens w:val="0"/>
        <w:jc w:val="both"/>
        <w:rPr>
          <w:rFonts w:cs="Arial"/>
          <w:szCs w:val="22"/>
        </w:rPr>
      </w:pPr>
      <w:r w:rsidRPr="00E11A0C">
        <w:rPr>
          <w:rFonts w:cs="Arial"/>
          <w:szCs w:val="22"/>
        </w:rPr>
        <w:t xml:space="preserve">Tipus d’informació: secret tècnic / secret comercial / </w:t>
      </w:r>
      <w:proofErr w:type="spellStart"/>
      <w:r w:rsidRPr="00E11A0C">
        <w:rPr>
          <w:rFonts w:cs="Arial"/>
          <w:szCs w:val="22"/>
        </w:rPr>
        <w:t>know-how</w:t>
      </w:r>
      <w:proofErr w:type="spellEnd"/>
      <w:r w:rsidRPr="00E11A0C">
        <w:rPr>
          <w:rFonts w:cs="Arial"/>
          <w:szCs w:val="22"/>
        </w:rPr>
        <w:t xml:space="preserve"> / política empresarial / estratègia d’execució / estructura de costos / informació econòmica sensible / altres.</w:t>
      </w:r>
    </w:p>
    <w:p w14:paraId="6F9A70A3" w14:textId="77777777" w:rsidR="000137CB" w:rsidRPr="00E11A0C" w:rsidRDefault="000137CB" w:rsidP="000137CB">
      <w:pPr>
        <w:widowControl/>
        <w:numPr>
          <w:ilvl w:val="0"/>
          <w:numId w:val="4"/>
        </w:numPr>
        <w:suppressAutoHyphens w:val="0"/>
        <w:jc w:val="both"/>
        <w:rPr>
          <w:rFonts w:cs="Arial"/>
          <w:szCs w:val="22"/>
        </w:rPr>
      </w:pPr>
      <w:r w:rsidRPr="00E11A0C">
        <w:rPr>
          <w:rFonts w:cs="Arial"/>
          <w:szCs w:val="22"/>
        </w:rPr>
        <w:t xml:space="preserve">Raons per les quals no és informació públicament accessible ni fàcilment accessible: explicació. </w:t>
      </w:r>
    </w:p>
    <w:p w14:paraId="12E0024C" w14:textId="77777777" w:rsidR="000137CB" w:rsidRPr="00E11A0C" w:rsidRDefault="000137CB" w:rsidP="000137CB">
      <w:pPr>
        <w:widowControl/>
        <w:numPr>
          <w:ilvl w:val="0"/>
          <w:numId w:val="4"/>
        </w:numPr>
        <w:suppressAutoHyphens w:val="0"/>
        <w:jc w:val="both"/>
        <w:rPr>
          <w:rFonts w:cs="Arial"/>
          <w:szCs w:val="22"/>
        </w:rPr>
      </w:pPr>
      <w:r w:rsidRPr="00E11A0C">
        <w:rPr>
          <w:rFonts w:cs="Arial"/>
          <w:szCs w:val="22"/>
        </w:rPr>
        <w:t>Valor empresarial (real o potencial) derivat del seu caràcter reservat i possible avantatge competitiva: explicació. </w:t>
      </w:r>
    </w:p>
    <w:p w14:paraId="36C4D26F" w14:textId="77777777" w:rsidR="000137CB" w:rsidRPr="00E11A0C" w:rsidRDefault="000137CB" w:rsidP="000137CB">
      <w:pPr>
        <w:widowControl/>
        <w:numPr>
          <w:ilvl w:val="0"/>
          <w:numId w:val="4"/>
        </w:numPr>
        <w:suppressAutoHyphens w:val="0"/>
        <w:jc w:val="both"/>
        <w:rPr>
          <w:rFonts w:cs="Arial"/>
          <w:szCs w:val="22"/>
        </w:rPr>
      </w:pPr>
      <w:r w:rsidRPr="00E11A0C">
        <w:rPr>
          <w:rFonts w:cs="Arial"/>
          <w:szCs w:val="22"/>
        </w:rPr>
        <w:t xml:space="preserve">Perjudici concret que ocasionaria la divulgació (falsejament de la competència, afectació d’interessos comercials legítims, </w:t>
      </w:r>
      <w:proofErr w:type="spellStart"/>
      <w:r w:rsidRPr="00E11A0C">
        <w:rPr>
          <w:rFonts w:cs="Arial"/>
          <w:szCs w:val="22"/>
        </w:rPr>
        <w:t>replicabilitat</w:t>
      </w:r>
      <w:proofErr w:type="spellEnd"/>
      <w:r w:rsidRPr="00E11A0C">
        <w:rPr>
          <w:rFonts w:cs="Arial"/>
          <w:szCs w:val="22"/>
        </w:rPr>
        <w:t xml:space="preserve"> per competidors, etc.): explicació. </w:t>
      </w:r>
    </w:p>
    <w:p w14:paraId="37C9C856" w14:textId="77777777" w:rsidR="000137CB" w:rsidRDefault="000137CB" w:rsidP="000137CB">
      <w:pPr>
        <w:widowControl/>
        <w:numPr>
          <w:ilvl w:val="0"/>
          <w:numId w:val="4"/>
        </w:numPr>
        <w:suppressAutoHyphens w:val="0"/>
        <w:jc w:val="both"/>
        <w:rPr>
          <w:rFonts w:cs="Arial"/>
          <w:szCs w:val="22"/>
        </w:rPr>
      </w:pPr>
      <w:r w:rsidRPr="00E11A0C">
        <w:rPr>
          <w:rFonts w:cs="Arial"/>
          <w:szCs w:val="22"/>
        </w:rPr>
        <w:t>Mesures adoptades pel licitador per mantenir-la en secret (accés restringit, clàusules internes, controls, etc.): </w:t>
      </w:r>
    </w:p>
    <w:p w14:paraId="5317672E" w14:textId="77777777" w:rsidR="000137CB" w:rsidRDefault="000137CB" w:rsidP="000137CB">
      <w:pPr>
        <w:widowControl/>
        <w:suppressAutoHyphens w:val="0"/>
        <w:ind w:left="720"/>
        <w:jc w:val="both"/>
        <w:rPr>
          <w:rFonts w:cs="Arial"/>
          <w:szCs w:val="22"/>
        </w:rPr>
      </w:pPr>
    </w:p>
    <w:p w14:paraId="43DE24AE" w14:textId="77777777" w:rsidR="000137CB" w:rsidRDefault="000137CB" w:rsidP="000137CB">
      <w:pPr>
        <w:widowControl/>
        <w:suppressAutoHyphens w:val="0"/>
        <w:jc w:val="both"/>
        <w:rPr>
          <w:rFonts w:cs="Arial"/>
          <w:szCs w:val="22"/>
        </w:rPr>
      </w:pPr>
      <w:r w:rsidRPr="00E11A0C">
        <w:rPr>
          <w:rFonts w:cs="Arial"/>
          <w:szCs w:val="22"/>
        </w:rPr>
        <w:t xml:space="preserve">4.- </w:t>
      </w:r>
      <w:r>
        <w:rPr>
          <w:rFonts w:cs="Arial"/>
          <w:szCs w:val="22"/>
        </w:rPr>
        <w:t xml:space="preserve">Que </w:t>
      </w:r>
      <w:r w:rsidRPr="00E11A0C">
        <w:rPr>
          <w:rFonts w:cs="Arial"/>
          <w:szCs w:val="22"/>
        </w:rPr>
        <w:t>la qualificació de confidencialitat no s’estén de forma indiscriminada a la totalitat de l’oferta, ni als documents públicament accessibles, i que es limita als elements estrictament identificats i justificats</w:t>
      </w:r>
      <w:r>
        <w:rPr>
          <w:rFonts w:cs="Arial"/>
          <w:szCs w:val="22"/>
        </w:rPr>
        <w:t>.</w:t>
      </w:r>
    </w:p>
    <w:p w14:paraId="3C32004D" w14:textId="77777777" w:rsidR="000137CB" w:rsidRPr="00E11A0C" w:rsidRDefault="000137CB" w:rsidP="000137CB">
      <w:pPr>
        <w:widowControl/>
        <w:suppressAutoHyphens w:val="0"/>
        <w:jc w:val="both"/>
        <w:rPr>
          <w:rFonts w:cs="Arial"/>
          <w:szCs w:val="22"/>
        </w:rPr>
      </w:pPr>
    </w:p>
    <w:p w14:paraId="654262B0" w14:textId="77777777" w:rsidR="000137CB" w:rsidRDefault="000137CB" w:rsidP="000137CB">
      <w:pPr>
        <w:widowControl/>
        <w:suppressAutoHyphens w:val="0"/>
        <w:jc w:val="both"/>
        <w:rPr>
          <w:rFonts w:cs="Arial"/>
          <w:szCs w:val="22"/>
        </w:rPr>
      </w:pPr>
      <w:r w:rsidRPr="00E11A0C">
        <w:rPr>
          <w:rFonts w:cs="Arial"/>
          <w:szCs w:val="22"/>
        </w:rPr>
        <w:t xml:space="preserve">5.- </w:t>
      </w:r>
      <w:r>
        <w:rPr>
          <w:rFonts w:cs="Arial"/>
          <w:szCs w:val="22"/>
        </w:rPr>
        <w:t xml:space="preserve">Que </w:t>
      </w:r>
      <w:r w:rsidRPr="00E11A0C">
        <w:rPr>
          <w:rFonts w:cs="Arial"/>
          <w:szCs w:val="22"/>
        </w:rPr>
        <w:t xml:space="preserve">NO AUTORITZA / AUTORITZA la divulgació a altres licitadors i/o interessats de la informació declarada confidencial en els termes següents: concreció exacta de quina informació pot divulgar-se, a qui, en quin moment i amb quines limitacions. En cas d’autorització, el licitador declara que aquesta autorització no és general, sinó limitada als extrems indicats. </w:t>
      </w:r>
    </w:p>
    <w:p w14:paraId="3ED0D62D" w14:textId="77777777" w:rsidR="000137CB" w:rsidRPr="00E11A0C" w:rsidRDefault="000137CB" w:rsidP="000137CB">
      <w:pPr>
        <w:widowControl/>
        <w:suppressAutoHyphens w:val="0"/>
        <w:jc w:val="both"/>
        <w:rPr>
          <w:rFonts w:cs="Arial"/>
          <w:szCs w:val="22"/>
        </w:rPr>
      </w:pPr>
    </w:p>
    <w:p w14:paraId="6CB546D3" w14:textId="77777777" w:rsidR="000137CB" w:rsidRDefault="000137CB" w:rsidP="000137CB">
      <w:pPr>
        <w:widowControl/>
        <w:suppressAutoHyphens w:val="0"/>
        <w:jc w:val="both"/>
        <w:rPr>
          <w:rFonts w:cs="Arial"/>
          <w:szCs w:val="22"/>
        </w:rPr>
      </w:pPr>
      <w:r w:rsidRPr="00E11A0C">
        <w:rPr>
          <w:rFonts w:cs="Arial"/>
          <w:szCs w:val="22"/>
        </w:rPr>
        <w:t xml:space="preserve">6.- </w:t>
      </w:r>
      <w:r>
        <w:rPr>
          <w:rFonts w:cs="Arial"/>
          <w:szCs w:val="22"/>
        </w:rPr>
        <w:t xml:space="preserve">Que, </w:t>
      </w:r>
      <w:r w:rsidRPr="00E11A0C">
        <w:rPr>
          <w:rFonts w:cs="Arial"/>
          <w:szCs w:val="22"/>
        </w:rPr>
        <w:t xml:space="preserve">per al cas de resultar adjudicatari, es compromet a respectar el caràcter confidencial de la informació a la qual tingui accés amb ocasió de l’execució del contracte quan hagi estat qualificada com a confidencial en els plecs o en el contracte, o quan per la seva naturalesa hagi de ser tractada com a tal, en els termes i durant el termini que s’hi estableixi. </w:t>
      </w:r>
    </w:p>
    <w:p w14:paraId="016AFBA0" w14:textId="77777777" w:rsidR="000137CB" w:rsidRDefault="000137CB" w:rsidP="000137CB">
      <w:pPr>
        <w:widowControl/>
        <w:suppressAutoHyphens w:val="0"/>
        <w:jc w:val="both"/>
        <w:rPr>
          <w:rFonts w:cs="Arial"/>
          <w:szCs w:val="22"/>
        </w:rPr>
      </w:pPr>
    </w:p>
    <w:p w14:paraId="0043DD0E" w14:textId="77777777" w:rsidR="000137CB" w:rsidRDefault="000137CB" w:rsidP="000137CB">
      <w:pPr>
        <w:widowControl/>
        <w:suppressAutoHyphens w:val="0"/>
        <w:jc w:val="both"/>
        <w:rPr>
          <w:rFonts w:cs="Arial"/>
          <w:b/>
          <w:bCs/>
          <w:szCs w:val="22"/>
        </w:rPr>
      </w:pPr>
      <w:r>
        <w:rPr>
          <w:rFonts w:cs="Arial"/>
          <w:szCs w:val="22"/>
        </w:rPr>
        <w:t xml:space="preserve">7.- </w:t>
      </w:r>
      <w:r w:rsidRPr="00E11A0C">
        <w:rPr>
          <w:rFonts w:cs="Arial"/>
          <w:szCs w:val="22"/>
        </w:rPr>
        <w:t xml:space="preserve">En cas que els documents o fragments identificats com a confidencials continguin dades personals, el licitador declara que, en la seva elaboració i aportació, s’han </w:t>
      </w:r>
      <w:r w:rsidRPr="00E11A0C">
        <w:rPr>
          <w:rFonts w:cs="Arial"/>
          <w:szCs w:val="22"/>
        </w:rPr>
        <w:lastRenderedPageBreak/>
        <w:t xml:space="preserve">observat les obligacions aplicables en matèria de protecció de dades i que, si escau, ha aplicat minimització, dissociació o </w:t>
      </w:r>
      <w:proofErr w:type="spellStart"/>
      <w:r w:rsidRPr="00E11A0C">
        <w:rPr>
          <w:rFonts w:cs="Arial"/>
          <w:szCs w:val="22"/>
        </w:rPr>
        <w:t>anonimització</w:t>
      </w:r>
      <w:proofErr w:type="spellEnd"/>
      <w:r w:rsidRPr="00E11A0C">
        <w:rPr>
          <w:rFonts w:cs="Arial"/>
          <w:szCs w:val="22"/>
        </w:rPr>
        <w:t xml:space="preserve"> quan ha estat possible sense desvirtuar el contingut de l’oferta. </w:t>
      </w:r>
    </w:p>
    <w:p w14:paraId="468410D8" w14:textId="77777777" w:rsidR="000137CB" w:rsidRDefault="000137CB" w:rsidP="000137CB">
      <w:pPr>
        <w:widowControl/>
        <w:suppressAutoHyphens w:val="0"/>
        <w:jc w:val="both"/>
        <w:rPr>
          <w:rFonts w:cs="Arial"/>
          <w:b/>
          <w:bCs/>
          <w:szCs w:val="22"/>
        </w:rPr>
      </w:pPr>
    </w:p>
    <w:p w14:paraId="5386FAA1" w14:textId="77777777" w:rsidR="000137CB" w:rsidRDefault="000137CB" w:rsidP="000137CB">
      <w:pPr>
        <w:widowControl/>
        <w:suppressAutoHyphens w:val="0"/>
        <w:jc w:val="both"/>
        <w:rPr>
          <w:rFonts w:cs="Arial"/>
          <w:szCs w:val="22"/>
        </w:rPr>
      </w:pPr>
      <w:r w:rsidRPr="00C5202B">
        <w:rPr>
          <w:rFonts w:cs="Arial"/>
          <w:szCs w:val="22"/>
        </w:rPr>
        <w:t>(signatura electrònica del licitador o del seu representant legal)</w:t>
      </w:r>
    </w:p>
    <w:p w14:paraId="7C49E3DA" w14:textId="77777777" w:rsidR="000137CB" w:rsidRPr="00C5202B" w:rsidRDefault="000137CB" w:rsidP="000137CB">
      <w:pPr>
        <w:widowControl/>
        <w:suppressAutoHyphens w:val="0"/>
        <w:jc w:val="both"/>
        <w:rPr>
          <w:rFonts w:cs="Arial"/>
          <w:szCs w:val="22"/>
        </w:rPr>
      </w:pPr>
    </w:p>
    <w:p w14:paraId="39B71B94" w14:textId="77777777" w:rsidR="000137CB" w:rsidRDefault="000137CB" w:rsidP="000137CB">
      <w:pPr>
        <w:widowControl/>
        <w:suppressAutoHyphens w:val="0"/>
        <w:spacing w:after="200" w:line="276" w:lineRule="auto"/>
        <w:rPr>
          <w:rFonts w:cs="Arial"/>
          <w:b/>
          <w:bCs/>
          <w:szCs w:val="22"/>
        </w:rPr>
      </w:pPr>
      <w:r>
        <w:rPr>
          <w:rFonts w:cs="Arial"/>
          <w:b/>
          <w:bCs/>
          <w:szCs w:val="22"/>
        </w:rPr>
        <w:br w:type="page"/>
      </w:r>
    </w:p>
    <w:p w14:paraId="40A9E07F" w14:textId="77777777" w:rsidR="000137CB" w:rsidRPr="00E11A0C" w:rsidRDefault="000137CB" w:rsidP="000137CB">
      <w:pPr>
        <w:widowControl/>
        <w:suppressAutoHyphens w:val="0"/>
        <w:jc w:val="both"/>
        <w:rPr>
          <w:rFonts w:cs="Arial"/>
          <w:b/>
          <w:bCs/>
          <w:szCs w:val="22"/>
        </w:rPr>
      </w:pPr>
    </w:p>
    <w:p w14:paraId="501638E9" w14:textId="77777777" w:rsidR="000137CB" w:rsidRPr="00A60A5B" w:rsidRDefault="000137CB" w:rsidP="000137CB">
      <w:pPr>
        <w:jc w:val="center"/>
        <w:rPr>
          <w:rFonts w:cs="Arial"/>
          <w:b/>
          <w:bCs/>
          <w:szCs w:val="22"/>
          <w:u w:val="single"/>
        </w:rPr>
      </w:pPr>
      <w:r w:rsidRPr="00A60A5B">
        <w:rPr>
          <w:rFonts w:cs="Arial"/>
          <w:b/>
          <w:bCs/>
          <w:szCs w:val="22"/>
          <w:u w:val="single"/>
        </w:rPr>
        <w:t>Annex “Sobre C”. OFERTA ECONÒMICA I ALTRES CRITERIS OBJECTIUS</w:t>
      </w:r>
    </w:p>
    <w:p w14:paraId="7F921523" w14:textId="77777777" w:rsidR="000137CB" w:rsidRPr="00A60A5B" w:rsidRDefault="000137CB" w:rsidP="000137CB">
      <w:pPr>
        <w:jc w:val="both"/>
        <w:rPr>
          <w:rFonts w:eastAsia="Arial" w:cs="Arial"/>
          <w:b/>
          <w:bCs/>
          <w:color w:val="0000FF"/>
          <w:szCs w:val="22"/>
        </w:rPr>
      </w:pPr>
    </w:p>
    <w:p w14:paraId="2241DF65" w14:textId="77777777" w:rsidR="000137CB" w:rsidRPr="00996C08" w:rsidRDefault="000137CB" w:rsidP="000137CB">
      <w:pPr>
        <w:jc w:val="both"/>
        <w:rPr>
          <w:rFonts w:eastAsia="Arial" w:cs="Arial"/>
          <w:b/>
          <w:bCs/>
          <w:szCs w:val="22"/>
        </w:rPr>
      </w:pPr>
    </w:p>
    <w:p w14:paraId="5423ECF3" w14:textId="77777777" w:rsidR="000137CB" w:rsidRPr="00996C08" w:rsidRDefault="000137CB" w:rsidP="000137CB">
      <w:pPr>
        <w:jc w:val="both"/>
        <w:rPr>
          <w:rFonts w:eastAsia="Arial" w:cs="Arial"/>
          <w:b/>
          <w:bCs/>
          <w:szCs w:val="22"/>
        </w:rPr>
      </w:pPr>
      <w:r w:rsidRPr="00996C08">
        <w:rPr>
          <w:rFonts w:eastAsia="Arial" w:cs="Arial"/>
          <w:b/>
          <w:bCs/>
          <w:szCs w:val="22"/>
        </w:rPr>
        <w:t>ANNEX C.1</w:t>
      </w:r>
    </w:p>
    <w:p w14:paraId="0145F628" w14:textId="77777777" w:rsidR="000137CB" w:rsidRPr="00996C08" w:rsidRDefault="000137CB" w:rsidP="000137CB">
      <w:pPr>
        <w:jc w:val="both"/>
        <w:rPr>
          <w:rFonts w:eastAsia="Arial" w:cs="Arial"/>
          <w:b/>
          <w:bCs/>
          <w:szCs w:val="22"/>
        </w:rPr>
      </w:pPr>
    </w:p>
    <w:p w14:paraId="740101C5" w14:textId="77777777" w:rsidR="000137CB" w:rsidRPr="00996C08" w:rsidRDefault="000137CB" w:rsidP="000137CB">
      <w:pPr>
        <w:jc w:val="both"/>
        <w:rPr>
          <w:rFonts w:eastAsia="Arial" w:cs="Arial"/>
          <w:b/>
          <w:bCs/>
          <w:szCs w:val="22"/>
        </w:rPr>
      </w:pPr>
      <w:r w:rsidRPr="00996C08">
        <w:rPr>
          <w:rFonts w:eastAsia="Arial" w:cs="Arial"/>
          <w:b/>
          <w:bCs/>
          <w:szCs w:val="22"/>
        </w:rPr>
        <w:t>MODEL D'OFERTA ECONÒMICA I DE CRITERIS VALORABLES DE FORMA AUTOMÀTICA</w:t>
      </w:r>
    </w:p>
    <w:p w14:paraId="65ADC6F8" w14:textId="77777777" w:rsidR="000137CB" w:rsidRPr="00996C08" w:rsidRDefault="000137CB" w:rsidP="000137CB">
      <w:pPr>
        <w:jc w:val="both"/>
        <w:rPr>
          <w:rFonts w:eastAsia="Arial" w:cs="Arial"/>
          <w:color w:val="0000FF"/>
          <w:szCs w:val="22"/>
        </w:rPr>
      </w:pPr>
    </w:p>
    <w:p w14:paraId="56B70CC2" w14:textId="77777777" w:rsidR="000137CB" w:rsidRPr="00996C08" w:rsidRDefault="000137CB" w:rsidP="000137CB">
      <w:pPr>
        <w:jc w:val="both"/>
        <w:rPr>
          <w:rFonts w:eastAsia="Arial" w:cs="Arial"/>
          <w:szCs w:val="22"/>
        </w:rPr>
      </w:pPr>
      <w:r w:rsidRPr="00996C08">
        <w:rPr>
          <w:rFonts w:eastAsia="Arial" w:cs="Arial"/>
          <w:szCs w:val="22"/>
        </w:rPr>
        <w:t>El senyor / la senyora .......................................amb DNI .............., en nom propi, (o en</w:t>
      </w:r>
    </w:p>
    <w:p w14:paraId="47714133" w14:textId="77777777" w:rsidR="000137CB" w:rsidRPr="00996C08" w:rsidRDefault="000137CB" w:rsidP="000137CB">
      <w:pPr>
        <w:jc w:val="both"/>
        <w:rPr>
          <w:rFonts w:eastAsia="Arial" w:cs="Arial"/>
          <w:szCs w:val="22"/>
        </w:rPr>
      </w:pPr>
      <w:r w:rsidRPr="00996C08">
        <w:rPr>
          <w:rFonts w:eastAsia="Arial" w:cs="Arial"/>
          <w:szCs w:val="22"/>
        </w:rPr>
        <w:t xml:space="preserve">representació de l’empresa .............., amb NIF núm. .............., domiciliada a........... carrer ........................, núm. .........), opta a la licitació que té per objecte </w:t>
      </w:r>
      <w:r w:rsidRPr="00996C08">
        <w:rPr>
          <w:rFonts w:eastAsia="Arial" w:cs="Arial"/>
          <w:b/>
          <w:bCs/>
          <w:szCs w:val="22"/>
        </w:rPr>
        <w:t xml:space="preserve">constitució del dret real de superfície </w:t>
      </w:r>
      <w:r w:rsidRPr="00996C08">
        <w:rPr>
          <w:rFonts w:eastAsia="Arial" w:cs="Arial"/>
          <w:szCs w:val="22"/>
        </w:rPr>
        <w:t xml:space="preserve">de la finca 2 situada a l’Avinguda Sant Josep núm. 5B, resultant del Projecte de Reparcel·lació del polígon d’actuació P-78 Avinguda Sant Josep </w:t>
      </w:r>
      <w:proofErr w:type="spellStart"/>
      <w:r w:rsidRPr="00996C08">
        <w:rPr>
          <w:rFonts w:eastAsia="Arial" w:cs="Arial"/>
          <w:szCs w:val="22"/>
        </w:rPr>
        <w:t>d’Esclanyà</w:t>
      </w:r>
      <w:proofErr w:type="spellEnd"/>
      <w:r w:rsidRPr="00996C08">
        <w:rPr>
          <w:rFonts w:eastAsia="Arial" w:cs="Arial"/>
          <w:szCs w:val="22"/>
        </w:rPr>
        <w:t>, al terme municipal de Begur, per a la construcció d’una promoció d’habitatges amb protecció oficial, i aparcaments, en règim de venda</w:t>
      </w:r>
      <w:r w:rsidRPr="00996C08">
        <w:rPr>
          <w:rFonts w:eastAsia="Arial" w:cs="Arial"/>
          <w:b/>
          <w:bCs/>
          <w:szCs w:val="22"/>
        </w:rPr>
        <w:t>,</w:t>
      </w:r>
      <w:r w:rsidRPr="00996C08">
        <w:rPr>
          <w:rFonts w:eastAsia="Arial" w:cs="Arial"/>
          <w:szCs w:val="22"/>
        </w:rPr>
        <w:t xml:space="preserve"> expedient 318/2026</w:t>
      </w:r>
      <w:r w:rsidRPr="00996C08">
        <w:rPr>
          <w:rFonts w:eastAsia="Arial" w:cs="Arial"/>
          <w:b/>
          <w:bCs/>
          <w:szCs w:val="22"/>
        </w:rPr>
        <w:t>, i DECLARA:</w:t>
      </w:r>
    </w:p>
    <w:p w14:paraId="5EDF0962" w14:textId="77777777" w:rsidR="000137CB" w:rsidRPr="00996C08" w:rsidRDefault="000137CB" w:rsidP="000137CB">
      <w:pPr>
        <w:jc w:val="both"/>
        <w:rPr>
          <w:rFonts w:eastAsia="Arial" w:cs="Arial"/>
          <w:b/>
          <w:bCs/>
          <w:szCs w:val="22"/>
        </w:rPr>
      </w:pPr>
    </w:p>
    <w:p w14:paraId="2D77D5DC" w14:textId="77777777" w:rsidR="000137CB" w:rsidRPr="00996C08" w:rsidRDefault="000137CB" w:rsidP="000137CB">
      <w:pPr>
        <w:jc w:val="both"/>
        <w:rPr>
          <w:rFonts w:eastAsia="Arial" w:cs="Arial"/>
          <w:szCs w:val="22"/>
        </w:rPr>
      </w:pPr>
      <w:r w:rsidRPr="00996C08">
        <w:rPr>
          <w:rFonts w:eastAsia="Arial" w:cs="Arial"/>
          <w:b/>
          <w:bCs/>
          <w:szCs w:val="22"/>
        </w:rPr>
        <w:t xml:space="preserve">1.- </w:t>
      </w:r>
      <w:r w:rsidRPr="00996C08">
        <w:rPr>
          <w:rFonts w:eastAsia="Arial" w:cs="Arial"/>
          <w:szCs w:val="22"/>
        </w:rPr>
        <w:t>Que coneix el Plec de clàusules administratives particulars que serveix de base a la tramitació d’aquest procediment i, a més a més:</w:t>
      </w:r>
    </w:p>
    <w:p w14:paraId="695429EB" w14:textId="77777777" w:rsidR="000137CB" w:rsidRPr="00996C08" w:rsidRDefault="000137CB" w:rsidP="000137CB">
      <w:pPr>
        <w:jc w:val="both"/>
        <w:rPr>
          <w:rFonts w:eastAsia="Arial" w:cs="Arial"/>
          <w:szCs w:val="22"/>
        </w:rPr>
      </w:pPr>
    </w:p>
    <w:p w14:paraId="5CD903C5" w14:textId="77777777" w:rsidR="000137CB" w:rsidRPr="00996C08" w:rsidRDefault="000137CB" w:rsidP="000137CB">
      <w:pPr>
        <w:pStyle w:val="Prrafodelista"/>
        <w:widowControl/>
        <w:numPr>
          <w:ilvl w:val="2"/>
          <w:numId w:val="2"/>
        </w:numPr>
        <w:suppressAutoHyphens w:val="0"/>
        <w:contextualSpacing w:val="0"/>
        <w:jc w:val="both"/>
        <w:rPr>
          <w:rFonts w:eastAsia="Arial" w:cs="Arial"/>
          <w:szCs w:val="22"/>
        </w:rPr>
      </w:pPr>
      <w:r w:rsidRPr="00996C08">
        <w:rPr>
          <w:rFonts w:eastAsia="Arial" w:cs="Arial"/>
          <w:szCs w:val="22"/>
        </w:rPr>
        <w:t>Que accepta incondicionalment les seves clàusules i especificacions.</w:t>
      </w:r>
    </w:p>
    <w:p w14:paraId="0C728FE2" w14:textId="77777777" w:rsidR="000137CB" w:rsidRPr="00996C08" w:rsidRDefault="000137CB" w:rsidP="000137CB">
      <w:pPr>
        <w:pStyle w:val="Prrafodelista"/>
        <w:widowControl/>
        <w:numPr>
          <w:ilvl w:val="2"/>
          <w:numId w:val="2"/>
        </w:numPr>
        <w:suppressAutoHyphens w:val="0"/>
        <w:contextualSpacing w:val="0"/>
        <w:jc w:val="both"/>
        <w:rPr>
          <w:rFonts w:eastAsia="Arial" w:cs="Arial"/>
          <w:szCs w:val="22"/>
        </w:rPr>
      </w:pPr>
      <w:r w:rsidRPr="00996C08">
        <w:rPr>
          <w:rFonts w:eastAsia="Arial" w:cs="Arial"/>
          <w:szCs w:val="22"/>
        </w:rPr>
        <w:t>Que reuneix totes i cadascuna de les condicions exigides per contractar amb l’Ajuntament de Begur.</w:t>
      </w:r>
    </w:p>
    <w:p w14:paraId="2206997C" w14:textId="77777777" w:rsidR="000137CB" w:rsidRPr="00996C08" w:rsidRDefault="000137CB" w:rsidP="000137CB">
      <w:pPr>
        <w:pStyle w:val="Prrafodelista"/>
        <w:widowControl/>
        <w:numPr>
          <w:ilvl w:val="2"/>
          <w:numId w:val="2"/>
        </w:numPr>
        <w:suppressAutoHyphens w:val="0"/>
        <w:contextualSpacing w:val="0"/>
        <w:jc w:val="both"/>
        <w:rPr>
          <w:rFonts w:eastAsia="Arial" w:cs="Arial"/>
          <w:szCs w:val="22"/>
        </w:rPr>
      </w:pPr>
      <w:r w:rsidRPr="00996C08">
        <w:rPr>
          <w:rFonts w:eastAsia="Arial" w:cs="Arial"/>
          <w:szCs w:val="22"/>
        </w:rPr>
        <w:t xml:space="preserve">Que </w:t>
      </w:r>
      <w:r w:rsidRPr="00996C08">
        <w:rPr>
          <w:rFonts w:eastAsia="Arial" w:cs="Arial"/>
          <w:b/>
          <w:bCs/>
          <w:szCs w:val="22"/>
        </w:rPr>
        <w:t xml:space="preserve">coneix i accepta la situació </w:t>
      </w:r>
      <w:proofErr w:type="spellStart"/>
      <w:r w:rsidRPr="00996C08">
        <w:rPr>
          <w:rFonts w:eastAsia="Arial" w:cs="Arial"/>
          <w:b/>
          <w:bCs/>
          <w:szCs w:val="22"/>
        </w:rPr>
        <w:t>jurídico</w:t>
      </w:r>
      <w:proofErr w:type="spellEnd"/>
      <w:r w:rsidRPr="00996C08">
        <w:rPr>
          <w:rFonts w:eastAsia="Arial" w:cs="Arial"/>
          <w:b/>
          <w:bCs/>
          <w:szCs w:val="22"/>
        </w:rPr>
        <w:t>-registral de l’immoble respecte el qual formula aquesta proposta econòmica, així com les obligacions que li són inherents</w:t>
      </w:r>
      <w:r w:rsidRPr="00996C08">
        <w:rPr>
          <w:rFonts w:eastAsia="Arial" w:cs="Arial"/>
          <w:szCs w:val="22"/>
        </w:rPr>
        <w:t>.</w:t>
      </w:r>
    </w:p>
    <w:p w14:paraId="723AEF5A" w14:textId="77777777" w:rsidR="000137CB" w:rsidRPr="00996C08" w:rsidRDefault="000137CB" w:rsidP="000137CB">
      <w:pPr>
        <w:jc w:val="both"/>
        <w:rPr>
          <w:rFonts w:eastAsia="Arial" w:cs="Arial"/>
          <w:b/>
          <w:bCs/>
          <w:szCs w:val="22"/>
        </w:rPr>
      </w:pPr>
    </w:p>
    <w:p w14:paraId="59FD5092" w14:textId="77777777" w:rsidR="000137CB" w:rsidRPr="00996C08" w:rsidRDefault="000137CB" w:rsidP="000137CB">
      <w:pPr>
        <w:jc w:val="both"/>
        <w:rPr>
          <w:rFonts w:eastAsia="Arial" w:cs="Arial"/>
          <w:szCs w:val="22"/>
        </w:rPr>
      </w:pPr>
      <w:r w:rsidRPr="00996C08">
        <w:rPr>
          <w:rFonts w:eastAsia="Arial" w:cs="Arial"/>
          <w:b/>
          <w:bCs/>
          <w:szCs w:val="22"/>
        </w:rPr>
        <w:t xml:space="preserve">2.- </w:t>
      </w:r>
      <w:r w:rsidRPr="00996C08">
        <w:rPr>
          <w:rFonts w:eastAsia="Arial" w:cs="Arial"/>
          <w:szCs w:val="22"/>
        </w:rPr>
        <w:t>Que en relació als criteris d’adjudicació vinculats a l’objecte del contracte avaluables de forma automàtica fa les ofertes següents:</w:t>
      </w:r>
    </w:p>
    <w:p w14:paraId="6608DB10" w14:textId="77777777" w:rsidR="000137CB" w:rsidRPr="00996C08" w:rsidRDefault="000137CB" w:rsidP="000137CB">
      <w:pPr>
        <w:jc w:val="both"/>
        <w:rPr>
          <w:rFonts w:eastAsia="Arial" w:cs="Arial"/>
          <w:szCs w:val="22"/>
        </w:rPr>
      </w:pPr>
    </w:p>
    <w:p w14:paraId="7CC8CF79" w14:textId="77777777" w:rsidR="000137CB" w:rsidRPr="00996C08" w:rsidRDefault="000137CB" w:rsidP="000137CB">
      <w:pPr>
        <w:jc w:val="both"/>
        <w:rPr>
          <w:rFonts w:eastAsia="Arial" w:cs="Arial"/>
          <w:b/>
          <w:bCs/>
          <w:szCs w:val="22"/>
        </w:rPr>
      </w:pPr>
      <w:r w:rsidRPr="00996C08">
        <w:rPr>
          <w:rFonts w:eastAsia="Arial" w:cs="Arial"/>
          <w:b/>
          <w:bCs/>
          <w:szCs w:val="22"/>
        </w:rPr>
        <w:t>b.1) Oferta econòmica:</w:t>
      </w:r>
    </w:p>
    <w:p w14:paraId="3ECC4CEB" w14:textId="77777777" w:rsidR="000137CB" w:rsidRPr="00996C08" w:rsidRDefault="000137CB" w:rsidP="000137CB">
      <w:pPr>
        <w:jc w:val="both"/>
        <w:rPr>
          <w:rFonts w:eastAsia="Arial" w:cs="Arial"/>
          <w:b/>
          <w:bCs/>
          <w:szCs w:val="22"/>
        </w:rPr>
      </w:pPr>
    </w:p>
    <w:tbl>
      <w:tblPr>
        <w:tblStyle w:val="Tablaconcuadrcula"/>
        <w:tblW w:w="0" w:type="auto"/>
        <w:tblLook w:val="04A0" w:firstRow="1" w:lastRow="0" w:firstColumn="1" w:lastColumn="0" w:noHBand="0" w:noVBand="1"/>
      </w:tblPr>
      <w:tblGrid>
        <w:gridCol w:w="1980"/>
        <w:gridCol w:w="1417"/>
        <w:gridCol w:w="1699"/>
        <w:gridCol w:w="1699"/>
        <w:gridCol w:w="1699"/>
      </w:tblGrid>
      <w:tr w:rsidR="000137CB" w:rsidRPr="00B20A28" w14:paraId="52F9E0FD" w14:textId="77777777" w:rsidTr="008934EE">
        <w:tc>
          <w:tcPr>
            <w:tcW w:w="1980" w:type="dxa"/>
            <w:vMerge w:val="restart"/>
          </w:tcPr>
          <w:p w14:paraId="3EAFA5DE" w14:textId="77777777" w:rsidR="000137CB" w:rsidRPr="00B20A28" w:rsidRDefault="000137CB" w:rsidP="008934EE">
            <w:pPr>
              <w:jc w:val="both"/>
              <w:rPr>
                <w:rFonts w:eastAsia="Arial" w:cs="Arial"/>
                <w:sz w:val="18"/>
                <w:szCs w:val="18"/>
              </w:rPr>
            </w:pPr>
            <w:r w:rsidRPr="00B20A28">
              <w:rPr>
                <w:rFonts w:eastAsia="Arial" w:cs="Arial"/>
                <w:sz w:val="18"/>
                <w:szCs w:val="18"/>
              </w:rPr>
              <w:t>Pressupost mínim i màxim (IVA no inclòs)</w:t>
            </w:r>
          </w:p>
        </w:tc>
        <w:tc>
          <w:tcPr>
            <w:tcW w:w="6514" w:type="dxa"/>
            <w:gridSpan w:val="4"/>
          </w:tcPr>
          <w:p w14:paraId="737B0EF6" w14:textId="77777777" w:rsidR="000137CB" w:rsidRPr="00B20A28" w:rsidRDefault="000137CB" w:rsidP="008934EE">
            <w:pPr>
              <w:jc w:val="both"/>
              <w:rPr>
                <w:rFonts w:eastAsia="Arial" w:cs="Arial"/>
                <w:sz w:val="18"/>
                <w:szCs w:val="18"/>
              </w:rPr>
            </w:pPr>
            <w:r w:rsidRPr="00B20A28">
              <w:rPr>
                <w:rFonts w:eastAsia="Arial" w:cs="Arial"/>
                <w:sz w:val="18"/>
                <w:szCs w:val="18"/>
              </w:rPr>
              <w:t>OFERTA</w:t>
            </w:r>
          </w:p>
        </w:tc>
      </w:tr>
      <w:tr w:rsidR="000137CB" w:rsidRPr="00B20A28" w14:paraId="4B488E2E" w14:textId="77777777" w:rsidTr="008934EE">
        <w:tc>
          <w:tcPr>
            <w:tcW w:w="1980" w:type="dxa"/>
            <w:vMerge/>
          </w:tcPr>
          <w:p w14:paraId="573919DC" w14:textId="77777777" w:rsidR="000137CB" w:rsidRPr="00B20A28" w:rsidRDefault="000137CB" w:rsidP="008934EE">
            <w:pPr>
              <w:jc w:val="both"/>
              <w:rPr>
                <w:rFonts w:eastAsia="Arial" w:cs="Arial"/>
                <w:sz w:val="18"/>
                <w:szCs w:val="18"/>
              </w:rPr>
            </w:pPr>
          </w:p>
        </w:tc>
        <w:tc>
          <w:tcPr>
            <w:tcW w:w="1417" w:type="dxa"/>
          </w:tcPr>
          <w:p w14:paraId="44A1DF7E" w14:textId="77777777" w:rsidR="000137CB" w:rsidRPr="00B20A28" w:rsidRDefault="000137CB" w:rsidP="008934EE">
            <w:pPr>
              <w:jc w:val="both"/>
              <w:rPr>
                <w:rFonts w:eastAsia="Arial" w:cs="Arial"/>
                <w:sz w:val="18"/>
                <w:szCs w:val="18"/>
              </w:rPr>
            </w:pPr>
            <w:r w:rsidRPr="00B20A28">
              <w:rPr>
                <w:rFonts w:eastAsia="Arial" w:cs="Arial"/>
                <w:sz w:val="18"/>
                <w:szCs w:val="18"/>
              </w:rPr>
              <w:t>Import (IVA no inclòs)</w:t>
            </w:r>
          </w:p>
        </w:tc>
        <w:tc>
          <w:tcPr>
            <w:tcW w:w="1699" w:type="dxa"/>
          </w:tcPr>
          <w:p w14:paraId="1107C50F" w14:textId="77777777" w:rsidR="000137CB" w:rsidRPr="00B20A28" w:rsidRDefault="000137CB" w:rsidP="008934EE">
            <w:pPr>
              <w:jc w:val="both"/>
              <w:rPr>
                <w:rFonts w:eastAsia="Arial" w:cs="Arial"/>
                <w:sz w:val="18"/>
                <w:szCs w:val="18"/>
              </w:rPr>
            </w:pPr>
            <w:r w:rsidRPr="00B20A28">
              <w:rPr>
                <w:rFonts w:eastAsia="Arial" w:cs="Arial"/>
                <w:sz w:val="18"/>
                <w:szCs w:val="18"/>
              </w:rPr>
              <w:t>Tipus d’IVA</w:t>
            </w:r>
          </w:p>
        </w:tc>
        <w:tc>
          <w:tcPr>
            <w:tcW w:w="1699" w:type="dxa"/>
          </w:tcPr>
          <w:p w14:paraId="721F9395" w14:textId="77777777" w:rsidR="000137CB" w:rsidRPr="00B20A28" w:rsidRDefault="000137CB" w:rsidP="008934EE">
            <w:pPr>
              <w:jc w:val="both"/>
              <w:rPr>
                <w:rFonts w:eastAsia="Arial" w:cs="Arial"/>
                <w:sz w:val="18"/>
                <w:szCs w:val="18"/>
              </w:rPr>
            </w:pPr>
            <w:r w:rsidRPr="00B20A28">
              <w:rPr>
                <w:rFonts w:eastAsia="Arial" w:cs="Arial"/>
                <w:sz w:val="18"/>
                <w:szCs w:val="18"/>
              </w:rPr>
              <w:t>Import IVA</w:t>
            </w:r>
          </w:p>
        </w:tc>
        <w:tc>
          <w:tcPr>
            <w:tcW w:w="1699" w:type="dxa"/>
          </w:tcPr>
          <w:p w14:paraId="406DB1BE" w14:textId="77777777" w:rsidR="000137CB" w:rsidRPr="00B20A28" w:rsidRDefault="000137CB" w:rsidP="008934EE">
            <w:pPr>
              <w:jc w:val="both"/>
              <w:rPr>
                <w:rFonts w:eastAsia="Arial" w:cs="Arial"/>
                <w:sz w:val="18"/>
                <w:szCs w:val="18"/>
              </w:rPr>
            </w:pPr>
            <w:r w:rsidRPr="00B20A28">
              <w:rPr>
                <w:rFonts w:eastAsia="Arial" w:cs="Arial"/>
                <w:sz w:val="18"/>
                <w:szCs w:val="18"/>
              </w:rPr>
              <w:t>Preu IVA inclòs</w:t>
            </w:r>
          </w:p>
        </w:tc>
      </w:tr>
      <w:tr w:rsidR="000137CB" w:rsidRPr="00B20A28" w14:paraId="3A7E1060" w14:textId="77777777" w:rsidTr="008934EE">
        <w:tc>
          <w:tcPr>
            <w:tcW w:w="1980" w:type="dxa"/>
          </w:tcPr>
          <w:p w14:paraId="3983517B" w14:textId="77777777" w:rsidR="000137CB" w:rsidRPr="002E5C7E" w:rsidRDefault="000137CB" w:rsidP="008934EE">
            <w:pPr>
              <w:jc w:val="both"/>
              <w:rPr>
                <w:rFonts w:eastAsia="Arial" w:cs="Arial"/>
                <w:sz w:val="18"/>
                <w:szCs w:val="18"/>
                <w:highlight w:val="yellow"/>
              </w:rPr>
            </w:pPr>
            <w:r w:rsidRPr="00C2164A">
              <w:rPr>
                <w:rFonts w:eastAsia="Arial" w:cs="Arial"/>
                <w:sz w:val="18"/>
                <w:szCs w:val="18"/>
              </w:rPr>
              <w:t>Mínim: 178.840,46 € Màxim: 196.724,50  €</w:t>
            </w:r>
          </w:p>
        </w:tc>
        <w:tc>
          <w:tcPr>
            <w:tcW w:w="1417" w:type="dxa"/>
          </w:tcPr>
          <w:p w14:paraId="7DD99C32" w14:textId="77777777" w:rsidR="000137CB" w:rsidRPr="00B20A28" w:rsidRDefault="000137CB" w:rsidP="008934EE">
            <w:pPr>
              <w:jc w:val="both"/>
              <w:rPr>
                <w:rFonts w:eastAsia="Arial" w:cs="Arial"/>
                <w:sz w:val="18"/>
                <w:szCs w:val="18"/>
              </w:rPr>
            </w:pPr>
          </w:p>
        </w:tc>
        <w:tc>
          <w:tcPr>
            <w:tcW w:w="1699" w:type="dxa"/>
          </w:tcPr>
          <w:p w14:paraId="204A1311" w14:textId="77777777" w:rsidR="000137CB" w:rsidRPr="00B20A28" w:rsidRDefault="000137CB" w:rsidP="008934EE">
            <w:pPr>
              <w:jc w:val="both"/>
              <w:rPr>
                <w:rFonts w:eastAsia="Arial" w:cs="Arial"/>
                <w:sz w:val="18"/>
                <w:szCs w:val="18"/>
              </w:rPr>
            </w:pPr>
            <w:r w:rsidRPr="00B20A28">
              <w:rPr>
                <w:rFonts w:eastAsia="Arial" w:cs="Arial"/>
                <w:sz w:val="18"/>
                <w:szCs w:val="18"/>
              </w:rPr>
              <w:t xml:space="preserve">21 % </w:t>
            </w:r>
          </w:p>
        </w:tc>
        <w:tc>
          <w:tcPr>
            <w:tcW w:w="1699" w:type="dxa"/>
          </w:tcPr>
          <w:p w14:paraId="54CA320A" w14:textId="77777777" w:rsidR="000137CB" w:rsidRPr="00B20A28" w:rsidRDefault="000137CB" w:rsidP="008934EE">
            <w:pPr>
              <w:jc w:val="both"/>
              <w:rPr>
                <w:rFonts w:eastAsia="Arial" w:cs="Arial"/>
                <w:sz w:val="18"/>
                <w:szCs w:val="18"/>
              </w:rPr>
            </w:pPr>
          </w:p>
        </w:tc>
        <w:tc>
          <w:tcPr>
            <w:tcW w:w="1699" w:type="dxa"/>
          </w:tcPr>
          <w:p w14:paraId="6BEE92AE" w14:textId="77777777" w:rsidR="000137CB" w:rsidRPr="00B20A28" w:rsidRDefault="000137CB" w:rsidP="008934EE">
            <w:pPr>
              <w:jc w:val="both"/>
              <w:rPr>
                <w:rFonts w:eastAsia="Arial" w:cs="Arial"/>
                <w:sz w:val="18"/>
                <w:szCs w:val="18"/>
              </w:rPr>
            </w:pPr>
          </w:p>
        </w:tc>
      </w:tr>
    </w:tbl>
    <w:p w14:paraId="114713C3" w14:textId="77777777" w:rsidR="000137CB" w:rsidRPr="00B20A28" w:rsidRDefault="000137CB" w:rsidP="000137CB">
      <w:pPr>
        <w:jc w:val="both"/>
        <w:rPr>
          <w:rFonts w:eastAsia="Arial" w:cs="Arial"/>
          <w:szCs w:val="22"/>
        </w:rPr>
      </w:pPr>
    </w:p>
    <w:p w14:paraId="6ECDCDFE" w14:textId="77777777" w:rsidR="000137CB" w:rsidRPr="00996C08" w:rsidRDefault="000137CB" w:rsidP="000137CB">
      <w:pPr>
        <w:jc w:val="both"/>
        <w:rPr>
          <w:rFonts w:eastAsia="Arial" w:cs="Arial"/>
          <w:i/>
          <w:iCs/>
          <w:szCs w:val="22"/>
        </w:rPr>
      </w:pPr>
      <w:r w:rsidRPr="00B20A28">
        <w:rPr>
          <w:rFonts w:eastAsia="Arial" w:cs="Arial"/>
          <w:i/>
          <w:iCs/>
          <w:szCs w:val="22"/>
        </w:rPr>
        <w:t>En lletres:</w:t>
      </w:r>
    </w:p>
    <w:p w14:paraId="68648547" w14:textId="77777777" w:rsidR="000137CB" w:rsidRPr="00996C08" w:rsidRDefault="000137CB" w:rsidP="000137CB">
      <w:pPr>
        <w:jc w:val="both"/>
        <w:rPr>
          <w:rFonts w:eastAsia="Arial" w:cs="Arial"/>
          <w:szCs w:val="22"/>
        </w:rPr>
      </w:pPr>
      <w:r w:rsidRPr="00996C08">
        <w:rPr>
          <w:rFonts w:eastAsia="Arial" w:cs="Arial"/>
          <w:szCs w:val="22"/>
        </w:rPr>
        <w:t>PREU SENSE IVA: ............................................................................ EUROS</w:t>
      </w:r>
    </w:p>
    <w:p w14:paraId="7359E64E" w14:textId="77777777" w:rsidR="000137CB" w:rsidRPr="00996C08" w:rsidRDefault="000137CB" w:rsidP="000137CB">
      <w:pPr>
        <w:jc w:val="both"/>
        <w:rPr>
          <w:rFonts w:eastAsia="Arial" w:cs="Arial"/>
          <w:szCs w:val="22"/>
        </w:rPr>
      </w:pPr>
      <w:r w:rsidRPr="00996C08">
        <w:rPr>
          <w:rFonts w:eastAsia="Arial" w:cs="Arial"/>
          <w:szCs w:val="22"/>
        </w:rPr>
        <w:t>IMPORT EN CONCEPTE D’IVA: ........................................................ EUROS</w:t>
      </w:r>
    </w:p>
    <w:p w14:paraId="5AE545A8" w14:textId="77777777" w:rsidR="000137CB" w:rsidRPr="00996C08" w:rsidRDefault="000137CB" w:rsidP="000137CB">
      <w:pPr>
        <w:jc w:val="both"/>
        <w:rPr>
          <w:rFonts w:eastAsia="Arial" w:cs="Arial"/>
          <w:szCs w:val="22"/>
        </w:rPr>
      </w:pPr>
      <w:r w:rsidRPr="00996C08">
        <w:rPr>
          <w:rFonts w:eastAsia="Arial" w:cs="Arial"/>
          <w:szCs w:val="22"/>
        </w:rPr>
        <w:t>PREU TOTAL AMB IVA INCLÒS: ....................................................... EUROS</w:t>
      </w:r>
    </w:p>
    <w:p w14:paraId="28AE19AC" w14:textId="77777777" w:rsidR="000137CB" w:rsidRPr="00996C08" w:rsidRDefault="000137CB" w:rsidP="000137CB">
      <w:pPr>
        <w:jc w:val="both"/>
        <w:rPr>
          <w:rFonts w:eastAsia="Arial" w:cs="Arial"/>
          <w:b/>
          <w:bCs/>
          <w:szCs w:val="22"/>
        </w:rPr>
      </w:pPr>
    </w:p>
    <w:p w14:paraId="3A1B9495" w14:textId="77777777" w:rsidR="000137CB" w:rsidRPr="00996C08" w:rsidRDefault="000137CB" w:rsidP="000137CB">
      <w:pPr>
        <w:jc w:val="both"/>
        <w:rPr>
          <w:rFonts w:eastAsia="Arial" w:cs="Arial"/>
          <w:b/>
          <w:bCs/>
          <w:szCs w:val="22"/>
        </w:rPr>
      </w:pPr>
      <w:r w:rsidRPr="00996C08">
        <w:rPr>
          <w:rFonts w:eastAsia="Arial" w:cs="Arial"/>
          <w:b/>
          <w:bCs/>
          <w:szCs w:val="22"/>
        </w:rPr>
        <w:t>b.2) Oferta de millores en els terminis d’execució del calendari:</w:t>
      </w:r>
    </w:p>
    <w:p w14:paraId="4F1FDB57" w14:textId="77777777" w:rsidR="000137CB" w:rsidRPr="00996C08" w:rsidRDefault="000137CB" w:rsidP="000137CB">
      <w:pPr>
        <w:jc w:val="both"/>
        <w:rPr>
          <w:rFonts w:eastAsia="Arial" w:cs="Arial"/>
          <w:b/>
          <w:bCs/>
          <w:szCs w:val="22"/>
        </w:rPr>
      </w:pPr>
    </w:p>
    <w:tbl>
      <w:tblPr>
        <w:tblStyle w:val="Tablaconcuadrcula"/>
        <w:tblW w:w="0" w:type="auto"/>
        <w:tblLook w:val="04A0" w:firstRow="1" w:lastRow="0" w:firstColumn="1" w:lastColumn="0" w:noHBand="0" w:noVBand="1"/>
      </w:tblPr>
      <w:tblGrid>
        <w:gridCol w:w="5382"/>
        <w:gridCol w:w="3112"/>
      </w:tblGrid>
      <w:tr w:rsidR="000137CB" w:rsidRPr="00996C08" w14:paraId="02381836" w14:textId="77777777" w:rsidTr="008934EE">
        <w:tc>
          <w:tcPr>
            <w:tcW w:w="5382" w:type="dxa"/>
          </w:tcPr>
          <w:p w14:paraId="142E6FD3" w14:textId="77777777" w:rsidR="000137CB" w:rsidRPr="00996C08" w:rsidRDefault="000137CB" w:rsidP="008934EE">
            <w:pPr>
              <w:jc w:val="both"/>
              <w:rPr>
                <w:rFonts w:eastAsia="Arial" w:cs="Arial"/>
                <w:sz w:val="18"/>
                <w:szCs w:val="18"/>
              </w:rPr>
            </w:pPr>
            <w:r w:rsidRPr="00996C08">
              <w:rPr>
                <w:rFonts w:eastAsia="Arial" w:cs="Arial"/>
                <w:sz w:val="18"/>
                <w:szCs w:val="18"/>
              </w:rPr>
              <w:t>Millora en el termini d’execució del calendari</w:t>
            </w:r>
          </w:p>
        </w:tc>
        <w:tc>
          <w:tcPr>
            <w:tcW w:w="3112" w:type="dxa"/>
          </w:tcPr>
          <w:p w14:paraId="5484B59D" w14:textId="77777777" w:rsidR="000137CB" w:rsidRPr="00996C08" w:rsidRDefault="000137CB" w:rsidP="008934EE">
            <w:pPr>
              <w:jc w:val="both"/>
              <w:rPr>
                <w:rFonts w:eastAsia="Arial" w:cs="Arial"/>
                <w:sz w:val="18"/>
                <w:szCs w:val="18"/>
              </w:rPr>
            </w:pPr>
            <w:r w:rsidRPr="00996C08">
              <w:rPr>
                <w:rFonts w:eastAsia="Arial" w:cs="Arial"/>
                <w:sz w:val="18"/>
                <w:szCs w:val="18"/>
              </w:rPr>
              <w:t xml:space="preserve">Concretar el número de dies (en </w:t>
            </w:r>
            <w:r w:rsidRPr="00996C08">
              <w:rPr>
                <w:rFonts w:eastAsia="Arial" w:cs="Arial"/>
                <w:sz w:val="18"/>
                <w:szCs w:val="18"/>
              </w:rPr>
              <w:lastRenderedPageBreak/>
              <w:t>lletres i xifra)</w:t>
            </w:r>
          </w:p>
        </w:tc>
      </w:tr>
      <w:tr w:rsidR="000137CB" w:rsidRPr="00996C08" w14:paraId="7DE891D1" w14:textId="77777777" w:rsidTr="008934EE">
        <w:tc>
          <w:tcPr>
            <w:tcW w:w="5382" w:type="dxa"/>
          </w:tcPr>
          <w:p w14:paraId="3D0590BB" w14:textId="77777777" w:rsidR="000137CB" w:rsidRPr="00996C08" w:rsidRDefault="000137CB" w:rsidP="008934EE">
            <w:pPr>
              <w:jc w:val="both"/>
              <w:rPr>
                <w:rFonts w:eastAsia="Arial" w:cs="Arial"/>
                <w:sz w:val="18"/>
                <w:szCs w:val="18"/>
              </w:rPr>
            </w:pPr>
            <w:r w:rsidRPr="00996C08">
              <w:rPr>
                <w:rFonts w:eastAsia="Arial" w:cs="Arial"/>
                <w:sz w:val="18"/>
                <w:szCs w:val="18"/>
              </w:rPr>
              <w:lastRenderedPageBreak/>
              <w:t>1.- Sol·licitud de llicència d’obres (reducció màxima de 15 dies)</w:t>
            </w:r>
          </w:p>
        </w:tc>
        <w:tc>
          <w:tcPr>
            <w:tcW w:w="3112" w:type="dxa"/>
          </w:tcPr>
          <w:p w14:paraId="198E29DC" w14:textId="77777777" w:rsidR="000137CB" w:rsidRPr="00996C08" w:rsidRDefault="000137CB" w:rsidP="008934EE">
            <w:pPr>
              <w:jc w:val="both"/>
              <w:rPr>
                <w:rFonts w:eastAsia="Arial" w:cs="Arial"/>
                <w:sz w:val="18"/>
                <w:szCs w:val="18"/>
              </w:rPr>
            </w:pPr>
          </w:p>
        </w:tc>
      </w:tr>
      <w:tr w:rsidR="000137CB" w:rsidRPr="00996C08" w14:paraId="07469152" w14:textId="77777777" w:rsidTr="008934EE">
        <w:tc>
          <w:tcPr>
            <w:tcW w:w="5382" w:type="dxa"/>
          </w:tcPr>
          <w:p w14:paraId="5E2F0845" w14:textId="77777777" w:rsidR="000137CB" w:rsidRPr="00996C08" w:rsidRDefault="000137CB" w:rsidP="008934EE">
            <w:pPr>
              <w:jc w:val="both"/>
              <w:rPr>
                <w:rFonts w:eastAsia="Arial" w:cs="Arial"/>
                <w:sz w:val="18"/>
                <w:szCs w:val="18"/>
              </w:rPr>
            </w:pPr>
            <w:r w:rsidRPr="00996C08">
              <w:rPr>
                <w:rFonts w:eastAsia="Arial" w:cs="Arial"/>
                <w:sz w:val="18"/>
                <w:szCs w:val="18"/>
              </w:rPr>
              <w:t>2.- Inici de les obres (reducció màxima de 30 dies)</w:t>
            </w:r>
          </w:p>
        </w:tc>
        <w:tc>
          <w:tcPr>
            <w:tcW w:w="3112" w:type="dxa"/>
          </w:tcPr>
          <w:p w14:paraId="4D5D16F5" w14:textId="77777777" w:rsidR="000137CB" w:rsidRPr="00996C08" w:rsidRDefault="000137CB" w:rsidP="008934EE">
            <w:pPr>
              <w:jc w:val="both"/>
              <w:rPr>
                <w:rFonts w:eastAsia="Arial" w:cs="Arial"/>
                <w:sz w:val="18"/>
                <w:szCs w:val="18"/>
              </w:rPr>
            </w:pPr>
          </w:p>
        </w:tc>
      </w:tr>
      <w:tr w:rsidR="000137CB" w:rsidRPr="00996C08" w14:paraId="63051C82" w14:textId="77777777" w:rsidTr="008934EE">
        <w:tc>
          <w:tcPr>
            <w:tcW w:w="5382" w:type="dxa"/>
          </w:tcPr>
          <w:p w14:paraId="3941A1E0" w14:textId="77777777" w:rsidR="000137CB" w:rsidRPr="00996C08" w:rsidRDefault="000137CB" w:rsidP="008934EE">
            <w:pPr>
              <w:jc w:val="both"/>
              <w:rPr>
                <w:rFonts w:eastAsia="Arial" w:cs="Arial"/>
                <w:sz w:val="18"/>
                <w:szCs w:val="18"/>
              </w:rPr>
            </w:pPr>
            <w:r w:rsidRPr="00996C08">
              <w:rPr>
                <w:rFonts w:eastAsia="Arial" w:cs="Arial"/>
                <w:sz w:val="18"/>
                <w:szCs w:val="18"/>
              </w:rPr>
              <w:t>3.- Termini d’execució i finalització de les obres (reducció màxima de 90 dies)</w:t>
            </w:r>
          </w:p>
        </w:tc>
        <w:tc>
          <w:tcPr>
            <w:tcW w:w="3112" w:type="dxa"/>
          </w:tcPr>
          <w:p w14:paraId="25EBD2DD" w14:textId="77777777" w:rsidR="000137CB" w:rsidRPr="00996C08" w:rsidRDefault="000137CB" w:rsidP="008934EE">
            <w:pPr>
              <w:jc w:val="both"/>
              <w:rPr>
                <w:rFonts w:eastAsia="Arial" w:cs="Arial"/>
                <w:sz w:val="18"/>
                <w:szCs w:val="18"/>
              </w:rPr>
            </w:pPr>
          </w:p>
        </w:tc>
      </w:tr>
    </w:tbl>
    <w:p w14:paraId="56239838" w14:textId="77777777" w:rsidR="000137CB" w:rsidRPr="00996C08" w:rsidRDefault="000137CB" w:rsidP="000137CB">
      <w:pPr>
        <w:jc w:val="both"/>
        <w:rPr>
          <w:rFonts w:eastAsia="Arial" w:cs="Arial"/>
          <w:sz w:val="18"/>
          <w:szCs w:val="18"/>
        </w:rPr>
      </w:pPr>
    </w:p>
    <w:p w14:paraId="2E9372E3" w14:textId="77777777" w:rsidR="000137CB" w:rsidRPr="00996C08" w:rsidRDefault="000137CB" w:rsidP="000137CB">
      <w:pPr>
        <w:jc w:val="both"/>
        <w:rPr>
          <w:rFonts w:eastAsia="Arial" w:cs="Arial"/>
          <w:szCs w:val="22"/>
        </w:rPr>
      </w:pPr>
      <w:r w:rsidRPr="00996C08">
        <w:rPr>
          <w:rFonts w:eastAsia="Arial" w:cs="Arial"/>
          <w:b/>
          <w:bCs/>
          <w:szCs w:val="22"/>
        </w:rPr>
        <w:t xml:space="preserve">3.- </w:t>
      </w:r>
      <w:r w:rsidRPr="00996C08">
        <w:rPr>
          <w:rFonts w:eastAsia="Arial" w:cs="Arial"/>
          <w:szCs w:val="22"/>
        </w:rPr>
        <w:t>Que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p>
    <w:p w14:paraId="69AB406F" w14:textId="77777777" w:rsidR="000137CB" w:rsidRPr="00996C08" w:rsidRDefault="000137CB" w:rsidP="000137CB">
      <w:pPr>
        <w:jc w:val="both"/>
        <w:rPr>
          <w:rFonts w:eastAsia="Arial" w:cs="Arial"/>
          <w:szCs w:val="22"/>
        </w:rPr>
      </w:pPr>
    </w:p>
    <w:p w14:paraId="69D3D796" w14:textId="77777777" w:rsidR="000137CB" w:rsidRPr="00996C08" w:rsidRDefault="000137CB" w:rsidP="000137CB">
      <w:pPr>
        <w:jc w:val="both"/>
        <w:rPr>
          <w:rFonts w:cs="Arial"/>
        </w:rPr>
      </w:pPr>
      <w:r w:rsidRPr="00996C08">
        <w:rPr>
          <w:rFonts w:eastAsia="Arial" w:cs="Arial"/>
          <w:szCs w:val="22"/>
        </w:rPr>
        <w:t>(signatura electrònica del licitador o del seu representant legal)</w:t>
      </w:r>
    </w:p>
    <w:p w14:paraId="7F027998" w14:textId="77777777" w:rsidR="000137CB" w:rsidRPr="00996C08" w:rsidRDefault="000137CB" w:rsidP="000137CB">
      <w:pPr>
        <w:jc w:val="both"/>
        <w:rPr>
          <w:rFonts w:eastAsia="Arial" w:cs="Arial"/>
          <w:b/>
          <w:bCs/>
          <w:szCs w:val="22"/>
        </w:rPr>
      </w:pPr>
    </w:p>
    <w:p w14:paraId="1CFFAFD6" w14:textId="77777777" w:rsidR="000137CB" w:rsidRPr="00996C08" w:rsidRDefault="000137CB" w:rsidP="000137CB">
      <w:pPr>
        <w:jc w:val="both"/>
        <w:rPr>
          <w:rFonts w:eastAsia="Arial" w:cs="Arial"/>
          <w:b/>
          <w:bCs/>
          <w:szCs w:val="22"/>
        </w:rPr>
      </w:pPr>
    </w:p>
    <w:p w14:paraId="180962B6" w14:textId="77777777" w:rsidR="000137CB" w:rsidRPr="00A72DE4" w:rsidRDefault="000137CB" w:rsidP="000137CB">
      <w:pPr>
        <w:jc w:val="both"/>
        <w:rPr>
          <w:rFonts w:cs="Arial"/>
          <w:b/>
          <w:bCs/>
          <w:szCs w:val="22"/>
        </w:rPr>
      </w:pPr>
      <w:r w:rsidRPr="00A72DE4">
        <w:rPr>
          <w:rFonts w:cs="Arial"/>
          <w:b/>
          <w:bCs/>
          <w:szCs w:val="22"/>
        </w:rPr>
        <w:t>Annex D. DADES CADASTRALS I REGISTRALS DE LES FINQUES</w:t>
      </w:r>
    </w:p>
    <w:p w14:paraId="3B1C9BE9" w14:textId="77777777" w:rsidR="000137CB" w:rsidRPr="00A72DE4" w:rsidRDefault="000137CB" w:rsidP="000137CB">
      <w:pPr>
        <w:jc w:val="both"/>
        <w:rPr>
          <w:rFonts w:cs="Arial"/>
          <w:b/>
          <w:bCs/>
          <w:szCs w:val="22"/>
        </w:rPr>
      </w:pPr>
    </w:p>
    <w:p w14:paraId="53961189" w14:textId="77777777" w:rsidR="000137CB" w:rsidRPr="00A72DE4" w:rsidRDefault="000137CB" w:rsidP="000137CB">
      <w:pPr>
        <w:jc w:val="both"/>
        <w:rPr>
          <w:rFonts w:cs="Arial"/>
          <w:szCs w:val="22"/>
        </w:rPr>
      </w:pPr>
      <w:r w:rsidRPr="00A72DE4">
        <w:rPr>
          <w:rFonts w:cs="Arial"/>
          <w:szCs w:val="22"/>
        </w:rPr>
        <w:t>Annex D.1. Fitxa cadastral FINCA 2</w:t>
      </w:r>
    </w:p>
    <w:p w14:paraId="3F2B9115" w14:textId="77777777" w:rsidR="000137CB" w:rsidRPr="00A72DE4" w:rsidRDefault="000137CB" w:rsidP="000137CB">
      <w:pPr>
        <w:jc w:val="both"/>
        <w:rPr>
          <w:rFonts w:cs="Arial"/>
          <w:szCs w:val="22"/>
        </w:rPr>
      </w:pPr>
      <w:r w:rsidRPr="00A72DE4">
        <w:rPr>
          <w:rFonts w:cs="Arial"/>
          <w:szCs w:val="22"/>
        </w:rPr>
        <w:t>Annex D.2. Nota simple registral FINCA 2</w:t>
      </w:r>
    </w:p>
    <w:p w14:paraId="0569A414" w14:textId="77777777" w:rsidR="000137CB" w:rsidRPr="00A72DE4" w:rsidRDefault="000137CB" w:rsidP="000137CB">
      <w:pPr>
        <w:jc w:val="both"/>
        <w:rPr>
          <w:rFonts w:cs="Arial"/>
          <w:b/>
          <w:bCs/>
          <w:szCs w:val="22"/>
        </w:rPr>
      </w:pPr>
    </w:p>
    <w:p w14:paraId="40C857C0" w14:textId="77777777" w:rsidR="000137CB" w:rsidRDefault="000137CB" w:rsidP="000137CB">
      <w:pPr>
        <w:jc w:val="both"/>
        <w:rPr>
          <w:rFonts w:cs="Arial"/>
          <w:b/>
          <w:bCs/>
          <w:szCs w:val="22"/>
        </w:rPr>
      </w:pPr>
    </w:p>
    <w:p w14:paraId="60DB3B56" w14:textId="77777777" w:rsidR="000137CB" w:rsidRPr="00A72DE4" w:rsidRDefault="000137CB" w:rsidP="000137CB">
      <w:pPr>
        <w:jc w:val="both"/>
        <w:rPr>
          <w:rFonts w:cs="Arial"/>
          <w:b/>
          <w:bCs/>
          <w:szCs w:val="22"/>
        </w:rPr>
      </w:pPr>
      <w:r w:rsidRPr="00A72DE4">
        <w:rPr>
          <w:rFonts w:cs="Arial"/>
          <w:b/>
          <w:bCs/>
          <w:szCs w:val="22"/>
        </w:rPr>
        <w:t>Annex E. PLANEJAMENT I REGULACIONS URBANÍSTIQUES</w:t>
      </w:r>
    </w:p>
    <w:p w14:paraId="5580433C" w14:textId="77777777" w:rsidR="000137CB" w:rsidRPr="00A72DE4" w:rsidRDefault="000137CB" w:rsidP="000137CB">
      <w:pPr>
        <w:jc w:val="both"/>
        <w:rPr>
          <w:rFonts w:cs="Arial"/>
          <w:b/>
          <w:bCs/>
          <w:szCs w:val="22"/>
        </w:rPr>
      </w:pPr>
    </w:p>
    <w:p w14:paraId="34A02B57" w14:textId="77777777" w:rsidR="000137CB" w:rsidRPr="00A72DE4" w:rsidRDefault="000137CB" w:rsidP="000137CB">
      <w:pPr>
        <w:jc w:val="both"/>
        <w:rPr>
          <w:rFonts w:cs="Arial"/>
          <w:szCs w:val="22"/>
        </w:rPr>
      </w:pPr>
      <w:r w:rsidRPr="00A72DE4">
        <w:rPr>
          <w:rFonts w:cs="Arial"/>
          <w:szCs w:val="22"/>
        </w:rPr>
        <w:t>Annex E.1. Normes urbanístiques d’aplicació. Polígon P-78 Avinguda Sant Josep</w:t>
      </w:r>
    </w:p>
    <w:p w14:paraId="7FAB7A93" w14:textId="77777777" w:rsidR="000137CB" w:rsidRPr="00A72DE4" w:rsidRDefault="000137CB" w:rsidP="000137CB">
      <w:pPr>
        <w:jc w:val="both"/>
        <w:rPr>
          <w:rFonts w:cs="Arial"/>
          <w:szCs w:val="22"/>
        </w:rPr>
      </w:pPr>
      <w:r w:rsidRPr="00A72DE4">
        <w:rPr>
          <w:rFonts w:cs="Arial"/>
          <w:szCs w:val="22"/>
        </w:rPr>
        <w:t>Annex E.2. Plànols. Polígon P-78 Avinguda Sant Josep</w:t>
      </w:r>
    </w:p>
    <w:p w14:paraId="708A4EAA" w14:textId="77777777" w:rsidR="000137CB" w:rsidRPr="00A72DE4" w:rsidRDefault="000137CB" w:rsidP="000137CB">
      <w:pPr>
        <w:jc w:val="both"/>
        <w:rPr>
          <w:rFonts w:cs="Arial"/>
          <w:szCs w:val="22"/>
        </w:rPr>
      </w:pPr>
      <w:r w:rsidRPr="00A72DE4">
        <w:rPr>
          <w:rFonts w:cs="Arial"/>
          <w:szCs w:val="22"/>
        </w:rPr>
        <w:t xml:space="preserve">                   Plànol </w:t>
      </w:r>
      <w:r>
        <w:rPr>
          <w:rFonts w:cs="Arial"/>
          <w:szCs w:val="22"/>
        </w:rPr>
        <w:t>1</w:t>
      </w:r>
      <w:r w:rsidRPr="00A72DE4">
        <w:rPr>
          <w:rFonts w:cs="Arial"/>
          <w:szCs w:val="22"/>
        </w:rPr>
        <w:t>.1. Emplaçament i situació</w:t>
      </w:r>
    </w:p>
    <w:p w14:paraId="04F8B3F1" w14:textId="77777777" w:rsidR="000137CB" w:rsidRPr="00A72DE4" w:rsidRDefault="000137CB" w:rsidP="000137CB">
      <w:pPr>
        <w:jc w:val="both"/>
        <w:rPr>
          <w:rFonts w:cs="Arial"/>
          <w:szCs w:val="22"/>
        </w:rPr>
      </w:pPr>
      <w:r w:rsidRPr="00A72DE4">
        <w:rPr>
          <w:rFonts w:cs="Arial"/>
          <w:szCs w:val="22"/>
        </w:rPr>
        <w:t xml:space="preserve">                   Plànol </w:t>
      </w:r>
      <w:r>
        <w:rPr>
          <w:rFonts w:cs="Arial"/>
          <w:szCs w:val="22"/>
        </w:rPr>
        <w:t>1</w:t>
      </w:r>
      <w:r w:rsidRPr="00A72DE4">
        <w:rPr>
          <w:rFonts w:cs="Arial"/>
          <w:szCs w:val="22"/>
        </w:rPr>
        <w:t xml:space="preserve">.2. </w:t>
      </w:r>
      <w:proofErr w:type="spellStart"/>
      <w:r w:rsidRPr="00A72DE4">
        <w:rPr>
          <w:rFonts w:cs="Arial"/>
          <w:szCs w:val="22"/>
        </w:rPr>
        <w:t>Ortofoto</w:t>
      </w:r>
      <w:proofErr w:type="spellEnd"/>
    </w:p>
    <w:p w14:paraId="541BD27B" w14:textId="77777777" w:rsidR="000137CB" w:rsidRPr="00A72DE4" w:rsidRDefault="000137CB" w:rsidP="000137CB">
      <w:pPr>
        <w:jc w:val="both"/>
        <w:rPr>
          <w:rFonts w:cs="Arial"/>
          <w:szCs w:val="22"/>
        </w:rPr>
      </w:pPr>
      <w:r w:rsidRPr="00A72DE4">
        <w:rPr>
          <w:rFonts w:cs="Arial"/>
          <w:szCs w:val="22"/>
        </w:rPr>
        <w:t xml:space="preserve">                   Plànol M.1. Zonificació vigent</w:t>
      </w:r>
    </w:p>
    <w:p w14:paraId="4A669FC9" w14:textId="77777777" w:rsidR="000137CB" w:rsidRPr="00C97496" w:rsidRDefault="000137CB" w:rsidP="000137CB">
      <w:pPr>
        <w:jc w:val="both"/>
        <w:rPr>
          <w:rFonts w:cs="Arial"/>
          <w:szCs w:val="22"/>
        </w:rPr>
      </w:pPr>
      <w:r w:rsidRPr="00A72DE4">
        <w:rPr>
          <w:rFonts w:cs="Arial"/>
          <w:szCs w:val="22"/>
        </w:rPr>
        <w:t xml:space="preserve">                   </w:t>
      </w:r>
      <w:r w:rsidRPr="00C97496">
        <w:rPr>
          <w:rFonts w:cs="Arial"/>
          <w:szCs w:val="22"/>
        </w:rPr>
        <w:t>Plànol O.1. Paràmetres de regulació</w:t>
      </w:r>
    </w:p>
    <w:p w14:paraId="5E0CB976" w14:textId="77777777" w:rsidR="000137CB" w:rsidRPr="00C97496" w:rsidRDefault="000137CB" w:rsidP="000137CB">
      <w:pPr>
        <w:jc w:val="both"/>
        <w:rPr>
          <w:rFonts w:cs="Arial"/>
          <w:szCs w:val="22"/>
        </w:rPr>
      </w:pPr>
      <w:r w:rsidRPr="00C97496">
        <w:rPr>
          <w:rFonts w:cs="Arial"/>
          <w:szCs w:val="22"/>
        </w:rPr>
        <w:t xml:space="preserve">                   Plànol O.2. Ordenació</w:t>
      </w:r>
    </w:p>
    <w:p w14:paraId="2933BCBC" w14:textId="77777777" w:rsidR="000137CB" w:rsidRPr="00C97496" w:rsidRDefault="000137CB" w:rsidP="000137CB">
      <w:pPr>
        <w:jc w:val="both"/>
        <w:rPr>
          <w:rFonts w:cs="Arial"/>
          <w:szCs w:val="22"/>
        </w:rPr>
      </w:pPr>
      <w:r w:rsidRPr="00C97496">
        <w:rPr>
          <w:rFonts w:cs="Arial"/>
          <w:szCs w:val="22"/>
        </w:rPr>
        <w:t xml:space="preserve">Annex E.3. </w:t>
      </w:r>
      <w:proofErr w:type="spellStart"/>
      <w:r w:rsidRPr="00C97496">
        <w:rPr>
          <w:rFonts w:cs="Arial"/>
          <w:szCs w:val="22"/>
        </w:rPr>
        <w:t>Reparcel.lació</w:t>
      </w:r>
      <w:proofErr w:type="spellEnd"/>
      <w:r w:rsidRPr="00C97496">
        <w:rPr>
          <w:rFonts w:cs="Arial"/>
          <w:szCs w:val="22"/>
        </w:rPr>
        <w:t>. Polígon P-78 Avinguda Sant Josep</w:t>
      </w:r>
    </w:p>
    <w:p w14:paraId="40DC3C1B" w14:textId="77777777" w:rsidR="000137CB" w:rsidRPr="00A72DE4" w:rsidRDefault="000137CB" w:rsidP="000137CB">
      <w:pPr>
        <w:jc w:val="both"/>
        <w:rPr>
          <w:rFonts w:cs="Arial"/>
          <w:szCs w:val="22"/>
        </w:rPr>
      </w:pPr>
      <w:r w:rsidRPr="00C97496">
        <w:rPr>
          <w:rFonts w:cs="Arial"/>
          <w:szCs w:val="22"/>
        </w:rPr>
        <w:t>Annex E.4. Plànols. Projecte</w:t>
      </w:r>
      <w:r w:rsidRPr="00A72DE4">
        <w:rPr>
          <w:rFonts w:cs="Arial"/>
          <w:szCs w:val="22"/>
        </w:rPr>
        <w:t xml:space="preserve"> de reparcel·lació del Polígon P-78 Avinguda Sant Josep</w:t>
      </w:r>
    </w:p>
    <w:p w14:paraId="5BFAC068" w14:textId="77777777" w:rsidR="000137CB" w:rsidRPr="00A72DE4" w:rsidRDefault="000137CB" w:rsidP="000137CB">
      <w:pPr>
        <w:jc w:val="both"/>
        <w:rPr>
          <w:rFonts w:cs="Arial"/>
          <w:szCs w:val="22"/>
        </w:rPr>
      </w:pPr>
      <w:r w:rsidRPr="00A72DE4">
        <w:rPr>
          <w:rFonts w:cs="Arial"/>
          <w:szCs w:val="22"/>
        </w:rPr>
        <w:t xml:space="preserve">                   Plànol 1.3. Topogràfic</w:t>
      </w:r>
    </w:p>
    <w:p w14:paraId="3DB44580" w14:textId="77777777" w:rsidR="000137CB" w:rsidRPr="00A72DE4" w:rsidRDefault="000137CB" w:rsidP="000137CB">
      <w:pPr>
        <w:jc w:val="both"/>
        <w:rPr>
          <w:rFonts w:cs="Arial"/>
          <w:szCs w:val="22"/>
        </w:rPr>
      </w:pPr>
      <w:r w:rsidRPr="00A72DE4">
        <w:rPr>
          <w:rFonts w:cs="Arial"/>
          <w:szCs w:val="22"/>
        </w:rPr>
        <w:t xml:space="preserve">                   Plànol 2.1. Zones i sistemes</w:t>
      </w:r>
    </w:p>
    <w:p w14:paraId="47DB12AC" w14:textId="77777777" w:rsidR="000137CB" w:rsidRPr="00A72DE4" w:rsidRDefault="000137CB" w:rsidP="000137CB">
      <w:pPr>
        <w:jc w:val="both"/>
        <w:rPr>
          <w:rFonts w:cs="Arial"/>
          <w:szCs w:val="22"/>
        </w:rPr>
      </w:pPr>
      <w:r w:rsidRPr="00A72DE4">
        <w:rPr>
          <w:rFonts w:cs="Arial"/>
          <w:szCs w:val="22"/>
        </w:rPr>
        <w:t xml:space="preserve">                   Plànol 2.2. Finca HRLL (finca 1)</w:t>
      </w:r>
    </w:p>
    <w:p w14:paraId="3A681BCA" w14:textId="77777777" w:rsidR="000137CB" w:rsidRPr="005F7894" w:rsidRDefault="000137CB" w:rsidP="000137CB">
      <w:pPr>
        <w:jc w:val="both"/>
        <w:rPr>
          <w:rFonts w:cs="Arial"/>
          <w:szCs w:val="22"/>
        </w:rPr>
      </w:pPr>
      <w:r w:rsidRPr="00A72DE4">
        <w:rPr>
          <w:rFonts w:cs="Arial"/>
          <w:szCs w:val="22"/>
        </w:rPr>
        <w:t xml:space="preserve">                   Plànol 2.3. Finca HPP (finca 2)</w:t>
      </w:r>
    </w:p>
    <w:p w14:paraId="46FEDCEA" w14:textId="77777777" w:rsidR="000137CB" w:rsidRPr="005F7894" w:rsidRDefault="000137CB" w:rsidP="000137CB">
      <w:pPr>
        <w:jc w:val="both"/>
        <w:rPr>
          <w:rFonts w:eastAsia="Arial" w:cs="Arial"/>
          <w:szCs w:val="22"/>
        </w:rPr>
      </w:pPr>
    </w:p>
    <w:p w14:paraId="2A7C0633" w14:textId="77777777" w:rsidR="002A07E6" w:rsidRDefault="002A07E6"/>
    <w:sectPr w:rsidR="002A07E6" w:rsidSect="000137CB">
      <w:headerReference w:type="default" r:id="rId9"/>
      <w:footerReference w:type="default" r:id="rId10"/>
      <w:pgSz w:w="11906" w:h="16838"/>
      <w:pgMar w:top="2443" w:right="1701" w:bottom="1548" w:left="1701" w:header="709" w:footer="28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13104"/>
      <w:docPartObj>
        <w:docPartGallery w:val="Page Numbers (Bottom of Page)"/>
        <w:docPartUnique/>
      </w:docPartObj>
    </w:sdtPr>
    <w:sdtContent>
      <w:p w14:paraId="5C2A3822" w14:textId="77777777" w:rsidR="000137CB" w:rsidRDefault="000137CB">
        <w:pPr>
          <w:pStyle w:val="Piedepgina"/>
          <w:jc w:val="right"/>
        </w:pPr>
      </w:p>
      <w:tbl>
        <w:tblPr>
          <w:tblW w:w="0" w:type="auto"/>
          <w:tblLayout w:type="fixed"/>
          <w:tblLook w:val="0000" w:firstRow="0" w:lastRow="0" w:firstColumn="0" w:lastColumn="0" w:noHBand="0" w:noVBand="0"/>
        </w:tblPr>
        <w:tblGrid>
          <w:gridCol w:w="8644"/>
        </w:tblGrid>
        <w:tr w:rsidR="000137CB" w14:paraId="6A5C52F9" w14:textId="77777777" w:rsidTr="00BB68FB">
          <w:tc>
            <w:tcPr>
              <w:tcW w:w="8644" w:type="dxa"/>
              <w:tcBorders>
                <w:top w:val="single" w:sz="4" w:space="0" w:color="000000"/>
                <w:left w:val="single" w:sz="4" w:space="0" w:color="000000"/>
                <w:bottom w:val="single" w:sz="4" w:space="0" w:color="000000"/>
                <w:right w:val="single" w:sz="4" w:space="0" w:color="000000"/>
              </w:tcBorders>
            </w:tcPr>
            <w:p w14:paraId="5AB845D8" w14:textId="77777777" w:rsidR="000137CB" w:rsidRDefault="000137CB" w:rsidP="00A92E2D">
              <w:pPr>
                <w:pStyle w:val="Piedepgina"/>
              </w:pPr>
              <w:bookmarkStart w:id="1" w:name="_Hlk213744315"/>
              <w:bookmarkStart w:id="2" w:name="_Hlk213744316"/>
              <w:bookmarkStart w:id="3" w:name="_Hlk213744317"/>
              <w:bookmarkStart w:id="4" w:name="_Hlk213744318"/>
              <w:r>
                <w:rPr>
                  <w:rFonts w:cs="Arial"/>
                  <w:i/>
                  <w:color w:val="808080"/>
                  <w:sz w:val="20"/>
                  <w:szCs w:val="20"/>
                </w:rPr>
                <w:t>Diligència. El present Plec de clàusules administratives particulars ha estat aprovat per el Ple de la Corporació en sessió del dia 31 de març de 2026 i modificat parcialment per la Junta de Govern Local, en sessió del dia 28 d’abril de 2026.</w:t>
              </w:r>
            </w:p>
          </w:tc>
        </w:tr>
      </w:tbl>
      <w:p w14:paraId="72E7FCAF" w14:textId="77777777" w:rsidR="000137CB" w:rsidRDefault="000137CB" w:rsidP="00A92E2D">
        <w:pPr>
          <w:pStyle w:val="Piedepgina"/>
          <w:rPr>
            <w:lang w:val="es-ES" w:eastAsia="es-ES"/>
          </w:rPr>
        </w:pPr>
      </w:p>
      <w:p w14:paraId="48D5CACC" w14:textId="77777777" w:rsidR="000137CB" w:rsidRPr="00CF201E" w:rsidRDefault="000137CB" w:rsidP="00A92E2D">
        <w:pPr>
          <w:pStyle w:val="Piedepgina"/>
        </w:pPr>
        <w:r>
          <w:rPr>
            <w:noProof/>
            <w:lang w:val="es-ES" w:eastAsia="es-ES"/>
          </w:rPr>
          <w:drawing>
            <wp:inline distT="0" distB="0" distL="0" distR="0" wp14:anchorId="207ED54B" wp14:editId="3CC963B5">
              <wp:extent cx="5397500" cy="274955"/>
              <wp:effectExtent l="0" t="0" r="0" b="0"/>
              <wp:docPr id="9776994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377" r="-17" b="-377"/>
                      <a:stretch>
                        <a:fillRect/>
                      </a:stretch>
                    </pic:blipFill>
                    <pic:spPr bwMode="auto">
                      <a:xfrm>
                        <a:off x="0" y="0"/>
                        <a:ext cx="5397500" cy="274955"/>
                      </a:xfrm>
                      <a:prstGeom prst="rect">
                        <a:avLst/>
                      </a:prstGeom>
                      <a:solidFill>
                        <a:srgbClr val="FFFFFF"/>
                      </a:solidFill>
                      <a:ln>
                        <a:noFill/>
                      </a:ln>
                    </pic:spPr>
                  </pic:pic>
                </a:graphicData>
              </a:graphic>
            </wp:inline>
          </w:drawing>
        </w:r>
        <w:bookmarkEnd w:id="1"/>
        <w:bookmarkEnd w:id="2"/>
        <w:bookmarkEnd w:id="3"/>
        <w:bookmarkEnd w:id="4"/>
      </w:p>
      <w:p w14:paraId="4CD1CC73" w14:textId="77777777" w:rsidR="000137CB" w:rsidRDefault="000137CB" w:rsidP="00A92E2D">
        <w:pPr>
          <w:pStyle w:val="Piedepgina"/>
          <w:jc w:val="center"/>
        </w:pPr>
      </w:p>
    </w:sdtContent>
  </w:sdt>
  <w:p w14:paraId="279D378A" w14:textId="77777777" w:rsidR="000137CB" w:rsidRDefault="000137CB">
    <w:pPr>
      <w:pStyle w:val="Textoindependiente"/>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D041" w14:textId="77777777" w:rsidR="000137CB" w:rsidRDefault="000137CB">
    <w:pPr>
      <w:pStyle w:val="Header4"/>
      <w:pBdr>
        <w:top w:val="none" w:sz="0" w:space="0" w:color="000000"/>
        <w:left w:val="none" w:sz="0" w:space="0" w:color="000000"/>
        <w:bottom w:val="none" w:sz="0" w:space="0" w:color="000000"/>
        <w:right w:val="none" w:sz="0" w:space="0" w:color="000000"/>
      </w:pBdr>
      <w:rPr>
        <w:b/>
        <w:bCs/>
        <w:sz w:val="28"/>
        <w:szCs w:val="28"/>
      </w:rPr>
    </w:pPr>
    <w:r>
      <w:rPr>
        <w:noProof/>
        <w:lang w:eastAsia="ca-ES"/>
      </w:rPr>
      <w:drawing>
        <wp:inline distT="0" distB="0" distL="0" distR="0" wp14:anchorId="68CB63FE" wp14:editId="5DC7FC63">
          <wp:extent cx="698500" cy="698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solidFill>
                    <a:srgbClr val="FFFFFF">
                      <a:alpha val="0"/>
                    </a:srgbClr>
                  </a:solidFill>
                  <a:ln>
                    <a:noFill/>
                  </a:ln>
                </pic:spPr>
              </pic:pic>
            </a:graphicData>
          </a:graphic>
        </wp:inline>
      </w:drawing>
    </w:r>
    <w:r>
      <w:t xml:space="preserve"> </w:t>
    </w:r>
  </w:p>
  <w:p w14:paraId="21DB1FE3" w14:textId="77777777" w:rsidR="000137CB" w:rsidRDefault="000137CB">
    <w:pPr>
      <w:pStyle w:val="Header2"/>
      <w:pBdr>
        <w:top w:val="none" w:sz="0" w:space="0" w:color="000000"/>
        <w:left w:val="none" w:sz="0" w:space="0" w:color="000000"/>
        <w:bottom w:val="single" w:sz="4" w:space="5" w:color="000000"/>
        <w:right w:val="none" w:sz="0" w:space="0" w:color="000000"/>
      </w:pBdr>
      <w:jc w:val="center"/>
    </w:pPr>
    <w:r>
      <w:rPr>
        <w:b/>
        <w:bCs/>
        <w:sz w:val="28"/>
        <w:szCs w:val="28"/>
      </w:rPr>
      <w:t>Ajuntament de Begur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91B8E"/>
    <w:multiLevelType w:val="multilevel"/>
    <w:tmpl w:val="8C5C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D14C5"/>
    <w:multiLevelType w:val="hybridMultilevel"/>
    <w:tmpl w:val="EEFAAECA"/>
    <w:lvl w:ilvl="0" w:tplc="04030017">
      <w:start w:val="1"/>
      <w:numFmt w:val="lowerLetter"/>
      <w:lvlText w:val="%1)"/>
      <w:lvlJc w:val="left"/>
      <w:pPr>
        <w:ind w:left="720" w:hanging="360"/>
      </w:pPr>
    </w:lvl>
    <w:lvl w:ilvl="1" w:tplc="0C0A0019">
      <w:start w:val="1"/>
      <w:numFmt w:val="lowerLetter"/>
      <w:lvlText w:val="%2."/>
      <w:lvlJc w:val="left"/>
      <w:pPr>
        <w:ind w:left="1440" w:hanging="360"/>
      </w:pPr>
    </w:lvl>
    <w:lvl w:ilvl="2" w:tplc="C82CC8AA">
      <w:start w:val="1"/>
      <w:numFmt w:val="bullet"/>
      <w:lvlText w:val="-"/>
      <w:lvlJc w:val="left"/>
      <w:pPr>
        <w:ind w:left="720" w:hanging="360"/>
      </w:pPr>
      <w:rPr>
        <w:rFonts w:ascii="Arial" w:eastAsia="Arial"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03B0A33"/>
    <w:multiLevelType w:val="multilevel"/>
    <w:tmpl w:val="FF3C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14607"/>
    <w:multiLevelType w:val="hybridMultilevel"/>
    <w:tmpl w:val="37B21D62"/>
    <w:lvl w:ilvl="0" w:tplc="C82CC8AA">
      <w:start w:val="1"/>
      <w:numFmt w:val="bullet"/>
      <w:lvlText w:val="-"/>
      <w:lvlJc w:val="left"/>
      <w:pPr>
        <w:ind w:left="720" w:hanging="360"/>
      </w:pPr>
      <w:rPr>
        <w:rFonts w:ascii="Arial" w:eastAsia="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84890789">
    <w:abstractNumId w:val="3"/>
  </w:num>
  <w:num w:numId="2" w16cid:durableId="1672681991">
    <w:abstractNumId w:val="1"/>
  </w:num>
  <w:num w:numId="3" w16cid:durableId="1626547032">
    <w:abstractNumId w:val="2"/>
  </w:num>
  <w:num w:numId="4" w16cid:durableId="196615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CB"/>
    <w:rsid w:val="000137CB"/>
    <w:rsid w:val="002A07E6"/>
    <w:rsid w:val="00A80DC3"/>
    <w:rsid w:val="00C4637B"/>
    <w:rsid w:val="00F531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F8A0"/>
  <w15:chartTrackingRefBased/>
  <w15:docId w15:val="{2A01156F-41A5-4D5E-B94C-C44682A2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CB"/>
    <w:pPr>
      <w:widowControl w:val="0"/>
      <w:suppressAutoHyphens/>
      <w:spacing w:after="0" w:line="240" w:lineRule="auto"/>
    </w:pPr>
    <w:rPr>
      <w:rFonts w:ascii="Arial" w:eastAsia="Lucida Sans Unicode" w:hAnsi="Arial" w:cs="Times New Roman"/>
      <w:kern w:val="1"/>
      <w:sz w:val="22"/>
      <w:lang w:val="ca-ES"/>
      <w14:ligatures w14:val="none"/>
    </w:rPr>
  </w:style>
  <w:style w:type="paragraph" w:styleId="Ttulo1">
    <w:name w:val="heading 1"/>
    <w:basedOn w:val="Normal"/>
    <w:next w:val="Normal"/>
    <w:link w:val="Ttulo1Car"/>
    <w:uiPriority w:val="9"/>
    <w:qFormat/>
    <w:rsid w:val="00013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3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37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37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37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37C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37C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37C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37C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37CB"/>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0137CB"/>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0137CB"/>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0137CB"/>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0137CB"/>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0137CB"/>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0137CB"/>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0137CB"/>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0137CB"/>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0137C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37CB"/>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0137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37C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0137CB"/>
    <w:pPr>
      <w:spacing w:before="160"/>
      <w:jc w:val="center"/>
    </w:pPr>
    <w:rPr>
      <w:i/>
      <w:iCs/>
      <w:color w:val="404040" w:themeColor="text1" w:themeTint="BF"/>
    </w:rPr>
  </w:style>
  <w:style w:type="character" w:customStyle="1" w:styleId="CitaCar">
    <w:name w:val="Cita Car"/>
    <w:basedOn w:val="Fuentedeprrafopredeter"/>
    <w:link w:val="Cita"/>
    <w:uiPriority w:val="29"/>
    <w:rsid w:val="000137CB"/>
    <w:rPr>
      <w:i/>
      <w:iCs/>
      <w:color w:val="404040" w:themeColor="text1" w:themeTint="BF"/>
      <w:lang w:val="ca-ES"/>
    </w:rPr>
  </w:style>
  <w:style w:type="paragraph" w:styleId="Prrafodelista">
    <w:name w:val="List Paragraph"/>
    <w:basedOn w:val="Normal"/>
    <w:uiPriority w:val="34"/>
    <w:qFormat/>
    <w:rsid w:val="000137CB"/>
    <w:pPr>
      <w:ind w:left="720"/>
      <w:contextualSpacing/>
    </w:pPr>
  </w:style>
  <w:style w:type="character" w:styleId="nfasisintenso">
    <w:name w:val="Intense Emphasis"/>
    <w:basedOn w:val="Fuentedeprrafopredeter"/>
    <w:uiPriority w:val="21"/>
    <w:qFormat/>
    <w:rsid w:val="000137CB"/>
    <w:rPr>
      <w:i/>
      <w:iCs/>
      <w:color w:val="0F4761" w:themeColor="accent1" w:themeShade="BF"/>
    </w:rPr>
  </w:style>
  <w:style w:type="paragraph" w:styleId="Citadestacada">
    <w:name w:val="Intense Quote"/>
    <w:basedOn w:val="Normal"/>
    <w:next w:val="Normal"/>
    <w:link w:val="CitadestacadaCar"/>
    <w:uiPriority w:val="30"/>
    <w:qFormat/>
    <w:rsid w:val="00013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37CB"/>
    <w:rPr>
      <w:i/>
      <w:iCs/>
      <w:color w:val="0F4761" w:themeColor="accent1" w:themeShade="BF"/>
      <w:lang w:val="ca-ES"/>
    </w:rPr>
  </w:style>
  <w:style w:type="character" w:styleId="Referenciaintensa">
    <w:name w:val="Intense Reference"/>
    <w:basedOn w:val="Fuentedeprrafopredeter"/>
    <w:uiPriority w:val="32"/>
    <w:qFormat/>
    <w:rsid w:val="000137CB"/>
    <w:rPr>
      <w:b/>
      <w:bCs/>
      <w:smallCaps/>
      <w:color w:val="0F4761" w:themeColor="accent1" w:themeShade="BF"/>
      <w:spacing w:val="5"/>
    </w:rPr>
  </w:style>
  <w:style w:type="paragraph" w:styleId="Textoindependiente">
    <w:name w:val="Body Text"/>
    <w:basedOn w:val="Normal"/>
    <w:link w:val="TextoindependienteCar"/>
    <w:uiPriority w:val="1"/>
    <w:qFormat/>
    <w:rsid w:val="000137CB"/>
    <w:pPr>
      <w:spacing w:after="120"/>
    </w:pPr>
  </w:style>
  <w:style w:type="character" w:customStyle="1" w:styleId="TextoindependienteCar">
    <w:name w:val="Texto independiente Car"/>
    <w:basedOn w:val="Fuentedeprrafopredeter"/>
    <w:link w:val="Textoindependiente"/>
    <w:uiPriority w:val="1"/>
    <w:rsid w:val="000137CB"/>
    <w:rPr>
      <w:rFonts w:ascii="Arial" w:eastAsia="Lucida Sans Unicode" w:hAnsi="Arial" w:cs="Times New Roman"/>
      <w:kern w:val="1"/>
      <w:sz w:val="22"/>
      <w:lang w:val="ca-ES"/>
      <w14:ligatures w14:val="none"/>
    </w:rPr>
  </w:style>
  <w:style w:type="paragraph" w:customStyle="1" w:styleId="Header2">
    <w:name w:val="Header2"/>
    <w:basedOn w:val="Normal"/>
    <w:rsid w:val="000137CB"/>
    <w:pPr>
      <w:suppressLineNumbers/>
      <w:tabs>
        <w:tab w:val="right" w:pos="9637"/>
      </w:tabs>
    </w:pPr>
  </w:style>
  <w:style w:type="paragraph" w:customStyle="1" w:styleId="Header4">
    <w:name w:val="Header4"/>
    <w:basedOn w:val="Normal"/>
    <w:rsid w:val="000137CB"/>
    <w:pPr>
      <w:suppressLineNumbers/>
      <w:tabs>
        <w:tab w:val="center" w:pos="4818"/>
        <w:tab w:val="right" w:pos="9637"/>
      </w:tabs>
    </w:pPr>
  </w:style>
  <w:style w:type="table" w:styleId="Tablaconcuadrcula">
    <w:name w:val="Table Grid"/>
    <w:basedOn w:val="Tablanormal"/>
    <w:uiPriority w:val="59"/>
    <w:rsid w:val="000137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137CB"/>
    <w:rPr>
      <w:color w:val="467886" w:themeColor="hyperlink"/>
      <w:u w:val="single"/>
    </w:rPr>
  </w:style>
  <w:style w:type="paragraph" w:styleId="Piedepgina">
    <w:name w:val="footer"/>
    <w:basedOn w:val="Normal"/>
    <w:link w:val="PiedepginaCar"/>
    <w:unhideWhenUsed/>
    <w:rsid w:val="000137CB"/>
    <w:pPr>
      <w:tabs>
        <w:tab w:val="center" w:pos="4252"/>
        <w:tab w:val="right" w:pos="8504"/>
      </w:tabs>
    </w:pPr>
  </w:style>
  <w:style w:type="character" w:customStyle="1" w:styleId="PiedepginaCar">
    <w:name w:val="Pie de página Car"/>
    <w:basedOn w:val="Fuentedeprrafopredeter"/>
    <w:link w:val="Piedepgina"/>
    <w:rsid w:val="000137CB"/>
    <w:rPr>
      <w:rFonts w:ascii="Arial" w:eastAsia="Lucida Sans Unicode" w:hAnsi="Arial" w:cs="Times New Roman"/>
      <w:kern w:val="1"/>
      <w:sz w:val="22"/>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inici/tramits-serveis/document/document-europeu-unic-contractacio.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CF89455C7414095E7C47EBA80981E" ma:contentTypeVersion="6" ma:contentTypeDescription="Create a new document." ma:contentTypeScope="" ma:versionID="c5d1e521300945736441ba5a8372a6f7">
  <xsd:schema xmlns:xsd="http://www.w3.org/2001/XMLSchema" xmlns:xs="http://www.w3.org/2001/XMLSchema" xmlns:p="http://schemas.microsoft.com/office/2006/metadata/properties" xmlns:ns3="f6b1a0cc-0323-4a12-9315-abf6244fca4f" targetNamespace="http://schemas.microsoft.com/office/2006/metadata/properties" ma:root="true" ma:fieldsID="b4afae0a8550417256271e24e8318de7" ns3:_="">
    <xsd:import namespace="f6b1a0cc-0323-4a12-9315-abf6244fca4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a0cc-0323-4a12-9315-abf6244fca4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b1a0cc-0323-4a12-9315-abf6244fca4f" xsi:nil="true"/>
  </documentManagement>
</p:properties>
</file>

<file path=customXml/itemProps1.xml><?xml version="1.0" encoding="utf-8"?>
<ds:datastoreItem xmlns:ds="http://schemas.openxmlformats.org/officeDocument/2006/customXml" ds:itemID="{2DC075BC-E52F-40B0-BC6D-226A0DA5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1a0cc-0323-4a12-9315-abf6244fc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E6D0A-9F7E-4458-B23D-E0103A6DA2FB}">
  <ds:schemaRefs>
    <ds:schemaRef ds:uri="http://schemas.microsoft.com/sharepoint/v3/contenttype/forms"/>
  </ds:schemaRefs>
</ds:datastoreItem>
</file>

<file path=customXml/itemProps3.xml><?xml version="1.0" encoding="utf-8"?>
<ds:datastoreItem xmlns:ds="http://schemas.openxmlformats.org/officeDocument/2006/customXml" ds:itemID="{1A105E76-E7AA-4216-946D-D7D1413D25FE}">
  <ds:schemaRefs>
    <ds:schemaRef ds:uri="http://schemas.microsoft.com/office/2006/metadata/properties"/>
    <ds:schemaRef ds:uri="http://schemas.microsoft.com/office/infopath/2007/PartnerControls"/>
    <ds:schemaRef ds:uri="f6b1a0cc-0323-4a12-9315-abf6244fca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3387</Words>
  <Characters>18630</Characters>
  <Application>Microsoft Office Word</Application>
  <DocSecurity>0</DocSecurity>
  <Lines>155</Lines>
  <Paragraphs>43</Paragraphs>
  <ScaleCrop>false</ScaleCrop>
  <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Serra Aliu</dc:creator>
  <cp:keywords/>
  <dc:description/>
  <cp:lastModifiedBy>Mireia Serra Aliu</cp:lastModifiedBy>
  <cp:revision>2</cp:revision>
  <dcterms:created xsi:type="dcterms:W3CDTF">2026-04-30T08:12:00Z</dcterms:created>
  <dcterms:modified xsi:type="dcterms:W3CDTF">2026-04-30T08:12:00Z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0x0101004F2CF89455C7414095E7C47EBA80981E</vt:lpwstr>
  </property>
</Properties>
</file>