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A7" w:rsidRPr="00865374" w:rsidRDefault="00615DA7" w:rsidP="00615DA7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4"/>
          <w:szCs w:val="24"/>
          <w:lang w:val="ca-ES" w:eastAsia="es-ES"/>
        </w:rPr>
      </w:pPr>
      <w:bookmarkStart w:id="0" w:name="_Toc103092694"/>
      <w:r w:rsidRPr="00865374">
        <w:rPr>
          <w:rFonts w:ascii="Merriweather Sans" w:hAnsi="Merriweather Sans"/>
          <w:b/>
          <w:bCs/>
          <w:sz w:val="24"/>
          <w:szCs w:val="24"/>
          <w:lang w:val="ca-ES" w:eastAsia="es-ES"/>
        </w:rPr>
        <w:t>ANNEX NÚMERO 3</w:t>
      </w:r>
      <w:bookmarkEnd w:id="0"/>
    </w:p>
    <w:p w:rsidR="00615DA7" w:rsidRPr="00865374" w:rsidRDefault="00615DA7" w:rsidP="00615DA7">
      <w:pPr>
        <w:spacing w:after="0" w:line="240" w:lineRule="auto"/>
        <w:jc w:val="both"/>
        <w:rPr>
          <w:rFonts w:ascii="Merriweather Sans" w:hAnsi="Merriweather Sans"/>
          <w:b/>
          <w:lang w:val="ca-ES" w:eastAsia="es-ES"/>
        </w:rPr>
      </w:pPr>
    </w:p>
    <w:p w:rsidR="00615DA7" w:rsidRPr="00865374" w:rsidRDefault="00615DA7" w:rsidP="00615DA7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b/>
          <w:sz w:val="20"/>
          <w:szCs w:val="20"/>
          <w:lang w:val="ca-ES" w:eastAsia="es-ES"/>
        </w:rPr>
        <w:t>Declaració responsable constitució Unió Temporal d’empreses</w:t>
      </w:r>
    </w:p>
    <w:p w:rsidR="00615DA7" w:rsidRPr="00865374" w:rsidRDefault="00615DA7" w:rsidP="00615DA7">
      <w:pPr>
        <w:spacing w:after="0" w:line="240" w:lineRule="auto"/>
        <w:jc w:val="both"/>
        <w:rPr>
          <w:rFonts w:ascii="Merriweather Sans" w:eastAsia="Gill Sans MT" w:hAnsi="Merriweather Sans" w:cs="Arial"/>
          <w:b/>
          <w:sz w:val="20"/>
          <w:szCs w:val="20"/>
          <w:lang w:val="ca-ES"/>
        </w:rPr>
      </w:pPr>
    </w:p>
    <w:p w:rsidR="00615DA7" w:rsidRPr="00865374" w:rsidRDefault="00615DA7" w:rsidP="00615DA7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65374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615DA7" w:rsidRPr="00865374" w:rsidRDefault="00615DA7" w:rsidP="00615DA7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615DA7" w:rsidRPr="00865374" w:rsidRDefault="00615DA7" w:rsidP="00615DA7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865374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615DA7" w:rsidRPr="00865374" w:rsidRDefault="00615DA7" w:rsidP="00615DA7">
      <w:pPr>
        <w:spacing w:after="0" w:line="240" w:lineRule="auto"/>
        <w:ind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 w:cs="Calibri"/>
          <w:b/>
          <w:bCs/>
          <w:color w:val="000000"/>
          <w:sz w:val="20"/>
          <w:szCs w:val="20"/>
          <w:lang w:val="ca-ES" w:eastAsia="es-ES"/>
        </w:rPr>
        <w:t>DECLAREN</w:t>
      </w: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15DA7" w:rsidRPr="00865374" w:rsidRDefault="00615DA7" w:rsidP="00615DA7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La voluntat de constituir una UTE per a participar en el procés de licitació que té per objecte la contractació del </w:t>
      </w:r>
      <w:r w:rsidRPr="00865374">
        <w:rPr>
          <w:rFonts w:ascii="Merriweather Sans" w:eastAsia="Calibri" w:hAnsi="Merriweather Sans" w:cs="Calibri"/>
          <w:b/>
          <w:color w:val="000000"/>
          <w:sz w:val="20"/>
          <w:szCs w:val="20"/>
          <w:lang w:val="ca-ES" w:eastAsia="es-ES"/>
        </w:rPr>
        <w:t>LOT ____  ____</w:t>
      </w: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 de l’expedient de licitació del </w:t>
      </w:r>
      <w:r w:rsidRPr="00865374">
        <w:rPr>
          <w:rFonts w:ascii="Merriweather Sans" w:eastAsia="Calibri" w:hAnsi="Merriweather Sans" w:cs="Arial"/>
          <w:b/>
          <w:color w:val="000000"/>
          <w:sz w:val="20"/>
          <w:szCs w:val="20"/>
          <w:lang w:val="ca-ES" w:eastAsia="ca-ES"/>
        </w:rPr>
        <w:t>contracte d’obres de</w:t>
      </w:r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 reforma de tres parcs municipals (zona inclusiva parc Maria Lluïsa 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Galobart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, zona inclusiva parc Oriol Martorell i zona inclusiva parc Riu Ripollet)</w:t>
      </w:r>
      <w:r w:rsidRPr="00865374">
        <w:rPr>
          <w:rFonts w:ascii="Merriweather Sans" w:eastAsia="Calibri" w:hAnsi="Merriweather Sans" w:cs="Arial"/>
          <w:b/>
          <w:color w:val="000000"/>
          <w:sz w:val="20"/>
          <w:szCs w:val="20"/>
          <w:lang w:val="ca-ES" w:eastAsia="ca-ES"/>
        </w:rPr>
        <w:t xml:space="preserve"> (</w:t>
      </w:r>
      <w:proofErr w:type="spellStart"/>
      <w:r w:rsidRPr="00865374">
        <w:rPr>
          <w:rFonts w:ascii="Merriweather Sans" w:eastAsia="Calibri" w:hAnsi="Merriweather Sans" w:cs="Arial"/>
          <w:b/>
          <w:color w:val="000000"/>
          <w:sz w:val="20"/>
          <w:szCs w:val="20"/>
          <w:lang w:val="ca-ES" w:eastAsia="ca-ES"/>
        </w:rPr>
        <w:t>exp</w:t>
      </w:r>
      <w:proofErr w:type="spellEnd"/>
      <w:r w:rsidRPr="00865374">
        <w:rPr>
          <w:rFonts w:ascii="Merriweather Sans" w:eastAsia="Calibri" w:hAnsi="Merriweather Sans" w:cs="Arial"/>
          <w:b/>
          <w:color w:val="000000"/>
          <w:sz w:val="20"/>
          <w:szCs w:val="20"/>
          <w:lang w:val="ca-ES" w:eastAsia="ca-ES"/>
        </w:rPr>
        <w:t xml:space="preserve"> 202</w:t>
      </w:r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6/1723</w:t>
      </w:r>
      <w:r w:rsidRPr="00865374">
        <w:rPr>
          <w:rFonts w:ascii="Merriweather Sans" w:eastAsia="Calibri" w:hAnsi="Merriweather Sans" w:cs="Arial"/>
          <w:b/>
          <w:color w:val="000000"/>
          <w:sz w:val="20"/>
          <w:szCs w:val="20"/>
          <w:lang w:val="ca-ES" w:eastAsia="ca-ES"/>
        </w:rPr>
        <w:t>)</w:t>
      </w:r>
      <w:r w:rsidRPr="00865374">
        <w:rPr>
          <w:rFonts w:ascii="Merriweather Sans" w:eastAsia="Calibri" w:hAnsi="Merriweather Sans"/>
          <w:sz w:val="20"/>
          <w:szCs w:val="20"/>
          <w:lang w:val="ca-ES"/>
        </w:rPr>
        <w:t xml:space="preserve">, </w:t>
      </w: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amb el següent percentatge de participació del preu en l’execució del contracte: </w:t>
      </w: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615DA7" w:rsidRPr="00865374" w:rsidTr="00456029">
        <w:tc>
          <w:tcPr>
            <w:tcW w:w="2868" w:type="dxa"/>
            <w:shd w:val="clear" w:color="auto" w:fill="D9D9D9"/>
          </w:tcPr>
          <w:p w:rsidR="00615DA7" w:rsidRPr="00865374" w:rsidRDefault="00615DA7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  <w:t>% de participació UTE</w:t>
            </w:r>
          </w:p>
        </w:tc>
        <w:tc>
          <w:tcPr>
            <w:tcW w:w="5353" w:type="dxa"/>
            <w:shd w:val="clear" w:color="auto" w:fill="D9D9D9"/>
          </w:tcPr>
          <w:p w:rsidR="00615DA7" w:rsidRPr="00865374" w:rsidRDefault="00615DA7" w:rsidP="0045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val="ca-ES" w:eastAsia="es-ES"/>
              </w:rPr>
              <w:t>Nom empresa</w:t>
            </w:r>
          </w:p>
        </w:tc>
      </w:tr>
      <w:tr w:rsidR="00615DA7" w:rsidRPr="00865374" w:rsidTr="00456029">
        <w:tc>
          <w:tcPr>
            <w:tcW w:w="2868" w:type="dxa"/>
            <w:shd w:val="clear" w:color="auto" w:fill="auto"/>
          </w:tcPr>
          <w:p w:rsidR="00615DA7" w:rsidRPr="00865374" w:rsidRDefault="00615DA7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615DA7" w:rsidRPr="00865374" w:rsidRDefault="00615DA7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615DA7" w:rsidRPr="00865374" w:rsidTr="00456029">
        <w:tc>
          <w:tcPr>
            <w:tcW w:w="2868" w:type="dxa"/>
            <w:shd w:val="clear" w:color="auto" w:fill="auto"/>
          </w:tcPr>
          <w:p w:rsidR="00615DA7" w:rsidRPr="00865374" w:rsidRDefault="00615DA7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615DA7" w:rsidRPr="00865374" w:rsidRDefault="00615DA7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15DA7" w:rsidRPr="00865374" w:rsidRDefault="00615DA7" w:rsidP="00615DA7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</w:p>
    <w:p w:rsidR="00615DA7" w:rsidRPr="00865374" w:rsidRDefault="00615DA7" w:rsidP="00615DA7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615DA7" w:rsidRPr="00865374" w:rsidRDefault="00615DA7" w:rsidP="00615DA7">
      <w:pPr>
        <w:spacing w:after="0" w:line="240" w:lineRule="auto"/>
        <w:ind w:left="720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</w:p>
    <w:p w:rsidR="00615DA7" w:rsidRPr="00865374" w:rsidRDefault="00615DA7" w:rsidP="00615DA7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</w:pP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865374">
        <w:rPr>
          <w:rFonts w:ascii="Merriweather Sans" w:eastAsia="Calibri" w:hAnsi="Merriweather Sans" w:cs="Arial"/>
          <w:color w:val="000000"/>
          <w:sz w:val="20"/>
          <w:szCs w:val="20"/>
          <w:lang w:val="ca-ES" w:eastAsia="ca-ES"/>
        </w:rPr>
        <w:t xml:space="preserve">per rebre comunicacions </w:t>
      </w:r>
      <w:r w:rsidRPr="00865374">
        <w:rPr>
          <w:rFonts w:ascii="Merriweather Sans" w:eastAsia="Calibri" w:hAnsi="Merriweather Sans" w:cs="Calibri"/>
          <w:color w:val="000000"/>
          <w:sz w:val="20"/>
          <w:szCs w:val="20"/>
          <w:lang w:val="ca-ES" w:eastAsia="ca-ES"/>
        </w:rPr>
        <w:t xml:space="preserve">(@) ................................................................ </w:t>
      </w: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I com a prova de conformitat signen aquesta declaració, </w:t>
      </w: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</w:pPr>
    </w:p>
    <w:p w:rsidR="00615DA7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(nom de l’empresa que es representa; signatura de cadascun dels representants de les </w:t>
      </w:r>
      <w:r w:rsidRPr="00865374"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  <w:t>diferents empreses i segell de les empreses)</w:t>
      </w:r>
    </w:p>
    <w:p w:rsidR="00615DA7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</w:pPr>
    </w:p>
    <w:p w:rsidR="00615DA7" w:rsidRPr="00865374" w:rsidRDefault="00615DA7" w:rsidP="00615DA7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20"/>
          <w:szCs w:val="20"/>
          <w:lang w:val="ca-ES" w:eastAsia="es-ES"/>
        </w:rPr>
      </w:pPr>
    </w:p>
    <w:p w:rsidR="00F445FC" w:rsidRPr="00615DA7" w:rsidRDefault="00F445FC" w:rsidP="00615DA7">
      <w:bookmarkStart w:id="1" w:name="_GoBack"/>
      <w:bookmarkEnd w:id="1"/>
    </w:p>
    <w:sectPr w:rsidR="00F445FC" w:rsidRPr="00615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615DA7"/>
    <w:rsid w:val="00F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2026-04-28T12:39:00Z</dcterms:created>
  <dcterms:modified xsi:type="dcterms:W3CDTF">2026-04-28T12:39:00Z</dcterms:modified>
</cp:coreProperties>
</file>