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5B" w:rsidRPr="0002640D" w:rsidRDefault="00A32B5B" w:rsidP="00A32B5B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360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23519313"/>
      <w:r>
        <w:rPr>
          <w:rFonts w:ascii="Arial" w:hAnsi="Arial" w:cs="Arial"/>
          <w:b/>
          <w:bCs/>
          <w:color w:val="0000FF"/>
          <w:kern w:val="0"/>
          <w:sz w:val="22"/>
        </w:rPr>
        <w:t xml:space="preserve">ANNEX 1 </w:t>
      </w:r>
      <w:r w:rsidRPr="0002640D">
        <w:rPr>
          <w:rFonts w:ascii="Arial" w:hAnsi="Arial" w:cs="Arial"/>
          <w:b/>
          <w:bCs/>
          <w:color w:val="0000FF"/>
          <w:kern w:val="0"/>
          <w:sz w:val="22"/>
        </w:rPr>
        <w:t>DECLARACIÓ RESPONSABLE PROCEDIMENT OBERT SIMPLIFICAT ABREUJAT</w:t>
      </w:r>
      <w:bookmarkEnd w:id="0"/>
      <w:r w:rsidRPr="0002640D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A32B5B" w:rsidRPr="0002640D" w:rsidRDefault="00A32B5B" w:rsidP="00A32B5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A32B5B" w:rsidRPr="0002640D" w:rsidTr="00C56355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A32B5B" w:rsidRPr="0002640D" w:rsidTr="00C56355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A32B5B" w:rsidRPr="0002640D" w:rsidTr="00C56355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</w:rPr>
              <w:t>Servei d’ informació turística de G</w:t>
            </w:r>
            <w:r w:rsidRPr="00823CA5">
              <w:rPr>
                <w:rFonts w:ascii="Arial" w:hAnsi="Arial" w:cs="Arial"/>
                <w:color w:val="auto"/>
                <w:kern w:val="0"/>
                <w:sz w:val="22"/>
              </w:rPr>
              <w:t>avà (campanya d’estiu i altres esdeveniments de ciutat)</w:t>
            </w:r>
          </w:p>
        </w:tc>
        <w:bookmarkStart w:id="1" w:name="_GoBack"/>
        <w:bookmarkEnd w:id="1"/>
      </w:tr>
      <w:tr w:rsidR="00A32B5B" w:rsidRPr="0002640D" w:rsidTr="00C56355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823CA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DC </w:t>
            </w:r>
            <w:proofErr w:type="spellStart"/>
            <w:r w:rsidRPr="00823CA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SERV</w:t>
            </w:r>
            <w:proofErr w:type="spellEnd"/>
            <w:r w:rsidRPr="00823CA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 74_25 (2025/</w:t>
            </w:r>
            <w:proofErr w:type="spellStart"/>
            <w:r w:rsidRPr="00823CA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00024896Y</w:t>
            </w:r>
            <w:proofErr w:type="spellEnd"/>
            <w:r w:rsidRPr="00823CA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)</w:t>
            </w:r>
          </w:p>
        </w:tc>
      </w:tr>
    </w:tbl>
    <w:p w:rsidR="00A32B5B" w:rsidRPr="0002640D" w:rsidRDefault="00A32B5B" w:rsidP="00A32B5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32B5B" w:rsidRPr="0002640D" w:rsidRDefault="00A32B5B" w:rsidP="00A32B5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A32B5B" w:rsidRPr="0002640D" w:rsidTr="00C56355">
        <w:trPr>
          <w:trHeight w:val="499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completa i codi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32B5B" w:rsidRPr="0002640D" w:rsidRDefault="00A32B5B" w:rsidP="00A32B5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32B5B" w:rsidRPr="0002640D" w:rsidRDefault="00A32B5B" w:rsidP="00A32B5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02640D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83"/>
      </w:tblGrid>
      <w:tr w:rsidR="00A32B5B" w:rsidRPr="0002640D" w:rsidTr="00C56355">
        <w:trPr>
          <w:trHeight w:val="6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6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12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02640D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55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34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3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Núm. protocol escriptura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5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32B5B" w:rsidRPr="0002640D" w:rsidTr="00C56355">
        <w:trPr>
          <w:trHeight w:val="49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B5B" w:rsidRPr="0002640D" w:rsidRDefault="00A32B5B" w:rsidP="00C5635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32B5B" w:rsidRPr="0002640D" w:rsidRDefault="00A32B5B" w:rsidP="00A32B5B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32B5B" w:rsidRPr="00E84F02" w:rsidRDefault="00A32B5B" w:rsidP="00A32B5B">
      <w:pPr>
        <w:tabs>
          <w:tab w:val="center" w:pos="4252"/>
          <w:tab w:val="right" w:pos="8504"/>
        </w:tabs>
        <w:spacing w:before="240" w:after="240" w:line="288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A32B5B" w:rsidRPr="00E84F02" w:rsidRDefault="00A32B5B" w:rsidP="00A32B5B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A32B5B" w:rsidRPr="00E84F02" w:rsidRDefault="00A32B5B" w:rsidP="00A32B5B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 que representa:</w:t>
      </w:r>
    </w:p>
    <w:p w:rsidR="00A32B5B" w:rsidRPr="00E84F02" w:rsidRDefault="00A32B5B" w:rsidP="00A32B5B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 presenta al </w:t>
      </w: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lot o lots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següents (si s’escau) : .................................................</w:t>
      </w:r>
    </w:p>
    <w:p w:rsidR="00A32B5B" w:rsidRPr="00E84F02" w:rsidRDefault="00A32B5B" w:rsidP="00A32B5B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 xml:space="preserve">(S’ha de presentar una Declaració responsable per a cada lot) 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per extensió com a conseqüència de l’aplicació de l’article 71.3 de la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120" w:after="120" w:line="259" w:lineRule="auto"/>
        <w:ind w:left="567" w:hanging="42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Està inscrita en:</w:t>
      </w:r>
    </w:p>
    <w:p w:rsidR="00A32B5B" w:rsidRPr="00E84F02" w:rsidRDefault="00A32B5B" w:rsidP="00A32B5B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Registre electrònic d’empreses licitadores de la Generalitat de Catalunya (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RELI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>C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) </w:t>
      </w:r>
    </w:p>
    <w:p w:rsidR="00A32B5B" w:rsidRPr="00E84F02" w:rsidRDefault="00A32B5B" w:rsidP="00A32B5B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El Registro Oficial de Licitadores y Empresas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Clasificadas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del Estado (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ROLECE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).</w:t>
      </w:r>
    </w:p>
    <w:p w:rsidR="00A32B5B" w:rsidRPr="00E84F02" w:rsidRDefault="00A32B5B" w:rsidP="00A32B5B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figura inscrita ni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RELI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>C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ROLECE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</w:p>
    <w:p w:rsidR="00A32B5B" w:rsidRPr="00E84F02" w:rsidRDefault="00A32B5B" w:rsidP="00A32B5B">
      <w:pPr>
        <w:spacing w:before="120" w:after="120" w:line="259" w:lineRule="auto"/>
        <w:ind w:left="505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 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.)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en l’oferta presentada. </w:t>
      </w:r>
    </w:p>
    <w:p w:rsidR="00A32B5B" w:rsidRPr="00E84F02" w:rsidRDefault="00A32B5B" w:rsidP="00A32B5B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c.1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En contractes de serveis: </w:t>
      </w:r>
    </w:p>
    <w:p w:rsidR="00A32B5B" w:rsidRPr="00E84F02" w:rsidRDefault="00A32B5B" w:rsidP="00A32B5B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A32B5B" w:rsidRPr="00E84F02" w:rsidRDefault="00A32B5B" w:rsidP="00A32B5B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A32B5B" w:rsidRPr="00E84F02" w:rsidRDefault="00A32B5B" w:rsidP="00A32B5B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32B5B" w:rsidRPr="00E84F02" w:rsidRDefault="00A32B5B" w:rsidP="00A32B5B">
      <w:pPr>
        <w:suppressAutoHyphens w:val="0"/>
        <w:spacing w:before="240" w:after="240" w:line="259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c.2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Està inscrita en un Registre Professional o mercantil </w:t>
      </w:r>
    </w:p>
    <w:p w:rsidR="00A32B5B" w:rsidRPr="00E84F02" w:rsidRDefault="00A32B5B" w:rsidP="00A32B5B">
      <w:pPr>
        <w:suppressAutoHyphens w:val="0"/>
        <w:spacing w:before="240" w:after="240" w:line="259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A32B5B" w:rsidRPr="00E84F02" w:rsidRDefault="00A32B5B" w:rsidP="00A32B5B">
      <w:pPr>
        <w:suppressAutoHyphens w:val="0"/>
        <w:spacing w:before="240" w:after="240" w:line="259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32B5B" w:rsidRPr="00E84F02" w:rsidRDefault="00A32B5B" w:rsidP="00A32B5B">
      <w:pPr>
        <w:suppressAutoHyphens w:val="0"/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A32B5B" w:rsidRPr="00E84F02" w:rsidRDefault="00A32B5B" w:rsidP="00A32B5B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A32B5B" w:rsidRPr="00E84F02" w:rsidRDefault="00A32B5B" w:rsidP="00A32B5B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A32B5B" w:rsidRPr="00E84F02" w:rsidRDefault="00A32B5B" w:rsidP="00A32B5B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subjecte 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A32B5B" w:rsidRPr="00E84F02" w:rsidRDefault="00A32B5B" w:rsidP="00A32B5B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està subjecte 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està exempt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i són vigents les circumstàncies que donaren lloc a la  no-subjecció o l’exempció.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>
        <w:rPr>
          <w:rFonts w:ascii="Arial" w:eastAsia="SimSun" w:hAnsi="Arial" w:cs="Arial"/>
          <w:color w:val="auto"/>
          <w:kern w:val="0"/>
          <w:sz w:val="22"/>
          <w:szCs w:val="22"/>
        </w:rPr>
        <w:t>(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A32B5B" w:rsidRPr="00E84F02" w:rsidRDefault="00A32B5B" w:rsidP="00A32B5B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32B5B" w:rsidRPr="00E84F02" w:rsidRDefault="00A32B5B" w:rsidP="00A32B5B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A32B5B" w:rsidRPr="00E84F02" w:rsidRDefault="00A32B5B" w:rsidP="00A32B5B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E84F02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) 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relació amb la documentació aportada en el sobre/es .........., considerà </w:t>
      </w: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confidencials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A32B5B" w:rsidRPr="00E84F02" w:rsidRDefault="00A32B5B" w:rsidP="00A32B5B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A32B5B" w:rsidRPr="00E84F02" w:rsidRDefault="00A32B5B" w:rsidP="00A32B5B">
      <w:pPr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32B5B" w:rsidRPr="00E84F02" w:rsidRDefault="00A32B5B" w:rsidP="00A32B5B">
      <w:pPr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7">
        <w:r w:rsidRPr="00E84F02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A32B5B" w:rsidRPr="00E84F02" w:rsidRDefault="00A32B5B" w:rsidP="00A32B5B">
      <w:pPr>
        <w:spacing w:after="160" w:line="259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A32B5B" w:rsidRPr="00E84F02" w:rsidRDefault="00A32B5B" w:rsidP="00A32B5B">
      <w:pPr>
        <w:spacing w:after="160" w:line="259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</w:t>
      </w:r>
    </w:p>
    <w:p w:rsidR="00A32B5B" w:rsidRPr="00E84F02" w:rsidRDefault="00A32B5B" w:rsidP="00A32B5B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A32B5B" w:rsidRPr="00E84F02" w:rsidRDefault="00A32B5B" w:rsidP="00A32B5B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A32B5B" w:rsidRPr="00E84F02" w:rsidRDefault="00A32B5B" w:rsidP="00A32B5B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A32B5B" w:rsidRPr="00E84F02" w:rsidRDefault="00A32B5B" w:rsidP="00A32B5B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A32B5B" w:rsidRPr="00E84F02" w:rsidRDefault="00A32B5B" w:rsidP="00A32B5B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</w:t>
      </w:r>
      <w:proofErr w:type="spellStart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UTE</w:t>
      </w:r>
      <w:proofErr w:type="spellEnd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) </w:t>
      </w:r>
    </w:p>
    <w:p w:rsidR="00A32B5B" w:rsidRPr="00E84F02" w:rsidRDefault="00A32B5B" w:rsidP="00A32B5B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que el licitador tingui intenció de subcontractar amb tercers una part del contracte permès pel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, declara:</w:t>
      </w:r>
    </w:p>
    <w:p w:rsidR="00A32B5B" w:rsidRPr="00E84F02" w:rsidRDefault="00A32B5B" w:rsidP="00A32B5B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A32B5B" w:rsidRPr="00E84F02" w:rsidRDefault="00A32B5B" w:rsidP="00A32B5B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A32B5B" w:rsidRPr="00E84F02" w:rsidRDefault="00A32B5B" w:rsidP="00A32B5B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A32B5B" w:rsidRPr="00E84F02" w:rsidRDefault="00A32B5B" w:rsidP="00A32B5B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A32B5B" w:rsidRPr="00E84F02" w:rsidRDefault="00A32B5B" w:rsidP="00A32B5B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A32B5B" w:rsidRPr="00E84F02" w:rsidRDefault="00A32B5B" w:rsidP="00A32B5B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A32B5B" w:rsidRPr="00E84F02" w:rsidRDefault="00A32B5B" w:rsidP="00A32B5B">
      <w:pPr>
        <w:spacing w:after="160" w:line="259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A32B5B" w:rsidRPr="00E84F02" w:rsidRDefault="00A32B5B" w:rsidP="00A32B5B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A32B5B" w:rsidRPr="00E84F02" w:rsidTr="00C56355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Mòbil professional</w:t>
            </w:r>
          </w:p>
        </w:tc>
      </w:tr>
      <w:tr w:rsidR="00A32B5B" w:rsidRPr="00E84F02" w:rsidTr="00C56355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A32B5B" w:rsidRPr="00E84F02" w:rsidTr="00C56355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</w:tbl>
    <w:p w:rsidR="00A32B5B" w:rsidRPr="00E84F02" w:rsidRDefault="00A32B5B" w:rsidP="00A32B5B">
      <w:pPr>
        <w:spacing w:after="160" w:line="259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A32B5B" w:rsidRPr="00E84F02" w:rsidRDefault="00A32B5B" w:rsidP="00A32B5B">
      <w:pPr>
        <w:spacing w:after="16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Si l’adreça electrònica o el número de telèfon mòbil facilitats a efectes d’avís de notificació,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A32B5B" w:rsidRPr="00E84F02" w:rsidRDefault="00A32B5B" w:rsidP="00A32B5B">
      <w:pPr>
        <w:spacing w:after="160" w:line="259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A32B5B" w:rsidRPr="00E84F02" w:rsidRDefault="00A32B5B" w:rsidP="00A32B5B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59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A32B5B" w:rsidRPr="00E84F02" w:rsidRDefault="00A32B5B" w:rsidP="00A32B5B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59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Cas de resultar proposat com a adjudicatari, es compromet a aportar la documentació assenyalada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, o que li sigui sol·licitada per la Mesa o per l’òrgan de contractació en relació a aquest procediment.</w:t>
      </w:r>
    </w:p>
    <w:p w:rsidR="00A32B5B" w:rsidRPr="00E84F02" w:rsidRDefault="00A32B5B" w:rsidP="00A32B5B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A32B5B" w:rsidRPr="00E84F02" w:rsidTr="00C56355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Marcar amb una creu</w:t>
            </w:r>
          </w:p>
        </w:tc>
      </w:tr>
      <w:tr w:rsidR="00A32B5B" w:rsidRPr="00E84F02" w:rsidTr="00C56355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A32B5B" w:rsidRPr="00E84F02" w:rsidTr="00C56355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A32B5B" w:rsidRPr="00E84F02" w:rsidTr="00C56355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A32B5B" w:rsidRPr="00E84F02" w:rsidTr="00C56355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250 o m</w:t>
            </w: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32B5B" w:rsidRPr="00E84F02" w:rsidRDefault="00A32B5B" w:rsidP="00C5635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</w:tbl>
    <w:p w:rsidR="00A32B5B" w:rsidRPr="00E84F02" w:rsidRDefault="00A32B5B" w:rsidP="00A32B5B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A32B5B" w:rsidRPr="00E84F02" w:rsidRDefault="00A32B5B" w:rsidP="00A32B5B">
      <w:pPr>
        <w:suppressAutoHyphens w:val="0"/>
        <w:autoSpaceDE w:val="0"/>
        <w:spacing w:after="160" w:line="259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A32B5B" w:rsidRPr="00E84F02" w:rsidRDefault="00A32B5B" w:rsidP="00A32B5B">
      <w:pPr>
        <w:suppressAutoHyphens w:val="0"/>
        <w:spacing w:after="160" w:line="259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B5" w:rsidRDefault="00F545B5" w:rsidP="00F545B5">
      <w:r>
        <w:separator/>
      </w:r>
    </w:p>
  </w:endnote>
  <w:endnote w:type="continuationSeparator" w:id="0">
    <w:p w:rsidR="00F545B5" w:rsidRDefault="00F545B5" w:rsidP="00F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B5" w:rsidRDefault="00F545B5" w:rsidP="00F545B5">
      <w:r>
        <w:separator/>
      </w:r>
    </w:p>
  </w:footnote>
  <w:footnote w:type="continuationSeparator" w:id="0">
    <w:p w:rsidR="00F545B5" w:rsidRDefault="00F545B5" w:rsidP="00F5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B5" w:rsidRDefault="00F545B5" w:rsidP="00F545B5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5B5" w:rsidRDefault="00F545B5" w:rsidP="00F545B5"/>
  <w:p w:rsidR="00F545B5" w:rsidRDefault="00F545B5">
    <w:pPr>
      <w:pStyle w:val="Encabezado"/>
    </w:pPr>
  </w:p>
  <w:p w:rsidR="00F545B5" w:rsidRDefault="00F54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5B"/>
    <w:rsid w:val="00A32B5B"/>
    <w:rsid w:val="00B4351B"/>
    <w:rsid w:val="00F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E5C775"/>
  <w15:chartTrackingRefBased/>
  <w15:docId w15:val="{F089EE2B-846D-4565-9AC8-630A854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5B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F5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5B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1892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2026-04-13T06:51:00Z</dcterms:created>
  <dcterms:modified xsi:type="dcterms:W3CDTF">2026-04-13T06:52:00Z</dcterms:modified>
</cp:coreProperties>
</file>