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A70EC" w14:textId="66B67CEB" w:rsidR="008C2D6A" w:rsidRPr="00B92DAE" w:rsidRDefault="008C2D6A" w:rsidP="008C2D6A">
      <w:pPr>
        <w:suppressAutoHyphens w:val="0"/>
        <w:jc w:val="left"/>
        <w:rPr>
          <w:szCs w:val="22"/>
          <w:highlight w:val="yellow"/>
        </w:rPr>
      </w:pPr>
    </w:p>
    <w:p w14:paraId="0C349663" w14:textId="77777777" w:rsidR="008C2D6A" w:rsidRPr="005B7D29" w:rsidRDefault="008C2D6A" w:rsidP="008C2D6A">
      <w:pPr>
        <w:autoSpaceDE w:val="0"/>
        <w:autoSpaceDN w:val="0"/>
        <w:adjustRightInd w:val="0"/>
        <w:rPr>
          <w:rFonts w:ascii="Arial,Bold" w:hAnsi="Arial,Bold" w:cs="Arial,Bold"/>
          <w:b/>
          <w:bCs/>
          <w:highlight w:val="yellow"/>
          <w:lang w:eastAsia="en-US"/>
        </w:rPr>
      </w:pPr>
    </w:p>
    <w:p w14:paraId="5879FED3" w14:textId="77777777" w:rsidR="008C2D6A" w:rsidRPr="005071D8" w:rsidRDefault="008C2D6A" w:rsidP="008C2D6A">
      <w:pPr>
        <w:suppressAutoHyphens w:val="0"/>
        <w:rPr>
          <w:b/>
          <w:bCs/>
          <w:noProof/>
          <w:szCs w:val="22"/>
          <w:lang w:eastAsia="es-ES"/>
        </w:rPr>
      </w:pPr>
      <w:r w:rsidRPr="00EE6B15">
        <w:rPr>
          <w:rFonts w:cs="Times New Roman"/>
          <w:b/>
        </w:rPr>
        <w:t xml:space="preserve">CONTRATO </w:t>
      </w:r>
      <w:r w:rsidRPr="00EE6B15">
        <w:rPr>
          <w:b/>
          <w:szCs w:val="22"/>
        </w:rPr>
        <w:t xml:space="preserve">DE SERVICIOS PARA LA ELABORACIÓN E IMPLANTACIÓN BÁSICA O SÓLO IMPLANTACIÓN BÁSICA EN 269 MUNICIPIOS DEL DOCUMENTO ÚNICO DE PROTECCIÓN CIVIL MUNICIPAL (DUPROCIM) EN LA DEMARCACIÓN DE BARCELONA </w:t>
      </w:r>
      <w:r w:rsidRPr="005071D8">
        <w:rPr>
          <w:b/>
          <w:szCs w:val="22"/>
          <w:lang w:eastAsia="es-ES"/>
        </w:rPr>
        <w:t>(23 LOTES)</w:t>
      </w:r>
    </w:p>
    <w:p w14:paraId="5B31BA98" w14:textId="1813143C" w:rsidR="008C2D6A" w:rsidRPr="005071D8" w:rsidRDefault="008C2D6A" w:rsidP="008C2D6A">
      <w:pPr>
        <w:pBdr>
          <w:bottom w:val="single" w:sz="4" w:space="1" w:color="auto"/>
        </w:pBdr>
        <w:jc w:val="right"/>
      </w:pPr>
      <w:r w:rsidRPr="005071D8">
        <w:rPr>
          <w:b/>
        </w:rPr>
        <w:t>Expediente núm</w:t>
      </w:r>
      <w:r w:rsidR="00922628">
        <w:rPr>
          <w:b/>
        </w:rPr>
        <w:t>.</w:t>
      </w:r>
      <w:r w:rsidRPr="005071D8">
        <w:rPr>
          <w:b/>
        </w:rPr>
        <w:t>: 2026/8335</w:t>
      </w:r>
    </w:p>
    <w:p w14:paraId="1DD0402C" w14:textId="77777777" w:rsidR="008C2D6A" w:rsidRPr="005071D8" w:rsidRDefault="008C2D6A" w:rsidP="008C2D6A">
      <w:pPr>
        <w:suppressAutoHyphens w:val="0"/>
        <w:rPr>
          <w:b/>
          <w:noProof/>
          <w:szCs w:val="22"/>
          <w:lang w:eastAsia="es-ES"/>
        </w:rPr>
      </w:pPr>
    </w:p>
    <w:p w14:paraId="08D18D20" w14:textId="77777777" w:rsidR="008C2D6A" w:rsidRDefault="008C2D6A" w:rsidP="008C2D6A">
      <w:pPr>
        <w:suppressAutoHyphens w:val="0"/>
        <w:rPr>
          <w:noProof/>
          <w:szCs w:val="22"/>
          <w:highlight w:val="cyan"/>
          <w:lang w:eastAsia="es-ES"/>
        </w:rPr>
      </w:pPr>
    </w:p>
    <w:p w14:paraId="71C77B4E" w14:textId="77777777" w:rsidR="008C2D6A" w:rsidRDefault="008C2D6A" w:rsidP="008C2D6A">
      <w:pPr>
        <w:suppressAutoHyphens w:val="0"/>
        <w:rPr>
          <w:noProof/>
          <w:szCs w:val="22"/>
          <w:highlight w:val="cyan"/>
          <w:lang w:eastAsia="es-ES"/>
        </w:rPr>
      </w:pPr>
    </w:p>
    <w:p w14:paraId="0CD265E9"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jc w:val="left"/>
        <w:rPr>
          <w:b/>
          <w:noProof/>
          <w:szCs w:val="22"/>
          <w:lang w:eastAsia="es-ES"/>
        </w:rPr>
      </w:pPr>
      <w:r w:rsidRPr="009D66AC">
        <w:rPr>
          <w:noProof/>
          <w:szCs w:val="22"/>
          <w:lang w:eastAsia="es-ES"/>
        </w:rPr>
        <w:t xml:space="preserve">Lote núm. </w:t>
      </w:r>
      <w:r w:rsidRPr="009D66AC">
        <w:rPr>
          <w:noProof/>
          <w:szCs w:val="22"/>
          <w:lang w:eastAsia="es-ES"/>
        </w:rPr>
        <w:tab/>
      </w:r>
      <w:r w:rsidRPr="009D66AC">
        <w:rPr>
          <w:b/>
          <w:noProof/>
          <w:szCs w:val="22"/>
          <w:lang w:eastAsia="es-ES"/>
        </w:rPr>
        <w:t>19</w:t>
      </w:r>
    </w:p>
    <w:p w14:paraId="7E9C57CF" w14:textId="77777777" w:rsidR="008C2D6A" w:rsidRPr="009D66AC" w:rsidRDefault="008C2D6A" w:rsidP="008C2D6A">
      <w:pPr>
        <w:pBdr>
          <w:top w:val="single" w:sz="8" w:space="1" w:color="auto"/>
          <w:left w:val="single" w:sz="8" w:space="0" w:color="auto"/>
          <w:bottom w:val="single" w:sz="8" w:space="1" w:color="auto"/>
          <w:right w:val="single" w:sz="8" w:space="4" w:color="auto"/>
        </w:pBdr>
        <w:suppressAutoHyphens w:val="0"/>
        <w:jc w:val="left"/>
        <w:rPr>
          <w:noProof/>
          <w:szCs w:val="22"/>
          <w:lang w:eastAsia="es-ES"/>
        </w:rPr>
      </w:pPr>
    </w:p>
    <w:p w14:paraId="4EE19AEE" w14:textId="77777777" w:rsidR="008C2D6A" w:rsidRPr="004F6D58" w:rsidRDefault="008C2D6A" w:rsidP="008C2D6A">
      <w:pPr>
        <w:pBdr>
          <w:top w:val="single" w:sz="8" w:space="1" w:color="auto"/>
          <w:left w:val="single" w:sz="8" w:space="0" w:color="auto"/>
          <w:bottom w:val="single" w:sz="8" w:space="1" w:color="auto"/>
          <w:right w:val="single" w:sz="8" w:space="4" w:color="auto"/>
        </w:pBdr>
        <w:suppressAutoHyphens w:val="0"/>
        <w:rPr>
          <w:noProof/>
          <w:szCs w:val="22"/>
          <w:lang w:eastAsia="es-ES"/>
        </w:rPr>
      </w:pPr>
      <w:r w:rsidRPr="009D66AC">
        <w:rPr>
          <w:b/>
          <w:color w:val="000000"/>
        </w:rPr>
        <w:t xml:space="preserve">REVISIÓN + IMPLANTACIÓN BÁSICA O SOLO IMPLANTACIÓN BÁSICA DEL DUPROCIM DE LOS MUNICIPIOS DE BADIA DEL VALLÈS, CASTELLAR DEL VALLÈS, GALLIFA, MATADEPERA, MONTCADA I REIXAC, PALAU-SOLITÀ </w:t>
      </w:r>
      <w:r>
        <w:rPr>
          <w:b/>
          <w:color w:val="000000"/>
        </w:rPr>
        <w:t>Y</w:t>
      </w:r>
      <w:r w:rsidRPr="009D66AC">
        <w:rPr>
          <w:b/>
          <w:color w:val="000000"/>
        </w:rPr>
        <w:t xml:space="preserve"> PLEGAMANS, RELLINARS, RIPOLLET, SANT LLORENÇ SAVALL, SANT QUIRZE DEL VALLÈS, SANTA PERPÈTUA DE MOGODA, SENTMENAT </w:t>
      </w:r>
      <w:r>
        <w:rPr>
          <w:b/>
          <w:color w:val="000000"/>
        </w:rPr>
        <w:t>Y</w:t>
      </w:r>
      <w:r w:rsidRPr="009D66AC">
        <w:rPr>
          <w:b/>
          <w:color w:val="000000"/>
        </w:rPr>
        <w:t xml:space="preserve"> VACARISSES</w:t>
      </w:r>
    </w:p>
    <w:p w14:paraId="40018AAE" w14:textId="77777777" w:rsidR="008C2D6A" w:rsidRDefault="008C2D6A" w:rsidP="008C2D6A">
      <w:pPr>
        <w:suppressAutoHyphens w:val="0"/>
        <w:ind w:left="426"/>
        <w:rPr>
          <w:b/>
          <w:noProof/>
          <w:szCs w:val="22"/>
          <w:lang w:eastAsia="es-ES"/>
        </w:rPr>
      </w:pPr>
    </w:p>
    <w:p w14:paraId="16321679" w14:textId="77777777" w:rsidR="008C2D6A" w:rsidRDefault="008C2D6A" w:rsidP="008C2D6A">
      <w:pPr>
        <w:suppressAutoHyphens w:val="0"/>
        <w:ind w:left="426"/>
        <w:rPr>
          <w:b/>
          <w:noProof/>
          <w:szCs w:val="22"/>
          <w:lang w:eastAsia="es-ES"/>
        </w:rPr>
      </w:pPr>
    </w:p>
    <w:p w14:paraId="1A94CA98" w14:textId="77777777" w:rsidR="008C2D6A" w:rsidRPr="009D66AC" w:rsidRDefault="008C2D6A" w:rsidP="008C2D6A">
      <w:pPr>
        <w:suppressAutoHyphens w:val="0"/>
        <w:ind w:left="426"/>
        <w:rPr>
          <w:b/>
          <w:noProof/>
          <w:szCs w:val="22"/>
          <w:lang w:eastAsia="es-ES"/>
        </w:rPr>
      </w:pPr>
      <w:r w:rsidRPr="009D66AC">
        <w:rPr>
          <w:b/>
          <w:noProof/>
          <w:szCs w:val="22"/>
          <w:lang w:eastAsia="es-ES"/>
        </w:rPr>
        <w:t>1) La proposición económica, basada en el precio, deberá ajustarse al siguiente modelo:</w:t>
      </w:r>
    </w:p>
    <w:p w14:paraId="592CEA41" w14:textId="77777777" w:rsidR="008C2D6A" w:rsidRPr="009D66AC" w:rsidRDefault="008C2D6A" w:rsidP="008C2D6A">
      <w:pPr>
        <w:suppressAutoHyphens w:val="0"/>
        <w:ind w:left="426"/>
        <w:jc w:val="left"/>
        <w:rPr>
          <w:noProof/>
          <w:szCs w:val="22"/>
          <w:lang w:eastAsia="es-ES"/>
        </w:rPr>
      </w:pPr>
    </w:p>
    <w:p w14:paraId="2B23B2EE" w14:textId="77777777" w:rsidR="008C2D6A" w:rsidRDefault="008C2D6A" w:rsidP="008C2D6A">
      <w:pPr>
        <w:suppressAutoHyphens w:val="0"/>
        <w:ind w:left="426"/>
        <w:rPr>
          <w:noProof/>
          <w:szCs w:val="22"/>
          <w:lang w:eastAsia="es-ES"/>
        </w:rPr>
      </w:pPr>
      <w:r w:rsidRPr="009D66AC">
        <w:rPr>
          <w:noProof/>
          <w:szCs w:val="22"/>
          <w:lang w:eastAsia="es-ES"/>
        </w:rPr>
        <w:t>"</w:t>
      </w:r>
      <w:r w:rsidRPr="0006595B">
        <w:rPr>
          <w:noProof/>
          <w:szCs w:val="22"/>
          <w:lang w:eastAsia="es-ES"/>
        </w:rPr>
        <w:t xml:space="preserve"> </w:t>
      </w:r>
      <w:r w:rsidRPr="00225CC8">
        <w:rPr>
          <w:noProof/>
          <w:szCs w:val="22"/>
          <w:lang w:eastAsia="es-ES"/>
        </w:rPr>
        <w:t xml:space="preserve">El Sr./La Sra.......................................... con NIF núm................., en nombre propio / en representación de la empresa .............., en calidad de ..., y según escritura pública autorizada ante Notario ......, en fecha ..... y con número de protocolo .../o documento ..., CIF núm. .............., domiciliada en........... </w:t>
      </w:r>
      <w:r>
        <w:rPr>
          <w:noProof/>
          <w:szCs w:val="22"/>
          <w:lang w:eastAsia="es-ES"/>
        </w:rPr>
        <w:t>calle……………, num…………,(persona de contacto………….</w:t>
      </w:r>
      <w:r w:rsidRPr="00225CC8">
        <w:rPr>
          <w:noProof/>
          <w:szCs w:val="22"/>
          <w:lang w:eastAsia="es-ES"/>
        </w:rPr>
        <w:t xml:space="preserve">dirección de correo electrónico ................, teléfono nº ............... y fax núm.. .. .....................), enterado/a de </w:t>
      </w:r>
      <w:r w:rsidRPr="00552F7B">
        <w:rPr>
          <w:noProof/>
          <w:szCs w:val="22"/>
          <w:lang w:eastAsia="es-ES"/>
        </w:rPr>
        <w:t>las condiciones exigidas para optar a la contratación relativa contrato de servicios por</w:t>
      </w:r>
      <w:r>
        <w:rPr>
          <w:noProof/>
          <w:szCs w:val="22"/>
          <w:lang w:eastAsia="es-ES"/>
        </w:rPr>
        <w:t xml:space="preserve"> </w:t>
      </w:r>
      <w:r w:rsidRPr="009D66AC">
        <w:rPr>
          <w:b/>
          <w:color w:val="000000"/>
        </w:rPr>
        <w:t xml:space="preserve">REVISIÓN + IMPLANTACIÓN BÁSICA O SÓLO IMPLANTACIÓN BÁSICA DEL DUPROCIM DE LOS MUNICIPIOS DE BADIA DEL VALLÈS, CASTELLAR DEL VALLÈS, GALLIFA, MATADEPERA, MONTCADA </w:t>
      </w:r>
      <w:r>
        <w:rPr>
          <w:b/>
          <w:color w:val="000000"/>
        </w:rPr>
        <w:t>Y</w:t>
      </w:r>
      <w:r w:rsidRPr="009D66AC">
        <w:rPr>
          <w:b/>
          <w:color w:val="000000"/>
        </w:rPr>
        <w:t xml:space="preserve"> REIXAC, PALAU-SOLITÀ I PLEGAMANS, RELLINARS, RIPOLLET, SANT LLORENÇ SAVALL, SANT QUIRZE DEL VALLÈS, SANTA PERPÈTUA DE MOGODA, SENTMENAT </w:t>
      </w:r>
      <w:r>
        <w:rPr>
          <w:b/>
          <w:color w:val="000000"/>
        </w:rPr>
        <w:t>Y</w:t>
      </w:r>
      <w:r w:rsidRPr="009D66AC">
        <w:rPr>
          <w:b/>
          <w:color w:val="000000"/>
        </w:rPr>
        <w:t xml:space="preserve"> VACARISSES</w:t>
      </w:r>
      <w:r w:rsidRPr="009D66AC">
        <w:rPr>
          <w:noProof/>
          <w:szCs w:val="22"/>
          <w:lang w:eastAsia="es-ES"/>
        </w:rPr>
        <w:t xml:space="preserve">, </w:t>
      </w:r>
      <w:r w:rsidRPr="00552F7B">
        <w:rPr>
          <w:noProof/>
          <w:szCs w:val="22"/>
          <w:lang w:eastAsia="es-ES"/>
        </w:rPr>
        <w:t>se compromete a llevarla a cabo con sujeción</w:t>
      </w:r>
      <w:r>
        <w:rPr>
          <w:noProof/>
          <w:szCs w:val="22"/>
          <w:lang w:eastAsia="es-ES"/>
        </w:rPr>
        <w:t xml:space="preserve"> al Pliego de Cláusulas Administrativas Particulares y </w:t>
      </w:r>
      <w:r w:rsidRPr="00552F7B">
        <w:rPr>
          <w:noProof/>
          <w:szCs w:val="22"/>
          <w:lang w:eastAsia="es-ES"/>
        </w:rPr>
        <w:t>al Pliego de</w:t>
      </w:r>
      <w:r>
        <w:rPr>
          <w:noProof/>
          <w:szCs w:val="22"/>
          <w:lang w:eastAsia="es-ES"/>
        </w:rPr>
        <w:t xml:space="preserve"> Prescripciones Técnicas</w:t>
      </w:r>
      <w:r w:rsidRPr="00552F7B">
        <w:rPr>
          <w:noProof/>
          <w:szCs w:val="22"/>
          <w:lang w:eastAsia="es-ES"/>
        </w:rPr>
        <w:t xml:space="preserve">  Particulares, que acepta íntegramente:</w:t>
      </w:r>
    </w:p>
    <w:p w14:paraId="13941CD8" w14:textId="77777777" w:rsidR="008C2D6A" w:rsidRDefault="008C2D6A" w:rsidP="008C2D6A">
      <w:pPr>
        <w:suppressAutoHyphens w:val="0"/>
        <w:ind w:left="426"/>
        <w:rPr>
          <w:noProof/>
          <w:szCs w:val="22"/>
          <w:highlight w:val="yellow"/>
          <w:lang w:eastAsia="es-ES"/>
        </w:rPr>
      </w:pPr>
    </w:p>
    <w:p w14:paraId="34234FC7" w14:textId="77777777" w:rsidR="008C2D6A" w:rsidRDefault="008C2D6A" w:rsidP="008C2D6A">
      <w:pPr>
        <w:suppressAutoHyphens w:val="0"/>
        <w:ind w:left="426"/>
        <w:rPr>
          <w:noProof/>
          <w:szCs w:val="22"/>
          <w:highlight w:val="yellow"/>
          <w:lang w:eastAsia="es-ES"/>
        </w:rPr>
      </w:pPr>
    </w:p>
    <w:tbl>
      <w:tblPr>
        <w:tblW w:w="7826" w:type="dxa"/>
        <w:tblInd w:w="421" w:type="dxa"/>
        <w:tblCellMar>
          <w:left w:w="70" w:type="dxa"/>
          <w:right w:w="70" w:type="dxa"/>
        </w:tblCellMar>
        <w:tblLook w:val="04A0" w:firstRow="1" w:lastRow="0" w:firstColumn="1" w:lastColumn="0" w:noHBand="0" w:noVBand="1"/>
      </w:tblPr>
      <w:tblGrid>
        <w:gridCol w:w="1842"/>
        <w:gridCol w:w="1418"/>
        <w:gridCol w:w="1134"/>
        <w:gridCol w:w="960"/>
        <w:gridCol w:w="1166"/>
        <w:gridCol w:w="1276"/>
        <w:gridCol w:w="30"/>
      </w:tblGrid>
      <w:tr w:rsidR="008C2D6A" w:rsidRPr="0022396A" w14:paraId="5AAB1195" w14:textId="77777777" w:rsidTr="0039341C">
        <w:trPr>
          <w:cantSplit/>
          <w:trHeight w:val="300"/>
          <w:tblHeader/>
        </w:trPr>
        <w:tc>
          <w:tcPr>
            <w:tcW w:w="1842" w:type="dxa"/>
            <w:tcBorders>
              <w:top w:val="single" w:sz="4" w:space="0" w:color="auto"/>
              <w:left w:val="single" w:sz="4" w:space="0" w:color="auto"/>
              <w:bottom w:val="single" w:sz="4" w:space="0" w:color="auto"/>
              <w:right w:val="single" w:sz="4" w:space="0" w:color="auto"/>
            </w:tcBorders>
            <w:vAlign w:val="center"/>
            <w:hideMark/>
          </w:tcPr>
          <w:p w14:paraId="49B85FCE" w14:textId="77777777" w:rsidR="008C2D6A" w:rsidRPr="0022396A" w:rsidRDefault="008C2D6A" w:rsidP="00C8726A">
            <w:pPr>
              <w:suppressAutoHyphens w:val="0"/>
              <w:rPr>
                <w:b/>
                <w:bCs/>
                <w:color w:val="000000"/>
                <w:szCs w:val="22"/>
              </w:rPr>
            </w:pPr>
            <w:r w:rsidRPr="0022396A">
              <w:rPr>
                <w:b/>
                <w:bCs/>
                <w:color w:val="000000"/>
                <w:szCs w:val="22"/>
              </w:rPr>
              <w:lastRenderedPageBreak/>
              <w:t>LOTE Nº 19:</w:t>
            </w:r>
          </w:p>
        </w:tc>
        <w:tc>
          <w:tcPr>
            <w:tcW w:w="5984" w:type="dxa"/>
            <w:gridSpan w:val="6"/>
            <w:tcBorders>
              <w:top w:val="single" w:sz="4" w:space="0" w:color="auto"/>
              <w:left w:val="nil"/>
              <w:bottom w:val="single" w:sz="4" w:space="0" w:color="auto"/>
              <w:right w:val="single" w:sz="4" w:space="0" w:color="auto"/>
            </w:tcBorders>
            <w:shd w:val="clear" w:color="000000" w:fill="BFBFBF"/>
            <w:vAlign w:val="center"/>
            <w:hideMark/>
          </w:tcPr>
          <w:p w14:paraId="41404BDC" w14:textId="77777777" w:rsidR="008C2D6A" w:rsidRPr="0022396A" w:rsidRDefault="008C2D6A" w:rsidP="00C8726A">
            <w:pPr>
              <w:suppressAutoHyphens w:val="0"/>
              <w:jc w:val="center"/>
              <w:rPr>
                <w:b/>
                <w:bCs/>
                <w:color w:val="000000"/>
                <w:szCs w:val="22"/>
              </w:rPr>
            </w:pPr>
            <w:r w:rsidRPr="0022396A">
              <w:rPr>
                <w:b/>
                <w:bCs/>
                <w:color w:val="000000"/>
                <w:szCs w:val="22"/>
              </w:rPr>
              <w:t>OFERTA DEL LICITADOR</w:t>
            </w:r>
          </w:p>
        </w:tc>
      </w:tr>
      <w:tr w:rsidR="008C2D6A" w:rsidRPr="0022396A" w14:paraId="6A51288E" w14:textId="77777777" w:rsidTr="0039341C">
        <w:trPr>
          <w:gridAfter w:val="1"/>
          <w:wAfter w:w="30" w:type="dxa"/>
          <w:cantSplit/>
          <w:trHeight w:val="900"/>
          <w:tblHeader/>
        </w:trPr>
        <w:tc>
          <w:tcPr>
            <w:tcW w:w="1842" w:type="dxa"/>
            <w:vMerge w:val="restart"/>
            <w:tcBorders>
              <w:top w:val="nil"/>
              <w:left w:val="single" w:sz="4" w:space="0" w:color="auto"/>
              <w:bottom w:val="single" w:sz="4" w:space="0" w:color="auto"/>
              <w:right w:val="single" w:sz="4" w:space="0" w:color="auto"/>
            </w:tcBorders>
            <w:shd w:val="clear" w:color="000000" w:fill="BFBFBF"/>
            <w:vAlign w:val="center"/>
            <w:hideMark/>
          </w:tcPr>
          <w:p w14:paraId="6FCE7916" w14:textId="3F311D81" w:rsidR="008C2D6A" w:rsidRPr="0022396A" w:rsidRDefault="008C2D6A" w:rsidP="00C8726A">
            <w:pPr>
              <w:suppressAutoHyphens w:val="0"/>
              <w:jc w:val="center"/>
              <w:rPr>
                <w:b/>
                <w:bCs/>
                <w:color w:val="000000"/>
                <w:szCs w:val="22"/>
              </w:rPr>
            </w:pPr>
            <w:r w:rsidRPr="0022396A">
              <w:rPr>
                <w:b/>
                <w:bCs/>
                <w:color w:val="000000"/>
                <w:szCs w:val="22"/>
              </w:rPr>
              <w:t>DUPROCIM</w:t>
            </w:r>
          </w:p>
        </w:tc>
        <w:tc>
          <w:tcPr>
            <w:tcW w:w="1418" w:type="dxa"/>
            <w:tcBorders>
              <w:top w:val="nil"/>
              <w:left w:val="nil"/>
              <w:bottom w:val="single" w:sz="4" w:space="0" w:color="auto"/>
              <w:right w:val="single" w:sz="4" w:space="0" w:color="auto"/>
            </w:tcBorders>
            <w:shd w:val="clear" w:color="000000" w:fill="BFBFBF"/>
            <w:vAlign w:val="center"/>
            <w:hideMark/>
          </w:tcPr>
          <w:p w14:paraId="5F0839C6" w14:textId="77777777" w:rsidR="008C2D6A" w:rsidRPr="0022396A" w:rsidRDefault="008C2D6A" w:rsidP="00C8726A">
            <w:pPr>
              <w:suppressAutoHyphens w:val="0"/>
              <w:jc w:val="center"/>
              <w:rPr>
                <w:b/>
                <w:bCs/>
                <w:color w:val="000000"/>
                <w:szCs w:val="22"/>
              </w:rPr>
            </w:pPr>
            <w:r w:rsidRPr="0022396A">
              <w:rPr>
                <w:b/>
                <w:bCs/>
                <w:color w:val="000000"/>
                <w:szCs w:val="22"/>
              </w:rPr>
              <w:t>Precio licitación</w:t>
            </w:r>
          </w:p>
        </w:tc>
        <w:tc>
          <w:tcPr>
            <w:tcW w:w="1134" w:type="dxa"/>
            <w:tcBorders>
              <w:top w:val="nil"/>
              <w:left w:val="nil"/>
              <w:bottom w:val="single" w:sz="4" w:space="0" w:color="auto"/>
              <w:right w:val="single" w:sz="4" w:space="0" w:color="auto"/>
            </w:tcBorders>
            <w:shd w:val="clear" w:color="000000" w:fill="BFBFBF"/>
            <w:vAlign w:val="center"/>
            <w:hideMark/>
          </w:tcPr>
          <w:p w14:paraId="599D59A3" w14:textId="77777777" w:rsidR="008C2D6A" w:rsidRPr="0022396A" w:rsidRDefault="008C2D6A" w:rsidP="00C8726A">
            <w:pPr>
              <w:suppressAutoHyphens w:val="0"/>
              <w:jc w:val="center"/>
              <w:rPr>
                <w:b/>
                <w:bCs/>
                <w:color w:val="000000"/>
                <w:szCs w:val="22"/>
              </w:rPr>
            </w:pPr>
            <w:r w:rsidRPr="0022396A">
              <w:rPr>
                <w:b/>
                <w:bCs/>
                <w:color w:val="000000"/>
                <w:szCs w:val="22"/>
              </w:rPr>
              <w:t>Precio ofertado</w:t>
            </w:r>
          </w:p>
        </w:tc>
        <w:tc>
          <w:tcPr>
            <w:tcW w:w="960" w:type="dxa"/>
            <w:vMerge w:val="restart"/>
            <w:tcBorders>
              <w:top w:val="nil"/>
              <w:left w:val="single" w:sz="4" w:space="0" w:color="auto"/>
              <w:bottom w:val="single" w:sz="4" w:space="0" w:color="auto"/>
              <w:right w:val="single" w:sz="4" w:space="0" w:color="auto"/>
            </w:tcBorders>
            <w:shd w:val="clear" w:color="000000" w:fill="BFBFBF"/>
            <w:vAlign w:val="center"/>
            <w:hideMark/>
          </w:tcPr>
          <w:p w14:paraId="0484B3F6" w14:textId="77777777" w:rsidR="008C2D6A" w:rsidRPr="0022396A" w:rsidRDefault="008C2D6A" w:rsidP="00C8726A">
            <w:pPr>
              <w:suppressAutoHyphens w:val="0"/>
              <w:jc w:val="center"/>
              <w:rPr>
                <w:b/>
                <w:bCs/>
                <w:color w:val="000000"/>
                <w:szCs w:val="22"/>
              </w:rPr>
            </w:pPr>
            <w:r w:rsidRPr="0022396A">
              <w:rPr>
                <w:b/>
                <w:bCs/>
                <w:color w:val="000000"/>
                <w:szCs w:val="22"/>
              </w:rPr>
              <w:t>Tipo % IVA</w:t>
            </w:r>
          </w:p>
        </w:tc>
        <w:tc>
          <w:tcPr>
            <w:tcW w:w="1166" w:type="dxa"/>
            <w:vMerge w:val="restart"/>
            <w:tcBorders>
              <w:top w:val="nil"/>
              <w:left w:val="single" w:sz="4" w:space="0" w:color="auto"/>
              <w:bottom w:val="single" w:sz="4" w:space="0" w:color="auto"/>
              <w:right w:val="single" w:sz="4" w:space="0" w:color="auto"/>
            </w:tcBorders>
            <w:shd w:val="clear" w:color="000000" w:fill="BFBFBF"/>
            <w:vAlign w:val="center"/>
            <w:hideMark/>
          </w:tcPr>
          <w:p w14:paraId="71F88D80" w14:textId="77777777" w:rsidR="008C2D6A" w:rsidRPr="0022396A" w:rsidRDefault="008C2D6A" w:rsidP="00C8726A">
            <w:pPr>
              <w:suppressAutoHyphens w:val="0"/>
              <w:jc w:val="center"/>
              <w:rPr>
                <w:b/>
                <w:bCs/>
                <w:color w:val="000000"/>
                <w:szCs w:val="22"/>
              </w:rPr>
            </w:pPr>
            <w:r w:rsidRPr="0022396A">
              <w:rPr>
                <w:b/>
                <w:bCs/>
                <w:color w:val="000000"/>
                <w:szCs w:val="22"/>
              </w:rPr>
              <w:t>Importe IVA</w:t>
            </w:r>
          </w:p>
        </w:tc>
        <w:tc>
          <w:tcPr>
            <w:tcW w:w="1276" w:type="dxa"/>
            <w:tcBorders>
              <w:top w:val="nil"/>
              <w:left w:val="nil"/>
              <w:bottom w:val="single" w:sz="4" w:space="0" w:color="auto"/>
              <w:right w:val="single" w:sz="4" w:space="0" w:color="auto"/>
            </w:tcBorders>
            <w:shd w:val="clear" w:color="000000" w:fill="BFBFBF"/>
            <w:vAlign w:val="center"/>
            <w:hideMark/>
          </w:tcPr>
          <w:p w14:paraId="67595CFC" w14:textId="77777777" w:rsidR="008C2D6A" w:rsidRPr="0022396A" w:rsidRDefault="008C2D6A" w:rsidP="00C8726A">
            <w:pPr>
              <w:suppressAutoHyphens w:val="0"/>
              <w:jc w:val="center"/>
              <w:rPr>
                <w:b/>
                <w:bCs/>
                <w:color w:val="000000"/>
                <w:szCs w:val="22"/>
              </w:rPr>
            </w:pPr>
            <w:r w:rsidRPr="0022396A">
              <w:rPr>
                <w:b/>
                <w:bCs/>
                <w:color w:val="000000"/>
                <w:szCs w:val="22"/>
              </w:rPr>
              <w:t>Total precio ofertado</w:t>
            </w:r>
          </w:p>
        </w:tc>
      </w:tr>
      <w:tr w:rsidR="008C2D6A" w:rsidRPr="0022396A" w14:paraId="08BDC961" w14:textId="77777777" w:rsidTr="0039341C">
        <w:trPr>
          <w:gridAfter w:val="1"/>
          <w:wAfter w:w="30" w:type="dxa"/>
          <w:cantSplit/>
          <w:trHeight w:val="600"/>
          <w:tblHeader/>
        </w:trPr>
        <w:tc>
          <w:tcPr>
            <w:tcW w:w="1842" w:type="dxa"/>
            <w:vMerge/>
            <w:tcBorders>
              <w:top w:val="nil"/>
              <w:left w:val="single" w:sz="4" w:space="0" w:color="auto"/>
              <w:bottom w:val="single" w:sz="4" w:space="0" w:color="auto"/>
              <w:right w:val="single" w:sz="4" w:space="0" w:color="auto"/>
            </w:tcBorders>
            <w:vAlign w:val="center"/>
            <w:hideMark/>
          </w:tcPr>
          <w:p w14:paraId="468DB6D6" w14:textId="77777777" w:rsidR="008C2D6A" w:rsidRPr="0022396A" w:rsidRDefault="008C2D6A" w:rsidP="00C8726A">
            <w:pPr>
              <w:suppressAutoHyphens w:val="0"/>
              <w:jc w:val="left"/>
              <w:rPr>
                <w:b/>
                <w:bCs/>
                <w:color w:val="000000"/>
                <w:szCs w:val="22"/>
              </w:rPr>
            </w:pPr>
          </w:p>
        </w:tc>
        <w:tc>
          <w:tcPr>
            <w:tcW w:w="1418" w:type="dxa"/>
            <w:tcBorders>
              <w:top w:val="nil"/>
              <w:left w:val="nil"/>
              <w:bottom w:val="single" w:sz="4" w:space="0" w:color="auto"/>
              <w:right w:val="single" w:sz="4" w:space="0" w:color="auto"/>
            </w:tcBorders>
            <w:shd w:val="clear" w:color="000000" w:fill="BFBFBF"/>
            <w:vAlign w:val="center"/>
            <w:hideMark/>
          </w:tcPr>
          <w:p w14:paraId="45AC151F" w14:textId="77777777" w:rsidR="008C2D6A" w:rsidRPr="0022396A" w:rsidRDefault="008C2D6A" w:rsidP="00C8726A">
            <w:pPr>
              <w:suppressAutoHyphens w:val="0"/>
              <w:jc w:val="center"/>
              <w:rPr>
                <w:b/>
                <w:bCs/>
                <w:color w:val="000000"/>
                <w:szCs w:val="22"/>
              </w:rPr>
            </w:pPr>
            <w:r w:rsidRPr="0022396A">
              <w:rPr>
                <w:b/>
                <w:bCs/>
                <w:color w:val="000000"/>
                <w:szCs w:val="22"/>
              </w:rPr>
              <w:t>(IVA excluido)</w:t>
            </w:r>
          </w:p>
        </w:tc>
        <w:tc>
          <w:tcPr>
            <w:tcW w:w="1134" w:type="dxa"/>
            <w:tcBorders>
              <w:top w:val="nil"/>
              <w:left w:val="nil"/>
              <w:bottom w:val="single" w:sz="4" w:space="0" w:color="auto"/>
              <w:right w:val="single" w:sz="4" w:space="0" w:color="auto"/>
            </w:tcBorders>
            <w:shd w:val="clear" w:color="000000" w:fill="BFBFBF"/>
            <w:vAlign w:val="center"/>
            <w:hideMark/>
          </w:tcPr>
          <w:p w14:paraId="75B316E2" w14:textId="77777777" w:rsidR="008C2D6A" w:rsidRPr="0022396A" w:rsidRDefault="008C2D6A" w:rsidP="00C8726A">
            <w:pPr>
              <w:suppressAutoHyphens w:val="0"/>
              <w:jc w:val="center"/>
              <w:rPr>
                <w:b/>
                <w:bCs/>
                <w:color w:val="000000"/>
                <w:szCs w:val="22"/>
              </w:rPr>
            </w:pPr>
            <w:r w:rsidRPr="0022396A">
              <w:rPr>
                <w:b/>
                <w:bCs/>
                <w:color w:val="000000"/>
                <w:szCs w:val="22"/>
              </w:rPr>
              <w:t>(IVA excluido)</w:t>
            </w:r>
          </w:p>
        </w:tc>
        <w:tc>
          <w:tcPr>
            <w:tcW w:w="960" w:type="dxa"/>
            <w:vMerge/>
            <w:tcBorders>
              <w:top w:val="nil"/>
              <w:left w:val="single" w:sz="4" w:space="0" w:color="auto"/>
              <w:bottom w:val="single" w:sz="4" w:space="0" w:color="auto"/>
              <w:right w:val="single" w:sz="4" w:space="0" w:color="auto"/>
            </w:tcBorders>
            <w:vAlign w:val="center"/>
            <w:hideMark/>
          </w:tcPr>
          <w:p w14:paraId="7281C705" w14:textId="77777777" w:rsidR="008C2D6A" w:rsidRPr="0022396A" w:rsidRDefault="008C2D6A" w:rsidP="00C8726A">
            <w:pPr>
              <w:suppressAutoHyphens w:val="0"/>
              <w:jc w:val="left"/>
              <w:rPr>
                <w:b/>
                <w:bCs/>
                <w:color w:val="000000"/>
                <w:szCs w:val="22"/>
              </w:rPr>
            </w:pPr>
          </w:p>
        </w:tc>
        <w:tc>
          <w:tcPr>
            <w:tcW w:w="1166" w:type="dxa"/>
            <w:vMerge/>
            <w:tcBorders>
              <w:top w:val="nil"/>
              <w:left w:val="single" w:sz="4" w:space="0" w:color="auto"/>
              <w:bottom w:val="single" w:sz="4" w:space="0" w:color="auto"/>
              <w:right w:val="single" w:sz="4" w:space="0" w:color="auto"/>
            </w:tcBorders>
            <w:vAlign w:val="center"/>
            <w:hideMark/>
          </w:tcPr>
          <w:p w14:paraId="77BD12CF" w14:textId="77777777" w:rsidR="008C2D6A" w:rsidRPr="0022396A" w:rsidRDefault="008C2D6A" w:rsidP="00C8726A">
            <w:pPr>
              <w:suppressAutoHyphens w:val="0"/>
              <w:jc w:val="left"/>
              <w:rPr>
                <w:b/>
                <w:bCs/>
                <w:color w:val="000000"/>
                <w:szCs w:val="22"/>
              </w:rPr>
            </w:pPr>
          </w:p>
        </w:tc>
        <w:tc>
          <w:tcPr>
            <w:tcW w:w="1276" w:type="dxa"/>
            <w:tcBorders>
              <w:top w:val="nil"/>
              <w:left w:val="nil"/>
              <w:bottom w:val="single" w:sz="4" w:space="0" w:color="auto"/>
              <w:right w:val="single" w:sz="4" w:space="0" w:color="auto"/>
            </w:tcBorders>
            <w:shd w:val="clear" w:color="000000" w:fill="BFBFBF"/>
            <w:vAlign w:val="center"/>
            <w:hideMark/>
          </w:tcPr>
          <w:p w14:paraId="2B87831D" w14:textId="77777777" w:rsidR="008C2D6A" w:rsidRPr="0022396A" w:rsidRDefault="008C2D6A" w:rsidP="00C8726A">
            <w:pPr>
              <w:suppressAutoHyphens w:val="0"/>
              <w:jc w:val="center"/>
              <w:rPr>
                <w:b/>
                <w:bCs/>
                <w:color w:val="000000"/>
                <w:szCs w:val="22"/>
              </w:rPr>
            </w:pPr>
            <w:r w:rsidRPr="0022396A">
              <w:rPr>
                <w:b/>
                <w:bCs/>
                <w:color w:val="000000"/>
                <w:szCs w:val="22"/>
              </w:rPr>
              <w:t>(IVA incluido)</w:t>
            </w:r>
          </w:p>
        </w:tc>
      </w:tr>
      <w:tr w:rsidR="008C2D6A" w:rsidRPr="0022396A" w14:paraId="3C9379DB" w14:textId="77777777" w:rsidTr="0039341C">
        <w:trPr>
          <w:gridAfter w:val="1"/>
          <w:wAfter w:w="30"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3E3398B" w14:textId="77777777" w:rsidR="008C2D6A" w:rsidRPr="0022396A" w:rsidRDefault="008C2D6A" w:rsidP="00C8726A">
            <w:pPr>
              <w:suppressAutoHyphens w:val="0"/>
              <w:jc w:val="left"/>
              <w:rPr>
                <w:color w:val="000000"/>
                <w:szCs w:val="22"/>
              </w:rPr>
            </w:pPr>
            <w:r w:rsidRPr="0022396A">
              <w:rPr>
                <w:color w:val="000000"/>
                <w:szCs w:val="22"/>
              </w:rPr>
              <w:t>Badia del Vallès</w:t>
            </w:r>
          </w:p>
        </w:tc>
        <w:tc>
          <w:tcPr>
            <w:tcW w:w="1418" w:type="dxa"/>
            <w:tcBorders>
              <w:top w:val="nil"/>
              <w:left w:val="nil"/>
              <w:bottom w:val="single" w:sz="4" w:space="0" w:color="auto"/>
              <w:right w:val="single" w:sz="4" w:space="0" w:color="auto"/>
            </w:tcBorders>
            <w:shd w:val="clear" w:color="000000" w:fill="FFFFFF"/>
            <w:vAlign w:val="center"/>
            <w:hideMark/>
          </w:tcPr>
          <w:p w14:paraId="6F23893F" w14:textId="77777777" w:rsidR="008C2D6A" w:rsidRPr="0022396A" w:rsidRDefault="008C2D6A" w:rsidP="00C872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vAlign w:val="center"/>
            <w:hideMark/>
          </w:tcPr>
          <w:p w14:paraId="41552A8D" w14:textId="77777777" w:rsidR="008C2D6A" w:rsidRPr="0022396A" w:rsidRDefault="008C2D6A" w:rsidP="00C8726A">
            <w:pPr>
              <w:suppressAutoHyphens w:val="0"/>
              <w:rPr>
                <w:color w:val="000000"/>
                <w:szCs w:val="22"/>
              </w:rPr>
            </w:pPr>
            <w:r w:rsidRPr="0022396A">
              <w:rPr>
                <w:color w:val="000000"/>
                <w:szCs w:val="22"/>
              </w:rPr>
              <w:t> </w:t>
            </w:r>
          </w:p>
        </w:tc>
        <w:tc>
          <w:tcPr>
            <w:tcW w:w="960" w:type="dxa"/>
            <w:tcBorders>
              <w:top w:val="nil"/>
              <w:left w:val="nil"/>
              <w:bottom w:val="single" w:sz="4" w:space="0" w:color="auto"/>
              <w:right w:val="single" w:sz="4" w:space="0" w:color="auto"/>
            </w:tcBorders>
            <w:vAlign w:val="center"/>
            <w:hideMark/>
          </w:tcPr>
          <w:p w14:paraId="7B4E3604" w14:textId="77777777" w:rsidR="008C2D6A" w:rsidRPr="0022396A" w:rsidRDefault="008C2D6A" w:rsidP="00C8726A">
            <w:pPr>
              <w:suppressAutoHyphens w:val="0"/>
              <w:jc w:val="center"/>
              <w:rPr>
                <w:color w:val="000000"/>
                <w:szCs w:val="22"/>
              </w:rPr>
            </w:pPr>
            <w:r w:rsidRPr="0022396A">
              <w:rPr>
                <w:color w:val="000000"/>
                <w:szCs w:val="22"/>
              </w:rPr>
              <w:t> </w:t>
            </w:r>
          </w:p>
        </w:tc>
        <w:tc>
          <w:tcPr>
            <w:tcW w:w="1166" w:type="dxa"/>
            <w:tcBorders>
              <w:top w:val="nil"/>
              <w:left w:val="nil"/>
              <w:bottom w:val="single" w:sz="4" w:space="0" w:color="auto"/>
              <w:right w:val="single" w:sz="4" w:space="0" w:color="auto"/>
            </w:tcBorders>
            <w:vAlign w:val="center"/>
            <w:hideMark/>
          </w:tcPr>
          <w:p w14:paraId="027B2CA5" w14:textId="77777777" w:rsidR="008C2D6A" w:rsidRPr="0022396A" w:rsidRDefault="008C2D6A" w:rsidP="00C8726A">
            <w:pPr>
              <w:suppressAutoHyphens w:val="0"/>
              <w:jc w:val="center"/>
              <w:rPr>
                <w:color w:val="000000"/>
                <w:szCs w:val="22"/>
              </w:rPr>
            </w:pPr>
            <w:r w:rsidRPr="0022396A">
              <w:rPr>
                <w:color w:val="000000"/>
                <w:szCs w:val="22"/>
              </w:rPr>
              <w:t> </w:t>
            </w:r>
          </w:p>
        </w:tc>
        <w:tc>
          <w:tcPr>
            <w:tcW w:w="1276" w:type="dxa"/>
            <w:tcBorders>
              <w:top w:val="nil"/>
              <w:left w:val="nil"/>
              <w:bottom w:val="single" w:sz="4" w:space="0" w:color="auto"/>
              <w:right w:val="single" w:sz="4" w:space="0" w:color="auto"/>
            </w:tcBorders>
            <w:vAlign w:val="center"/>
            <w:hideMark/>
          </w:tcPr>
          <w:p w14:paraId="4A6C6CB7" w14:textId="77777777" w:rsidR="008C2D6A" w:rsidRPr="0022396A" w:rsidRDefault="008C2D6A" w:rsidP="00C8726A">
            <w:pPr>
              <w:suppressAutoHyphens w:val="0"/>
              <w:jc w:val="center"/>
              <w:rPr>
                <w:color w:val="000000"/>
                <w:szCs w:val="22"/>
              </w:rPr>
            </w:pPr>
            <w:r w:rsidRPr="0022396A">
              <w:rPr>
                <w:color w:val="000000"/>
                <w:szCs w:val="22"/>
              </w:rPr>
              <w:t> </w:t>
            </w:r>
          </w:p>
        </w:tc>
      </w:tr>
      <w:tr w:rsidR="008C2D6A" w:rsidRPr="0022396A" w14:paraId="16208678" w14:textId="77777777" w:rsidTr="0039341C">
        <w:trPr>
          <w:gridAfter w:val="1"/>
          <w:wAfter w:w="30"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0B69B15" w14:textId="77777777" w:rsidR="008C2D6A" w:rsidRPr="0022396A" w:rsidRDefault="008C2D6A" w:rsidP="00C8726A">
            <w:pPr>
              <w:suppressAutoHyphens w:val="0"/>
              <w:jc w:val="left"/>
              <w:rPr>
                <w:color w:val="000000"/>
                <w:szCs w:val="22"/>
              </w:rPr>
            </w:pPr>
            <w:r w:rsidRPr="0022396A">
              <w:rPr>
                <w:color w:val="000000"/>
                <w:szCs w:val="22"/>
              </w:rPr>
              <w:t>Castellar del Vallès</w:t>
            </w:r>
          </w:p>
        </w:tc>
        <w:tc>
          <w:tcPr>
            <w:tcW w:w="1418" w:type="dxa"/>
            <w:tcBorders>
              <w:top w:val="nil"/>
              <w:left w:val="nil"/>
              <w:bottom w:val="single" w:sz="4" w:space="0" w:color="auto"/>
              <w:right w:val="single" w:sz="4" w:space="0" w:color="auto"/>
            </w:tcBorders>
            <w:shd w:val="clear" w:color="000000" w:fill="FFFFFF"/>
            <w:vAlign w:val="center"/>
            <w:hideMark/>
          </w:tcPr>
          <w:p w14:paraId="786823E8" w14:textId="77777777" w:rsidR="008C2D6A" w:rsidRPr="0022396A" w:rsidRDefault="008C2D6A" w:rsidP="00C872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vAlign w:val="center"/>
            <w:hideMark/>
          </w:tcPr>
          <w:p w14:paraId="4E366CB9" w14:textId="77777777" w:rsidR="008C2D6A" w:rsidRPr="0022396A" w:rsidRDefault="008C2D6A" w:rsidP="00C8726A">
            <w:pPr>
              <w:suppressAutoHyphens w:val="0"/>
              <w:rPr>
                <w:color w:val="000000"/>
                <w:szCs w:val="22"/>
              </w:rPr>
            </w:pPr>
            <w:r w:rsidRPr="0022396A">
              <w:rPr>
                <w:color w:val="000000"/>
                <w:szCs w:val="22"/>
              </w:rPr>
              <w:t> </w:t>
            </w:r>
          </w:p>
        </w:tc>
        <w:tc>
          <w:tcPr>
            <w:tcW w:w="960" w:type="dxa"/>
            <w:tcBorders>
              <w:top w:val="nil"/>
              <w:left w:val="nil"/>
              <w:bottom w:val="single" w:sz="4" w:space="0" w:color="auto"/>
              <w:right w:val="single" w:sz="4" w:space="0" w:color="auto"/>
            </w:tcBorders>
            <w:vAlign w:val="center"/>
            <w:hideMark/>
          </w:tcPr>
          <w:p w14:paraId="18F5DABD" w14:textId="77777777" w:rsidR="008C2D6A" w:rsidRPr="0022396A" w:rsidRDefault="008C2D6A" w:rsidP="00C8726A">
            <w:pPr>
              <w:suppressAutoHyphens w:val="0"/>
              <w:jc w:val="center"/>
              <w:rPr>
                <w:color w:val="000000"/>
                <w:szCs w:val="22"/>
              </w:rPr>
            </w:pPr>
            <w:r w:rsidRPr="0022396A">
              <w:rPr>
                <w:color w:val="000000"/>
                <w:szCs w:val="22"/>
              </w:rPr>
              <w:t> </w:t>
            </w:r>
          </w:p>
        </w:tc>
        <w:tc>
          <w:tcPr>
            <w:tcW w:w="1166" w:type="dxa"/>
            <w:tcBorders>
              <w:top w:val="nil"/>
              <w:left w:val="nil"/>
              <w:bottom w:val="single" w:sz="4" w:space="0" w:color="auto"/>
              <w:right w:val="single" w:sz="4" w:space="0" w:color="auto"/>
            </w:tcBorders>
            <w:vAlign w:val="center"/>
            <w:hideMark/>
          </w:tcPr>
          <w:p w14:paraId="2AD53CDC" w14:textId="77777777" w:rsidR="008C2D6A" w:rsidRPr="0022396A" w:rsidRDefault="008C2D6A" w:rsidP="00C8726A">
            <w:pPr>
              <w:suppressAutoHyphens w:val="0"/>
              <w:jc w:val="center"/>
              <w:rPr>
                <w:color w:val="000000"/>
                <w:szCs w:val="22"/>
              </w:rPr>
            </w:pPr>
            <w:r w:rsidRPr="0022396A">
              <w:rPr>
                <w:color w:val="000000"/>
                <w:szCs w:val="22"/>
              </w:rPr>
              <w:t> </w:t>
            </w:r>
          </w:p>
        </w:tc>
        <w:tc>
          <w:tcPr>
            <w:tcW w:w="1276" w:type="dxa"/>
            <w:tcBorders>
              <w:top w:val="nil"/>
              <w:left w:val="nil"/>
              <w:bottom w:val="single" w:sz="4" w:space="0" w:color="auto"/>
              <w:right w:val="single" w:sz="4" w:space="0" w:color="auto"/>
            </w:tcBorders>
            <w:vAlign w:val="center"/>
            <w:hideMark/>
          </w:tcPr>
          <w:p w14:paraId="518C803D" w14:textId="77777777" w:rsidR="008C2D6A" w:rsidRPr="0022396A" w:rsidRDefault="008C2D6A" w:rsidP="00C8726A">
            <w:pPr>
              <w:suppressAutoHyphens w:val="0"/>
              <w:jc w:val="center"/>
              <w:rPr>
                <w:color w:val="000000"/>
                <w:szCs w:val="22"/>
              </w:rPr>
            </w:pPr>
            <w:r w:rsidRPr="0022396A">
              <w:rPr>
                <w:color w:val="000000"/>
                <w:szCs w:val="22"/>
              </w:rPr>
              <w:t> </w:t>
            </w:r>
          </w:p>
        </w:tc>
      </w:tr>
      <w:tr w:rsidR="008C2D6A" w:rsidRPr="0022396A" w14:paraId="3D393A1B" w14:textId="77777777" w:rsidTr="0039341C">
        <w:trPr>
          <w:gridAfter w:val="1"/>
          <w:wAfter w:w="30"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8D3690E" w14:textId="77777777" w:rsidR="008C2D6A" w:rsidRPr="0022396A" w:rsidRDefault="008C2D6A" w:rsidP="00C8726A">
            <w:pPr>
              <w:suppressAutoHyphens w:val="0"/>
              <w:jc w:val="left"/>
              <w:rPr>
                <w:color w:val="000000"/>
                <w:szCs w:val="22"/>
              </w:rPr>
            </w:pPr>
            <w:r w:rsidRPr="0022396A">
              <w:rPr>
                <w:color w:val="000000"/>
                <w:szCs w:val="22"/>
              </w:rPr>
              <w:t>Gallifa</w:t>
            </w:r>
          </w:p>
        </w:tc>
        <w:tc>
          <w:tcPr>
            <w:tcW w:w="1418" w:type="dxa"/>
            <w:tcBorders>
              <w:top w:val="nil"/>
              <w:left w:val="nil"/>
              <w:bottom w:val="single" w:sz="4" w:space="0" w:color="auto"/>
              <w:right w:val="single" w:sz="4" w:space="0" w:color="auto"/>
            </w:tcBorders>
            <w:shd w:val="clear" w:color="000000" w:fill="FFFFFF"/>
            <w:vAlign w:val="center"/>
            <w:hideMark/>
          </w:tcPr>
          <w:p w14:paraId="61723884" w14:textId="77777777" w:rsidR="008C2D6A" w:rsidRPr="0022396A" w:rsidRDefault="008C2D6A" w:rsidP="00C8726A">
            <w:pPr>
              <w:suppressAutoHyphens w:val="0"/>
              <w:jc w:val="center"/>
              <w:rPr>
                <w:color w:val="000000"/>
                <w:szCs w:val="22"/>
              </w:rPr>
            </w:pPr>
            <w:r w:rsidRPr="0022396A">
              <w:rPr>
                <w:color w:val="000000"/>
                <w:szCs w:val="22"/>
              </w:rPr>
              <w:t>3.150,00 €</w:t>
            </w:r>
          </w:p>
        </w:tc>
        <w:tc>
          <w:tcPr>
            <w:tcW w:w="1134" w:type="dxa"/>
            <w:tcBorders>
              <w:top w:val="nil"/>
              <w:left w:val="nil"/>
              <w:bottom w:val="single" w:sz="4" w:space="0" w:color="auto"/>
              <w:right w:val="single" w:sz="4" w:space="0" w:color="auto"/>
            </w:tcBorders>
            <w:vAlign w:val="center"/>
            <w:hideMark/>
          </w:tcPr>
          <w:p w14:paraId="75EF18A9" w14:textId="77777777" w:rsidR="008C2D6A" w:rsidRPr="0022396A" w:rsidRDefault="008C2D6A" w:rsidP="00C8726A">
            <w:pPr>
              <w:suppressAutoHyphens w:val="0"/>
              <w:rPr>
                <w:color w:val="000000"/>
                <w:szCs w:val="22"/>
              </w:rPr>
            </w:pPr>
            <w:r w:rsidRPr="0022396A">
              <w:rPr>
                <w:color w:val="000000"/>
                <w:szCs w:val="22"/>
              </w:rPr>
              <w:t> </w:t>
            </w:r>
          </w:p>
        </w:tc>
        <w:tc>
          <w:tcPr>
            <w:tcW w:w="960" w:type="dxa"/>
            <w:tcBorders>
              <w:top w:val="nil"/>
              <w:left w:val="nil"/>
              <w:bottom w:val="single" w:sz="4" w:space="0" w:color="auto"/>
              <w:right w:val="single" w:sz="4" w:space="0" w:color="auto"/>
            </w:tcBorders>
            <w:vAlign w:val="center"/>
            <w:hideMark/>
          </w:tcPr>
          <w:p w14:paraId="7091FD22" w14:textId="77777777" w:rsidR="008C2D6A" w:rsidRPr="0022396A" w:rsidRDefault="008C2D6A" w:rsidP="00C8726A">
            <w:pPr>
              <w:suppressAutoHyphens w:val="0"/>
              <w:jc w:val="center"/>
              <w:rPr>
                <w:color w:val="000000"/>
                <w:szCs w:val="22"/>
              </w:rPr>
            </w:pPr>
            <w:r w:rsidRPr="0022396A">
              <w:rPr>
                <w:color w:val="000000"/>
                <w:szCs w:val="22"/>
              </w:rPr>
              <w:t> </w:t>
            </w:r>
          </w:p>
        </w:tc>
        <w:tc>
          <w:tcPr>
            <w:tcW w:w="1166" w:type="dxa"/>
            <w:tcBorders>
              <w:top w:val="nil"/>
              <w:left w:val="nil"/>
              <w:bottom w:val="single" w:sz="4" w:space="0" w:color="auto"/>
              <w:right w:val="single" w:sz="4" w:space="0" w:color="auto"/>
            </w:tcBorders>
            <w:vAlign w:val="center"/>
            <w:hideMark/>
          </w:tcPr>
          <w:p w14:paraId="2BA8F75D" w14:textId="77777777" w:rsidR="008C2D6A" w:rsidRPr="0022396A" w:rsidRDefault="008C2D6A" w:rsidP="00C8726A">
            <w:pPr>
              <w:suppressAutoHyphens w:val="0"/>
              <w:jc w:val="center"/>
              <w:rPr>
                <w:color w:val="000000"/>
                <w:szCs w:val="22"/>
              </w:rPr>
            </w:pPr>
            <w:r w:rsidRPr="0022396A">
              <w:rPr>
                <w:color w:val="000000"/>
                <w:szCs w:val="22"/>
              </w:rPr>
              <w:t> </w:t>
            </w:r>
          </w:p>
        </w:tc>
        <w:tc>
          <w:tcPr>
            <w:tcW w:w="1276" w:type="dxa"/>
            <w:tcBorders>
              <w:top w:val="nil"/>
              <w:left w:val="nil"/>
              <w:bottom w:val="single" w:sz="4" w:space="0" w:color="auto"/>
              <w:right w:val="single" w:sz="4" w:space="0" w:color="auto"/>
            </w:tcBorders>
            <w:vAlign w:val="center"/>
            <w:hideMark/>
          </w:tcPr>
          <w:p w14:paraId="0C2687ED" w14:textId="77777777" w:rsidR="008C2D6A" w:rsidRPr="0022396A" w:rsidRDefault="008C2D6A" w:rsidP="00C8726A">
            <w:pPr>
              <w:suppressAutoHyphens w:val="0"/>
              <w:jc w:val="center"/>
              <w:rPr>
                <w:color w:val="000000"/>
                <w:szCs w:val="22"/>
              </w:rPr>
            </w:pPr>
            <w:r w:rsidRPr="0022396A">
              <w:rPr>
                <w:color w:val="000000"/>
                <w:szCs w:val="22"/>
              </w:rPr>
              <w:t> </w:t>
            </w:r>
          </w:p>
        </w:tc>
      </w:tr>
      <w:tr w:rsidR="008C2D6A" w:rsidRPr="0022396A" w14:paraId="3DC2AC27" w14:textId="77777777" w:rsidTr="0039341C">
        <w:trPr>
          <w:gridAfter w:val="1"/>
          <w:wAfter w:w="30"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577701B0" w14:textId="77777777" w:rsidR="008C2D6A" w:rsidRPr="0022396A" w:rsidRDefault="008C2D6A" w:rsidP="00C8726A">
            <w:pPr>
              <w:suppressAutoHyphens w:val="0"/>
              <w:jc w:val="left"/>
              <w:rPr>
                <w:color w:val="000000"/>
                <w:szCs w:val="22"/>
              </w:rPr>
            </w:pPr>
            <w:r w:rsidRPr="0022396A">
              <w:rPr>
                <w:color w:val="000000"/>
                <w:szCs w:val="22"/>
              </w:rPr>
              <w:t>Matadepera</w:t>
            </w:r>
          </w:p>
        </w:tc>
        <w:tc>
          <w:tcPr>
            <w:tcW w:w="1418" w:type="dxa"/>
            <w:tcBorders>
              <w:top w:val="nil"/>
              <w:left w:val="nil"/>
              <w:bottom w:val="single" w:sz="4" w:space="0" w:color="auto"/>
              <w:right w:val="single" w:sz="4" w:space="0" w:color="auto"/>
            </w:tcBorders>
            <w:shd w:val="clear" w:color="000000" w:fill="FFFFFF"/>
            <w:vAlign w:val="center"/>
            <w:hideMark/>
          </w:tcPr>
          <w:p w14:paraId="0B889BA6" w14:textId="77777777" w:rsidR="008C2D6A" w:rsidRPr="0022396A" w:rsidRDefault="008C2D6A" w:rsidP="00C872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vAlign w:val="center"/>
            <w:hideMark/>
          </w:tcPr>
          <w:p w14:paraId="12C7F990" w14:textId="77777777" w:rsidR="008C2D6A" w:rsidRPr="0022396A" w:rsidRDefault="008C2D6A" w:rsidP="00C8726A">
            <w:pPr>
              <w:suppressAutoHyphens w:val="0"/>
              <w:rPr>
                <w:color w:val="000000"/>
                <w:szCs w:val="22"/>
              </w:rPr>
            </w:pPr>
            <w:r w:rsidRPr="0022396A">
              <w:rPr>
                <w:color w:val="000000"/>
                <w:szCs w:val="22"/>
              </w:rPr>
              <w:t> </w:t>
            </w:r>
          </w:p>
        </w:tc>
        <w:tc>
          <w:tcPr>
            <w:tcW w:w="960" w:type="dxa"/>
            <w:tcBorders>
              <w:top w:val="nil"/>
              <w:left w:val="nil"/>
              <w:bottom w:val="single" w:sz="4" w:space="0" w:color="auto"/>
              <w:right w:val="single" w:sz="4" w:space="0" w:color="auto"/>
            </w:tcBorders>
            <w:vAlign w:val="center"/>
            <w:hideMark/>
          </w:tcPr>
          <w:p w14:paraId="1CBDBD04" w14:textId="77777777" w:rsidR="008C2D6A" w:rsidRPr="0022396A" w:rsidRDefault="008C2D6A" w:rsidP="00C8726A">
            <w:pPr>
              <w:suppressAutoHyphens w:val="0"/>
              <w:jc w:val="center"/>
              <w:rPr>
                <w:color w:val="000000"/>
                <w:szCs w:val="22"/>
              </w:rPr>
            </w:pPr>
            <w:r w:rsidRPr="0022396A">
              <w:rPr>
                <w:color w:val="000000"/>
                <w:szCs w:val="22"/>
              </w:rPr>
              <w:t> </w:t>
            </w:r>
          </w:p>
        </w:tc>
        <w:tc>
          <w:tcPr>
            <w:tcW w:w="1166" w:type="dxa"/>
            <w:tcBorders>
              <w:top w:val="nil"/>
              <w:left w:val="nil"/>
              <w:bottom w:val="single" w:sz="4" w:space="0" w:color="auto"/>
              <w:right w:val="single" w:sz="4" w:space="0" w:color="auto"/>
            </w:tcBorders>
            <w:vAlign w:val="center"/>
            <w:hideMark/>
          </w:tcPr>
          <w:p w14:paraId="360902AB" w14:textId="77777777" w:rsidR="008C2D6A" w:rsidRPr="0022396A" w:rsidRDefault="008C2D6A" w:rsidP="00C8726A">
            <w:pPr>
              <w:suppressAutoHyphens w:val="0"/>
              <w:jc w:val="center"/>
              <w:rPr>
                <w:color w:val="000000"/>
                <w:szCs w:val="22"/>
              </w:rPr>
            </w:pPr>
            <w:r w:rsidRPr="0022396A">
              <w:rPr>
                <w:color w:val="000000"/>
                <w:szCs w:val="22"/>
              </w:rPr>
              <w:t> </w:t>
            </w:r>
          </w:p>
        </w:tc>
        <w:tc>
          <w:tcPr>
            <w:tcW w:w="1276" w:type="dxa"/>
            <w:tcBorders>
              <w:top w:val="nil"/>
              <w:left w:val="nil"/>
              <w:bottom w:val="single" w:sz="4" w:space="0" w:color="auto"/>
              <w:right w:val="single" w:sz="4" w:space="0" w:color="auto"/>
            </w:tcBorders>
            <w:vAlign w:val="center"/>
            <w:hideMark/>
          </w:tcPr>
          <w:p w14:paraId="12B82727" w14:textId="77777777" w:rsidR="008C2D6A" w:rsidRPr="0022396A" w:rsidRDefault="008C2D6A" w:rsidP="00C8726A">
            <w:pPr>
              <w:suppressAutoHyphens w:val="0"/>
              <w:jc w:val="center"/>
              <w:rPr>
                <w:color w:val="000000"/>
                <w:szCs w:val="22"/>
              </w:rPr>
            </w:pPr>
            <w:r w:rsidRPr="0022396A">
              <w:rPr>
                <w:color w:val="000000"/>
                <w:szCs w:val="22"/>
              </w:rPr>
              <w:t> </w:t>
            </w:r>
          </w:p>
        </w:tc>
      </w:tr>
      <w:tr w:rsidR="008C2D6A" w:rsidRPr="0022396A" w14:paraId="3AD45A13" w14:textId="77777777" w:rsidTr="0039341C">
        <w:trPr>
          <w:gridAfter w:val="1"/>
          <w:wAfter w:w="30"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0533BB7" w14:textId="77777777" w:rsidR="008C2D6A" w:rsidRPr="0022396A" w:rsidRDefault="008C2D6A" w:rsidP="00C8726A">
            <w:pPr>
              <w:suppressAutoHyphens w:val="0"/>
              <w:jc w:val="left"/>
              <w:rPr>
                <w:color w:val="000000"/>
                <w:szCs w:val="22"/>
              </w:rPr>
            </w:pPr>
            <w:r w:rsidRPr="0022396A">
              <w:rPr>
                <w:color w:val="000000"/>
                <w:szCs w:val="22"/>
              </w:rPr>
              <w:t>Montcada i Reixac</w:t>
            </w:r>
          </w:p>
        </w:tc>
        <w:tc>
          <w:tcPr>
            <w:tcW w:w="1418" w:type="dxa"/>
            <w:tcBorders>
              <w:top w:val="nil"/>
              <w:left w:val="nil"/>
              <w:bottom w:val="single" w:sz="4" w:space="0" w:color="auto"/>
              <w:right w:val="single" w:sz="4" w:space="0" w:color="auto"/>
            </w:tcBorders>
            <w:shd w:val="clear" w:color="000000" w:fill="FFFFFF"/>
            <w:vAlign w:val="center"/>
            <w:hideMark/>
          </w:tcPr>
          <w:p w14:paraId="4426DCBB" w14:textId="77777777" w:rsidR="008C2D6A" w:rsidRPr="0022396A" w:rsidRDefault="008C2D6A" w:rsidP="00C872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21EED883"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2F4E69D"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68400ABF"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BE928EF"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6D44D90E" w14:textId="77777777" w:rsidTr="0039341C">
        <w:trPr>
          <w:gridAfter w:val="1"/>
          <w:wAfter w:w="30" w:type="dxa"/>
          <w:cantSplit/>
          <w:trHeight w:val="57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F90717A" w14:textId="77777777" w:rsidR="008C2D6A" w:rsidRPr="0022396A" w:rsidRDefault="008C2D6A" w:rsidP="00C8726A">
            <w:pPr>
              <w:suppressAutoHyphens w:val="0"/>
              <w:jc w:val="left"/>
              <w:rPr>
                <w:color w:val="000000"/>
                <w:szCs w:val="22"/>
              </w:rPr>
            </w:pPr>
            <w:r w:rsidRPr="0022396A">
              <w:rPr>
                <w:color w:val="000000"/>
                <w:szCs w:val="22"/>
              </w:rPr>
              <w:t>Palau-solità i Plegamans</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5E48B5" w14:textId="77777777" w:rsidR="008C2D6A" w:rsidRPr="0022396A" w:rsidRDefault="008C2D6A" w:rsidP="00C8726A">
            <w:pPr>
              <w:suppressAutoHyphens w:val="0"/>
              <w:jc w:val="center"/>
              <w:rPr>
                <w:color w:val="000000"/>
                <w:szCs w:val="22"/>
              </w:rPr>
            </w:pPr>
            <w:r w:rsidRPr="0022396A">
              <w:rPr>
                <w:color w:val="000000"/>
                <w:szCs w:val="22"/>
              </w:rPr>
              <w:t>4.760,00 €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14:paraId="33183D78"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3FAE5C8"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single" w:sz="4" w:space="0" w:color="auto"/>
              <w:left w:val="single" w:sz="4" w:space="0" w:color="auto"/>
              <w:bottom w:val="single" w:sz="4" w:space="0" w:color="auto"/>
              <w:right w:val="single" w:sz="4" w:space="0" w:color="auto"/>
            </w:tcBorders>
            <w:noWrap/>
            <w:vAlign w:val="bottom"/>
            <w:hideMark/>
          </w:tcPr>
          <w:p w14:paraId="0B4E048C"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4B112EFF"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18D02629" w14:textId="77777777" w:rsidTr="0039341C">
        <w:trPr>
          <w:gridAfter w:val="1"/>
          <w:wAfter w:w="30" w:type="dxa"/>
          <w:cantSplit/>
          <w:trHeight w:val="300"/>
          <w:tblHeader/>
        </w:trPr>
        <w:tc>
          <w:tcPr>
            <w:tcW w:w="184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47E7EC" w14:textId="77777777" w:rsidR="008C2D6A" w:rsidRPr="0022396A" w:rsidRDefault="008C2D6A" w:rsidP="00C8726A">
            <w:pPr>
              <w:suppressAutoHyphens w:val="0"/>
              <w:jc w:val="left"/>
              <w:rPr>
                <w:color w:val="000000"/>
                <w:szCs w:val="22"/>
              </w:rPr>
            </w:pPr>
            <w:r w:rsidRPr="0022396A">
              <w:rPr>
                <w:color w:val="000000"/>
                <w:szCs w:val="22"/>
              </w:rPr>
              <w:t>Rellinars</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14:paraId="329909B3" w14:textId="77777777" w:rsidR="008C2D6A" w:rsidRPr="0022396A" w:rsidRDefault="008C2D6A" w:rsidP="00C8726A">
            <w:pPr>
              <w:suppressAutoHyphens w:val="0"/>
              <w:jc w:val="center"/>
              <w:rPr>
                <w:color w:val="000000"/>
                <w:szCs w:val="22"/>
              </w:rPr>
            </w:pPr>
            <w:r w:rsidRPr="0022396A">
              <w:rPr>
                <w:color w:val="000000"/>
                <w:szCs w:val="22"/>
              </w:rPr>
              <w:t>3.150,00 €</w:t>
            </w:r>
          </w:p>
        </w:tc>
        <w:tc>
          <w:tcPr>
            <w:tcW w:w="1134" w:type="dxa"/>
            <w:tcBorders>
              <w:top w:val="single" w:sz="4" w:space="0" w:color="auto"/>
              <w:left w:val="nil"/>
              <w:bottom w:val="single" w:sz="4" w:space="0" w:color="auto"/>
              <w:right w:val="single" w:sz="4" w:space="0" w:color="auto"/>
            </w:tcBorders>
            <w:noWrap/>
            <w:vAlign w:val="bottom"/>
            <w:hideMark/>
          </w:tcPr>
          <w:p w14:paraId="3415DE03"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single" w:sz="4" w:space="0" w:color="auto"/>
              <w:left w:val="nil"/>
              <w:bottom w:val="single" w:sz="4" w:space="0" w:color="auto"/>
              <w:right w:val="single" w:sz="4" w:space="0" w:color="auto"/>
            </w:tcBorders>
            <w:noWrap/>
            <w:vAlign w:val="bottom"/>
            <w:hideMark/>
          </w:tcPr>
          <w:p w14:paraId="45F2E597"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single" w:sz="4" w:space="0" w:color="auto"/>
              <w:left w:val="nil"/>
              <w:bottom w:val="single" w:sz="4" w:space="0" w:color="auto"/>
              <w:right w:val="single" w:sz="4" w:space="0" w:color="auto"/>
            </w:tcBorders>
            <w:noWrap/>
            <w:vAlign w:val="bottom"/>
            <w:hideMark/>
          </w:tcPr>
          <w:p w14:paraId="125EBD28"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single" w:sz="4" w:space="0" w:color="auto"/>
              <w:left w:val="nil"/>
              <w:bottom w:val="single" w:sz="4" w:space="0" w:color="auto"/>
              <w:right w:val="single" w:sz="4" w:space="0" w:color="auto"/>
            </w:tcBorders>
            <w:noWrap/>
            <w:vAlign w:val="bottom"/>
            <w:hideMark/>
          </w:tcPr>
          <w:p w14:paraId="578B5F34"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477FD53B" w14:textId="77777777" w:rsidTr="0039341C">
        <w:trPr>
          <w:gridAfter w:val="1"/>
          <w:wAfter w:w="30"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454A553" w14:textId="77777777" w:rsidR="008C2D6A" w:rsidRPr="0022396A" w:rsidRDefault="008C2D6A" w:rsidP="00C8726A">
            <w:pPr>
              <w:suppressAutoHyphens w:val="0"/>
              <w:jc w:val="left"/>
              <w:rPr>
                <w:color w:val="000000"/>
                <w:szCs w:val="22"/>
              </w:rPr>
            </w:pPr>
            <w:r w:rsidRPr="0022396A">
              <w:rPr>
                <w:color w:val="000000"/>
                <w:szCs w:val="22"/>
              </w:rPr>
              <w:t>Ripollet</w:t>
            </w:r>
          </w:p>
        </w:tc>
        <w:tc>
          <w:tcPr>
            <w:tcW w:w="1418" w:type="dxa"/>
            <w:tcBorders>
              <w:top w:val="nil"/>
              <w:left w:val="nil"/>
              <w:bottom w:val="single" w:sz="4" w:space="0" w:color="auto"/>
              <w:right w:val="single" w:sz="4" w:space="0" w:color="auto"/>
            </w:tcBorders>
            <w:shd w:val="clear" w:color="000000" w:fill="FFFFFF"/>
            <w:vAlign w:val="center"/>
            <w:hideMark/>
          </w:tcPr>
          <w:p w14:paraId="3E571DFF" w14:textId="77777777" w:rsidR="008C2D6A" w:rsidRPr="0022396A" w:rsidRDefault="008C2D6A" w:rsidP="00C872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2F2685FF"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73EF509D"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3EF49417"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47E21657"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5E04BF4A" w14:textId="77777777" w:rsidTr="0039341C">
        <w:trPr>
          <w:gridAfter w:val="1"/>
          <w:wAfter w:w="30"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E24192B" w14:textId="77777777" w:rsidR="008C2D6A" w:rsidRPr="0022396A" w:rsidRDefault="008C2D6A" w:rsidP="00C8726A">
            <w:pPr>
              <w:suppressAutoHyphens w:val="0"/>
              <w:jc w:val="left"/>
              <w:rPr>
                <w:color w:val="000000"/>
                <w:szCs w:val="22"/>
              </w:rPr>
            </w:pPr>
            <w:r w:rsidRPr="0022396A">
              <w:rPr>
                <w:color w:val="000000"/>
                <w:szCs w:val="22"/>
              </w:rPr>
              <w:t>Sant Llorenç Savall</w:t>
            </w:r>
          </w:p>
        </w:tc>
        <w:tc>
          <w:tcPr>
            <w:tcW w:w="1418" w:type="dxa"/>
            <w:tcBorders>
              <w:top w:val="nil"/>
              <w:left w:val="nil"/>
              <w:bottom w:val="single" w:sz="4" w:space="0" w:color="auto"/>
              <w:right w:val="single" w:sz="4" w:space="0" w:color="auto"/>
            </w:tcBorders>
            <w:shd w:val="clear" w:color="000000" w:fill="FFFFFF"/>
            <w:vAlign w:val="center"/>
            <w:hideMark/>
          </w:tcPr>
          <w:p w14:paraId="19E64D35" w14:textId="77777777" w:rsidR="008C2D6A" w:rsidRPr="0022396A" w:rsidRDefault="008C2D6A" w:rsidP="00C8726A">
            <w:pPr>
              <w:suppressAutoHyphens w:val="0"/>
              <w:jc w:val="center"/>
              <w:rPr>
                <w:color w:val="000000"/>
                <w:szCs w:val="22"/>
              </w:rPr>
            </w:pPr>
            <w:r w:rsidRPr="0022396A">
              <w:rPr>
                <w:color w:val="000000"/>
                <w:szCs w:val="22"/>
              </w:rPr>
              <w:t>3.950,00 €</w:t>
            </w:r>
          </w:p>
        </w:tc>
        <w:tc>
          <w:tcPr>
            <w:tcW w:w="1134" w:type="dxa"/>
            <w:tcBorders>
              <w:top w:val="nil"/>
              <w:left w:val="nil"/>
              <w:bottom w:val="single" w:sz="4" w:space="0" w:color="auto"/>
              <w:right w:val="single" w:sz="4" w:space="0" w:color="auto"/>
            </w:tcBorders>
            <w:noWrap/>
            <w:vAlign w:val="bottom"/>
            <w:hideMark/>
          </w:tcPr>
          <w:p w14:paraId="332CA1C7"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5247199F"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0CAEC9CC"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28805334"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12B722AA" w14:textId="77777777" w:rsidTr="0039341C">
        <w:trPr>
          <w:gridAfter w:val="1"/>
          <w:wAfter w:w="30" w:type="dxa"/>
          <w:cantSplit/>
          <w:trHeight w:val="57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772B6C12" w14:textId="77777777" w:rsidR="008C2D6A" w:rsidRPr="0022396A" w:rsidRDefault="008C2D6A" w:rsidP="00C8726A">
            <w:pPr>
              <w:suppressAutoHyphens w:val="0"/>
              <w:jc w:val="left"/>
              <w:rPr>
                <w:color w:val="000000"/>
                <w:szCs w:val="22"/>
              </w:rPr>
            </w:pPr>
            <w:r w:rsidRPr="0022396A">
              <w:rPr>
                <w:color w:val="000000"/>
                <w:szCs w:val="22"/>
              </w:rPr>
              <w:t>Sant Quirze del Vallès</w:t>
            </w:r>
          </w:p>
        </w:tc>
        <w:tc>
          <w:tcPr>
            <w:tcW w:w="1418" w:type="dxa"/>
            <w:tcBorders>
              <w:top w:val="nil"/>
              <w:left w:val="nil"/>
              <w:bottom w:val="single" w:sz="4" w:space="0" w:color="auto"/>
              <w:right w:val="single" w:sz="4" w:space="0" w:color="auto"/>
            </w:tcBorders>
            <w:shd w:val="clear" w:color="000000" w:fill="FFFFFF"/>
            <w:vAlign w:val="center"/>
            <w:hideMark/>
          </w:tcPr>
          <w:p w14:paraId="57DDE7D9" w14:textId="77777777" w:rsidR="008C2D6A" w:rsidRPr="0022396A" w:rsidRDefault="008C2D6A" w:rsidP="00C872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77144CAA"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0CE17FB"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5D7AECB2"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4FD753D0"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7E34CAD9" w14:textId="77777777" w:rsidTr="0039341C">
        <w:trPr>
          <w:gridAfter w:val="1"/>
          <w:wAfter w:w="30" w:type="dxa"/>
          <w:cantSplit/>
          <w:trHeight w:val="855"/>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16B98DE8" w14:textId="77777777" w:rsidR="008C2D6A" w:rsidRPr="0022396A" w:rsidRDefault="008C2D6A" w:rsidP="00C8726A">
            <w:pPr>
              <w:suppressAutoHyphens w:val="0"/>
              <w:jc w:val="left"/>
              <w:rPr>
                <w:color w:val="000000"/>
                <w:szCs w:val="22"/>
              </w:rPr>
            </w:pPr>
            <w:r w:rsidRPr="0022396A">
              <w:rPr>
                <w:color w:val="000000"/>
                <w:szCs w:val="22"/>
              </w:rPr>
              <w:t>Santa Perpètua de Mogoda</w:t>
            </w:r>
          </w:p>
        </w:tc>
        <w:tc>
          <w:tcPr>
            <w:tcW w:w="1418" w:type="dxa"/>
            <w:tcBorders>
              <w:top w:val="nil"/>
              <w:left w:val="nil"/>
              <w:bottom w:val="single" w:sz="4" w:space="0" w:color="auto"/>
              <w:right w:val="single" w:sz="4" w:space="0" w:color="auto"/>
            </w:tcBorders>
            <w:shd w:val="clear" w:color="000000" w:fill="FFFFFF"/>
            <w:vAlign w:val="center"/>
            <w:hideMark/>
          </w:tcPr>
          <w:p w14:paraId="6785AEF5" w14:textId="77777777" w:rsidR="008C2D6A" w:rsidRPr="0022396A" w:rsidRDefault="008C2D6A" w:rsidP="00C872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0E95D741"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256FA1D2"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469FBA86"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8C37A39"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1D3128B4" w14:textId="77777777" w:rsidTr="0039341C">
        <w:trPr>
          <w:gridAfter w:val="1"/>
          <w:wAfter w:w="30"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4A56E7A2" w14:textId="77777777" w:rsidR="008C2D6A" w:rsidRPr="0022396A" w:rsidRDefault="008C2D6A" w:rsidP="00C8726A">
            <w:pPr>
              <w:suppressAutoHyphens w:val="0"/>
              <w:jc w:val="left"/>
              <w:rPr>
                <w:color w:val="000000"/>
                <w:szCs w:val="22"/>
              </w:rPr>
            </w:pPr>
            <w:r w:rsidRPr="0022396A">
              <w:rPr>
                <w:color w:val="000000"/>
                <w:szCs w:val="22"/>
              </w:rPr>
              <w:t>Sentmenat</w:t>
            </w:r>
          </w:p>
        </w:tc>
        <w:tc>
          <w:tcPr>
            <w:tcW w:w="1418" w:type="dxa"/>
            <w:tcBorders>
              <w:top w:val="nil"/>
              <w:left w:val="nil"/>
              <w:bottom w:val="single" w:sz="4" w:space="0" w:color="auto"/>
              <w:right w:val="single" w:sz="4" w:space="0" w:color="auto"/>
            </w:tcBorders>
            <w:shd w:val="clear" w:color="000000" w:fill="FFFFFF"/>
            <w:vAlign w:val="center"/>
            <w:hideMark/>
          </w:tcPr>
          <w:p w14:paraId="030114FC" w14:textId="77777777" w:rsidR="008C2D6A" w:rsidRPr="0022396A" w:rsidRDefault="008C2D6A" w:rsidP="00C872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5B8EC6EF"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0F72B24B"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3E2EAE34"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1FDDDB42"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7B7CE310" w14:textId="77777777" w:rsidTr="0039341C">
        <w:trPr>
          <w:gridAfter w:val="1"/>
          <w:wAfter w:w="30"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FFFFFF"/>
            <w:vAlign w:val="center"/>
            <w:hideMark/>
          </w:tcPr>
          <w:p w14:paraId="01F33DF0" w14:textId="77777777" w:rsidR="008C2D6A" w:rsidRPr="0022396A" w:rsidRDefault="008C2D6A" w:rsidP="00C8726A">
            <w:pPr>
              <w:suppressAutoHyphens w:val="0"/>
              <w:jc w:val="left"/>
              <w:rPr>
                <w:color w:val="000000"/>
                <w:szCs w:val="22"/>
              </w:rPr>
            </w:pPr>
            <w:r w:rsidRPr="0022396A">
              <w:rPr>
                <w:color w:val="000000"/>
                <w:szCs w:val="22"/>
              </w:rPr>
              <w:t>Vacarisses</w:t>
            </w:r>
          </w:p>
        </w:tc>
        <w:tc>
          <w:tcPr>
            <w:tcW w:w="1418" w:type="dxa"/>
            <w:tcBorders>
              <w:top w:val="nil"/>
              <w:left w:val="nil"/>
              <w:bottom w:val="single" w:sz="4" w:space="0" w:color="auto"/>
              <w:right w:val="single" w:sz="4" w:space="0" w:color="auto"/>
            </w:tcBorders>
            <w:shd w:val="clear" w:color="000000" w:fill="FFFFFF"/>
            <w:vAlign w:val="center"/>
            <w:hideMark/>
          </w:tcPr>
          <w:p w14:paraId="6B9BCAAB" w14:textId="77777777" w:rsidR="008C2D6A" w:rsidRPr="0022396A" w:rsidRDefault="008C2D6A" w:rsidP="00C8726A">
            <w:pPr>
              <w:suppressAutoHyphens w:val="0"/>
              <w:jc w:val="center"/>
              <w:rPr>
                <w:color w:val="000000"/>
                <w:szCs w:val="22"/>
              </w:rPr>
            </w:pPr>
            <w:r w:rsidRPr="0022396A">
              <w:rPr>
                <w:color w:val="000000"/>
                <w:szCs w:val="22"/>
              </w:rPr>
              <w:t>4.760,00 €</w:t>
            </w:r>
          </w:p>
        </w:tc>
        <w:tc>
          <w:tcPr>
            <w:tcW w:w="1134" w:type="dxa"/>
            <w:tcBorders>
              <w:top w:val="nil"/>
              <w:left w:val="nil"/>
              <w:bottom w:val="single" w:sz="4" w:space="0" w:color="auto"/>
              <w:right w:val="single" w:sz="4" w:space="0" w:color="auto"/>
            </w:tcBorders>
            <w:noWrap/>
            <w:vAlign w:val="bottom"/>
            <w:hideMark/>
          </w:tcPr>
          <w:p w14:paraId="52BB01F3"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960" w:type="dxa"/>
            <w:tcBorders>
              <w:top w:val="nil"/>
              <w:left w:val="nil"/>
              <w:bottom w:val="single" w:sz="4" w:space="0" w:color="auto"/>
              <w:right w:val="single" w:sz="4" w:space="0" w:color="auto"/>
            </w:tcBorders>
            <w:noWrap/>
            <w:vAlign w:val="bottom"/>
            <w:hideMark/>
          </w:tcPr>
          <w:p w14:paraId="6B46B38C"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166" w:type="dxa"/>
            <w:tcBorders>
              <w:top w:val="nil"/>
              <w:left w:val="nil"/>
              <w:bottom w:val="single" w:sz="4" w:space="0" w:color="auto"/>
              <w:right w:val="single" w:sz="4" w:space="0" w:color="auto"/>
            </w:tcBorders>
            <w:noWrap/>
            <w:vAlign w:val="bottom"/>
            <w:hideMark/>
          </w:tcPr>
          <w:p w14:paraId="1262EDC2"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c>
          <w:tcPr>
            <w:tcW w:w="1276" w:type="dxa"/>
            <w:tcBorders>
              <w:top w:val="nil"/>
              <w:left w:val="nil"/>
              <w:bottom w:val="single" w:sz="4" w:space="0" w:color="auto"/>
              <w:right w:val="single" w:sz="4" w:space="0" w:color="auto"/>
            </w:tcBorders>
            <w:noWrap/>
            <w:vAlign w:val="bottom"/>
            <w:hideMark/>
          </w:tcPr>
          <w:p w14:paraId="7847F487" w14:textId="77777777" w:rsidR="008C2D6A" w:rsidRPr="0022396A" w:rsidRDefault="008C2D6A" w:rsidP="00C8726A">
            <w:pPr>
              <w:suppressAutoHyphens w:val="0"/>
              <w:jc w:val="left"/>
              <w:rPr>
                <w:rFonts w:ascii="Aptos Narrow" w:hAnsi="Aptos Narrow" w:cs="Times New Roman"/>
                <w:color w:val="000000"/>
                <w:szCs w:val="22"/>
              </w:rPr>
            </w:pPr>
            <w:r w:rsidRPr="0022396A">
              <w:rPr>
                <w:rFonts w:ascii="Aptos Narrow" w:hAnsi="Aptos Narrow" w:cs="Times New Roman"/>
                <w:color w:val="000000"/>
                <w:szCs w:val="22"/>
              </w:rPr>
              <w:t> </w:t>
            </w:r>
          </w:p>
        </w:tc>
      </w:tr>
      <w:tr w:rsidR="008C2D6A" w:rsidRPr="0022396A" w14:paraId="65DE13E4" w14:textId="77777777" w:rsidTr="0039341C">
        <w:trPr>
          <w:gridAfter w:val="1"/>
          <w:wAfter w:w="30" w:type="dxa"/>
          <w:cantSplit/>
          <w:trHeight w:val="300"/>
          <w:tblHeader/>
        </w:trPr>
        <w:tc>
          <w:tcPr>
            <w:tcW w:w="1842" w:type="dxa"/>
            <w:tcBorders>
              <w:top w:val="nil"/>
              <w:left w:val="single" w:sz="4" w:space="0" w:color="auto"/>
              <w:bottom w:val="single" w:sz="4" w:space="0" w:color="auto"/>
              <w:right w:val="single" w:sz="4" w:space="0" w:color="auto"/>
            </w:tcBorders>
            <w:shd w:val="clear" w:color="000000" w:fill="BFBFBF"/>
            <w:vAlign w:val="center"/>
            <w:hideMark/>
          </w:tcPr>
          <w:p w14:paraId="011FDF1E" w14:textId="77777777" w:rsidR="008C2D6A" w:rsidRPr="0022396A" w:rsidRDefault="008C2D6A" w:rsidP="00C8726A">
            <w:pPr>
              <w:suppressAutoHyphens w:val="0"/>
              <w:rPr>
                <w:b/>
                <w:bCs/>
                <w:color w:val="000000"/>
                <w:szCs w:val="22"/>
              </w:rPr>
            </w:pPr>
            <w:r w:rsidRPr="0022396A">
              <w:rPr>
                <w:b/>
                <w:bCs/>
                <w:color w:val="000000"/>
                <w:szCs w:val="22"/>
              </w:rPr>
              <w:t>TOTAL</w:t>
            </w:r>
          </w:p>
        </w:tc>
        <w:tc>
          <w:tcPr>
            <w:tcW w:w="1418" w:type="dxa"/>
            <w:tcBorders>
              <w:top w:val="nil"/>
              <w:left w:val="nil"/>
              <w:bottom w:val="single" w:sz="4" w:space="0" w:color="auto"/>
              <w:right w:val="single" w:sz="4" w:space="0" w:color="auto"/>
            </w:tcBorders>
            <w:shd w:val="clear" w:color="000000" w:fill="FFFFFF"/>
            <w:vAlign w:val="center"/>
            <w:hideMark/>
          </w:tcPr>
          <w:p w14:paraId="3EBF3094" w14:textId="77777777" w:rsidR="008C2D6A" w:rsidRPr="0022396A" w:rsidRDefault="008C2D6A" w:rsidP="00C8726A">
            <w:pPr>
              <w:suppressAutoHyphens w:val="0"/>
              <w:jc w:val="center"/>
              <w:rPr>
                <w:color w:val="000000"/>
                <w:szCs w:val="22"/>
              </w:rPr>
            </w:pPr>
            <w:r w:rsidRPr="0022396A">
              <w:rPr>
                <w:color w:val="000000"/>
                <w:szCs w:val="22"/>
              </w:rPr>
              <w:t>57.850,00 €</w:t>
            </w:r>
          </w:p>
        </w:tc>
        <w:tc>
          <w:tcPr>
            <w:tcW w:w="1134" w:type="dxa"/>
            <w:tcBorders>
              <w:top w:val="nil"/>
              <w:left w:val="nil"/>
              <w:bottom w:val="single" w:sz="4" w:space="0" w:color="auto"/>
              <w:right w:val="single" w:sz="4" w:space="0" w:color="auto"/>
            </w:tcBorders>
            <w:vAlign w:val="center"/>
            <w:hideMark/>
          </w:tcPr>
          <w:p w14:paraId="47B77DD3" w14:textId="77777777" w:rsidR="008C2D6A" w:rsidRPr="0022396A" w:rsidRDefault="008C2D6A" w:rsidP="00C8726A">
            <w:pPr>
              <w:suppressAutoHyphens w:val="0"/>
              <w:rPr>
                <w:color w:val="000000"/>
                <w:szCs w:val="22"/>
              </w:rPr>
            </w:pPr>
            <w:r w:rsidRPr="0022396A">
              <w:rPr>
                <w:color w:val="000000"/>
                <w:szCs w:val="22"/>
              </w:rPr>
              <w:t> </w:t>
            </w:r>
          </w:p>
        </w:tc>
        <w:tc>
          <w:tcPr>
            <w:tcW w:w="960" w:type="dxa"/>
            <w:tcBorders>
              <w:top w:val="nil"/>
              <w:left w:val="nil"/>
              <w:bottom w:val="single" w:sz="4" w:space="0" w:color="auto"/>
              <w:right w:val="single" w:sz="4" w:space="0" w:color="auto"/>
            </w:tcBorders>
            <w:vAlign w:val="center"/>
            <w:hideMark/>
          </w:tcPr>
          <w:p w14:paraId="6562E7B5" w14:textId="77777777" w:rsidR="008C2D6A" w:rsidRPr="0022396A" w:rsidRDefault="008C2D6A" w:rsidP="00C8726A">
            <w:pPr>
              <w:suppressAutoHyphens w:val="0"/>
              <w:jc w:val="center"/>
              <w:rPr>
                <w:color w:val="000000"/>
                <w:szCs w:val="22"/>
              </w:rPr>
            </w:pPr>
            <w:r w:rsidRPr="0022396A">
              <w:rPr>
                <w:color w:val="000000"/>
                <w:szCs w:val="22"/>
              </w:rPr>
              <w:t> </w:t>
            </w:r>
          </w:p>
        </w:tc>
        <w:tc>
          <w:tcPr>
            <w:tcW w:w="1166" w:type="dxa"/>
            <w:tcBorders>
              <w:top w:val="nil"/>
              <w:left w:val="nil"/>
              <w:bottom w:val="single" w:sz="4" w:space="0" w:color="auto"/>
              <w:right w:val="single" w:sz="4" w:space="0" w:color="auto"/>
            </w:tcBorders>
            <w:vAlign w:val="center"/>
            <w:hideMark/>
          </w:tcPr>
          <w:p w14:paraId="1E6005B7" w14:textId="77777777" w:rsidR="008C2D6A" w:rsidRPr="0022396A" w:rsidRDefault="008C2D6A" w:rsidP="00C8726A">
            <w:pPr>
              <w:suppressAutoHyphens w:val="0"/>
              <w:jc w:val="center"/>
              <w:rPr>
                <w:color w:val="000000"/>
                <w:szCs w:val="22"/>
              </w:rPr>
            </w:pPr>
            <w:r w:rsidRPr="0022396A">
              <w:rPr>
                <w:color w:val="000000"/>
                <w:szCs w:val="22"/>
              </w:rPr>
              <w:t> </w:t>
            </w:r>
          </w:p>
        </w:tc>
        <w:tc>
          <w:tcPr>
            <w:tcW w:w="1276" w:type="dxa"/>
            <w:tcBorders>
              <w:top w:val="nil"/>
              <w:left w:val="nil"/>
              <w:bottom w:val="single" w:sz="4" w:space="0" w:color="auto"/>
              <w:right w:val="single" w:sz="4" w:space="0" w:color="auto"/>
            </w:tcBorders>
            <w:vAlign w:val="center"/>
            <w:hideMark/>
          </w:tcPr>
          <w:p w14:paraId="64C7F3BA" w14:textId="77777777" w:rsidR="008C2D6A" w:rsidRPr="0022396A" w:rsidRDefault="008C2D6A" w:rsidP="00C8726A">
            <w:pPr>
              <w:suppressAutoHyphens w:val="0"/>
              <w:jc w:val="center"/>
              <w:rPr>
                <w:color w:val="000000"/>
                <w:szCs w:val="22"/>
              </w:rPr>
            </w:pPr>
            <w:r w:rsidRPr="0022396A">
              <w:rPr>
                <w:color w:val="000000"/>
                <w:szCs w:val="22"/>
              </w:rPr>
              <w:t> </w:t>
            </w:r>
          </w:p>
        </w:tc>
      </w:tr>
    </w:tbl>
    <w:p w14:paraId="13ADEC32" w14:textId="77777777" w:rsidR="008C2D6A" w:rsidRDefault="008C2D6A" w:rsidP="008C2D6A">
      <w:pPr>
        <w:suppressAutoHyphens w:val="0"/>
        <w:rPr>
          <w:b/>
          <w:noProof/>
          <w:szCs w:val="22"/>
          <w:highlight w:val="yellow"/>
          <w:lang w:eastAsia="es-ES"/>
        </w:rPr>
      </w:pPr>
    </w:p>
    <w:p w14:paraId="124AEFE4" w14:textId="77777777" w:rsidR="008C2D6A" w:rsidRPr="00AA0C64" w:rsidRDefault="008C2D6A" w:rsidP="008C2D6A">
      <w:pPr>
        <w:suppressAutoHyphens w:val="0"/>
        <w:rPr>
          <w:b/>
          <w:noProof/>
          <w:szCs w:val="22"/>
          <w:highlight w:val="yellow"/>
          <w:lang w:eastAsia="es-ES"/>
        </w:rPr>
      </w:pPr>
    </w:p>
    <w:p w14:paraId="5FE1BA5E" w14:textId="77777777" w:rsidR="008C2D6A" w:rsidRPr="00AA0C64" w:rsidRDefault="008C2D6A" w:rsidP="008C2D6A">
      <w:pPr>
        <w:suppressAutoHyphens w:val="0"/>
        <w:rPr>
          <w:b/>
          <w:noProof/>
          <w:szCs w:val="22"/>
          <w:highlight w:val="yellow"/>
          <w:lang w:eastAsia="es-ES"/>
        </w:rPr>
      </w:pPr>
    </w:p>
    <w:p w14:paraId="71B79F5B" w14:textId="77777777" w:rsidR="008C2D6A" w:rsidRPr="00B413F6" w:rsidRDefault="008C2D6A" w:rsidP="008C2D6A">
      <w:pPr>
        <w:suppressAutoHyphens w:val="0"/>
        <w:ind w:left="426"/>
        <w:rPr>
          <w:b/>
          <w:noProof/>
          <w:szCs w:val="22"/>
          <w:lang w:eastAsia="es-ES"/>
        </w:rPr>
      </w:pPr>
      <w:r w:rsidRPr="00B413F6">
        <w:rPr>
          <w:b/>
          <w:noProof/>
          <w:szCs w:val="22"/>
          <w:lang w:eastAsia="es-ES"/>
        </w:rPr>
        <w:t>2) Mejora del equipo profesional y de las cualidades profesionales por encima del mínimo exigido en la cláusula 1.10 PCAP</w:t>
      </w:r>
    </w:p>
    <w:p w14:paraId="2C6965E3" w14:textId="77777777" w:rsidR="008C2D6A" w:rsidRPr="00B413F6" w:rsidRDefault="008C2D6A" w:rsidP="008C2D6A">
      <w:pPr>
        <w:pStyle w:val="Pargrafdellista"/>
        <w:suppressAutoHyphens w:val="0"/>
        <w:ind w:left="1146"/>
        <w:rPr>
          <w:b/>
          <w:noProof/>
          <w:szCs w:val="22"/>
          <w:lang w:eastAsia="es-ES"/>
        </w:rPr>
      </w:pPr>
      <w:r w:rsidRPr="00B413F6">
        <w:rPr>
          <w:b/>
          <w:noProof/>
          <w:szCs w:val="22"/>
          <w:lang w:eastAsia="es-ES"/>
        </w:rPr>
        <w:t xml:space="preserve"> </w:t>
      </w:r>
    </w:p>
    <w:p w14:paraId="62768ACE" w14:textId="77777777" w:rsidR="008C2D6A" w:rsidRPr="00B413F6" w:rsidRDefault="008C2D6A" w:rsidP="0039341C">
      <w:pPr>
        <w:keepNext/>
        <w:keepLines/>
        <w:widowControl w:val="0"/>
        <w:suppressAutoHyphens w:val="0"/>
        <w:ind w:left="786"/>
        <w:rPr>
          <w:color w:val="000000"/>
          <w:szCs w:val="22"/>
        </w:rPr>
      </w:pPr>
      <w:r w:rsidRPr="00B413F6">
        <w:rPr>
          <w:b/>
          <w:noProof/>
          <w:szCs w:val="22"/>
          <w:lang w:eastAsia="es-ES"/>
        </w:rPr>
        <w:lastRenderedPageBreak/>
        <w:t>2.1) Experiencia adicional del director/a del equipo técnico por encima del mínimo exigido en la cláusula 1.10 PCAP,</w:t>
      </w:r>
      <w:r w:rsidRPr="00B413F6">
        <w:rPr>
          <w:b/>
          <w:noProof/>
          <w:color w:val="FF0000"/>
          <w:szCs w:val="22"/>
          <w:lang w:eastAsia="es-ES"/>
        </w:rPr>
        <w:t xml:space="preserve"> </w:t>
      </w:r>
      <w:r w:rsidRPr="00B413F6">
        <w:rPr>
          <w:b/>
          <w:szCs w:val="22"/>
        </w:rPr>
        <w:t>en elaboración de DUPROCIM</w:t>
      </w:r>
      <w:r w:rsidRPr="00B413F6">
        <w:rPr>
          <w:b/>
          <w:noProof/>
          <w:szCs w:val="22"/>
          <w:lang w:eastAsia="es-ES"/>
        </w:rPr>
        <w:t xml:space="preserve"> </w:t>
      </w:r>
    </w:p>
    <w:p w14:paraId="78B7FCC4" w14:textId="77777777" w:rsidR="008C2D6A" w:rsidRPr="00B413F6" w:rsidRDefault="008C2D6A" w:rsidP="0039341C">
      <w:pPr>
        <w:keepNext/>
        <w:keepLines/>
        <w:widowControl w:val="0"/>
        <w:suppressAutoHyphens w:val="0"/>
        <w:rPr>
          <w:szCs w:val="22"/>
        </w:rPr>
      </w:pP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413F6" w14:paraId="63CBADCC" w14:textId="77777777" w:rsidTr="0039341C">
        <w:trPr>
          <w:cantSplit/>
          <w:trHeight w:val="480"/>
          <w:tblHeader/>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4568D5AD" w14:textId="77777777" w:rsidR="008C2D6A" w:rsidRPr="00B413F6" w:rsidRDefault="008C2D6A" w:rsidP="0039341C">
            <w:pPr>
              <w:keepNext/>
              <w:keepLines/>
              <w:widowControl w:val="0"/>
              <w:suppressAutoHyphens w:val="0"/>
              <w:rPr>
                <w:b/>
                <w:bCs/>
                <w:szCs w:val="22"/>
              </w:rPr>
            </w:pPr>
            <w:r w:rsidRPr="00B413F6">
              <w:rPr>
                <w:b/>
                <w:bCs/>
                <w:szCs w:val="22"/>
              </w:rPr>
              <w:t>Experiencia</w:t>
            </w:r>
            <w:r w:rsidRPr="00B413F6">
              <w:rPr>
                <w:b/>
                <w:szCs w:val="22"/>
              </w:rPr>
              <w:t xml:space="preserve"> </w:t>
            </w:r>
            <w:r w:rsidRPr="00B413F6">
              <w:rPr>
                <w:b/>
                <w:bCs/>
                <w:szCs w:val="22"/>
              </w:rPr>
              <w:t>adicional del director del equipo técnico valorable, en elaboración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61DA2C08" w14:textId="77777777" w:rsidR="008C2D6A" w:rsidRPr="00B413F6" w:rsidRDefault="008C2D6A" w:rsidP="0039341C">
            <w:pPr>
              <w:keepNext/>
              <w:keepLines/>
              <w:widowControl w:val="0"/>
              <w:suppressAutoHyphens w:val="0"/>
              <w:rPr>
                <w:b/>
                <w:bCs/>
                <w:szCs w:val="22"/>
              </w:rPr>
            </w:pPr>
            <w:r w:rsidRPr="00B413F6">
              <w:rPr>
                <w:b/>
                <w:bCs/>
                <w:szCs w:val="22"/>
              </w:rPr>
              <w:t>Indique número de DUPROCIM elaborados</w:t>
            </w:r>
          </w:p>
          <w:p w14:paraId="09D8151D" w14:textId="77777777" w:rsidR="008C2D6A" w:rsidRPr="00B413F6" w:rsidRDefault="008C2D6A" w:rsidP="0039341C">
            <w:pPr>
              <w:keepNext/>
              <w:keepLines/>
              <w:widowControl w:val="0"/>
              <w:suppressAutoHyphens w:val="0"/>
              <w:rPr>
                <w:b/>
                <w:bCs/>
                <w:szCs w:val="22"/>
              </w:rPr>
            </w:pPr>
          </w:p>
          <w:p w14:paraId="41AEA3B8" w14:textId="77777777" w:rsidR="008C2D6A" w:rsidRPr="00B413F6" w:rsidRDefault="008C2D6A" w:rsidP="0039341C">
            <w:pPr>
              <w:keepNext/>
              <w:keepLines/>
              <w:widowControl w:val="0"/>
              <w:suppressAutoHyphens w:val="0"/>
              <w:rPr>
                <w:b/>
                <w:bCs/>
                <w:szCs w:val="22"/>
              </w:rPr>
            </w:pPr>
            <w:r w:rsidRPr="00B413F6">
              <w:rPr>
                <w:b/>
                <w:bCs/>
                <w:szCs w:val="22"/>
              </w:rPr>
              <w:t>(número de DUPROCIM en el que ha sido autor, en los últimos 5 años, hasta un máximo de 10)</w:t>
            </w:r>
          </w:p>
        </w:tc>
      </w:tr>
      <w:tr w:rsidR="008C2D6A" w:rsidRPr="00B413F6" w14:paraId="45908930" w14:textId="77777777" w:rsidTr="0039341C">
        <w:trPr>
          <w:cantSplit/>
          <w:trHeight w:val="1180"/>
          <w:tblHeader/>
        </w:trPr>
        <w:tc>
          <w:tcPr>
            <w:tcW w:w="3443" w:type="dxa"/>
            <w:tcBorders>
              <w:top w:val="single" w:sz="6" w:space="0" w:color="000000"/>
              <w:left w:val="single" w:sz="6" w:space="0" w:color="000000"/>
              <w:bottom w:val="single" w:sz="6" w:space="0" w:color="000000"/>
              <w:right w:val="single" w:sz="6" w:space="0" w:color="000000"/>
            </w:tcBorders>
          </w:tcPr>
          <w:p w14:paraId="17D750CA" w14:textId="77777777" w:rsidR="008C2D6A" w:rsidRPr="00B413F6" w:rsidRDefault="008C2D6A" w:rsidP="00C8726A">
            <w:pPr>
              <w:suppressAutoHyphens w:val="0"/>
              <w:rPr>
                <w:szCs w:val="22"/>
              </w:rPr>
            </w:pPr>
            <w:r w:rsidRPr="00B413F6">
              <w:rPr>
                <w:szCs w:val="22"/>
              </w:rPr>
              <w:t>Autoría por parte de la dirección del equipo técnico de DUPROCIM homologado (*) o aprobado por el Pleno municipal, en los últimos cinco (5) años, que se computarán hasta la fecha de finalización del plazo de presentación de ofertas.</w:t>
            </w:r>
          </w:p>
          <w:p w14:paraId="3A431B84" w14:textId="77777777" w:rsidR="008C2D6A" w:rsidRPr="00B413F6"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3B837164" w14:textId="77777777" w:rsidR="008C2D6A" w:rsidRPr="00B413F6" w:rsidRDefault="008C2D6A" w:rsidP="00C8726A">
            <w:pPr>
              <w:suppressAutoHyphens w:val="0"/>
              <w:rPr>
                <w:szCs w:val="22"/>
              </w:rPr>
            </w:pPr>
          </w:p>
          <w:p w14:paraId="3CA1EC62" w14:textId="77777777" w:rsidR="008C2D6A" w:rsidRPr="00B413F6" w:rsidRDefault="008C2D6A" w:rsidP="00C8726A">
            <w:pPr>
              <w:ind w:left="128" w:right="68"/>
              <w:rPr>
                <w:szCs w:val="22"/>
              </w:rPr>
            </w:pPr>
            <w:r w:rsidRPr="00B413F6">
              <w:rPr>
                <w:szCs w:val="22"/>
              </w:rPr>
              <w:t>Participación en la elaboración ___(indicar número de trabajos) DUPROCIM homologados o aprobados por el Pleno municipal.</w:t>
            </w:r>
          </w:p>
          <w:p w14:paraId="2AF64A63" w14:textId="77777777" w:rsidR="008C2D6A" w:rsidRPr="00B413F6" w:rsidRDefault="008C2D6A" w:rsidP="00C8726A">
            <w:pPr>
              <w:suppressAutoHyphens w:val="0"/>
              <w:rPr>
                <w:sz w:val="28"/>
                <w:szCs w:val="28"/>
              </w:rPr>
            </w:pPr>
          </w:p>
        </w:tc>
      </w:tr>
    </w:tbl>
    <w:p w14:paraId="54EBCC61" w14:textId="77777777" w:rsidR="008C2D6A" w:rsidRPr="00B413F6" w:rsidRDefault="008C2D6A" w:rsidP="008C2D6A">
      <w:pPr>
        <w:suppressAutoHyphens w:val="0"/>
        <w:rPr>
          <w:szCs w:val="22"/>
        </w:rPr>
      </w:pPr>
    </w:p>
    <w:p w14:paraId="750C8C30" w14:textId="77777777" w:rsidR="008C2D6A" w:rsidRPr="00B413F6" w:rsidRDefault="008C2D6A" w:rsidP="008C2D6A">
      <w:pPr>
        <w:ind w:left="708"/>
        <w:rPr>
          <w:szCs w:val="22"/>
          <w:lang w:eastAsia="zh-CN"/>
        </w:rPr>
      </w:pPr>
      <w:r w:rsidRPr="00B413F6">
        <w:rPr>
          <w:szCs w:val="22"/>
        </w:rPr>
        <w:t xml:space="preserve">(*) En la página web del Departamento de Interior se publican los DUPROCIMs homologados. </w:t>
      </w:r>
      <w:r w:rsidRPr="00B413F6">
        <w:rPr>
          <w:szCs w:val="22"/>
          <w:lang w:eastAsia="zh-CN"/>
        </w:rPr>
        <w:t>Planes municipales homologados: Listado de municipios ordenados por ámbito territorial, con fecha de homologación del correspondiente plan.</w:t>
      </w:r>
    </w:p>
    <w:p w14:paraId="7D6AFD4D" w14:textId="77777777" w:rsidR="008C2D6A" w:rsidRPr="00B413F6" w:rsidRDefault="008C2D6A" w:rsidP="008C2D6A">
      <w:pPr>
        <w:suppressAutoHyphens w:val="0"/>
        <w:rPr>
          <w:szCs w:val="22"/>
        </w:rPr>
      </w:pPr>
    </w:p>
    <w:p w14:paraId="0C847A85" w14:textId="4E81571A" w:rsidR="008C2D6A" w:rsidRPr="00B413F6" w:rsidRDefault="007B6F05" w:rsidP="008C2D6A">
      <w:pPr>
        <w:suppressAutoHyphens w:val="0"/>
        <w:ind w:left="709"/>
        <w:rPr>
          <w:bCs/>
          <w:sz w:val="20"/>
        </w:rPr>
      </w:pPr>
      <w:r w:rsidRPr="00B413F6">
        <w:rPr>
          <w:b/>
          <w:sz w:val="20"/>
        </w:rPr>
        <w:t>Nota:</w:t>
      </w:r>
      <w:r w:rsidR="008C2D6A" w:rsidRPr="00B413F6">
        <w:rPr>
          <w:bCs/>
          <w:sz w:val="20"/>
        </w:rPr>
        <w:t xml:space="preserve"> al tratarse de una mejora de la experiencia por encima de la mínima exigida, no se podrá incluir en esta declaración el trabajo que sirve para acreditar la experiencia mínima del director del equipo de trabajo de la cláusula 1.10 PCAP.</w:t>
      </w:r>
    </w:p>
    <w:p w14:paraId="515D0A6B" w14:textId="77777777" w:rsidR="008C2D6A" w:rsidRPr="00B413F6" w:rsidRDefault="008C2D6A" w:rsidP="008C2D6A">
      <w:pPr>
        <w:suppressAutoHyphens w:val="0"/>
        <w:ind w:left="709"/>
        <w:rPr>
          <w:bCs/>
          <w:szCs w:val="22"/>
        </w:rPr>
      </w:pPr>
    </w:p>
    <w:p w14:paraId="79659D5C" w14:textId="77777777" w:rsidR="008C2D6A" w:rsidRPr="00B413F6" w:rsidRDefault="008C2D6A" w:rsidP="008C2D6A">
      <w:pPr>
        <w:suppressAutoHyphens w:val="0"/>
        <w:ind w:left="709"/>
        <w:rPr>
          <w:b/>
          <w:noProof/>
          <w:szCs w:val="22"/>
          <w:lang w:eastAsia="es-ES"/>
        </w:rPr>
      </w:pPr>
    </w:p>
    <w:p w14:paraId="4A52C13E" w14:textId="7643F4B5" w:rsidR="008C2D6A" w:rsidRPr="00B413F6" w:rsidRDefault="008C2D6A" w:rsidP="008C2D6A">
      <w:pPr>
        <w:suppressAutoHyphens w:val="0"/>
        <w:ind w:left="709"/>
        <w:rPr>
          <w:color w:val="000000"/>
          <w:szCs w:val="22"/>
        </w:rPr>
      </w:pPr>
      <w:r w:rsidRPr="00B413F6">
        <w:rPr>
          <w:b/>
          <w:noProof/>
          <w:szCs w:val="22"/>
          <w:lang w:eastAsia="es-ES"/>
        </w:rPr>
        <w:t xml:space="preserve">2.2) Experiencia adicional del director/a del equipo técnico por encima del mínimo exigido en la cláusula 1.10 PCAP, </w:t>
      </w:r>
      <w:r w:rsidRPr="00B413F6">
        <w:rPr>
          <w:b/>
          <w:szCs w:val="22"/>
        </w:rPr>
        <w:t xml:space="preserve">en implantación de </w:t>
      </w:r>
      <w:r w:rsidR="007B6F05" w:rsidRPr="00B413F6">
        <w:rPr>
          <w:b/>
          <w:szCs w:val="22"/>
        </w:rPr>
        <w:t>DUPROCIM.</w:t>
      </w:r>
      <w:r w:rsidRPr="00B413F6">
        <w:rPr>
          <w:b/>
          <w:noProof/>
          <w:color w:val="FF0000"/>
          <w:szCs w:val="22"/>
          <w:lang w:eastAsia="es-ES"/>
        </w:rPr>
        <w:t xml:space="preserve">  </w:t>
      </w:r>
    </w:p>
    <w:tbl>
      <w:tblPr>
        <w:tblpPr w:leftFromText="141" w:rightFromText="141" w:vertAnchor="text" w:horzAnchor="margin" w:tblpXSpec="right" w:tblpY="198"/>
        <w:tblW w:w="7441" w:type="dxa"/>
        <w:tblCellMar>
          <w:left w:w="70" w:type="dxa"/>
          <w:right w:w="70" w:type="dxa"/>
        </w:tblCellMar>
        <w:tblLook w:val="04A0" w:firstRow="1" w:lastRow="0" w:firstColumn="1" w:lastColumn="0" w:noHBand="0" w:noVBand="1"/>
      </w:tblPr>
      <w:tblGrid>
        <w:gridCol w:w="3443"/>
        <w:gridCol w:w="3998"/>
      </w:tblGrid>
      <w:tr w:rsidR="008C2D6A" w:rsidRPr="00B413F6" w14:paraId="316AA835" w14:textId="77777777" w:rsidTr="00C8726A">
        <w:trPr>
          <w:trHeight w:val="480"/>
        </w:trPr>
        <w:tc>
          <w:tcPr>
            <w:tcW w:w="3443" w:type="dxa"/>
            <w:tcBorders>
              <w:top w:val="single" w:sz="12" w:space="0" w:color="000000"/>
              <w:left w:val="single" w:sz="6" w:space="0" w:color="000000"/>
              <w:bottom w:val="single" w:sz="6" w:space="0" w:color="000000"/>
              <w:right w:val="single" w:sz="6" w:space="0" w:color="000000"/>
            </w:tcBorders>
            <w:shd w:val="clear" w:color="000000" w:fill="D9D9D9"/>
            <w:vAlign w:val="center"/>
          </w:tcPr>
          <w:p w14:paraId="63CC33E0" w14:textId="77777777" w:rsidR="008C2D6A" w:rsidRPr="00B413F6" w:rsidRDefault="008C2D6A" w:rsidP="00C8726A">
            <w:pPr>
              <w:suppressAutoHyphens w:val="0"/>
              <w:rPr>
                <w:b/>
                <w:bCs/>
                <w:szCs w:val="22"/>
              </w:rPr>
            </w:pPr>
            <w:r w:rsidRPr="00B413F6">
              <w:rPr>
                <w:b/>
                <w:bCs/>
                <w:szCs w:val="22"/>
              </w:rPr>
              <w:t>Experiencia</w:t>
            </w:r>
            <w:r w:rsidRPr="00B413F6">
              <w:rPr>
                <w:b/>
                <w:szCs w:val="22"/>
              </w:rPr>
              <w:t xml:space="preserve"> </w:t>
            </w:r>
            <w:r w:rsidRPr="00B413F6">
              <w:rPr>
                <w:b/>
                <w:bCs/>
                <w:szCs w:val="22"/>
              </w:rPr>
              <w:t>adicional del director del equipo técnico valorable, en implantación de DUPROCIM por encima de la mínima exigida en la cláusula 1.10 PCAP</w:t>
            </w:r>
          </w:p>
        </w:tc>
        <w:tc>
          <w:tcPr>
            <w:tcW w:w="3998" w:type="dxa"/>
            <w:tcBorders>
              <w:top w:val="single" w:sz="12" w:space="0" w:color="000000"/>
              <w:left w:val="single" w:sz="6" w:space="0" w:color="000000"/>
              <w:bottom w:val="single" w:sz="6" w:space="0" w:color="000000"/>
              <w:right w:val="single" w:sz="12" w:space="0" w:color="000000"/>
            </w:tcBorders>
            <w:shd w:val="clear" w:color="000000" w:fill="D9D9D9"/>
            <w:vAlign w:val="center"/>
          </w:tcPr>
          <w:p w14:paraId="2BEEF5BD" w14:textId="77777777" w:rsidR="008C2D6A" w:rsidRPr="00B413F6" w:rsidRDefault="008C2D6A" w:rsidP="00C8726A">
            <w:pPr>
              <w:suppressAutoHyphens w:val="0"/>
              <w:rPr>
                <w:b/>
                <w:bCs/>
                <w:szCs w:val="22"/>
              </w:rPr>
            </w:pPr>
            <w:r w:rsidRPr="00B413F6">
              <w:rPr>
                <w:b/>
                <w:bCs/>
                <w:szCs w:val="22"/>
              </w:rPr>
              <w:t>Indique número de DUPROCIM implantados</w:t>
            </w:r>
          </w:p>
          <w:p w14:paraId="09561394" w14:textId="77777777" w:rsidR="008C2D6A" w:rsidRPr="00B413F6" w:rsidRDefault="008C2D6A" w:rsidP="00C8726A">
            <w:pPr>
              <w:suppressAutoHyphens w:val="0"/>
              <w:rPr>
                <w:b/>
                <w:bCs/>
                <w:szCs w:val="22"/>
              </w:rPr>
            </w:pPr>
          </w:p>
          <w:p w14:paraId="4639C5EB" w14:textId="77777777" w:rsidR="008C2D6A" w:rsidRPr="00B413F6" w:rsidRDefault="008C2D6A" w:rsidP="00C8726A">
            <w:pPr>
              <w:suppressAutoHyphens w:val="0"/>
              <w:rPr>
                <w:b/>
                <w:bCs/>
                <w:szCs w:val="22"/>
              </w:rPr>
            </w:pPr>
            <w:r w:rsidRPr="00B413F6">
              <w:rPr>
                <w:b/>
                <w:bCs/>
                <w:szCs w:val="22"/>
              </w:rPr>
              <w:t>(número de DUPROCIM que ha implantado, en los últimos 5 años, hasta un máximo de 5)</w:t>
            </w:r>
          </w:p>
        </w:tc>
      </w:tr>
      <w:tr w:rsidR="008C2D6A" w:rsidRPr="00B413F6" w14:paraId="6792CBE0" w14:textId="77777777" w:rsidTr="00C8726A">
        <w:trPr>
          <w:trHeight w:val="1180"/>
        </w:trPr>
        <w:tc>
          <w:tcPr>
            <w:tcW w:w="3443" w:type="dxa"/>
            <w:tcBorders>
              <w:top w:val="single" w:sz="6" w:space="0" w:color="000000"/>
              <w:left w:val="single" w:sz="6" w:space="0" w:color="000000"/>
              <w:bottom w:val="single" w:sz="6" w:space="0" w:color="000000"/>
              <w:right w:val="single" w:sz="6" w:space="0" w:color="000000"/>
            </w:tcBorders>
          </w:tcPr>
          <w:p w14:paraId="63C3B8F1" w14:textId="77777777" w:rsidR="008C2D6A" w:rsidRPr="00B413F6" w:rsidRDefault="008C2D6A" w:rsidP="00C8726A">
            <w:pPr>
              <w:suppressAutoHyphens w:val="0"/>
              <w:rPr>
                <w:szCs w:val="22"/>
              </w:rPr>
            </w:pPr>
            <w:r w:rsidRPr="00B413F6">
              <w:rPr>
                <w:szCs w:val="22"/>
              </w:rPr>
              <w:t>Implantación por parte de la dirección del equipo técnico de DUPROCIM, en los últimos cinco (5) años, que se computarán hasta la fecha de finalización del plazo de presentación de ofertas.</w:t>
            </w:r>
          </w:p>
          <w:p w14:paraId="669ADE86" w14:textId="77777777" w:rsidR="008C2D6A" w:rsidRPr="00B413F6" w:rsidRDefault="008C2D6A" w:rsidP="00C8726A">
            <w:pPr>
              <w:suppressAutoHyphens w:val="0"/>
              <w:rPr>
                <w:szCs w:val="22"/>
              </w:rPr>
            </w:pPr>
          </w:p>
        </w:tc>
        <w:tc>
          <w:tcPr>
            <w:tcW w:w="3998" w:type="dxa"/>
            <w:tcBorders>
              <w:top w:val="single" w:sz="6" w:space="0" w:color="auto"/>
              <w:left w:val="single" w:sz="4" w:space="0" w:color="000000"/>
              <w:bottom w:val="single" w:sz="6" w:space="0" w:color="auto"/>
              <w:right w:val="single" w:sz="12" w:space="0" w:color="auto"/>
            </w:tcBorders>
          </w:tcPr>
          <w:p w14:paraId="5E57A6E0" w14:textId="77777777" w:rsidR="008C2D6A" w:rsidRPr="00B413F6" w:rsidRDefault="008C2D6A" w:rsidP="00C8726A">
            <w:pPr>
              <w:suppressAutoHyphens w:val="0"/>
              <w:rPr>
                <w:szCs w:val="22"/>
              </w:rPr>
            </w:pPr>
          </w:p>
          <w:p w14:paraId="63A9C44D" w14:textId="77777777" w:rsidR="008C2D6A" w:rsidRPr="00B413F6" w:rsidRDefault="008C2D6A" w:rsidP="00C8726A">
            <w:pPr>
              <w:ind w:left="128" w:right="68"/>
              <w:rPr>
                <w:szCs w:val="22"/>
              </w:rPr>
            </w:pPr>
            <w:r w:rsidRPr="00B413F6">
              <w:rPr>
                <w:szCs w:val="22"/>
              </w:rPr>
              <w:t>Participación en la implantación de ___(indicar número de trabajos) DUPROCIM.</w:t>
            </w:r>
          </w:p>
          <w:p w14:paraId="02DCB184" w14:textId="77777777" w:rsidR="008C2D6A" w:rsidRPr="00B413F6" w:rsidRDefault="008C2D6A" w:rsidP="00C8726A">
            <w:pPr>
              <w:suppressAutoHyphens w:val="0"/>
              <w:rPr>
                <w:sz w:val="28"/>
                <w:szCs w:val="28"/>
              </w:rPr>
            </w:pPr>
          </w:p>
        </w:tc>
      </w:tr>
    </w:tbl>
    <w:p w14:paraId="05A42FB1" w14:textId="77777777" w:rsidR="008C2D6A" w:rsidRPr="00B413F6" w:rsidRDefault="008C2D6A" w:rsidP="008C2D6A">
      <w:pPr>
        <w:suppressAutoHyphens w:val="0"/>
        <w:rPr>
          <w:szCs w:val="22"/>
        </w:rPr>
      </w:pPr>
    </w:p>
    <w:p w14:paraId="06C63F38" w14:textId="77777777" w:rsidR="008C2D6A" w:rsidRPr="00B413F6" w:rsidRDefault="008C2D6A" w:rsidP="008C2D6A">
      <w:pPr>
        <w:suppressAutoHyphens w:val="0"/>
        <w:rPr>
          <w:szCs w:val="22"/>
        </w:rPr>
      </w:pPr>
    </w:p>
    <w:p w14:paraId="7E73F75F" w14:textId="77777777" w:rsidR="008C2D6A" w:rsidRDefault="008C2D6A" w:rsidP="008C2D6A">
      <w:pPr>
        <w:suppressAutoHyphens w:val="0"/>
        <w:ind w:left="1134"/>
        <w:rPr>
          <w:szCs w:val="22"/>
        </w:rPr>
      </w:pPr>
    </w:p>
    <w:p w14:paraId="231D2D93" w14:textId="77777777" w:rsidR="0039341C" w:rsidRPr="00B413F6" w:rsidRDefault="0039341C" w:rsidP="008C2D6A">
      <w:pPr>
        <w:suppressAutoHyphens w:val="0"/>
        <w:ind w:left="1134"/>
        <w:rPr>
          <w:szCs w:val="22"/>
        </w:rPr>
      </w:pPr>
    </w:p>
    <w:p w14:paraId="41E5E1E9" w14:textId="77777777" w:rsidR="008C2D6A" w:rsidRPr="00B413F6" w:rsidRDefault="008C2D6A" w:rsidP="008C2D6A">
      <w:pPr>
        <w:suppressAutoHyphens w:val="0"/>
        <w:ind w:left="786" w:hanging="77"/>
        <w:rPr>
          <w:b/>
          <w:noProof/>
          <w:szCs w:val="22"/>
          <w:lang w:eastAsia="es-ES"/>
        </w:rPr>
      </w:pPr>
      <w:r w:rsidRPr="00B413F6">
        <w:rPr>
          <w:b/>
          <w:noProof/>
          <w:szCs w:val="22"/>
          <w:lang w:eastAsia="es-ES"/>
        </w:rPr>
        <w:lastRenderedPageBreak/>
        <w:t>2.3) Formación del equipo técnico mínimo exigido</w:t>
      </w:r>
    </w:p>
    <w:p w14:paraId="2B187ECA" w14:textId="77777777" w:rsidR="008C2D6A" w:rsidRPr="00B413F6" w:rsidRDefault="008C2D6A" w:rsidP="008C2D6A">
      <w:pPr>
        <w:suppressAutoHyphens w:val="0"/>
        <w:rPr>
          <w:b/>
          <w:noProof/>
          <w:szCs w:val="22"/>
          <w:lang w:eastAsia="es-ES"/>
        </w:rPr>
      </w:pPr>
    </w:p>
    <w:p w14:paraId="65C4C85F" w14:textId="77777777" w:rsidR="008C2D6A" w:rsidRPr="00AD303E" w:rsidRDefault="008C2D6A" w:rsidP="008C2D6A">
      <w:pPr>
        <w:numPr>
          <w:ilvl w:val="0"/>
          <w:numId w:val="19"/>
        </w:numPr>
        <w:suppressAutoHyphens w:val="0"/>
        <w:ind w:left="709" w:hanging="283"/>
        <w:rPr>
          <w:rFonts w:eastAsia="Calibri"/>
          <w:strike/>
          <w:szCs w:val="22"/>
          <w:lang w:eastAsia="es-ES"/>
        </w:rPr>
      </w:pPr>
      <w:r w:rsidRPr="00B413F6">
        <w:rPr>
          <w:rFonts w:eastAsia="Calibri"/>
          <w:szCs w:val="22"/>
          <w:lang w:eastAsia="es-ES"/>
        </w:rPr>
        <w:t>Algún miembro del equipo técnico dispone de certificado de formación de DUPROCIM emitido por la Dirección General de Protección Civil de la Generali</w:t>
      </w:r>
      <w:r>
        <w:rPr>
          <w:rFonts w:eastAsia="Calibri"/>
          <w:szCs w:val="22"/>
          <w:lang w:eastAsia="es-ES"/>
        </w:rPr>
        <w:t>t</w:t>
      </w:r>
      <w:r w:rsidRPr="00B413F6">
        <w:rPr>
          <w:rFonts w:eastAsia="Calibri"/>
          <w:szCs w:val="22"/>
          <w:lang w:eastAsia="es-ES"/>
        </w:rPr>
        <w:t>a</w:t>
      </w:r>
      <w:r>
        <w:rPr>
          <w:rFonts w:eastAsia="Calibri"/>
          <w:szCs w:val="22"/>
          <w:lang w:eastAsia="es-ES"/>
        </w:rPr>
        <w:t>t</w:t>
      </w:r>
      <w:r w:rsidRPr="00AD303E">
        <w:rPr>
          <w:rFonts w:eastAsia="Calibri"/>
          <w:szCs w:val="22"/>
          <w:lang w:eastAsia="es-ES"/>
        </w:rPr>
        <w:t xml:space="preserve"> de Cataluña o cualquier otra administración pública.</w:t>
      </w:r>
    </w:p>
    <w:p w14:paraId="4947DF2B" w14:textId="77777777" w:rsidR="008C2D6A" w:rsidRPr="00B413F6" w:rsidRDefault="008C2D6A" w:rsidP="008C2D6A">
      <w:pPr>
        <w:suppressAutoHyphens w:val="0"/>
        <w:ind w:left="426"/>
        <w:rPr>
          <w:strike/>
          <w:szCs w:val="22"/>
          <w:lang w:eastAsia="es-ES"/>
        </w:rPr>
      </w:pPr>
    </w:p>
    <w:p w14:paraId="65495BB8" w14:textId="77777777" w:rsidR="008C2D6A" w:rsidRPr="00B413F6" w:rsidRDefault="008C2D6A" w:rsidP="008C2D6A">
      <w:pPr>
        <w:numPr>
          <w:ilvl w:val="0"/>
          <w:numId w:val="18"/>
        </w:numPr>
        <w:suppressAutoHyphens w:val="0"/>
        <w:ind w:left="1134" w:hanging="425"/>
        <w:rPr>
          <w:szCs w:val="22"/>
        </w:rPr>
      </w:pPr>
      <w:r w:rsidRPr="00B413F6">
        <w:rPr>
          <w:szCs w:val="22"/>
        </w:rPr>
        <w:t>Si</w:t>
      </w:r>
    </w:p>
    <w:p w14:paraId="4A509FA6" w14:textId="77777777" w:rsidR="008C2D6A" w:rsidRPr="00B413F6" w:rsidRDefault="008C2D6A" w:rsidP="008C2D6A">
      <w:pPr>
        <w:numPr>
          <w:ilvl w:val="0"/>
          <w:numId w:val="18"/>
        </w:numPr>
        <w:suppressAutoHyphens w:val="0"/>
        <w:ind w:left="1134" w:hanging="425"/>
        <w:rPr>
          <w:szCs w:val="22"/>
        </w:rPr>
      </w:pPr>
      <w:r w:rsidRPr="00B413F6">
        <w:rPr>
          <w:szCs w:val="22"/>
        </w:rPr>
        <w:t>No</w:t>
      </w:r>
    </w:p>
    <w:p w14:paraId="12097C2C" w14:textId="77777777" w:rsidR="008C2D6A" w:rsidRPr="00B413F6" w:rsidRDefault="008C2D6A" w:rsidP="008C2D6A">
      <w:pPr>
        <w:ind w:left="142"/>
        <w:rPr>
          <w:sz w:val="20"/>
          <w:lang w:eastAsia="zh-CN"/>
        </w:rPr>
      </w:pPr>
    </w:p>
    <w:p w14:paraId="10ED67CC" w14:textId="77777777" w:rsidR="008C2D6A" w:rsidRPr="00B413F6" w:rsidRDefault="008C2D6A" w:rsidP="008C2D6A">
      <w:pPr>
        <w:suppressAutoHyphens w:val="0"/>
        <w:ind w:left="567" w:firstLine="142"/>
        <w:rPr>
          <w:b/>
          <w:noProof/>
          <w:szCs w:val="22"/>
          <w:lang w:eastAsia="es-ES"/>
        </w:rPr>
      </w:pPr>
      <w:r w:rsidRPr="00B413F6">
        <w:rPr>
          <w:b/>
          <w:noProof/>
          <w:szCs w:val="22"/>
          <w:lang w:eastAsia="es-ES"/>
        </w:rPr>
        <w:t>3) Mejoras adicionales en las prescripciones técnicas exigidas</w:t>
      </w:r>
    </w:p>
    <w:p w14:paraId="7EB3BF58" w14:textId="77777777" w:rsidR="008C2D6A" w:rsidRPr="00B413F6" w:rsidRDefault="008C2D6A" w:rsidP="008C2D6A">
      <w:pPr>
        <w:ind w:left="142"/>
        <w:rPr>
          <w:sz w:val="20"/>
          <w:lang w:eastAsia="zh-CN"/>
        </w:rPr>
      </w:pPr>
    </w:p>
    <w:tbl>
      <w:tblPr>
        <w:tblW w:w="7513" w:type="dxa"/>
        <w:tblInd w:w="701" w:type="dxa"/>
        <w:tblBorders>
          <w:top w:val="single" w:sz="12" w:space="0" w:color="000000"/>
          <w:left w:val="single" w:sz="6" w:space="0" w:color="000000"/>
          <w:bottom w:val="single" w:sz="6" w:space="0" w:color="000000"/>
          <w:right w:val="single" w:sz="6" w:space="0" w:color="000000"/>
          <w:insideH w:val="single" w:sz="6" w:space="0" w:color="000000"/>
          <w:insideV w:val="single" w:sz="6" w:space="0" w:color="000000"/>
        </w:tblBorders>
        <w:tblCellMar>
          <w:left w:w="62" w:type="dxa"/>
          <w:right w:w="70" w:type="dxa"/>
        </w:tblCellMar>
        <w:tblLook w:val="04A0" w:firstRow="1" w:lastRow="0" w:firstColumn="1" w:lastColumn="0" w:noHBand="0" w:noVBand="1"/>
      </w:tblPr>
      <w:tblGrid>
        <w:gridCol w:w="3774"/>
        <w:gridCol w:w="3739"/>
      </w:tblGrid>
      <w:tr w:rsidR="008C2D6A" w:rsidRPr="00B413F6" w14:paraId="4F037658" w14:textId="77777777" w:rsidTr="00C8726A">
        <w:trPr>
          <w:trHeight w:val="480"/>
        </w:trPr>
        <w:tc>
          <w:tcPr>
            <w:tcW w:w="3774" w:type="dxa"/>
            <w:tcBorders>
              <w:top w:val="single" w:sz="4" w:space="0" w:color="auto"/>
              <w:left w:val="single" w:sz="6" w:space="0" w:color="000000"/>
              <w:bottom w:val="single" w:sz="6" w:space="0" w:color="000000"/>
              <w:right w:val="single" w:sz="6" w:space="0" w:color="000000"/>
            </w:tcBorders>
            <w:shd w:val="clear" w:color="000000" w:fill="D9D9D9"/>
            <w:vAlign w:val="center"/>
          </w:tcPr>
          <w:p w14:paraId="50C082B0" w14:textId="77777777" w:rsidR="008C2D6A" w:rsidRPr="00B413F6" w:rsidRDefault="008C2D6A" w:rsidP="00C8726A">
            <w:pPr>
              <w:suppressAutoHyphens w:val="0"/>
              <w:rPr>
                <w:b/>
                <w:bCs/>
              </w:rPr>
            </w:pPr>
            <w:r w:rsidRPr="00B413F6">
              <w:rPr>
                <w:b/>
                <w:bCs/>
              </w:rPr>
              <w:t>Mejoras adicionales</w:t>
            </w:r>
          </w:p>
        </w:tc>
        <w:tc>
          <w:tcPr>
            <w:tcW w:w="3739" w:type="dxa"/>
            <w:tcBorders>
              <w:top w:val="single" w:sz="4" w:space="0" w:color="auto"/>
              <w:left w:val="single" w:sz="6" w:space="0" w:color="000000"/>
              <w:bottom w:val="single" w:sz="6" w:space="0" w:color="000000"/>
              <w:right w:val="single" w:sz="4" w:space="0" w:color="auto"/>
            </w:tcBorders>
            <w:shd w:val="clear" w:color="000000" w:fill="D9D9D9"/>
            <w:vAlign w:val="center"/>
          </w:tcPr>
          <w:p w14:paraId="04626D30" w14:textId="77777777" w:rsidR="008C2D6A" w:rsidRPr="00B413F6" w:rsidRDefault="008C2D6A" w:rsidP="00C8726A">
            <w:pPr>
              <w:suppressAutoHyphens w:val="0"/>
            </w:pPr>
            <w:r w:rsidRPr="00B413F6">
              <w:rPr>
                <w:b/>
                <w:bCs/>
                <w:szCs w:val="22"/>
              </w:rPr>
              <w:t>Indicar si se ofrece/no ofrece estas mejoras</w:t>
            </w:r>
          </w:p>
        </w:tc>
      </w:tr>
      <w:tr w:rsidR="008C2D6A" w:rsidRPr="00DB59AE" w14:paraId="17CEA975" w14:textId="77777777" w:rsidTr="00C8726A">
        <w:trPr>
          <w:trHeight w:val="2311"/>
        </w:trPr>
        <w:tc>
          <w:tcPr>
            <w:tcW w:w="3774" w:type="dxa"/>
            <w:tcBorders>
              <w:top w:val="single" w:sz="6" w:space="0" w:color="000000"/>
              <w:left w:val="single" w:sz="6" w:space="0" w:color="000000"/>
              <w:bottom w:val="single" w:sz="6" w:space="0" w:color="000000"/>
              <w:right w:val="single" w:sz="6" w:space="0" w:color="000000"/>
            </w:tcBorders>
          </w:tcPr>
          <w:p w14:paraId="52DFF8BE" w14:textId="77777777" w:rsidR="008C2D6A" w:rsidRPr="00B413F6" w:rsidRDefault="008C2D6A" w:rsidP="00C8726A">
            <w:pPr>
              <w:suppressAutoHyphens w:val="0"/>
              <w:rPr>
                <w:szCs w:val="22"/>
              </w:rPr>
            </w:pPr>
          </w:p>
          <w:p w14:paraId="755664A4" w14:textId="77777777" w:rsidR="008C2D6A" w:rsidRPr="00B413F6" w:rsidRDefault="008C2D6A" w:rsidP="00C8726A">
            <w:pPr>
              <w:suppressAutoHyphens w:val="0"/>
              <w:rPr>
                <w:szCs w:val="22"/>
              </w:rPr>
            </w:pPr>
            <w:r w:rsidRPr="00B413F6">
              <w:rPr>
                <w:szCs w:val="22"/>
              </w:rPr>
              <w:t>Elaboración de documentación tipo y presentación y soporte al municipio sobre los pasos a seguir para la aprobación y homologación del DUPROCIM, para cada uno de los municipios que requieran este trámite</w:t>
            </w:r>
          </w:p>
        </w:tc>
        <w:tc>
          <w:tcPr>
            <w:tcW w:w="3739" w:type="dxa"/>
            <w:tcBorders>
              <w:top w:val="single" w:sz="6" w:space="0" w:color="auto"/>
              <w:bottom w:val="single" w:sz="6" w:space="0" w:color="auto"/>
            </w:tcBorders>
          </w:tcPr>
          <w:p w14:paraId="0E5FDCB2" w14:textId="77777777" w:rsidR="008C2D6A" w:rsidRPr="00B413F6" w:rsidRDefault="008C2D6A" w:rsidP="00C8726A">
            <w:pPr>
              <w:ind w:left="128" w:right="68"/>
              <w:rPr>
                <w:szCs w:val="22"/>
              </w:rPr>
            </w:pPr>
          </w:p>
          <w:p w14:paraId="0EA2488C" w14:textId="77777777" w:rsidR="008C2D6A" w:rsidRPr="00B413F6" w:rsidRDefault="008C2D6A" w:rsidP="00C8726A">
            <w:pPr>
              <w:ind w:left="540" w:right="68"/>
              <w:rPr>
                <w:sz w:val="28"/>
                <w:szCs w:val="28"/>
              </w:rPr>
            </w:pPr>
          </w:p>
          <w:p w14:paraId="02C5D8F6" w14:textId="77777777" w:rsidR="008C2D6A" w:rsidRPr="00B413F6" w:rsidRDefault="008C2D6A" w:rsidP="00C8726A">
            <w:pPr>
              <w:rPr>
                <w:szCs w:val="22"/>
              </w:rPr>
            </w:pPr>
            <w:r>
              <w:rPr>
                <w:szCs w:val="22"/>
              </w:rPr>
              <w:t xml:space="preserve">                     </w:t>
            </w:r>
            <w:r w:rsidRPr="00B413F6">
              <w:rPr>
                <w:szCs w:val="22"/>
              </w:rPr>
              <w:t xml:space="preserve">SI </w:t>
            </w:r>
            <w:r>
              <w:rPr>
                <w:szCs w:val="22"/>
              </w:rPr>
              <w:t xml:space="preserve">   </w:t>
            </w:r>
            <w:r w:rsidRPr="00B413F6">
              <w:rPr>
                <w:szCs w:val="22"/>
              </w:rPr>
              <w:t>NO</w:t>
            </w:r>
          </w:p>
          <w:p w14:paraId="7B210E62" w14:textId="77777777" w:rsidR="008C2D6A" w:rsidRPr="00DB4A13" w:rsidRDefault="008C2D6A" w:rsidP="00C8726A">
            <w:pPr>
              <w:spacing w:line="120" w:lineRule="auto"/>
              <w:rPr>
                <w:sz w:val="56"/>
                <w:szCs w:val="56"/>
              </w:rPr>
            </w:pPr>
            <w:r>
              <w:rPr>
                <w:sz w:val="56"/>
                <w:szCs w:val="56"/>
              </w:rPr>
              <w:t xml:space="preserve">        </w:t>
            </w:r>
            <w:r w:rsidRPr="00B413F6">
              <w:rPr>
                <w:sz w:val="56"/>
                <w:szCs w:val="56"/>
              </w:rPr>
              <w:t>□ □</w:t>
            </w:r>
          </w:p>
          <w:p w14:paraId="3E31CE93" w14:textId="77777777" w:rsidR="008C2D6A" w:rsidRPr="00DB4A13" w:rsidRDefault="008C2D6A" w:rsidP="00C8726A">
            <w:pPr>
              <w:ind w:left="540" w:right="68"/>
              <w:rPr>
                <w:sz w:val="28"/>
                <w:szCs w:val="28"/>
              </w:rPr>
            </w:pPr>
          </w:p>
        </w:tc>
      </w:tr>
    </w:tbl>
    <w:p w14:paraId="6E47AEFD" w14:textId="77777777" w:rsidR="008C2D6A" w:rsidRDefault="008C2D6A" w:rsidP="008C2D6A">
      <w:pPr>
        <w:suppressAutoHyphens w:val="0"/>
        <w:rPr>
          <w:noProof/>
          <w:szCs w:val="22"/>
          <w:highlight w:val="cyan"/>
          <w:lang w:eastAsia="es-ES"/>
        </w:rPr>
      </w:pPr>
    </w:p>
    <w:p w14:paraId="5884FF80" w14:textId="77777777" w:rsidR="004806A4" w:rsidRDefault="004806A4" w:rsidP="008C2D6A">
      <w:pPr>
        <w:suppressAutoHyphens w:val="0"/>
        <w:ind w:left="709" w:hanging="283"/>
        <w:rPr>
          <w:noProof/>
          <w:szCs w:val="22"/>
          <w:lang w:eastAsia="es-ES"/>
        </w:rPr>
      </w:pPr>
    </w:p>
    <w:p w14:paraId="407EB961" w14:textId="7ED14CD7" w:rsidR="008C2D6A" w:rsidRPr="00B878E6" w:rsidRDefault="008C2D6A" w:rsidP="00284857">
      <w:pPr>
        <w:suppressAutoHyphens w:val="0"/>
        <w:rPr>
          <w:noProof/>
          <w:szCs w:val="22"/>
          <w:lang w:eastAsia="es-ES"/>
        </w:rPr>
      </w:pPr>
      <w:r w:rsidRPr="00B878E6">
        <w:rPr>
          <w:noProof/>
          <w:szCs w:val="22"/>
          <w:lang w:eastAsia="es-ES"/>
        </w:rPr>
        <w:t xml:space="preserve">( </w:t>
      </w:r>
      <w:r w:rsidRPr="00B878E6">
        <w:rPr>
          <w:i/>
          <w:noProof/>
          <w:szCs w:val="22"/>
          <w:lang w:eastAsia="es-ES"/>
        </w:rPr>
        <w:t xml:space="preserve">Fecha y firma </w:t>
      </w:r>
      <w:r w:rsidRPr="00B878E6">
        <w:rPr>
          <w:noProof/>
          <w:szCs w:val="22"/>
          <w:lang w:eastAsia="es-ES"/>
        </w:rPr>
        <w:t xml:space="preserve">) </w:t>
      </w:r>
      <w:r w:rsidRPr="00B878E6">
        <w:rPr>
          <w:i/>
          <w:noProof/>
          <w:szCs w:val="22"/>
          <w:lang w:eastAsia="es-ES"/>
        </w:rPr>
        <w:t>.</w:t>
      </w:r>
    </w:p>
    <w:p w14:paraId="589A8E30" w14:textId="77777777" w:rsidR="008C2D6A" w:rsidRDefault="008C2D6A" w:rsidP="008C2D6A">
      <w:pPr>
        <w:suppressAutoHyphens w:val="0"/>
        <w:rPr>
          <w:noProof/>
          <w:szCs w:val="22"/>
          <w:highlight w:val="yellow"/>
          <w:lang w:eastAsia="es-ES"/>
        </w:rPr>
      </w:pPr>
    </w:p>
    <w:sectPr w:rsidR="008C2D6A">
      <w:headerReference w:type="default" r:id="rId10"/>
      <w:footerReference w:type="default" r:id="rId11"/>
      <w:pgSz w:w="11906" w:h="16838"/>
      <w:pgMar w:top="2835" w:right="1700" w:bottom="1190" w:left="1985"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906A3" w14:textId="77777777" w:rsidR="00136F1D" w:rsidRDefault="00136F1D">
      <w:r>
        <w:separator/>
      </w:r>
    </w:p>
  </w:endnote>
  <w:endnote w:type="continuationSeparator" w:id="0">
    <w:p w14:paraId="13DB7A4D" w14:textId="77777777" w:rsidR="00136F1D" w:rsidRDefault="00136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Bold">
    <w:altName w:val="Arial"/>
    <w:panose1 w:val="00000000000000000000"/>
    <w:charset w:val="00"/>
    <w:family w:val="auto"/>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C0611" w14:textId="77777777" w:rsidR="00D7426C" w:rsidRDefault="00D7426C" w:rsidP="00D7426C">
    <w:pPr>
      <w:pStyle w:val="Peu"/>
      <w:tabs>
        <w:tab w:val="clear" w:pos="8504"/>
        <w:tab w:val="right" w:pos="8505"/>
      </w:tabs>
    </w:pPr>
    <w:r>
      <w:rPr>
        <w:noProof/>
      </w:rPr>
      <mc:AlternateContent>
        <mc:Choice Requires="wps">
          <w:drawing>
            <wp:anchor distT="0" distB="0" distL="114300" distR="114300" simplePos="0" relativeHeight="251659264" behindDoc="0" locked="0" layoutInCell="1" allowOverlap="1" wp14:anchorId="63E16688" wp14:editId="33EB89C4">
              <wp:simplePos x="0" y="0"/>
              <wp:positionH relativeFrom="margin">
                <wp:align>right</wp:align>
              </wp:positionH>
              <wp:positionV relativeFrom="paragraph">
                <wp:posOffset>-1763</wp:posOffset>
              </wp:positionV>
              <wp:extent cx="5192973" cy="6824"/>
              <wp:effectExtent l="0" t="0" r="27305" b="31750"/>
              <wp:wrapNone/>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92973" cy="68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FCDF5A1" id="Line 9"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7.7pt,-.15pt" to="766.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">
              <w10:wrap anchorx="margin"/>
            </v:line>
          </w:pict>
        </mc:Fallback>
      </mc:AlternateContent>
    </w:r>
  </w:p>
  <w:p w14:paraId="71DC2722" w14:textId="77777777" w:rsidR="009426C8" w:rsidRPr="00D7426C" w:rsidRDefault="009426C8" w:rsidP="00D7426C">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246BF" w14:textId="77777777" w:rsidR="00136F1D" w:rsidRDefault="00136F1D">
      <w:r>
        <w:separator/>
      </w:r>
    </w:p>
  </w:footnote>
  <w:footnote w:type="continuationSeparator" w:id="0">
    <w:p w14:paraId="6F51911B" w14:textId="77777777" w:rsidR="00136F1D" w:rsidRDefault="00136F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DB564" w14:textId="77777777" w:rsidR="00874C2D" w:rsidRDefault="00874C2D" w:rsidP="00874C2D">
    <w:pPr>
      <w:autoSpaceDE w:val="0"/>
      <w:autoSpaceDN w:val="0"/>
      <w:adjustRightInd w:val="0"/>
      <w:jc w:val="left"/>
      <w:rPr>
        <w:rFonts w:cs="Times New Roman"/>
        <w:sz w:val="16"/>
        <w:szCs w:val="16"/>
      </w:rPr>
    </w:pPr>
  </w:p>
  <w:p w14:paraId="0AF4A5DB" w14:textId="214918BE" w:rsidR="00874C2D" w:rsidRDefault="00874C2D" w:rsidP="00874C2D">
    <w:pPr>
      <w:tabs>
        <w:tab w:val="center" w:pos="4252"/>
        <w:tab w:val="right" w:pos="8504"/>
      </w:tabs>
      <w:ind w:left="-709"/>
      <w:rPr>
        <w:noProof/>
        <w:sz w:val="20"/>
        <w:lang w:eastAsia="zh-CN"/>
      </w:rPr>
    </w:pPr>
    <w:r>
      <w:rPr>
        <w:noProof/>
        <w:lang w:eastAsia="zh-CN"/>
      </w:rPr>
      <w:drawing>
        <wp:inline distT="0" distB="0" distL="0" distR="0" wp14:anchorId="4C3FE3A9" wp14:editId="3D69DCD1">
          <wp:extent cx="1905000" cy="457200"/>
          <wp:effectExtent l="0" t="0" r="0" b="0"/>
          <wp:docPr id="778520752"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68B84F1" w14:textId="7B1BB80A" w:rsidR="00874C2D" w:rsidRDefault="00874C2D" w:rsidP="00874C2D">
    <w:pPr>
      <w:tabs>
        <w:tab w:val="center" w:pos="4252"/>
        <w:tab w:val="right" w:pos="8504"/>
      </w:tabs>
      <w:spacing w:line="200" w:lineRule="exact"/>
      <w:jc w:val="left"/>
      <w:rPr>
        <w:bCs/>
        <w:sz w:val="16"/>
        <w:szCs w:val="16"/>
        <w:lang w:eastAsia="zh-CN"/>
      </w:rPr>
    </w:pPr>
    <w:r>
      <w:rPr>
        <w:bCs/>
        <w:sz w:val="16"/>
        <w:szCs w:val="16"/>
        <w:lang w:eastAsia="zh-CN"/>
      </w:rPr>
      <w:t xml:space="preserve">Área </w:t>
    </w:r>
    <w:r>
      <w:rPr>
        <w:sz w:val="16"/>
        <w:szCs w:val="16"/>
        <w:lang w:eastAsia="es-ES"/>
      </w:rPr>
      <w:t>de Infraestructuras y Territorio</w:t>
    </w:r>
  </w:p>
  <w:p w14:paraId="11780F35" w14:textId="77777777" w:rsidR="00874C2D" w:rsidRDefault="00874C2D" w:rsidP="00874C2D">
    <w:pPr>
      <w:tabs>
        <w:tab w:val="center" w:pos="4252"/>
        <w:tab w:val="right" w:pos="8504"/>
      </w:tabs>
      <w:spacing w:line="200" w:lineRule="exact"/>
      <w:jc w:val="left"/>
      <w:rPr>
        <w:b/>
        <w:sz w:val="16"/>
        <w:szCs w:val="16"/>
        <w:lang w:eastAsia="zh-CN"/>
      </w:rPr>
    </w:pPr>
    <w:r>
      <w:rPr>
        <w:b/>
        <w:sz w:val="16"/>
        <w:szCs w:val="16"/>
        <w:lang w:eastAsia="zh-CN"/>
      </w:rPr>
      <w:t>Servicio Jurídico-Administrativo</w:t>
    </w:r>
  </w:p>
  <w:p w14:paraId="0F51631C" w14:textId="77777777" w:rsidR="009426C8" w:rsidRDefault="009426C8">
    <w:pPr>
      <w:tabs>
        <w:tab w:val="center" w:pos="4252"/>
        <w:tab w:val="right" w:pos="8504"/>
      </w:tabs>
      <w:rPr>
        <w:sz w:val="20"/>
        <w:szCs w:val="16"/>
      </w:rPr>
    </w:pPr>
  </w:p>
  <w:p w14:paraId="4053E7AA" w14:textId="77777777" w:rsidR="009426C8" w:rsidRDefault="009426C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pStyle w:val="Tto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B89A639E"/>
    <w:name w:val="WW8Num1"/>
    <w:lvl w:ilvl="0">
      <w:start w:val="2"/>
      <w:numFmt w:val="lowerLetter"/>
      <w:lvlText w:val="%1)"/>
      <w:lvlJc w:val="left"/>
      <w:pPr>
        <w:tabs>
          <w:tab w:val="num" w:pos="284"/>
        </w:tabs>
        <w:ind w:left="644" w:hanging="360"/>
      </w:pPr>
      <w:rPr>
        <w:rFonts w:hint="default"/>
        <w:b/>
        <w:i w:val="0"/>
        <w:iCs w:val="0"/>
        <w:szCs w:val="22"/>
      </w:rPr>
    </w:lvl>
  </w:abstractNum>
  <w:abstractNum w:abstractNumId="2" w15:restartNumberingAfterBreak="0">
    <w:nsid w:val="00000003"/>
    <w:multiLevelType w:val="singleLevel"/>
    <w:tmpl w:val="00000003"/>
    <w:name w:val="WW8Num37"/>
    <w:lvl w:ilvl="0">
      <w:start w:val="1"/>
      <w:numFmt w:val="decimal"/>
      <w:lvlText w:val="%1."/>
      <w:lvlJc w:val="left"/>
      <w:pPr>
        <w:ind w:left="720" w:hanging="360"/>
      </w:pPr>
      <w:rPr>
        <w:rFonts w:cs="Arial" w:hint="default"/>
        <w:i/>
        <w:sz w:val="22"/>
        <w:szCs w:val="22"/>
        <w:lang w:val="ca-ES"/>
      </w:r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sz w:val="22"/>
        <w:szCs w:val="22"/>
        <w:lang w:val="ca-ES" w:eastAsia="ca-ES"/>
      </w:rPr>
    </w:lvl>
    <w:lvl w:ilvl="2">
      <w:start w:val="1"/>
      <w:numFmt w:val="bullet"/>
      <w:lvlText w:val="▪"/>
      <w:lvlJc w:val="left"/>
      <w:pPr>
        <w:tabs>
          <w:tab w:val="num" w:pos="1440"/>
        </w:tabs>
        <w:ind w:left="1440" w:hanging="360"/>
      </w:pPr>
      <w:rPr>
        <w:rFonts w:ascii="OpenSymbol" w:hAnsi="OpenSymbol" w:cs="OpenSymbol"/>
        <w:sz w:val="22"/>
        <w:szCs w:val="22"/>
        <w:lang w:val="ca-ES" w:eastAsia="ca-ES"/>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sz w:val="22"/>
        <w:szCs w:val="22"/>
        <w:lang w:val="ca-ES" w:eastAsia="ca-ES"/>
      </w:rPr>
    </w:lvl>
    <w:lvl w:ilvl="5">
      <w:start w:val="1"/>
      <w:numFmt w:val="bullet"/>
      <w:lvlText w:val="▪"/>
      <w:lvlJc w:val="left"/>
      <w:pPr>
        <w:tabs>
          <w:tab w:val="num" w:pos="2520"/>
        </w:tabs>
        <w:ind w:left="2520" w:hanging="360"/>
      </w:pPr>
      <w:rPr>
        <w:rFonts w:ascii="OpenSymbol" w:hAnsi="OpenSymbol" w:cs="OpenSymbol"/>
        <w:sz w:val="22"/>
        <w:szCs w:val="22"/>
        <w:lang w:val="ca-ES" w:eastAsia="ca-ES"/>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sz w:val="22"/>
        <w:szCs w:val="22"/>
        <w:lang w:val="ca-ES" w:eastAsia="ca-ES"/>
      </w:rPr>
    </w:lvl>
    <w:lvl w:ilvl="8">
      <w:start w:val="1"/>
      <w:numFmt w:val="bullet"/>
      <w:lvlText w:val="▪"/>
      <w:lvlJc w:val="left"/>
      <w:pPr>
        <w:tabs>
          <w:tab w:val="num" w:pos="3600"/>
        </w:tabs>
        <w:ind w:left="3600" w:hanging="360"/>
      </w:pPr>
      <w:rPr>
        <w:rFonts w:ascii="OpenSymbol" w:hAnsi="OpenSymbol" w:cs="OpenSymbol"/>
        <w:sz w:val="22"/>
        <w:szCs w:val="22"/>
        <w:lang w:val="ca-ES" w:eastAsia="ca-ES"/>
      </w:rPr>
    </w:lvl>
  </w:abstractNum>
  <w:abstractNum w:abstractNumId="4" w15:restartNumberingAfterBreak="0">
    <w:nsid w:val="00000005"/>
    <w:multiLevelType w:val="multilevel"/>
    <w:tmpl w:val="00000005"/>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sz w:val="24"/>
        <w:szCs w:val="24"/>
        <w:lang w:val="ca-ES" w:eastAsia="ca-ES"/>
      </w:rPr>
    </w:lvl>
  </w:abstractNum>
  <w:abstractNum w:abstractNumId="6" w15:restartNumberingAfterBreak="0">
    <w:nsid w:val="00000007"/>
    <w:multiLevelType w:val="singleLevel"/>
    <w:tmpl w:val="0403000F"/>
    <w:name w:val="WW8Num372"/>
    <w:lvl w:ilvl="0">
      <w:start w:val="1"/>
      <w:numFmt w:val="decimal"/>
      <w:lvlText w:val="%1."/>
      <w:lvlJc w:val="left"/>
      <w:pPr>
        <w:ind w:left="1146" w:hanging="360"/>
      </w:pPr>
      <w:rPr>
        <w:rFonts w:cs="Arial" w:hint="default"/>
        <w:b/>
        <w:szCs w:val="22"/>
        <w:lang w:val="ca-ES" w:eastAsia="ca-ES"/>
      </w:rPr>
    </w:lvl>
  </w:abstractNum>
  <w:abstractNum w:abstractNumId="7" w15:restartNumberingAfterBreak="0">
    <w:nsid w:val="00000008"/>
    <w:multiLevelType w:val="singleLevel"/>
    <w:tmpl w:val="00000008"/>
    <w:name w:val="WW8Num9"/>
    <w:lvl w:ilvl="0">
      <w:start w:val="1"/>
      <w:numFmt w:val="bullet"/>
      <w:lvlText w:val="-"/>
      <w:lvlJc w:val="left"/>
      <w:pPr>
        <w:tabs>
          <w:tab w:val="num" w:pos="0"/>
        </w:tabs>
        <w:ind w:left="720" w:hanging="360"/>
      </w:pPr>
      <w:rPr>
        <w:rFonts w:ascii="Arial" w:hAnsi="Arial" w:cs="Arial" w:hint="default"/>
      </w:rPr>
    </w:lvl>
  </w:abstractNum>
  <w:abstractNum w:abstractNumId="8" w15:restartNumberingAfterBreak="0">
    <w:nsid w:val="00000009"/>
    <w:multiLevelType w:val="singleLevel"/>
    <w:tmpl w:val="00000009"/>
    <w:name w:val="WW8Num10"/>
    <w:lvl w:ilvl="0">
      <w:start w:val="3"/>
      <w:numFmt w:val="bullet"/>
      <w:lvlText w:val=""/>
      <w:lvlJc w:val="left"/>
      <w:pPr>
        <w:tabs>
          <w:tab w:val="num" w:pos="0"/>
        </w:tabs>
        <w:ind w:left="1069" w:hanging="360"/>
      </w:pPr>
      <w:rPr>
        <w:rFonts w:ascii="Wingdings 2" w:hAnsi="Wingdings 2" w:cs="Times New Roman" w:hint="default"/>
        <w:szCs w:val="22"/>
        <w:lang w:val="ca-ES" w:eastAsia="es-ES"/>
      </w:rPr>
    </w:lvl>
  </w:abstractNum>
  <w:abstractNum w:abstractNumId="9" w15:restartNumberingAfterBreak="0">
    <w:nsid w:val="0000000A"/>
    <w:multiLevelType w:val="singleLevel"/>
    <w:tmpl w:val="0000000A"/>
    <w:name w:val="WW8Num11"/>
    <w:lvl w:ilvl="0">
      <w:start w:val="1"/>
      <w:numFmt w:val="lowerLetter"/>
      <w:lvlText w:val="%1)"/>
      <w:lvlJc w:val="left"/>
      <w:pPr>
        <w:tabs>
          <w:tab w:val="num" w:pos="0"/>
        </w:tabs>
        <w:ind w:left="502" w:hanging="360"/>
      </w:pPr>
      <w:rPr>
        <w:rFonts w:cs="Arial"/>
        <w:b/>
        <w:szCs w:val="22"/>
        <w:lang w:val="ca-ES" w:eastAsia="es-ES"/>
      </w:rPr>
    </w:lvl>
  </w:abstractNum>
  <w:abstractNum w:abstractNumId="10" w15:restartNumberingAfterBreak="0">
    <w:nsid w:val="0000000B"/>
    <w:multiLevelType w:val="singleLevel"/>
    <w:tmpl w:val="0000000B"/>
    <w:name w:val="WW8Num12"/>
    <w:lvl w:ilvl="0">
      <w:start w:val="1"/>
      <w:numFmt w:val="bullet"/>
      <w:lvlText w:val=""/>
      <w:lvlJc w:val="left"/>
      <w:pPr>
        <w:tabs>
          <w:tab w:val="num" w:pos="0"/>
        </w:tabs>
        <w:ind w:left="1920" w:hanging="360"/>
      </w:pPr>
      <w:rPr>
        <w:rFonts w:ascii="Wingdings" w:hAnsi="Wingdings" w:cs="Wingdings" w:hint="default"/>
      </w:rPr>
    </w:lvl>
  </w:abstractNum>
  <w:abstractNum w:abstractNumId="11" w15:restartNumberingAfterBreak="0">
    <w:nsid w:val="0000000C"/>
    <w:multiLevelType w:val="singleLevel"/>
    <w:tmpl w:val="0000000C"/>
    <w:name w:val="WW8Num13"/>
    <w:lvl w:ilvl="0">
      <w:start w:val="1"/>
      <w:numFmt w:val="bullet"/>
      <w:lvlText w:val=""/>
      <w:lvlJc w:val="left"/>
      <w:pPr>
        <w:tabs>
          <w:tab w:val="num" w:pos="360"/>
        </w:tabs>
        <w:ind w:left="360" w:hanging="360"/>
      </w:pPr>
      <w:rPr>
        <w:rFonts w:ascii="Symbol" w:hAnsi="Symbol" w:cs="Symbol" w:hint="default"/>
        <w:szCs w:val="22"/>
        <w:lang w:val="ca-ES" w:eastAsia="es-ES"/>
      </w:rPr>
    </w:lvl>
  </w:abstractNum>
  <w:abstractNum w:abstractNumId="12" w15:restartNumberingAfterBreak="0">
    <w:nsid w:val="0000000D"/>
    <w:multiLevelType w:val="singleLevel"/>
    <w:tmpl w:val="0000000D"/>
    <w:name w:val="WW8Num14"/>
    <w:lvl w:ilvl="0">
      <w:start w:val="1"/>
      <w:numFmt w:val="bullet"/>
      <w:lvlText w:val=""/>
      <w:lvlJc w:val="left"/>
      <w:pPr>
        <w:tabs>
          <w:tab w:val="num" w:pos="0"/>
        </w:tabs>
        <w:ind w:left="720" w:hanging="360"/>
      </w:pPr>
      <w:rPr>
        <w:rFonts w:ascii="Symbol" w:hAnsi="Symbol" w:cs="Symbol" w:hint="default"/>
        <w:b/>
        <w:color w:val="auto"/>
        <w:sz w:val="16"/>
        <w:szCs w:val="22"/>
        <w:vertAlign w:val="superscript"/>
        <w:lang w:val="ca-ES" w:eastAsia="es-ES"/>
      </w:rPr>
    </w:lvl>
  </w:abstractNum>
  <w:abstractNum w:abstractNumId="13" w15:restartNumberingAfterBreak="0">
    <w:nsid w:val="0000000E"/>
    <w:multiLevelType w:val="singleLevel"/>
    <w:tmpl w:val="0000000E"/>
    <w:name w:val="WW8Num16"/>
    <w:lvl w:ilvl="0">
      <w:start w:val="1"/>
      <w:numFmt w:val="bullet"/>
      <w:lvlText w:val=""/>
      <w:lvlJc w:val="left"/>
      <w:pPr>
        <w:tabs>
          <w:tab w:val="num" w:pos="0"/>
        </w:tabs>
        <w:ind w:left="720" w:hanging="360"/>
      </w:pPr>
      <w:rPr>
        <w:rFonts w:ascii="Symbol" w:hAnsi="Symbol" w:cs="Symbol" w:hint="default"/>
        <w:szCs w:val="22"/>
        <w:lang w:val="ca-ES" w:eastAsia="es-ES"/>
      </w:r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1146" w:hanging="360"/>
      </w:pPr>
      <w:rPr>
        <w:rFonts w:cs="Arial" w:hint="default"/>
        <w:b/>
        <w:szCs w:val="22"/>
        <w:lang w:val="ca-ES" w:eastAsia="ca-ES"/>
      </w:rPr>
    </w:lvl>
  </w:abstractNum>
  <w:abstractNum w:abstractNumId="15" w15:restartNumberingAfterBreak="0">
    <w:nsid w:val="00000010"/>
    <w:multiLevelType w:val="multilevel"/>
    <w:tmpl w:val="00000010"/>
    <w:name w:val="WW8Num18"/>
    <w:lvl w:ilvl="0">
      <w:start w:val="1"/>
      <w:numFmt w:val="decimal"/>
      <w:lvlText w:val="%1."/>
      <w:lvlJc w:val="left"/>
      <w:pPr>
        <w:tabs>
          <w:tab w:val="num" w:pos="0"/>
        </w:tabs>
        <w:ind w:left="435" w:hanging="435"/>
      </w:pPr>
      <w:rPr>
        <w:rFonts w:hint="default"/>
        <w:u w:val="none"/>
      </w:rPr>
    </w:lvl>
    <w:lvl w:ilvl="1">
      <w:start w:val="1"/>
      <w:numFmt w:val="decimal"/>
      <w:lvlText w:val="%1.%2)"/>
      <w:lvlJc w:val="left"/>
      <w:pPr>
        <w:tabs>
          <w:tab w:val="num" w:pos="0"/>
        </w:tabs>
        <w:ind w:left="720" w:hanging="720"/>
      </w:pPr>
      <w:rPr>
        <w:rFonts w:hint="default"/>
        <w:u w:val="none"/>
      </w:rPr>
    </w:lvl>
    <w:lvl w:ilvl="2">
      <w:start w:val="1"/>
      <w:numFmt w:val="decimal"/>
      <w:lvlText w:val="%1.%2.%3."/>
      <w:lvlJc w:val="left"/>
      <w:pPr>
        <w:tabs>
          <w:tab w:val="num" w:pos="0"/>
        </w:tabs>
        <w:ind w:left="720" w:hanging="720"/>
      </w:pPr>
      <w:rPr>
        <w:rFonts w:hint="default"/>
        <w:u w:val="none"/>
      </w:rPr>
    </w:lvl>
    <w:lvl w:ilvl="3">
      <w:start w:val="1"/>
      <w:numFmt w:val="decimal"/>
      <w:lvlText w:val="%1.%2.%3.%4."/>
      <w:lvlJc w:val="left"/>
      <w:pPr>
        <w:tabs>
          <w:tab w:val="num" w:pos="0"/>
        </w:tabs>
        <w:ind w:left="1080" w:hanging="1080"/>
      </w:pPr>
      <w:rPr>
        <w:rFonts w:hint="default"/>
        <w:u w:val="none"/>
      </w:rPr>
    </w:lvl>
    <w:lvl w:ilvl="4">
      <w:start w:val="1"/>
      <w:numFmt w:val="decimal"/>
      <w:lvlText w:val="%1.%2.%3.%4.%5."/>
      <w:lvlJc w:val="left"/>
      <w:pPr>
        <w:tabs>
          <w:tab w:val="num" w:pos="0"/>
        </w:tabs>
        <w:ind w:left="1080" w:hanging="1080"/>
      </w:pPr>
      <w:rPr>
        <w:rFonts w:hint="default"/>
        <w:u w:val="none"/>
      </w:rPr>
    </w:lvl>
    <w:lvl w:ilvl="5">
      <w:start w:val="1"/>
      <w:numFmt w:val="decimal"/>
      <w:lvlText w:val="%1.%2.%3.%4.%5.%6."/>
      <w:lvlJc w:val="left"/>
      <w:pPr>
        <w:tabs>
          <w:tab w:val="num" w:pos="0"/>
        </w:tabs>
        <w:ind w:left="1440" w:hanging="1440"/>
      </w:pPr>
      <w:rPr>
        <w:rFonts w:hint="default"/>
        <w:u w:val="none"/>
      </w:rPr>
    </w:lvl>
    <w:lvl w:ilvl="6">
      <w:start w:val="1"/>
      <w:numFmt w:val="decimal"/>
      <w:lvlText w:val="%1.%2.%3.%4.%5.%6.%7."/>
      <w:lvlJc w:val="left"/>
      <w:pPr>
        <w:tabs>
          <w:tab w:val="num" w:pos="0"/>
        </w:tabs>
        <w:ind w:left="1440" w:hanging="1440"/>
      </w:pPr>
      <w:rPr>
        <w:rFonts w:hint="default"/>
        <w:u w:val="none"/>
      </w:rPr>
    </w:lvl>
    <w:lvl w:ilvl="7">
      <w:start w:val="1"/>
      <w:numFmt w:val="decimal"/>
      <w:lvlText w:val="%1.%2.%3.%4.%5.%6.%7.%8."/>
      <w:lvlJc w:val="left"/>
      <w:pPr>
        <w:tabs>
          <w:tab w:val="num" w:pos="0"/>
        </w:tabs>
        <w:ind w:left="1800" w:hanging="1800"/>
      </w:pPr>
      <w:rPr>
        <w:rFonts w:hint="default"/>
        <w:u w:val="none"/>
      </w:rPr>
    </w:lvl>
    <w:lvl w:ilvl="8">
      <w:start w:val="1"/>
      <w:numFmt w:val="decimal"/>
      <w:lvlText w:val="%1.%2.%3.%4.%5.%6.%7.%8.%9."/>
      <w:lvlJc w:val="left"/>
      <w:pPr>
        <w:tabs>
          <w:tab w:val="num" w:pos="0"/>
        </w:tabs>
        <w:ind w:left="1800" w:hanging="1800"/>
      </w:pPr>
      <w:rPr>
        <w:rFonts w:hint="default"/>
        <w:u w:val="none"/>
      </w:rPr>
    </w:lvl>
  </w:abstractNum>
  <w:abstractNum w:abstractNumId="16" w15:restartNumberingAfterBreak="0">
    <w:nsid w:val="00000011"/>
    <w:multiLevelType w:val="multilevel"/>
    <w:tmpl w:val="00000011"/>
    <w:name w:val="WW8Num19"/>
    <w:lvl w:ilvl="0">
      <w:start w:val="1"/>
      <w:numFmt w:val="decimal"/>
      <w:lvlText w:val="%1."/>
      <w:lvlJc w:val="left"/>
      <w:pPr>
        <w:tabs>
          <w:tab w:val="num" w:pos="720"/>
        </w:tabs>
        <w:ind w:left="720" w:hanging="360"/>
      </w:pPr>
      <w:rPr>
        <w:color w:val="auto"/>
        <w:sz w:val="24"/>
      </w:rPr>
    </w:lvl>
    <w:lvl w:ilvl="1">
      <w:start w:val="1"/>
      <w:numFmt w:val="lowerLetter"/>
      <w:lvlText w:val="%2)"/>
      <w:lvlJc w:val="left"/>
      <w:pPr>
        <w:tabs>
          <w:tab w:val="num" w:pos="1440"/>
        </w:tabs>
        <w:ind w:left="1440" w:hanging="360"/>
      </w:pPr>
      <w:rPr>
        <w:rFonts w:ascii="Arial" w:hAnsi="Arial" w:cs="Arial" w:hint="default"/>
        <w:b/>
        <w:i w:val="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00000012"/>
    <w:multiLevelType w:val="singleLevel"/>
    <w:tmpl w:val="00000012"/>
    <w:name w:val="WW8Num20"/>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3"/>
    <w:multiLevelType w:val="singleLevel"/>
    <w:tmpl w:val="00000013"/>
    <w:name w:val="WW8Num21"/>
    <w:lvl w:ilvl="0">
      <w:start w:val="1"/>
      <w:numFmt w:val="bullet"/>
      <w:lvlText w:val=""/>
      <w:lvlJc w:val="left"/>
      <w:pPr>
        <w:tabs>
          <w:tab w:val="num" w:pos="0"/>
        </w:tabs>
        <w:ind w:left="1440" w:hanging="360"/>
      </w:pPr>
      <w:rPr>
        <w:rFonts w:ascii="Wingdings" w:hAnsi="Wingdings" w:cs="Wingdings" w:hint="default"/>
      </w:rPr>
    </w:lvl>
  </w:abstractNum>
  <w:abstractNum w:abstractNumId="19" w15:restartNumberingAfterBreak="0">
    <w:nsid w:val="00000014"/>
    <w:multiLevelType w:val="singleLevel"/>
    <w:tmpl w:val="00000014"/>
    <w:name w:val="WW8Num22"/>
    <w:lvl w:ilvl="0">
      <w:start w:val="1"/>
      <w:numFmt w:val="bullet"/>
      <w:lvlText w:val=""/>
      <w:lvlJc w:val="left"/>
      <w:pPr>
        <w:tabs>
          <w:tab w:val="num" w:pos="720"/>
        </w:tabs>
        <w:ind w:left="720" w:hanging="360"/>
      </w:pPr>
      <w:rPr>
        <w:rFonts w:ascii="Symbol" w:hAnsi="Symbol" w:cs="Symbol" w:hint="default"/>
        <w:szCs w:val="22"/>
      </w:rPr>
    </w:lvl>
  </w:abstractNum>
  <w:abstractNum w:abstractNumId="20" w15:restartNumberingAfterBreak="0">
    <w:nsid w:val="00000015"/>
    <w:multiLevelType w:val="singleLevel"/>
    <w:tmpl w:val="00000015"/>
    <w:name w:val="WW8Num23"/>
    <w:lvl w:ilvl="0">
      <w:numFmt w:val="bullet"/>
      <w:lvlText w:val="-"/>
      <w:lvlJc w:val="left"/>
      <w:pPr>
        <w:tabs>
          <w:tab w:val="num" w:pos="1440"/>
        </w:tabs>
        <w:ind w:left="1440" w:hanging="360"/>
      </w:pPr>
      <w:rPr>
        <w:rFonts w:ascii="Arial" w:hAnsi="Arial" w:cs="Arial" w:hint="default"/>
        <w:sz w:val="24"/>
        <w:szCs w:val="22"/>
        <w:vertAlign w:val="superscript"/>
        <w:lang w:val="ca-ES" w:eastAsia="es-ES"/>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720" w:hanging="360"/>
      </w:pPr>
      <w:rPr>
        <w:rFonts w:cs="Arial"/>
        <w:iCs/>
        <w:spacing w:val="-2"/>
        <w:szCs w:val="22"/>
      </w:rPr>
    </w:lvl>
  </w:abstractNum>
  <w:abstractNum w:abstractNumId="22" w15:restartNumberingAfterBreak="0">
    <w:nsid w:val="00000017"/>
    <w:multiLevelType w:val="singleLevel"/>
    <w:tmpl w:val="00000017"/>
    <w:name w:val="WW8Num25"/>
    <w:lvl w:ilvl="0">
      <w:start w:val="1"/>
      <w:numFmt w:val="bullet"/>
      <w:lvlText w:val=""/>
      <w:lvlJc w:val="left"/>
      <w:pPr>
        <w:tabs>
          <w:tab w:val="num" w:pos="0"/>
        </w:tabs>
        <w:ind w:left="360" w:hanging="360"/>
      </w:pPr>
      <w:rPr>
        <w:rFonts w:ascii="Symbol" w:hAnsi="Symbol" w:cs="Symbol" w:hint="default"/>
        <w:szCs w:val="22"/>
      </w:rPr>
    </w:lvl>
  </w:abstractNum>
  <w:abstractNum w:abstractNumId="23" w15:restartNumberingAfterBreak="0">
    <w:nsid w:val="00000018"/>
    <w:multiLevelType w:val="singleLevel"/>
    <w:tmpl w:val="00000018"/>
    <w:name w:val="WW8Num26"/>
    <w:lvl w:ilvl="0">
      <w:start w:val="1"/>
      <w:numFmt w:val="bullet"/>
      <w:lvlText w:val="-"/>
      <w:lvlJc w:val="left"/>
      <w:pPr>
        <w:tabs>
          <w:tab w:val="num" w:pos="0"/>
        </w:tabs>
        <w:ind w:left="720" w:hanging="360"/>
      </w:pPr>
      <w:rPr>
        <w:rFonts w:ascii="Arial" w:hAnsi="Arial" w:cs="Arial" w:hint="default"/>
        <w:sz w:val="20"/>
        <w:lang w:val="ca-ES" w:eastAsia="ca-ES"/>
      </w:rPr>
    </w:lvl>
  </w:abstractNum>
  <w:abstractNum w:abstractNumId="24" w15:restartNumberingAfterBreak="0">
    <w:nsid w:val="00000019"/>
    <w:multiLevelType w:val="singleLevel"/>
    <w:tmpl w:val="00000019"/>
    <w:name w:val="WW8Num27"/>
    <w:lvl w:ilvl="0">
      <w:start w:val="1"/>
      <w:numFmt w:val="bullet"/>
      <w:lvlText w:val=""/>
      <w:lvlJc w:val="left"/>
      <w:pPr>
        <w:tabs>
          <w:tab w:val="num" w:pos="0"/>
        </w:tabs>
        <w:ind w:left="720" w:hanging="360"/>
      </w:pPr>
      <w:rPr>
        <w:rFonts w:ascii="Symbol" w:hAnsi="Symbol" w:cs="Symbol" w:hint="default"/>
      </w:rPr>
    </w:lvl>
  </w:abstractNum>
  <w:abstractNum w:abstractNumId="25" w15:restartNumberingAfterBreak="0">
    <w:nsid w:val="0000001A"/>
    <w:multiLevelType w:val="singleLevel"/>
    <w:tmpl w:val="0000001A"/>
    <w:name w:val="WW8Num28"/>
    <w:lvl w:ilvl="0">
      <w:start w:val="1"/>
      <w:numFmt w:val="bullet"/>
      <w:lvlText w:val="-"/>
      <w:lvlJc w:val="left"/>
      <w:pPr>
        <w:tabs>
          <w:tab w:val="num" w:pos="0"/>
        </w:tabs>
        <w:ind w:left="720" w:hanging="360"/>
      </w:pPr>
      <w:rPr>
        <w:rFonts w:ascii="Arial" w:hAnsi="Arial" w:cs="Arial" w:hint="default"/>
      </w:rPr>
    </w:lvl>
  </w:abstractNum>
  <w:abstractNum w:abstractNumId="26" w15:restartNumberingAfterBreak="0">
    <w:nsid w:val="0000001B"/>
    <w:multiLevelType w:val="singleLevel"/>
    <w:tmpl w:val="0000001B"/>
    <w:name w:val="WW8Num29"/>
    <w:lvl w:ilvl="0">
      <w:start w:val="1"/>
      <w:numFmt w:val="decimal"/>
      <w:lvlText w:val="%1."/>
      <w:lvlJc w:val="left"/>
      <w:pPr>
        <w:tabs>
          <w:tab w:val="num" w:pos="0"/>
        </w:tabs>
        <w:ind w:left="1146" w:hanging="360"/>
      </w:pPr>
      <w:rPr>
        <w:rFonts w:cs="Arial" w:hint="default"/>
        <w:b/>
        <w:szCs w:val="22"/>
        <w:lang w:val="ca-ES" w:eastAsia="ca-ES"/>
      </w:rPr>
    </w:lvl>
  </w:abstractNum>
  <w:abstractNum w:abstractNumId="27" w15:restartNumberingAfterBreak="0">
    <w:nsid w:val="0000001C"/>
    <w:multiLevelType w:val="singleLevel"/>
    <w:tmpl w:val="0000001C"/>
    <w:name w:val="WW8Num30"/>
    <w:lvl w:ilvl="0">
      <w:start w:val="1"/>
      <w:numFmt w:val="bullet"/>
      <w:lvlText w:val=""/>
      <w:lvlJc w:val="left"/>
      <w:pPr>
        <w:tabs>
          <w:tab w:val="num" w:pos="0"/>
        </w:tabs>
        <w:ind w:left="720" w:hanging="360"/>
      </w:pPr>
      <w:rPr>
        <w:rFonts w:ascii="Symbol" w:hAnsi="Symbol" w:cs="Symbol" w:hint="default"/>
      </w:rPr>
    </w:lvl>
  </w:abstractNum>
  <w:abstractNum w:abstractNumId="28" w15:restartNumberingAfterBreak="0">
    <w:nsid w:val="0000001D"/>
    <w:multiLevelType w:val="singleLevel"/>
    <w:tmpl w:val="3438B14E"/>
    <w:name w:val="WW8Num31"/>
    <w:lvl w:ilvl="0">
      <w:start w:val="1"/>
      <w:numFmt w:val="lowerLetter"/>
      <w:lvlText w:val="%1)"/>
      <w:lvlJc w:val="left"/>
      <w:pPr>
        <w:tabs>
          <w:tab w:val="num" w:pos="720"/>
        </w:tabs>
        <w:ind w:left="720" w:hanging="360"/>
      </w:pPr>
      <w:rPr>
        <w:b/>
        <w:bCs/>
        <w:color w:val="auto"/>
      </w:rPr>
    </w:lvl>
  </w:abstractNum>
  <w:abstractNum w:abstractNumId="29" w15:restartNumberingAfterBreak="0">
    <w:nsid w:val="0000001E"/>
    <w:multiLevelType w:val="singleLevel"/>
    <w:tmpl w:val="0000001E"/>
    <w:name w:val="WW8Num32"/>
    <w:lvl w:ilvl="0">
      <w:start w:val="1"/>
      <w:numFmt w:val="decimal"/>
      <w:lvlText w:val="%1."/>
      <w:lvlJc w:val="left"/>
      <w:pPr>
        <w:tabs>
          <w:tab w:val="num" w:pos="0"/>
        </w:tabs>
        <w:ind w:left="1146" w:hanging="360"/>
      </w:pPr>
      <w:rPr>
        <w:rFonts w:cs="Arial" w:hint="default"/>
        <w:b/>
        <w:szCs w:val="22"/>
        <w:lang w:val="ca-ES" w:eastAsia="ca-ES"/>
      </w:rPr>
    </w:lvl>
  </w:abstractNum>
  <w:abstractNum w:abstractNumId="30" w15:restartNumberingAfterBreak="0">
    <w:nsid w:val="0000001F"/>
    <w:multiLevelType w:val="singleLevel"/>
    <w:tmpl w:val="0000001F"/>
    <w:name w:val="WW8Num33"/>
    <w:lvl w:ilvl="0">
      <w:start w:val="1"/>
      <w:numFmt w:val="bullet"/>
      <w:lvlText w:val=""/>
      <w:lvlJc w:val="left"/>
      <w:pPr>
        <w:tabs>
          <w:tab w:val="num" w:pos="0"/>
        </w:tabs>
        <w:ind w:left="1146" w:hanging="360"/>
      </w:pPr>
      <w:rPr>
        <w:rFonts w:ascii="Symbol" w:hAnsi="Symbol" w:cs="Symbol" w:hint="default"/>
      </w:rPr>
    </w:lvl>
  </w:abstractNum>
  <w:abstractNum w:abstractNumId="31" w15:restartNumberingAfterBreak="0">
    <w:nsid w:val="00000020"/>
    <w:multiLevelType w:val="singleLevel"/>
    <w:tmpl w:val="00000020"/>
    <w:name w:val="WW8Num34"/>
    <w:lvl w:ilvl="0">
      <w:start w:val="1"/>
      <w:numFmt w:val="decimal"/>
      <w:lvlText w:val="%1."/>
      <w:lvlJc w:val="left"/>
      <w:pPr>
        <w:tabs>
          <w:tab w:val="num" w:pos="0"/>
        </w:tabs>
        <w:ind w:left="1146" w:hanging="360"/>
      </w:pPr>
      <w:rPr>
        <w:rFonts w:cs="Arial" w:hint="default"/>
        <w:b/>
        <w:szCs w:val="22"/>
        <w:lang w:val="ca-ES" w:eastAsia="ca-ES"/>
      </w:rPr>
    </w:lvl>
  </w:abstractNum>
  <w:abstractNum w:abstractNumId="32" w15:restartNumberingAfterBreak="0">
    <w:nsid w:val="00000021"/>
    <w:multiLevelType w:val="singleLevel"/>
    <w:tmpl w:val="00000021"/>
    <w:name w:val="WW8Num35"/>
    <w:lvl w:ilvl="0">
      <w:start w:val="1"/>
      <w:numFmt w:val="bullet"/>
      <w:lvlText w:val=""/>
      <w:lvlJc w:val="left"/>
      <w:pPr>
        <w:tabs>
          <w:tab w:val="num" w:pos="720"/>
        </w:tabs>
        <w:ind w:left="720" w:hanging="360"/>
      </w:pPr>
      <w:rPr>
        <w:rFonts w:ascii="Wingdings" w:hAnsi="Wingdings" w:cs="Wingdings" w:hint="default"/>
        <w:szCs w:val="22"/>
        <w:lang w:val="ca-ES" w:eastAsia="es-ES"/>
      </w:rPr>
    </w:lvl>
  </w:abstractNum>
  <w:abstractNum w:abstractNumId="33" w15:restartNumberingAfterBreak="0">
    <w:nsid w:val="00000022"/>
    <w:multiLevelType w:val="singleLevel"/>
    <w:tmpl w:val="00000022"/>
    <w:name w:val="WW8Num36"/>
    <w:lvl w:ilvl="0">
      <w:start w:val="1"/>
      <w:numFmt w:val="bullet"/>
      <w:lvlText w:val="-"/>
      <w:lvlJc w:val="left"/>
      <w:pPr>
        <w:tabs>
          <w:tab w:val="num" w:pos="0"/>
        </w:tabs>
        <w:ind w:left="720" w:hanging="360"/>
      </w:pPr>
      <w:rPr>
        <w:rFonts w:ascii="Arial" w:hAnsi="Arial" w:cs="Arial" w:hint="default"/>
        <w:sz w:val="22"/>
        <w:szCs w:val="22"/>
      </w:rPr>
    </w:lvl>
  </w:abstractNum>
  <w:abstractNum w:abstractNumId="34" w15:restartNumberingAfterBreak="0">
    <w:nsid w:val="00000023"/>
    <w:multiLevelType w:val="singleLevel"/>
    <w:tmpl w:val="945ADA5A"/>
    <w:name w:val="WW8Num37"/>
    <w:lvl w:ilvl="0">
      <w:start w:val="1"/>
      <w:numFmt w:val="decimal"/>
      <w:lvlText w:val="%1."/>
      <w:lvlJc w:val="left"/>
      <w:pPr>
        <w:tabs>
          <w:tab w:val="num" w:pos="0"/>
        </w:tabs>
        <w:ind w:left="1146" w:hanging="360"/>
      </w:pPr>
      <w:rPr>
        <w:rFonts w:cs="Arial" w:hint="default"/>
        <w:b/>
        <w:strike w:val="0"/>
        <w:szCs w:val="22"/>
        <w:lang w:val="ca-ES" w:eastAsia="ca-ES"/>
      </w:rPr>
    </w:lvl>
  </w:abstractNum>
  <w:abstractNum w:abstractNumId="35" w15:restartNumberingAfterBreak="0">
    <w:nsid w:val="00000024"/>
    <w:multiLevelType w:val="singleLevel"/>
    <w:tmpl w:val="00000024"/>
    <w:name w:val="WW8Num38"/>
    <w:lvl w:ilvl="0">
      <w:start w:val="1"/>
      <w:numFmt w:val="decimal"/>
      <w:lvlText w:val="%1."/>
      <w:lvlJc w:val="left"/>
      <w:pPr>
        <w:tabs>
          <w:tab w:val="num" w:pos="0"/>
        </w:tabs>
        <w:ind w:left="720" w:hanging="360"/>
      </w:pPr>
      <w:rPr>
        <w:i/>
      </w:rPr>
    </w:lvl>
  </w:abstractNum>
  <w:abstractNum w:abstractNumId="36" w15:restartNumberingAfterBreak="0">
    <w:nsid w:val="00000027"/>
    <w:multiLevelType w:val="multilevel"/>
    <w:tmpl w:val="00000027"/>
    <w:lvl w:ilvl="0">
      <w:start w:val="1"/>
      <w:numFmt w:val="lowerLetter"/>
      <w:lvlText w:val="%1)"/>
      <w:lvlJc w:val="left"/>
      <w:pPr>
        <w:tabs>
          <w:tab w:val="num" w:pos="0"/>
        </w:tabs>
        <w:ind w:left="502" w:hanging="360"/>
      </w:pPr>
      <w:rPr>
        <w:rFonts w:cs="Arial"/>
        <w:b/>
        <w:szCs w:val="22"/>
        <w:lang w:val="ca-ES" w:eastAsia="es-ES"/>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7" w15:restartNumberingAfterBreak="0">
    <w:nsid w:val="00B840D0"/>
    <w:multiLevelType w:val="hybridMultilevel"/>
    <w:tmpl w:val="4142EC8C"/>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38" w15:restartNumberingAfterBreak="0">
    <w:nsid w:val="022E5C3D"/>
    <w:multiLevelType w:val="hybridMultilevel"/>
    <w:tmpl w:val="60785DEE"/>
    <w:lvl w:ilvl="0" w:tplc="B0D0A38A">
      <w:start w:val="1"/>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09301A53"/>
    <w:multiLevelType w:val="hybridMultilevel"/>
    <w:tmpl w:val="13587B22"/>
    <w:lvl w:ilvl="0" w:tplc="04030001">
      <w:start w:val="1"/>
      <w:numFmt w:val="bullet"/>
      <w:lvlText w:val=""/>
      <w:lvlJc w:val="left"/>
      <w:pPr>
        <w:ind w:left="1069" w:hanging="360"/>
      </w:pPr>
      <w:rPr>
        <w:rFonts w:ascii="Symbol" w:hAnsi="Symbol" w:hint="default"/>
      </w:rPr>
    </w:lvl>
    <w:lvl w:ilvl="1" w:tplc="04030003">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40" w15:restartNumberingAfterBreak="0">
    <w:nsid w:val="0DB50B03"/>
    <w:multiLevelType w:val="hybridMultilevel"/>
    <w:tmpl w:val="93F0EB1C"/>
    <w:lvl w:ilvl="0" w:tplc="4F000B86">
      <w:start w:val="1"/>
      <w:numFmt w:val="bullet"/>
      <w:pStyle w:val="A4LlistaN1"/>
      <w:lvlText w:val=""/>
      <w:lvlJc w:val="left"/>
      <w:pPr>
        <w:ind w:left="360" w:hanging="360"/>
      </w:pPr>
      <w:rPr>
        <w:rFonts w:ascii="Symbol" w:hAnsi="Symbol" w:hint="default"/>
        <w:color w:val="auto"/>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1" w15:restartNumberingAfterBreak="0">
    <w:nsid w:val="0DB51CF4"/>
    <w:multiLevelType w:val="hybridMultilevel"/>
    <w:tmpl w:val="F1025CB0"/>
    <w:lvl w:ilvl="0" w:tplc="04030017">
      <w:start w:val="1"/>
      <w:numFmt w:val="lowerLetter"/>
      <w:lvlText w:val="%1)"/>
      <w:lvlJc w:val="left"/>
      <w:pPr>
        <w:ind w:left="502"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0DF7782B"/>
    <w:multiLevelType w:val="hybridMultilevel"/>
    <w:tmpl w:val="238E753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3" w15:restartNumberingAfterBreak="0">
    <w:nsid w:val="139315E6"/>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4" w15:restartNumberingAfterBreak="0">
    <w:nsid w:val="168768F8"/>
    <w:multiLevelType w:val="hybridMultilevel"/>
    <w:tmpl w:val="D95049D8"/>
    <w:lvl w:ilvl="0" w:tplc="D7104170">
      <w:start w:val="1"/>
      <w:numFmt w:val="lowerLetter"/>
      <w:lvlText w:val="%1)"/>
      <w:lvlJc w:val="left"/>
      <w:pPr>
        <w:ind w:left="1146" w:hanging="360"/>
      </w:pPr>
      <w:rPr>
        <w:rFonts w:hint="default"/>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5" w15:restartNumberingAfterBreak="0">
    <w:nsid w:val="1C575FEC"/>
    <w:multiLevelType w:val="hybridMultilevel"/>
    <w:tmpl w:val="51EC2BD6"/>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6" w15:restartNumberingAfterBreak="0">
    <w:nsid w:val="1CCA2773"/>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47"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48" w15:restartNumberingAfterBreak="0">
    <w:nsid w:val="20A64300"/>
    <w:multiLevelType w:val="hybridMultilevel"/>
    <w:tmpl w:val="AFA4B334"/>
    <w:lvl w:ilvl="0" w:tplc="0C14B452">
      <w:start w:val="11"/>
      <w:numFmt w:val="lowerLetter"/>
      <w:lvlText w:val="%1)"/>
      <w:lvlJc w:val="left"/>
      <w:pPr>
        <w:ind w:left="502"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15:restartNumberingAfterBreak="0">
    <w:nsid w:val="25781AE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50" w15:restartNumberingAfterBreak="0">
    <w:nsid w:val="29487C9B"/>
    <w:multiLevelType w:val="multilevel"/>
    <w:tmpl w:val="B9741F1C"/>
    <w:lvl w:ilvl="0">
      <w:start w:val="1"/>
      <w:numFmt w:val="decimal"/>
      <w:lvlText w:val="%1."/>
      <w:lvlJc w:val="left"/>
      <w:pPr>
        <w:ind w:left="370" w:hanging="370"/>
      </w:pPr>
      <w:rPr>
        <w:rFonts w:hint="default"/>
        <w:b w:val="0"/>
        <w:bCs/>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1" w15:restartNumberingAfterBreak="0">
    <w:nsid w:val="2ACA2FE9"/>
    <w:multiLevelType w:val="hybridMultilevel"/>
    <w:tmpl w:val="83DAE772"/>
    <w:lvl w:ilvl="0" w:tplc="EA14A2D4">
      <w:start w:val="1"/>
      <w:numFmt w:val="bullet"/>
      <w:lvlText w:val=""/>
      <w:lvlJc w:val="left"/>
      <w:pPr>
        <w:ind w:left="1778" w:hanging="360"/>
      </w:pPr>
      <w:rPr>
        <w:rFonts w:ascii="Wingdings 2" w:eastAsia="Times New Roman" w:hAnsi="Wingdings 2" w:cs="Times New Roman" w:hint="default"/>
      </w:rPr>
    </w:lvl>
    <w:lvl w:ilvl="1" w:tplc="04030003">
      <w:start w:val="1"/>
      <w:numFmt w:val="bullet"/>
      <w:lvlText w:val="o"/>
      <w:lvlJc w:val="left"/>
      <w:pPr>
        <w:ind w:left="2498" w:hanging="360"/>
      </w:pPr>
      <w:rPr>
        <w:rFonts w:ascii="Courier New" w:hAnsi="Courier New" w:cs="Courier New" w:hint="default"/>
      </w:rPr>
    </w:lvl>
    <w:lvl w:ilvl="2" w:tplc="04030005" w:tentative="1">
      <w:start w:val="1"/>
      <w:numFmt w:val="bullet"/>
      <w:lvlText w:val=""/>
      <w:lvlJc w:val="left"/>
      <w:pPr>
        <w:ind w:left="3218" w:hanging="360"/>
      </w:pPr>
      <w:rPr>
        <w:rFonts w:ascii="Wingdings" w:hAnsi="Wingdings" w:hint="default"/>
      </w:rPr>
    </w:lvl>
    <w:lvl w:ilvl="3" w:tplc="04030001" w:tentative="1">
      <w:start w:val="1"/>
      <w:numFmt w:val="bullet"/>
      <w:lvlText w:val=""/>
      <w:lvlJc w:val="left"/>
      <w:pPr>
        <w:ind w:left="3938" w:hanging="360"/>
      </w:pPr>
      <w:rPr>
        <w:rFonts w:ascii="Symbol" w:hAnsi="Symbol" w:hint="default"/>
      </w:rPr>
    </w:lvl>
    <w:lvl w:ilvl="4" w:tplc="04030003" w:tentative="1">
      <w:start w:val="1"/>
      <w:numFmt w:val="bullet"/>
      <w:lvlText w:val="o"/>
      <w:lvlJc w:val="left"/>
      <w:pPr>
        <w:ind w:left="4658" w:hanging="360"/>
      </w:pPr>
      <w:rPr>
        <w:rFonts w:ascii="Courier New" w:hAnsi="Courier New" w:cs="Courier New" w:hint="default"/>
      </w:rPr>
    </w:lvl>
    <w:lvl w:ilvl="5" w:tplc="04030005" w:tentative="1">
      <w:start w:val="1"/>
      <w:numFmt w:val="bullet"/>
      <w:lvlText w:val=""/>
      <w:lvlJc w:val="left"/>
      <w:pPr>
        <w:ind w:left="5378" w:hanging="360"/>
      </w:pPr>
      <w:rPr>
        <w:rFonts w:ascii="Wingdings" w:hAnsi="Wingdings" w:hint="default"/>
      </w:rPr>
    </w:lvl>
    <w:lvl w:ilvl="6" w:tplc="04030001" w:tentative="1">
      <w:start w:val="1"/>
      <w:numFmt w:val="bullet"/>
      <w:lvlText w:val=""/>
      <w:lvlJc w:val="left"/>
      <w:pPr>
        <w:ind w:left="6098" w:hanging="360"/>
      </w:pPr>
      <w:rPr>
        <w:rFonts w:ascii="Symbol" w:hAnsi="Symbol" w:hint="default"/>
      </w:rPr>
    </w:lvl>
    <w:lvl w:ilvl="7" w:tplc="04030003" w:tentative="1">
      <w:start w:val="1"/>
      <w:numFmt w:val="bullet"/>
      <w:lvlText w:val="o"/>
      <w:lvlJc w:val="left"/>
      <w:pPr>
        <w:ind w:left="6818" w:hanging="360"/>
      </w:pPr>
      <w:rPr>
        <w:rFonts w:ascii="Courier New" w:hAnsi="Courier New" w:cs="Courier New" w:hint="default"/>
      </w:rPr>
    </w:lvl>
    <w:lvl w:ilvl="8" w:tplc="04030005" w:tentative="1">
      <w:start w:val="1"/>
      <w:numFmt w:val="bullet"/>
      <w:lvlText w:val=""/>
      <w:lvlJc w:val="left"/>
      <w:pPr>
        <w:ind w:left="7538" w:hanging="360"/>
      </w:pPr>
      <w:rPr>
        <w:rFonts w:ascii="Wingdings" w:hAnsi="Wingdings" w:hint="default"/>
      </w:rPr>
    </w:lvl>
  </w:abstractNum>
  <w:abstractNum w:abstractNumId="52" w15:restartNumberingAfterBreak="0">
    <w:nsid w:val="2BB0375C"/>
    <w:multiLevelType w:val="hybridMultilevel"/>
    <w:tmpl w:val="C950BBA8"/>
    <w:lvl w:ilvl="0" w:tplc="0403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DBB088A"/>
    <w:multiLevelType w:val="singleLevel"/>
    <w:tmpl w:val="00000003"/>
    <w:name w:val="WW8Num37"/>
    <w:lvl w:ilvl="0">
      <w:start w:val="1"/>
      <w:numFmt w:val="decimal"/>
      <w:lvlText w:val="%1."/>
      <w:lvlJc w:val="left"/>
      <w:pPr>
        <w:ind w:left="720" w:hanging="360"/>
      </w:pPr>
      <w:rPr>
        <w:rFonts w:cs="Arial" w:hint="default"/>
        <w:b/>
        <w:i/>
        <w:strike/>
        <w:sz w:val="22"/>
        <w:szCs w:val="22"/>
        <w:lang w:val="ca-ES" w:eastAsia="ca-ES"/>
      </w:rPr>
    </w:lvl>
  </w:abstractNum>
  <w:abstractNum w:abstractNumId="54" w15:restartNumberingAfterBreak="0">
    <w:nsid w:val="32D30C8C"/>
    <w:multiLevelType w:val="multilevel"/>
    <w:tmpl w:val="0C2EAC58"/>
    <w:lvl w:ilvl="0">
      <w:start w:val="1"/>
      <w:numFmt w:val="bullet"/>
      <w:lvlText w:val=""/>
      <w:lvlJc w:val="left"/>
      <w:pPr>
        <w:ind w:left="360" w:hanging="360"/>
      </w:pPr>
      <w:rPr>
        <w:rFonts w:ascii="Symbol" w:hAnsi="Symbol" w:cs="Symbol" w:hint="default"/>
        <w:b/>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56" w15:restartNumberingAfterBreak="0">
    <w:nsid w:val="3AC67D67"/>
    <w:multiLevelType w:val="multilevel"/>
    <w:tmpl w:val="684EFCDC"/>
    <w:lvl w:ilvl="0">
      <w:start w:val="2"/>
      <w:numFmt w:val="bullet"/>
      <w:lvlText w:val="-"/>
      <w:lvlJc w:val="left"/>
      <w:pPr>
        <w:ind w:left="720" w:hanging="360"/>
      </w:pPr>
      <w:rPr>
        <w:rFonts w:ascii="Arial" w:hAnsi="Aria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7" w15:restartNumberingAfterBreak="0">
    <w:nsid w:val="3CD57F2C"/>
    <w:multiLevelType w:val="hybridMultilevel"/>
    <w:tmpl w:val="026C322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00C4720"/>
    <w:multiLevelType w:val="hybridMultilevel"/>
    <w:tmpl w:val="9D8C7DC2"/>
    <w:lvl w:ilvl="0" w:tplc="05F60C8C">
      <w:start w:val="2"/>
      <w:numFmt w:val="bullet"/>
      <w:lvlText w:val="-"/>
      <w:lvlJc w:val="left"/>
      <w:pPr>
        <w:ind w:left="720" w:hanging="360"/>
      </w:pPr>
      <w:rPr>
        <w:rFonts w:ascii="Arial" w:eastAsia="Aptos"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9" w15:restartNumberingAfterBreak="0">
    <w:nsid w:val="40B17AC3"/>
    <w:multiLevelType w:val="hybridMultilevel"/>
    <w:tmpl w:val="AFACD3F2"/>
    <w:lvl w:ilvl="0" w:tplc="CABACCE2">
      <w:start w:val="2"/>
      <w:numFmt w:val="bullet"/>
      <w:lvlText w:val="-"/>
      <w:lvlJc w:val="left"/>
      <w:pPr>
        <w:ind w:left="1429" w:hanging="360"/>
      </w:pPr>
      <w:rPr>
        <w:rFonts w:ascii="Arial" w:eastAsia="Times New Roman" w:hAnsi="Arial" w:cs="Symbol" w:hint="default"/>
      </w:rPr>
    </w:lvl>
    <w:lvl w:ilvl="1" w:tplc="04030003">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0"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1"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2" w15:restartNumberingAfterBreak="0">
    <w:nsid w:val="4FA81D68"/>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3"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4" w15:restartNumberingAfterBreak="0">
    <w:nsid w:val="52293228"/>
    <w:multiLevelType w:val="hybridMultilevel"/>
    <w:tmpl w:val="0EF091E4"/>
    <w:lvl w:ilvl="0" w:tplc="C0561836">
      <w:start w:val="1"/>
      <w:numFmt w:val="decimal"/>
      <w:lvlText w:val="%1)"/>
      <w:lvlJc w:val="left"/>
      <w:pPr>
        <w:ind w:left="1146" w:hanging="360"/>
      </w:pPr>
      <w:rPr>
        <w:rFonts w:hint="default"/>
        <w:strike w:val="0"/>
        <w:dstrike w:val="0"/>
        <w:sz w:val="24"/>
        <w:szCs w:val="24"/>
        <w:u w:val="none"/>
        <w:effect w:val="none"/>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65"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6" w15:restartNumberingAfterBreak="0">
    <w:nsid w:val="57B74FDD"/>
    <w:multiLevelType w:val="hybridMultilevel"/>
    <w:tmpl w:val="0B5E7532"/>
    <w:lvl w:ilvl="0" w:tplc="0403000F">
      <w:start w:val="1"/>
      <w:numFmt w:val="decimal"/>
      <w:lvlText w:val="%1."/>
      <w:lvlJc w:val="left"/>
      <w:pPr>
        <w:ind w:left="2160" w:hanging="360"/>
      </w:pPr>
    </w:lvl>
    <w:lvl w:ilvl="1" w:tplc="0C0A0019" w:tentative="1">
      <w:start w:val="1"/>
      <w:numFmt w:val="lowerLetter"/>
      <w:lvlText w:val="%2."/>
      <w:lvlJc w:val="left"/>
      <w:pPr>
        <w:ind w:left="2880" w:hanging="360"/>
      </w:pPr>
    </w:lvl>
    <w:lvl w:ilvl="2" w:tplc="0C0A001B" w:tentative="1">
      <w:start w:val="1"/>
      <w:numFmt w:val="lowerRoman"/>
      <w:lvlText w:val="%3."/>
      <w:lvlJc w:val="right"/>
      <w:pPr>
        <w:ind w:left="3600" w:hanging="180"/>
      </w:pPr>
    </w:lvl>
    <w:lvl w:ilvl="3" w:tplc="0C0A000F" w:tentative="1">
      <w:start w:val="1"/>
      <w:numFmt w:val="decimal"/>
      <w:lvlText w:val="%4."/>
      <w:lvlJc w:val="left"/>
      <w:pPr>
        <w:ind w:left="4320" w:hanging="360"/>
      </w:pPr>
    </w:lvl>
    <w:lvl w:ilvl="4" w:tplc="0C0A0019" w:tentative="1">
      <w:start w:val="1"/>
      <w:numFmt w:val="lowerLetter"/>
      <w:lvlText w:val="%5."/>
      <w:lvlJc w:val="left"/>
      <w:pPr>
        <w:ind w:left="5040" w:hanging="360"/>
      </w:pPr>
    </w:lvl>
    <w:lvl w:ilvl="5" w:tplc="0C0A001B" w:tentative="1">
      <w:start w:val="1"/>
      <w:numFmt w:val="lowerRoman"/>
      <w:lvlText w:val="%6."/>
      <w:lvlJc w:val="right"/>
      <w:pPr>
        <w:ind w:left="5760" w:hanging="180"/>
      </w:pPr>
    </w:lvl>
    <w:lvl w:ilvl="6" w:tplc="0C0A000F" w:tentative="1">
      <w:start w:val="1"/>
      <w:numFmt w:val="decimal"/>
      <w:lvlText w:val="%7."/>
      <w:lvlJc w:val="left"/>
      <w:pPr>
        <w:ind w:left="6480" w:hanging="360"/>
      </w:pPr>
    </w:lvl>
    <w:lvl w:ilvl="7" w:tplc="0C0A0019" w:tentative="1">
      <w:start w:val="1"/>
      <w:numFmt w:val="lowerLetter"/>
      <w:lvlText w:val="%8."/>
      <w:lvlJc w:val="left"/>
      <w:pPr>
        <w:ind w:left="7200" w:hanging="360"/>
      </w:pPr>
    </w:lvl>
    <w:lvl w:ilvl="8" w:tplc="0C0A001B" w:tentative="1">
      <w:start w:val="1"/>
      <w:numFmt w:val="lowerRoman"/>
      <w:lvlText w:val="%9."/>
      <w:lvlJc w:val="right"/>
      <w:pPr>
        <w:ind w:left="7920" w:hanging="180"/>
      </w:pPr>
    </w:lvl>
  </w:abstractNum>
  <w:abstractNum w:abstractNumId="67" w15:restartNumberingAfterBreak="0">
    <w:nsid w:val="585460EC"/>
    <w:multiLevelType w:val="hybridMultilevel"/>
    <w:tmpl w:val="FEDCE0EA"/>
    <w:lvl w:ilvl="0" w:tplc="CABACCE2">
      <w:start w:val="2"/>
      <w:numFmt w:val="bullet"/>
      <w:lvlText w:val="-"/>
      <w:lvlJc w:val="left"/>
      <w:pPr>
        <w:ind w:left="1440" w:hanging="360"/>
      </w:pPr>
      <w:rPr>
        <w:rFonts w:ascii="Arial" w:eastAsia="Times New Roman" w:hAnsi="Arial" w:cs="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68" w15:restartNumberingAfterBreak="0">
    <w:nsid w:val="5A13599A"/>
    <w:multiLevelType w:val="hybridMultilevel"/>
    <w:tmpl w:val="69288520"/>
    <w:lvl w:ilvl="0" w:tplc="CABACCE2">
      <w:start w:val="2"/>
      <w:numFmt w:val="bullet"/>
      <w:lvlText w:val="-"/>
      <w:lvlJc w:val="left"/>
      <w:pPr>
        <w:ind w:left="1146" w:hanging="360"/>
      </w:pPr>
      <w:rPr>
        <w:rFonts w:ascii="Arial" w:eastAsia="Times New Roman" w:hAnsi="Arial" w:cs="Wingdings 2"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9" w15:restartNumberingAfterBreak="0">
    <w:nsid w:val="5B9E7D05"/>
    <w:multiLevelType w:val="hybridMultilevel"/>
    <w:tmpl w:val="17A0BA58"/>
    <w:lvl w:ilvl="0" w:tplc="04030015">
      <w:start w:val="1"/>
      <w:numFmt w:val="upp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0" w15:restartNumberingAfterBreak="0">
    <w:nsid w:val="5C2671C1"/>
    <w:multiLevelType w:val="hybridMultilevel"/>
    <w:tmpl w:val="B55AB470"/>
    <w:lvl w:ilvl="0" w:tplc="04030001">
      <w:start w:val="1"/>
      <w:numFmt w:val="bullet"/>
      <w:lvlText w:val=""/>
      <w:lvlJc w:val="left"/>
      <w:pPr>
        <w:ind w:left="1920" w:hanging="360"/>
      </w:pPr>
      <w:rPr>
        <w:rFonts w:ascii="Symbol" w:hAnsi="Symbol" w:hint="default"/>
      </w:rPr>
    </w:lvl>
    <w:lvl w:ilvl="1" w:tplc="04030003">
      <w:start w:val="1"/>
      <w:numFmt w:val="bullet"/>
      <w:lvlText w:val="o"/>
      <w:lvlJc w:val="left"/>
      <w:pPr>
        <w:ind w:left="2640" w:hanging="360"/>
      </w:pPr>
      <w:rPr>
        <w:rFonts w:ascii="Courier New" w:hAnsi="Courier New" w:cs="Courier New" w:hint="default"/>
      </w:rPr>
    </w:lvl>
    <w:lvl w:ilvl="2" w:tplc="04030005">
      <w:start w:val="1"/>
      <w:numFmt w:val="bullet"/>
      <w:lvlText w:val=""/>
      <w:lvlJc w:val="left"/>
      <w:pPr>
        <w:ind w:left="3360" w:hanging="360"/>
      </w:pPr>
      <w:rPr>
        <w:rFonts w:ascii="Wingdings" w:hAnsi="Wingdings" w:hint="default"/>
      </w:rPr>
    </w:lvl>
    <w:lvl w:ilvl="3" w:tplc="04030001">
      <w:start w:val="1"/>
      <w:numFmt w:val="bullet"/>
      <w:lvlText w:val=""/>
      <w:lvlJc w:val="left"/>
      <w:pPr>
        <w:ind w:left="4080" w:hanging="360"/>
      </w:pPr>
      <w:rPr>
        <w:rFonts w:ascii="Symbol" w:hAnsi="Symbol" w:hint="default"/>
      </w:rPr>
    </w:lvl>
    <w:lvl w:ilvl="4" w:tplc="04030003">
      <w:start w:val="1"/>
      <w:numFmt w:val="bullet"/>
      <w:lvlText w:val="o"/>
      <w:lvlJc w:val="left"/>
      <w:pPr>
        <w:ind w:left="4800" w:hanging="360"/>
      </w:pPr>
      <w:rPr>
        <w:rFonts w:ascii="Courier New" w:hAnsi="Courier New" w:cs="Courier New" w:hint="default"/>
      </w:rPr>
    </w:lvl>
    <w:lvl w:ilvl="5" w:tplc="04030005">
      <w:start w:val="1"/>
      <w:numFmt w:val="bullet"/>
      <w:lvlText w:val=""/>
      <w:lvlJc w:val="left"/>
      <w:pPr>
        <w:ind w:left="5520" w:hanging="360"/>
      </w:pPr>
      <w:rPr>
        <w:rFonts w:ascii="Wingdings" w:hAnsi="Wingdings" w:hint="default"/>
      </w:rPr>
    </w:lvl>
    <w:lvl w:ilvl="6" w:tplc="04030001">
      <w:start w:val="1"/>
      <w:numFmt w:val="bullet"/>
      <w:lvlText w:val=""/>
      <w:lvlJc w:val="left"/>
      <w:pPr>
        <w:ind w:left="6240" w:hanging="360"/>
      </w:pPr>
      <w:rPr>
        <w:rFonts w:ascii="Symbol" w:hAnsi="Symbol" w:hint="default"/>
      </w:rPr>
    </w:lvl>
    <w:lvl w:ilvl="7" w:tplc="04030003">
      <w:start w:val="1"/>
      <w:numFmt w:val="bullet"/>
      <w:lvlText w:val="o"/>
      <w:lvlJc w:val="left"/>
      <w:pPr>
        <w:ind w:left="6960" w:hanging="360"/>
      </w:pPr>
      <w:rPr>
        <w:rFonts w:ascii="Courier New" w:hAnsi="Courier New" w:cs="Courier New" w:hint="default"/>
      </w:rPr>
    </w:lvl>
    <w:lvl w:ilvl="8" w:tplc="04030005">
      <w:start w:val="1"/>
      <w:numFmt w:val="bullet"/>
      <w:lvlText w:val=""/>
      <w:lvlJc w:val="left"/>
      <w:pPr>
        <w:ind w:left="7680" w:hanging="360"/>
      </w:pPr>
      <w:rPr>
        <w:rFonts w:ascii="Wingdings" w:hAnsi="Wingdings" w:hint="default"/>
      </w:rPr>
    </w:lvl>
  </w:abstractNum>
  <w:abstractNum w:abstractNumId="71" w15:restartNumberingAfterBreak="0">
    <w:nsid w:val="5DF95196"/>
    <w:multiLevelType w:val="hybridMultilevel"/>
    <w:tmpl w:val="2FC62EEC"/>
    <w:lvl w:ilvl="0" w:tplc="AB705A00">
      <w:start w:val="3"/>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5F8D7B0B"/>
    <w:multiLevelType w:val="hybridMultilevel"/>
    <w:tmpl w:val="0C08DAFA"/>
    <w:lvl w:ilvl="0" w:tplc="5136EDF6">
      <w:start w:val="1"/>
      <w:numFmt w:val="lowerLetter"/>
      <w:lvlText w:val="%1)"/>
      <w:lvlJc w:val="left"/>
      <w:pPr>
        <w:tabs>
          <w:tab w:val="num" w:pos="502"/>
        </w:tabs>
        <w:ind w:left="502" w:hanging="360"/>
      </w:pPr>
      <w:rPr>
        <w:i w:val="0"/>
      </w:rPr>
    </w:lvl>
    <w:lvl w:ilvl="1" w:tplc="0C0A0019" w:tentative="1">
      <w:start w:val="1"/>
      <w:numFmt w:val="lowerLetter"/>
      <w:lvlText w:val="%2."/>
      <w:lvlJc w:val="left"/>
      <w:pPr>
        <w:tabs>
          <w:tab w:val="num" w:pos="1269"/>
        </w:tabs>
        <w:ind w:left="1269" w:hanging="360"/>
      </w:pPr>
    </w:lvl>
    <w:lvl w:ilvl="2" w:tplc="0C0A001B" w:tentative="1">
      <w:start w:val="1"/>
      <w:numFmt w:val="lowerRoman"/>
      <w:lvlText w:val="%3."/>
      <w:lvlJc w:val="right"/>
      <w:pPr>
        <w:tabs>
          <w:tab w:val="num" w:pos="1989"/>
        </w:tabs>
        <w:ind w:left="1989" w:hanging="180"/>
      </w:pPr>
    </w:lvl>
    <w:lvl w:ilvl="3" w:tplc="0C0A000F" w:tentative="1">
      <w:start w:val="1"/>
      <w:numFmt w:val="decimal"/>
      <w:lvlText w:val="%4."/>
      <w:lvlJc w:val="left"/>
      <w:pPr>
        <w:tabs>
          <w:tab w:val="num" w:pos="2709"/>
        </w:tabs>
        <w:ind w:left="2709" w:hanging="360"/>
      </w:pPr>
    </w:lvl>
    <w:lvl w:ilvl="4" w:tplc="0C0A0019" w:tentative="1">
      <w:start w:val="1"/>
      <w:numFmt w:val="lowerLetter"/>
      <w:lvlText w:val="%5."/>
      <w:lvlJc w:val="left"/>
      <w:pPr>
        <w:tabs>
          <w:tab w:val="num" w:pos="3429"/>
        </w:tabs>
        <w:ind w:left="3429" w:hanging="360"/>
      </w:pPr>
    </w:lvl>
    <w:lvl w:ilvl="5" w:tplc="0C0A001B" w:tentative="1">
      <w:start w:val="1"/>
      <w:numFmt w:val="lowerRoman"/>
      <w:lvlText w:val="%6."/>
      <w:lvlJc w:val="right"/>
      <w:pPr>
        <w:tabs>
          <w:tab w:val="num" w:pos="4149"/>
        </w:tabs>
        <w:ind w:left="4149" w:hanging="180"/>
      </w:pPr>
    </w:lvl>
    <w:lvl w:ilvl="6" w:tplc="0C0A000F" w:tentative="1">
      <w:start w:val="1"/>
      <w:numFmt w:val="decimal"/>
      <w:lvlText w:val="%7."/>
      <w:lvlJc w:val="left"/>
      <w:pPr>
        <w:tabs>
          <w:tab w:val="num" w:pos="4869"/>
        </w:tabs>
        <w:ind w:left="4869" w:hanging="360"/>
      </w:pPr>
    </w:lvl>
    <w:lvl w:ilvl="7" w:tplc="0C0A0019" w:tentative="1">
      <w:start w:val="1"/>
      <w:numFmt w:val="lowerLetter"/>
      <w:lvlText w:val="%8."/>
      <w:lvlJc w:val="left"/>
      <w:pPr>
        <w:tabs>
          <w:tab w:val="num" w:pos="5589"/>
        </w:tabs>
        <w:ind w:left="5589" w:hanging="360"/>
      </w:pPr>
    </w:lvl>
    <w:lvl w:ilvl="8" w:tplc="0C0A001B" w:tentative="1">
      <w:start w:val="1"/>
      <w:numFmt w:val="lowerRoman"/>
      <w:lvlText w:val="%9."/>
      <w:lvlJc w:val="right"/>
      <w:pPr>
        <w:tabs>
          <w:tab w:val="num" w:pos="6309"/>
        </w:tabs>
        <w:ind w:left="6309" w:hanging="180"/>
      </w:pPr>
    </w:lvl>
  </w:abstractNum>
  <w:abstractNum w:abstractNumId="73" w15:restartNumberingAfterBreak="0">
    <w:nsid w:val="65C45670"/>
    <w:multiLevelType w:val="hybridMultilevel"/>
    <w:tmpl w:val="B3E4DB96"/>
    <w:lvl w:ilvl="0" w:tplc="FFFFFFFF">
      <w:start w:val="1"/>
      <w:numFmt w:val="lowerLetter"/>
      <w:lvlText w:val="%1)"/>
      <w:lvlJc w:val="left"/>
      <w:pPr>
        <w:ind w:left="1146" w:hanging="360"/>
      </w:pPr>
      <w:rPr>
        <w:rFonts w:hint="default"/>
        <w:sz w:val="24"/>
        <w:szCs w:val="24"/>
      </w:rPr>
    </w:lvl>
    <w:lvl w:ilvl="1" w:tplc="04030019" w:tentative="1">
      <w:start w:val="1"/>
      <w:numFmt w:val="lowerLetter"/>
      <w:lvlText w:val="%2."/>
      <w:lvlJc w:val="left"/>
      <w:pPr>
        <w:ind w:left="1866" w:hanging="360"/>
      </w:pPr>
    </w:lvl>
    <w:lvl w:ilvl="2" w:tplc="0403001B" w:tentative="1">
      <w:start w:val="1"/>
      <w:numFmt w:val="lowerRoman"/>
      <w:lvlText w:val="%3."/>
      <w:lvlJc w:val="right"/>
      <w:pPr>
        <w:ind w:left="2586" w:hanging="180"/>
      </w:pPr>
    </w:lvl>
    <w:lvl w:ilvl="3" w:tplc="0403000F" w:tentative="1">
      <w:start w:val="1"/>
      <w:numFmt w:val="decimal"/>
      <w:lvlText w:val="%4."/>
      <w:lvlJc w:val="left"/>
      <w:pPr>
        <w:ind w:left="3306" w:hanging="360"/>
      </w:pPr>
    </w:lvl>
    <w:lvl w:ilvl="4" w:tplc="04030019" w:tentative="1">
      <w:start w:val="1"/>
      <w:numFmt w:val="lowerLetter"/>
      <w:lvlText w:val="%5."/>
      <w:lvlJc w:val="left"/>
      <w:pPr>
        <w:ind w:left="4026" w:hanging="360"/>
      </w:pPr>
    </w:lvl>
    <w:lvl w:ilvl="5" w:tplc="0403001B" w:tentative="1">
      <w:start w:val="1"/>
      <w:numFmt w:val="lowerRoman"/>
      <w:lvlText w:val="%6."/>
      <w:lvlJc w:val="right"/>
      <w:pPr>
        <w:ind w:left="4746" w:hanging="180"/>
      </w:pPr>
    </w:lvl>
    <w:lvl w:ilvl="6" w:tplc="0403000F" w:tentative="1">
      <w:start w:val="1"/>
      <w:numFmt w:val="decimal"/>
      <w:lvlText w:val="%7."/>
      <w:lvlJc w:val="left"/>
      <w:pPr>
        <w:ind w:left="5466" w:hanging="360"/>
      </w:pPr>
    </w:lvl>
    <w:lvl w:ilvl="7" w:tplc="04030019" w:tentative="1">
      <w:start w:val="1"/>
      <w:numFmt w:val="lowerLetter"/>
      <w:lvlText w:val="%8."/>
      <w:lvlJc w:val="left"/>
      <w:pPr>
        <w:ind w:left="6186" w:hanging="360"/>
      </w:pPr>
    </w:lvl>
    <w:lvl w:ilvl="8" w:tplc="0403001B" w:tentative="1">
      <w:start w:val="1"/>
      <w:numFmt w:val="lowerRoman"/>
      <w:lvlText w:val="%9."/>
      <w:lvlJc w:val="right"/>
      <w:pPr>
        <w:ind w:left="6906" w:hanging="180"/>
      </w:pPr>
    </w:lvl>
  </w:abstractNum>
  <w:abstractNum w:abstractNumId="74"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5"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84603DA"/>
    <w:multiLevelType w:val="hybridMultilevel"/>
    <w:tmpl w:val="C0DAEAB8"/>
    <w:lvl w:ilvl="0" w:tplc="0403000F">
      <w:start w:val="1"/>
      <w:numFmt w:val="decimal"/>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78" w15:restartNumberingAfterBreak="0">
    <w:nsid w:val="71CC71A7"/>
    <w:multiLevelType w:val="hybridMultilevel"/>
    <w:tmpl w:val="D3108DE8"/>
    <w:lvl w:ilvl="0" w:tplc="04030005">
      <w:start w:val="1"/>
      <w:numFmt w:val="bullet"/>
      <w:lvlText w:val=""/>
      <w:lvlJc w:val="left"/>
      <w:pPr>
        <w:ind w:left="1080" w:hanging="360"/>
      </w:pPr>
      <w:rPr>
        <w:rFonts w:ascii="Wingdings" w:hAnsi="Wingdings"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79" w15:restartNumberingAfterBreak="0">
    <w:nsid w:val="74A82EA4"/>
    <w:multiLevelType w:val="hybridMultilevel"/>
    <w:tmpl w:val="0EC4D6A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80" w15:restartNumberingAfterBreak="0">
    <w:nsid w:val="75E81E05"/>
    <w:multiLevelType w:val="hybridMultilevel"/>
    <w:tmpl w:val="DBC4994C"/>
    <w:name w:val="WW8Num37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F1E7B8D"/>
    <w:multiLevelType w:val="hybridMultilevel"/>
    <w:tmpl w:val="29946AF4"/>
    <w:lvl w:ilvl="0" w:tplc="0403000F">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num w:numId="1" w16cid:durableId="1059748852">
    <w:abstractNumId w:val="0"/>
  </w:num>
  <w:num w:numId="2" w16cid:durableId="499275221">
    <w:abstractNumId w:val="1"/>
  </w:num>
  <w:num w:numId="3" w16cid:durableId="209341345">
    <w:abstractNumId w:val="3"/>
  </w:num>
  <w:num w:numId="4" w16cid:durableId="701323974">
    <w:abstractNumId w:val="5"/>
  </w:num>
  <w:num w:numId="5" w16cid:durableId="746684358">
    <w:abstractNumId w:val="7"/>
  </w:num>
  <w:num w:numId="6" w16cid:durableId="1969698852">
    <w:abstractNumId w:val="10"/>
  </w:num>
  <w:num w:numId="7" w16cid:durableId="1957175234">
    <w:abstractNumId w:val="12"/>
  </w:num>
  <w:num w:numId="8" w16cid:durableId="2109306106">
    <w:abstractNumId w:val="13"/>
  </w:num>
  <w:num w:numId="9" w16cid:durableId="1672023786">
    <w:abstractNumId w:val="15"/>
  </w:num>
  <w:num w:numId="10" w16cid:durableId="846595961">
    <w:abstractNumId w:val="19"/>
  </w:num>
  <w:num w:numId="11" w16cid:durableId="850339419">
    <w:abstractNumId w:val="21"/>
  </w:num>
  <w:num w:numId="12" w16cid:durableId="603729939">
    <w:abstractNumId w:val="24"/>
  </w:num>
  <w:num w:numId="13" w16cid:durableId="181483506">
    <w:abstractNumId w:val="25"/>
  </w:num>
  <w:num w:numId="14" w16cid:durableId="1809975987">
    <w:abstractNumId w:val="28"/>
  </w:num>
  <w:num w:numId="15" w16cid:durableId="1610503585">
    <w:abstractNumId w:val="32"/>
  </w:num>
  <w:num w:numId="16" w16cid:durableId="1141848437">
    <w:abstractNumId w:val="33"/>
  </w:num>
  <w:num w:numId="17" w16cid:durableId="1910730194">
    <w:abstractNumId w:val="36"/>
  </w:num>
  <w:num w:numId="18" w16cid:durableId="1692023230">
    <w:abstractNumId w:val="51"/>
  </w:num>
  <w:num w:numId="19" w16cid:durableId="1608348043">
    <w:abstractNumId w:val="68"/>
  </w:num>
  <w:num w:numId="20" w16cid:durableId="1156605397">
    <w:abstractNumId w:val="38"/>
  </w:num>
  <w:num w:numId="21" w16cid:durableId="1610316049">
    <w:abstractNumId w:val="59"/>
  </w:num>
  <w:num w:numId="22" w16cid:durableId="1121530040">
    <w:abstractNumId w:val="67"/>
  </w:num>
  <w:num w:numId="23" w16cid:durableId="1013340471">
    <w:abstractNumId w:val="64"/>
  </w:num>
  <w:num w:numId="24" w16cid:durableId="1474251641">
    <w:abstractNumId w:val="62"/>
  </w:num>
  <w:num w:numId="25" w16cid:durableId="540477071">
    <w:abstractNumId w:val="46"/>
  </w:num>
  <w:num w:numId="26" w16cid:durableId="1488131344">
    <w:abstractNumId w:val="73"/>
  </w:num>
  <w:num w:numId="27" w16cid:durableId="704794410">
    <w:abstractNumId w:val="49"/>
  </w:num>
  <w:num w:numId="28" w16cid:durableId="975112052">
    <w:abstractNumId w:val="43"/>
  </w:num>
  <w:num w:numId="29" w16cid:durableId="1786851178">
    <w:abstractNumId w:val="78"/>
  </w:num>
  <w:num w:numId="30" w16cid:durableId="846478091">
    <w:abstractNumId w:val="72"/>
  </w:num>
  <w:num w:numId="31" w16cid:durableId="1696300279">
    <w:abstractNumId w:val="41"/>
  </w:num>
  <w:num w:numId="32" w16cid:durableId="1762799418">
    <w:abstractNumId w:val="82"/>
  </w:num>
  <w:num w:numId="33" w16cid:durableId="2103598807">
    <w:abstractNumId w:val="37"/>
  </w:num>
  <w:num w:numId="34" w16cid:durableId="856308427">
    <w:abstractNumId w:val="66"/>
  </w:num>
  <w:num w:numId="35" w16cid:durableId="1339188627">
    <w:abstractNumId w:val="77"/>
  </w:num>
  <w:num w:numId="36" w16cid:durableId="113404354">
    <w:abstractNumId w:val="48"/>
  </w:num>
  <w:num w:numId="37" w16cid:durableId="915281919">
    <w:abstractNumId w:val="71"/>
  </w:num>
  <w:num w:numId="38" w16cid:durableId="1011644675">
    <w:abstractNumId w:val="45"/>
  </w:num>
  <w:num w:numId="39" w16cid:durableId="1403213973">
    <w:abstractNumId w:val="39"/>
  </w:num>
  <w:num w:numId="40" w16cid:durableId="1869757842">
    <w:abstractNumId w:val="69"/>
  </w:num>
  <w:num w:numId="41" w16cid:durableId="153763891">
    <w:abstractNumId w:val="75"/>
  </w:num>
  <w:num w:numId="42" w16cid:durableId="1600260417">
    <w:abstractNumId w:val="40"/>
  </w:num>
  <w:num w:numId="43" w16cid:durableId="858205927">
    <w:abstractNumId w:val="42"/>
  </w:num>
  <w:num w:numId="44" w16cid:durableId="171846317">
    <w:abstractNumId w:val="44"/>
  </w:num>
  <w:num w:numId="45" w16cid:durableId="2095085978">
    <w:abstractNumId w:val="54"/>
  </w:num>
  <w:num w:numId="46" w16cid:durableId="567812801">
    <w:abstractNumId w:val="56"/>
  </w:num>
  <w:num w:numId="47" w16cid:durableId="2145654883">
    <w:abstractNumId w:val="57"/>
  </w:num>
  <w:num w:numId="48" w16cid:durableId="2067072058">
    <w:abstractNumId w:val="52"/>
  </w:num>
  <w:num w:numId="49" w16cid:durableId="847522249">
    <w:abstractNumId w:val="55"/>
  </w:num>
  <w:num w:numId="50" w16cid:durableId="1112941339">
    <w:abstractNumId w:val="74"/>
  </w:num>
  <w:num w:numId="51" w16cid:durableId="445393256">
    <w:abstractNumId w:val="63"/>
  </w:num>
  <w:num w:numId="52" w16cid:durableId="861630182">
    <w:abstractNumId w:val="61"/>
  </w:num>
  <w:num w:numId="53" w16cid:durableId="1132214183">
    <w:abstractNumId w:val="65"/>
  </w:num>
  <w:num w:numId="54" w16cid:durableId="1206719056">
    <w:abstractNumId w:val="76"/>
  </w:num>
  <w:num w:numId="55" w16cid:durableId="1020622822">
    <w:abstractNumId w:val="60"/>
  </w:num>
  <w:num w:numId="56" w16cid:durableId="1205168171">
    <w:abstractNumId w:val="47"/>
  </w:num>
  <w:num w:numId="57" w16cid:durableId="73161547">
    <w:abstractNumId w:val="81"/>
  </w:num>
  <w:num w:numId="58" w16cid:durableId="383918031">
    <w:abstractNumId w:val="70"/>
  </w:num>
  <w:num w:numId="59" w16cid:durableId="1285305003">
    <w:abstractNumId w:val="58"/>
  </w:num>
  <w:num w:numId="60" w16cid:durableId="1256741162">
    <w:abstractNumId w:val="79"/>
  </w:num>
  <w:num w:numId="61" w16cid:durableId="1725592828">
    <w:abstractNumId w:val="16"/>
  </w:num>
  <w:num w:numId="62" w16cid:durableId="1727293144">
    <w:abstractNumId w:val="50"/>
  </w:num>
  <w:num w:numId="63" w16cid:durableId="1902866689">
    <w:abstractNumId w:val="2"/>
  </w:num>
  <w:num w:numId="64" w16cid:durableId="1600596626">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186"/>
    <w:rsid w:val="0000019D"/>
    <w:rsid w:val="0000026A"/>
    <w:rsid w:val="00000305"/>
    <w:rsid w:val="0000048C"/>
    <w:rsid w:val="00000E4B"/>
    <w:rsid w:val="00001060"/>
    <w:rsid w:val="00002260"/>
    <w:rsid w:val="000026DA"/>
    <w:rsid w:val="00004BCC"/>
    <w:rsid w:val="00005016"/>
    <w:rsid w:val="00007583"/>
    <w:rsid w:val="00007C27"/>
    <w:rsid w:val="0001071B"/>
    <w:rsid w:val="0001201A"/>
    <w:rsid w:val="00012330"/>
    <w:rsid w:val="00015F7A"/>
    <w:rsid w:val="00015FB0"/>
    <w:rsid w:val="000169B7"/>
    <w:rsid w:val="00020039"/>
    <w:rsid w:val="000202A0"/>
    <w:rsid w:val="00021C10"/>
    <w:rsid w:val="000238A1"/>
    <w:rsid w:val="0002713F"/>
    <w:rsid w:val="00030D19"/>
    <w:rsid w:val="00032266"/>
    <w:rsid w:val="00032C11"/>
    <w:rsid w:val="00033964"/>
    <w:rsid w:val="00033B20"/>
    <w:rsid w:val="00034CD1"/>
    <w:rsid w:val="00036BCA"/>
    <w:rsid w:val="000372FC"/>
    <w:rsid w:val="00037FF7"/>
    <w:rsid w:val="000408EB"/>
    <w:rsid w:val="00040B25"/>
    <w:rsid w:val="000411BB"/>
    <w:rsid w:val="00041BCF"/>
    <w:rsid w:val="00045334"/>
    <w:rsid w:val="00047EF6"/>
    <w:rsid w:val="0005030B"/>
    <w:rsid w:val="000544C0"/>
    <w:rsid w:val="0005454D"/>
    <w:rsid w:val="00054DFB"/>
    <w:rsid w:val="000552C0"/>
    <w:rsid w:val="000561BE"/>
    <w:rsid w:val="0005662F"/>
    <w:rsid w:val="000566FA"/>
    <w:rsid w:val="00057591"/>
    <w:rsid w:val="00062AE7"/>
    <w:rsid w:val="00063ED5"/>
    <w:rsid w:val="00064381"/>
    <w:rsid w:val="00064F7A"/>
    <w:rsid w:val="00066B3A"/>
    <w:rsid w:val="00066EC7"/>
    <w:rsid w:val="00066F2E"/>
    <w:rsid w:val="000677F3"/>
    <w:rsid w:val="00070888"/>
    <w:rsid w:val="000708BB"/>
    <w:rsid w:val="00070B93"/>
    <w:rsid w:val="00071299"/>
    <w:rsid w:val="00073E81"/>
    <w:rsid w:val="00074994"/>
    <w:rsid w:val="00076CA9"/>
    <w:rsid w:val="00077602"/>
    <w:rsid w:val="00077EC0"/>
    <w:rsid w:val="00077F7C"/>
    <w:rsid w:val="00081301"/>
    <w:rsid w:val="00083722"/>
    <w:rsid w:val="00084485"/>
    <w:rsid w:val="00085B7A"/>
    <w:rsid w:val="000874F3"/>
    <w:rsid w:val="00090484"/>
    <w:rsid w:val="00090F11"/>
    <w:rsid w:val="000911E8"/>
    <w:rsid w:val="000917B8"/>
    <w:rsid w:val="000923CB"/>
    <w:rsid w:val="00094384"/>
    <w:rsid w:val="000949A1"/>
    <w:rsid w:val="00095746"/>
    <w:rsid w:val="000969EB"/>
    <w:rsid w:val="000A21A8"/>
    <w:rsid w:val="000A38A2"/>
    <w:rsid w:val="000A43BE"/>
    <w:rsid w:val="000A53DF"/>
    <w:rsid w:val="000A5555"/>
    <w:rsid w:val="000B0B7E"/>
    <w:rsid w:val="000B26F3"/>
    <w:rsid w:val="000B4212"/>
    <w:rsid w:val="000B4497"/>
    <w:rsid w:val="000B460E"/>
    <w:rsid w:val="000B49F3"/>
    <w:rsid w:val="000B56D9"/>
    <w:rsid w:val="000B5BF0"/>
    <w:rsid w:val="000C2C0F"/>
    <w:rsid w:val="000C376F"/>
    <w:rsid w:val="000D1C31"/>
    <w:rsid w:val="000D1F7B"/>
    <w:rsid w:val="000D1FF1"/>
    <w:rsid w:val="000D2928"/>
    <w:rsid w:val="000D325C"/>
    <w:rsid w:val="000D3862"/>
    <w:rsid w:val="000D4F06"/>
    <w:rsid w:val="000D5160"/>
    <w:rsid w:val="000D5750"/>
    <w:rsid w:val="000D5E69"/>
    <w:rsid w:val="000D7568"/>
    <w:rsid w:val="000D7925"/>
    <w:rsid w:val="000E05A5"/>
    <w:rsid w:val="000E320C"/>
    <w:rsid w:val="000E6493"/>
    <w:rsid w:val="000E68EB"/>
    <w:rsid w:val="000F0A36"/>
    <w:rsid w:val="000F20C3"/>
    <w:rsid w:val="000F21DD"/>
    <w:rsid w:val="000F2E27"/>
    <w:rsid w:val="000F5661"/>
    <w:rsid w:val="000F5744"/>
    <w:rsid w:val="000F688D"/>
    <w:rsid w:val="000F75C7"/>
    <w:rsid w:val="000F7CB0"/>
    <w:rsid w:val="000F7CDF"/>
    <w:rsid w:val="001010F2"/>
    <w:rsid w:val="00102073"/>
    <w:rsid w:val="00102718"/>
    <w:rsid w:val="00104916"/>
    <w:rsid w:val="001077D7"/>
    <w:rsid w:val="00111186"/>
    <w:rsid w:val="00111637"/>
    <w:rsid w:val="0011251B"/>
    <w:rsid w:val="0011596C"/>
    <w:rsid w:val="0011631E"/>
    <w:rsid w:val="001164EE"/>
    <w:rsid w:val="001217FD"/>
    <w:rsid w:val="00121B27"/>
    <w:rsid w:val="0012218C"/>
    <w:rsid w:val="00122835"/>
    <w:rsid w:val="00123322"/>
    <w:rsid w:val="001239BC"/>
    <w:rsid w:val="0012537D"/>
    <w:rsid w:val="001253E2"/>
    <w:rsid w:val="0012598B"/>
    <w:rsid w:val="001262A8"/>
    <w:rsid w:val="00127DD4"/>
    <w:rsid w:val="00133DCB"/>
    <w:rsid w:val="00136B7F"/>
    <w:rsid w:val="00136F1D"/>
    <w:rsid w:val="00137C9B"/>
    <w:rsid w:val="00137CDB"/>
    <w:rsid w:val="00140CF0"/>
    <w:rsid w:val="001422FB"/>
    <w:rsid w:val="00142622"/>
    <w:rsid w:val="0014323D"/>
    <w:rsid w:val="00143700"/>
    <w:rsid w:val="00143D04"/>
    <w:rsid w:val="0014580A"/>
    <w:rsid w:val="00146DCF"/>
    <w:rsid w:val="00147DFF"/>
    <w:rsid w:val="00150559"/>
    <w:rsid w:val="001528AA"/>
    <w:rsid w:val="00152C15"/>
    <w:rsid w:val="00152DE5"/>
    <w:rsid w:val="0015340B"/>
    <w:rsid w:val="00154950"/>
    <w:rsid w:val="00154A6F"/>
    <w:rsid w:val="00155797"/>
    <w:rsid w:val="0015634D"/>
    <w:rsid w:val="001573FB"/>
    <w:rsid w:val="00157432"/>
    <w:rsid w:val="00160884"/>
    <w:rsid w:val="001635C7"/>
    <w:rsid w:val="00163EF9"/>
    <w:rsid w:val="001644C2"/>
    <w:rsid w:val="001662D3"/>
    <w:rsid w:val="00167BCF"/>
    <w:rsid w:val="00167D54"/>
    <w:rsid w:val="00170BF8"/>
    <w:rsid w:val="00171138"/>
    <w:rsid w:val="0017125C"/>
    <w:rsid w:val="00173A37"/>
    <w:rsid w:val="00175F81"/>
    <w:rsid w:val="00176121"/>
    <w:rsid w:val="00176D74"/>
    <w:rsid w:val="00177BE0"/>
    <w:rsid w:val="00180EAE"/>
    <w:rsid w:val="00185E14"/>
    <w:rsid w:val="00187D9F"/>
    <w:rsid w:val="00190236"/>
    <w:rsid w:val="001919B6"/>
    <w:rsid w:val="001943E2"/>
    <w:rsid w:val="00194823"/>
    <w:rsid w:val="00195C61"/>
    <w:rsid w:val="001A03F0"/>
    <w:rsid w:val="001A2F26"/>
    <w:rsid w:val="001A3BB3"/>
    <w:rsid w:val="001A5308"/>
    <w:rsid w:val="001A7F31"/>
    <w:rsid w:val="001B048F"/>
    <w:rsid w:val="001B04FF"/>
    <w:rsid w:val="001B0AC4"/>
    <w:rsid w:val="001B1ED6"/>
    <w:rsid w:val="001B2456"/>
    <w:rsid w:val="001B2ED9"/>
    <w:rsid w:val="001B5D9D"/>
    <w:rsid w:val="001B62B9"/>
    <w:rsid w:val="001B688F"/>
    <w:rsid w:val="001B6B8D"/>
    <w:rsid w:val="001C3D17"/>
    <w:rsid w:val="001C58D2"/>
    <w:rsid w:val="001C7685"/>
    <w:rsid w:val="001D009D"/>
    <w:rsid w:val="001D0871"/>
    <w:rsid w:val="001D6E91"/>
    <w:rsid w:val="001D78E8"/>
    <w:rsid w:val="001E160C"/>
    <w:rsid w:val="001E2168"/>
    <w:rsid w:val="001E21C0"/>
    <w:rsid w:val="001E24CC"/>
    <w:rsid w:val="001E4298"/>
    <w:rsid w:val="001E48CA"/>
    <w:rsid w:val="001E5874"/>
    <w:rsid w:val="001E72D1"/>
    <w:rsid w:val="001F33BE"/>
    <w:rsid w:val="001F346D"/>
    <w:rsid w:val="001F3E0B"/>
    <w:rsid w:val="001F4129"/>
    <w:rsid w:val="001F41E2"/>
    <w:rsid w:val="001F482F"/>
    <w:rsid w:val="001F6FC7"/>
    <w:rsid w:val="001F7D55"/>
    <w:rsid w:val="00201A45"/>
    <w:rsid w:val="00204039"/>
    <w:rsid w:val="00204379"/>
    <w:rsid w:val="0020540E"/>
    <w:rsid w:val="0020592A"/>
    <w:rsid w:val="00206D02"/>
    <w:rsid w:val="00206FF0"/>
    <w:rsid w:val="00210821"/>
    <w:rsid w:val="00210D14"/>
    <w:rsid w:val="00211BD5"/>
    <w:rsid w:val="002122B8"/>
    <w:rsid w:val="00213D42"/>
    <w:rsid w:val="00214CA4"/>
    <w:rsid w:val="00215981"/>
    <w:rsid w:val="00216ED2"/>
    <w:rsid w:val="00223184"/>
    <w:rsid w:val="0022396A"/>
    <w:rsid w:val="00225CC8"/>
    <w:rsid w:val="002311D3"/>
    <w:rsid w:val="00231247"/>
    <w:rsid w:val="00233433"/>
    <w:rsid w:val="0023386B"/>
    <w:rsid w:val="00233D83"/>
    <w:rsid w:val="00234FFC"/>
    <w:rsid w:val="00235680"/>
    <w:rsid w:val="0023656C"/>
    <w:rsid w:val="0024205D"/>
    <w:rsid w:val="00242570"/>
    <w:rsid w:val="00242B1E"/>
    <w:rsid w:val="0024312E"/>
    <w:rsid w:val="00243253"/>
    <w:rsid w:val="00243E20"/>
    <w:rsid w:val="0024597B"/>
    <w:rsid w:val="002470B3"/>
    <w:rsid w:val="002471C8"/>
    <w:rsid w:val="002479C0"/>
    <w:rsid w:val="00250E08"/>
    <w:rsid w:val="0025420C"/>
    <w:rsid w:val="0025473E"/>
    <w:rsid w:val="002553A4"/>
    <w:rsid w:val="002558CB"/>
    <w:rsid w:val="00261CCF"/>
    <w:rsid w:val="00261D87"/>
    <w:rsid w:val="00261DE6"/>
    <w:rsid w:val="00262603"/>
    <w:rsid w:val="00262AAB"/>
    <w:rsid w:val="00262EEE"/>
    <w:rsid w:val="00263169"/>
    <w:rsid w:val="0026376E"/>
    <w:rsid w:val="002637EA"/>
    <w:rsid w:val="00265E2C"/>
    <w:rsid w:val="00270295"/>
    <w:rsid w:val="00272033"/>
    <w:rsid w:val="002736C3"/>
    <w:rsid w:val="00277C2B"/>
    <w:rsid w:val="00281885"/>
    <w:rsid w:val="00283BAD"/>
    <w:rsid w:val="00284857"/>
    <w:rsid w:val="002865C1"/>
    <w:rsid w:val="00286D18"/>
    <w:rsid w:val="002873D6"/>
    <w:rsid w:val="00291C6D"/>
    <w:rsid w:val="00293396"/>
    <w:rsid w:val="00294744"/>
    <w:rsid w:val="00294928"/>
    <w:rsid w:val="00297399"/>
    <w:rsid w:val="00297889"/>
    <w:rsid w:val="00297C9B"/>
    <w:rsid w:val="002A73F5"/>
    <w:rsid w:val="002B125E"/>
    <w:rsid w:val="002B1716"/>
    <w:rsid w:val="002B315E"/>
    <w:rsid w:val="002C22F4"/>
    <w:rsid w:val="002C35C7"/>
    <w:rsid w:val="002C3F01"/>
    <w:rsid w:val="002C56F6"/>
    <w:rsid w:val="002C582F"/>
    <w:rsid w:val="002C6E9E"/>
    <w:rsid w:val="002D08CA"/>
    <w:rsid w:val="002D1131"/>
    <w:rsid w:val="002D3FDE"/>
    <w:rsid w:val="002D4177"/>
    <w:rsid w:val="002D4609"/>
    <w:rsid w:val="002D6C9C"/>
    <w:rsid w:val="002D7FE9"/>
    <w:rsid w:val="002E06A3"/>
    <w:rsid w:val="002E1416"/>
    <w:rsid w:val="002E1F24"/>
    <w:rsid w:val="002E2C2D"/>
    <w:rsid w:val="002E4AB3"/>
    <w:rsid w:val="002E6B6B"/>
    <w:rsid w:val="002F133E"/>
    <w:rsid w:val="002F7CC7"/>
    <w:rsid w:val="003000B7"/>
    <w:rsid w:val="0030044A"/>
    <w:rsid w:val="00302028"/>
    <w:rsid w:val="00303321"/>
    <w:rsid w:val="0030686F"/>
    <w:rsid w:val="00307FC6"/>
    <w:rsid w:val="00312BA7"/>
    <w:rsid w:val="00313349"/>
    <w:rsid w:val="0031357B"/>
    <w:rsid w:val="0031360D"/>
    <w:rsid w:val="00315368"/>
    <w:rsid w:val="00315F07"/>
    <w:rsid w:val="00316F59"/>
    <w:rsid w:val="00316F91"/>
    <w:rsid w:val="003174CC"/>
    <w:rsid w:val="0032504B"/>
    <w:rsid w:val="00327D5F"/>
    <w:rsid w:val="00332A1C"/>
    <w:rsid w:val="0033412E"/>
    <w:rsid w:val="00334CDF"/>
    <w:rsid w:val="00336F0B"/>
    <w:rsid w:val="00337AF9"/>
    <w:rsid w:val="00337E39"/>
    <w:rsid w:val="00340A60"/>
    <w:rsid w:val="00342410"/>
    <w:rsid w:val="003425CA"/>
    <w:rsid w:val="00342706"/>
    <w:rsid w:val="00342DA4"/>
    <w:rsid w:val="00343F5E"/>
    <w:rsid w:val="00344B9A"/>
    <w:rsid w:val="00345A6C"/>
    <w:rsid w:val="003463DE"/>
    <w:rsid w:val="0034757E"/>
    <w:rsid w:val="003476DE"/>
    <w:rsid w:val="00347C98"/>
    <w:rsid w:val="003507AD"/>
    <w:rsid w:val="003510EA"/>
    <w:rsid w:val="00351511"/>
    <w:rsid w:val="00353ACE"/>
    <w:rsid w:val="003546D8"/>
    <w:rsid w:val="003618A7"/>
    <w:rsid w:val="003618C7"/>
    <w:rsid w:val="00363572"/>
    <w:rsid w:val="00366F17"/>
    <w:rsid w:val="003676C2"/>
    <w:rsid w:val="00367965"/>
    <w:rsid w:val="00367AA9"/>
    <w:rsid w:val="00367EB7"/>
    <w:rsid w:val="00372D32"/>
    <w:rsid w:val="00373082"/>
    <w:rsid w:val="00380658"/>
    <w:rsid w:val="00383DFF"/>
    <w:rsid w:val="0038465E"/>
    <w:rsid w:val="00384D84"/>
    <w:rsid w:val="003871BA"/>
    <w:rsid w:val="00392EEC"/>
    <w:rsid w:val="0039341C"/>
    <w:rsid w:val="00394AFA"/>
    <w:rsid w:val="0039553E"/>
    <w:rsid w:val="003955D3"/>
    <w:rsid w:val="00395E6E"/>
    <w:rsid w:val="00396F06"/>
    <w:rsid w:val="00397379"/>
    <w:rsid w:val="00397938"/>
    <w:rsid w:val="003A082D"/>
    <w:rsid w:val="003A1BAE"/>
    <w:rsid w:val="003A1C94"/>
    <w:rsid w:val="003A213B"/>
    <w:rsid w:val="003A4F21"/>
    <w:rsid w:val="003B00E6"/>
    <w:rsid w:val="003B1BEE"/>
    <w:rsid w:val="003B1FAE"/>
    <w:rsid w:val="003B2E7B"/>
    <w:rsid w:val="003B3C1F"/>
    <w:rsid w:val="003B6896"/>
    <w:rsid w:val="003B7A46"/>
    <w:rsid w:val="003C165F"/>
    <w:rsid w:val="003C20E5"/>
    <w:rsid w:val="003C21E2"/>
    <w:rsid w:val="003C31A7"/>
    <w:rsid w:val="003C45C9"/>
    <w:rsid w:val="003C787E"/>
    <w:rsid w:val="003D01FF"/>
    <w:rsid w:val="003D0835"/>
    <w:rsid w:val="003D133A"/>
    <w:rsid w:val="003D20F7"/>
    <w:rsid w:val="003D3609"/>
    <w:rsid w:val="003D38E2"/>
    <w:rsid w:val="003D4BD1"/>
    <w:rsid w:val="003D5420"/>
    <w:rsid w:val="003D5648"/>
    <w:rsid w:val="003D7051"/>
    <w:rsid w:val="003D7463"/>
    <w:rsid w:val="003D7E0A"/>
    <w:rsid w:val="003E15F0"/>
    <w:rsid w:val="003E1CE9"/>
    <w:rsid w:val="003E32D3"/>
    <w:rsid w:val="003E7744"/>
    <w:rsid w:val="003F02BB"/>
    <w:rsid w:val="003F1BC0"/>
    <w:rsid w:val="003F235D"/>
    <w:rsid w:val="003F2906"/>
    <w:rsid w:val="003F2B88"/>
    <w:rsid w:val="004000FA"/>
    <w:rsid w:val="004030CE"/>
    <w:rsid w:val="004041C6"/>
    <w:rsid w:val="00404267"/>
    <w:rsid w:val="00407386"/>
    <w:rsid w:val="00411231"/>
    <w:rsid w:val="00412B87"/>
    <w:rsid w:val="00413D1D"/>
    <w:rsid w:val="00414009"/>
    <w:rsid w:val="004140D7"/>
    <w:rsid w:val="00414C8E"/>
    <w:rsid w:val="00415D07"/>
    <w:rsid w:val="00416099"/>
    <w:rsid w:val="004223B7"/>
    <w:rsid w:val="00422C66"/>
    <w:rsid w:val="004234BB"/>
    <w:rsid w:val="0042577E"/>
    <w:rsid w:val="0042785B"/>
    <w:rsid w:val="00427DC3"/>
    <w:rsid w:val="004300A8"/>
    <w:rsid w:val="00434D93"/>
    <w:rsid w:val="00436D69"/>
    <w:rsid w:val="00437D41"/>
    <w:rsid w:val="0044071A"/>
    <w:rsid w:val="00441622"/>
    <w:rsid w:val="00443F8E"/>
    <w:rsid w:val="004447CE"/>
    <w:rsid w:val="00445995"/>
    <w:rsid w:val="00447CAC"/>
    <w:rsid w:val="00447E8C"/>
    <w:rsid w:val="004506A5"/>
    <w:rsid w:val="00451A55"/>
    <w:rsid w:val="0045468E"/>
    <w:rsid w:val="00455298"/>
    <w:rsid w:val="004553E7"/>
    <w:rsid w:val="00455B0A"/>
    <w:rsid w:val="00456184"/>
    <w:rsid w:val="00456855"/>
    <w:rsid w:val="00457579"/>
    <w:rsid w:val="004602D6"/>
    <w:rsid w:val="00460EA5"/>
    <w:rsid w:val="004611D4"/>
    <w:rsid w:val="00462E6C"/>
    <w:rsid w:val="00463EC8"/>
    <w:rsid w:val="004650CB"/>
    <w:rsid w:val="00467DC1"/>
    <w:rsid w:val="00470774"/>
    <w:rsid w:val="00470EDB"/>
    <w:rsid w:val="0047159F"/>
    <w:rsid w:val="00472FD0"/>
    <w:rsid w:val="004738C7"/>
    <w:rsid w:val="004744C3"/>
    <w:rsid w:val="00475087"/>
    <w:rsid w:val="004750AA"/>
    <w:rsid w:val="00476019"/>
    <w:rsid w:val="00476433"/>
    <w:rsid w:val="0047716A"/>
    <w:rsid w:val="004806A4"/>
    <w:rsid w:val="00480A6A"/>
    <w:rsid w:val="00480B94"/>
    <w:rsid w:val="004843CF"/>
    <w:rsid w:val="00485BED"/>
    <w:rsid w:val="00486E5B"/>
    <w:rsid w:val="00492B4C"/>
    <w:rsid w:val="00492DC0"/>
    <w:rsid w:val="004931C5"/>
    <w:rsid w:val="00493718"/>
    <w:rsid w:val="00493C93"/>
    <w:rsid w:val="00495504"/>
    <w:rsid w:val="00495705"/>
    <w:rsid w:val="004958A7"/>
    <w:rsid w:val="00497492"/>
    <w:rsid w:val="004A0B2B"/>
    <w:rsid w:val="004A22F6"/>
    <w:rsid w:val="004A40E1"/>
    <w:rsid w:val="004A5137"/>
    <w:rsid w:val="004A57EC"/>
    <w:rsid w:val="004A725B"/>
    <w:rsid w:val="004A778A"/>
    <w:rsid w:val="004B02D8"/>
    <w:rsid w:val="004B0645"/>
    <w:rsid w:val="004B1EDB"/>
    <w:rsid w:val="004B2BEC"/>
    <w:rsid w:val="004B3764"/>
    <w:rsid w:val="004B50AD"/>
    <w:rsid w:val="004B52E7"/>
    <w:rsid w:val="004B5765"/>
    <w:rsid w:val="004B6490"/>
    <w:rsid w:val="004B7580"/>
    <w:rsid w:val="004C05C5"/>
    <w:rsid w:val="004C0D94"/>
    <w:rsid w:val="004C2D18"/>
    <w:rsid w:val="004C2F60"/>
    <w:rsid w:val="004C3C52"/>
    <w:rsid w:val="004C5928"/>
    <w:rsid w:val="004C6420"/>
    <w:rsid w:val="004C7756"/>
    <w:rsid w:val="004D096C"/>
    <w:rsid w:val="004D1802"/>
    <w:rsid w:val="004D29CC"/>
    <w:rsid w:val="004D3590"/>
    <w:rsid w:val="004D414B"/>
    <w:rsid w:val="004D59F2"/>
    <w:rsid w:val="004D5CBC"/>
    <w:rsid w:val="004D670C"/>
    <w:rsid w:val="004D69E8"/>
    <w:rsid w:val="004D6C2F"/>
    <w:rsid w:val="004D7AF9"/>
    <w:rsid w:val="004E01A0"/>
    <w:rsid w:val="004E0D6E"/>
    <w:rsid w:val="004E2AFF"/>
    <w:rsid w:val="004E2B58"/>
    <w:rsid w:val="004E2DF9"/>
    <w:rsid w:val="004E3BE2"/>
    <w:rsid w:val="004E47A5"/>
    <w:rsid w:val="004E47DA"/>
    <w:rsid w:val="004E573E"/>
    <w:rsid w:val="004E6291"/>
    <w:rsid w:val="004F115F"/>
    <w:rsid w:val="004F2409"/>
    <w:rsid w:val="004F7C49"/>
    <w:rsid w:val="00500AFA"/>
    <w:rsid w:val="005024E0"/>
    <w:rsid w:val="00505101"/>
    <w:rsid w:val="00506E54"/>
    <w:rsid w:val="005071D8"/>
    <w:rsid w:val="0051186A"/>
    <w:rsid w:val="0051227D"/>
    <w:rsid w:val="00512A99"/>
    <w:rsid w:val="0051358A"/>
    <w:rsid w:val="00513CD7"/>
    <w:rsid w:val="00514BE5"/>
    <w:rsid w:val="005152BD"/>
    <w:rsid w:val="0051657D"/>
    <w:rsid w:val="00522393"/>
    <w:rsid w:val="00523270"/>
    <w:rsid w:val="00523D29"/>
    <w:rsid w:val="005242D7"/>
    <w:rsid w:val="005252BE"/>
    <w:rsid w:val="0052562B"/>
    <w:rsid w:val="0052574E"/>
    <w:rsid w:val="005261E7"/>
    <w:rsid w:val="0052646E"/>
    <w:rsid w:val="00530AFD"/>
    <w:rsid w:val="00530E7E"/>
    <w:rsid w:val="00530F9D"/>
    <w:rsid w:val="005319D3"/>
    <w:rsid w:val="00535545"/>
    <w:rsid w:val="00536138"/>
    <w:rsid w:val="00536E24"/>
    <w:rsid w:val="00537B96"/>
    <w:rsid w:val="005410D5"/>
    <w:rsid w:val="005457D5"/>
    <w:rsid w:val="005472FC"/>
    <w:rsid w:val="00552389"/>
    <w:rsid w:val="00552C34"/>
    <w:rsid w:val="00552CE8"/>
    <w:rsid w:val="00552F21"/>
    <w:rsid w:val="00552F7B"/>
    <w:rsid w:val="00553340"/>
    <w:rsid w:val="005537EC"/>
    <w:rsid w:val="00560700"/>
    <w:rsid w:val="00563822"/>
    <w:rsid w:val="00563B66"/>
    <w:rsid w:val="005648E8"/>
    <w:rsid w:val="005674BE"/>
    <w:rsid w:val="005713C9"/>
    <w:rsid w:val="0057143E"/>
    <w:rsid w:val="00572456"/>
    <w:rsid w:val="00572ACA"/>
    <w:rsid w:val="0057407B"/>
    <w:rsid w:val="005751CF"/>
    <w:rsid w:val="0057798C"/>
    <w:rsid w:val="00580135"/>
    <w:rsid w:val="00581C21"/>
    <w:rsid w:val="00581CD8"/>
    <w:rsid w:val="00583F87"/>
    <w:rsid w:val="00586CB4"/>
    <w:rsid w:val="00586D82"/>
    <w:rsid w:val="005921EB"/>
    <w:rsid w:val="0059300B"/>
    <w:rsid w:val="00594AF9"/>
    <w:rsid w:val="00595543"/>
    <w:rsid w:val="005971B5"/>
    <w:rsid w:val="005A1EBB"/>
    <w:rsid w:val="005A4F78"/>
    <w:rsid w:val="005A616F"/>
    <w:rsid w:val="005A667E"/>
    <w:rsid w:val="005A68FC"/>
    <w:rsid w:val="005A7DEC"/>
    <w:rsid w:val="005A7F7A"/>
    <w:rsid w:val="005B05D8"/>
    <w:rsid w:val="005B2017"/>
    <w:rsid w:val="005B2F9A"/>
    <w:rsid w:val="005B3261"/>
    <w:rsid w:val="005B4EDF"/>
    <w:rsid w:val="005B661B"/>
    <w:rsid w:val="005B7035"/>
    <w:rsid w:val="005B7B2E"/>
    <w:rsid w:val="005B7D29"/>
    <w:rsid w:val="005C07CE"/>
    <w:rsid w:val="005C111D"/>
    <w:rsid w:val="005C2023"/>
    <w:rsid w:val="005C527C"/>
    <w:rsid w:val="005C534C"/>
    <w:rsid w:val="005C6737"/>
    <w:rsid w:val="005C7210"/>
    <w:rsid w:val="005C73B5"/>
    <w:rsid w:val="005D120E"/>
    <w:rsid w:val="005D1584"/>
    <w:rsid w:val="005D2222"/>
    <w:rsid w:val="005D2BBC"/>
    <w:rsid w:val="005D5970"/>
    <w:rsid w:val="005D5E13"/>
    <w:rsid w:val="005E12D0"/>
    <w:rsid w:val="005E14ED"/>
    <w:rsid w:val="005E44FC"/>
    <w:rsid w:val="005E6E94"/>
    <w:rsid w:val="005F049A"/>
    <w:rsid w:val="005F1FCB"/>
    <w:rsid w:val="005F2BA4"/>
    <w:rsid w:val="005F397B"/>
    <w:rsid w:val="005F7CF1"/>
    <w:rsid w:val="006000D9"/>
    <w:rsid w:val="006007EA"/>
    <w:rsid w:val="00605B4C"/>
    <w:rsid w:val="00606043"/>
    <w:rsid w:val="006071E8"/>
    <w:rsid w:val="006116AF"/>
    <w:rsid w:val="00616EF5"/>
    <w:rsid w:val="0061715F"/>
    <w:rsid w:val="006222F3"/>
    <w:rsid w:val="00622B3A"/>
    <w:rsid w:val="00622C1F"/>
    <w:rsid w:val="00622F67"/>
    <w:rsid w:val="00623351"/>
    <w:rsid w:val="0062381E"/>
    <w:rsid w:val="00623F1C"/>
    <w:rsid w:val="00624B7B"/>
    <w:rsid w:val="00626FE6"/>
    <w:rsid w:val="006270BA"/>
    <w:rsid w:val="006278BA"/>
    <w:rsid w:val="006311D6"/>
    <w:rsid w:val="00633AB2"/>
    <w:rsid w:val="0063473C"/>
    <w:rsid w:val="00636449"/>
    <w:rsid w:val="006364DE"/>
    <w:rsid w:val="00636737"/>
    <w:rsid w:val="006370B8"/>
    <w:rsid w:val="006373CD"/>
    <w:rsid w:val="0064101A"/>
    <w:rsid w:val="006413CF"/>
    <w:rsid w:val="0064210B"/>
    <w:rsid w:val="006422F5"/>
    <w:rsid w:val="00642926"/>
    <w:rsid w:val="00642CD2"/>
    <w:rsid w:val="006442F8"/>
    <w:rsid w:val="0064559D"/>
    <w:rsid w:val="00645C68"/>
    <w:rsid w:val="00647AD3"/>
    <w:rsid w:val="00651539"/>
    <w:rsid w:val="006542AB"/>
    <w:rsid w:val="00654DF0"/>
    <w:rsid w:val="00654DFA"/>
    <w:rsid w:val="00657429"/>
    <w:rsid w:val="006575C6"/>
    <w:rsid w:val="00657CF3"/>
    <w:rsid w:val="00662276"/>
    <w:rsid w:val="006622AD"/>
    <w:rsid w:val="00662AD4"/>
    <w:rsid w:val="00662B9A"/>
    <w:rsid w:val="006653B8"/>
    <w:rsid w:val="006662E6"/>
    <w:rsid w:val="00666B7D"/>
    <w:rsid w:val="00667C73"/>
    <w:rsid w:val="00670723"/>
    <w:rsid w:val="0067134E"/>
    <w:rsid w:val="006714D3"/>
    <w:rsid w:val="00671806"/>
    <w:rsid w:val="0067187C"/>
    <w:rsid w:val="00672C14"/>
    <w:rsid w:val="006739B5"/>
    <w:rsid w:val="00674227"/>
    <w:rsid w:val="00680664"/>
    <w:rsid w:val="00681BEA"/>
    <w:rsid w:val="00682D86"/>
    <w:rsid w:val="006852B1"/>
    <w:rsid w:val="00685DA1"/>
    <w:rsid w:val="0068619E"/>
    <w:rsid w:val="0068651B"/>
    <w:rsid w:val="006865C7"/>
    <w:rsid w:val="00691223"/>
    <w:rsid w:val="00691CC1"/>
    <w:rsid w:val="0069387F"/>
    <w:rsid w:val="006952B2"/>
    <w:rsid w:val="006975CA"/>
    <w:rsid w:val="0069777D"/>
    <w:rsid w:val="006A0126"/>
    <w:rsid w:val="006A0385"/>
    <w:rsid w:val="006A16E5"/>
    <w:rsid w:val="006A2706"/>
    <w:rsid w:val="006A288E"/>
    <w:rsid w:val="006A2CB7"/>
    <w:rsid w:val="006A4DAA"/>
    <w:rsid w:val="006A5747"/>
    <w:rsid w:val="006A6476"/>
    <w:rsid w:val="006A6B01"/>
    <w:rsid w:val="006B216E"/>
    <w:rsid w:val="006B3314"/>
    <w:rsid w:val="006B44A6"/>
    <w:rsid w:val="006B5E24"/>
    <w:rsid w:val="006B6D34"/>
    <w:rsid w:val="006C13B6"/>
    <w:rsid w:val="006C198D"/>
    <w:rsid w:val="006C22E6"/>
    <w:rsid w:val="006C3043"/>
    <w:rsid w:val="006C3632"/>
    <w:rsid w:val="006C6084"/>
    <w:rsid w:val="006C71D8"/>
    <w:rsid w:val="006D163F"/>
    <w:rsid w:val="006D4EF4"/>
    <w:rsid w:val="006D6EE2"/>
    <w:rsid w:val="006E0651"/>
    <w:rsid w:val="006E0F1F"/>
    <w:rsid w:val="006E2B41"/>
    <w:rsid w:val="006E4A38"/>
    <w:rsid w:val="006F0785"/>
    <w:rsid w:val="006F0857"/>
    <w:rsid w:val="006F0F26"/>
    <w:rsid w:val="006F2175"/>
    <w:rsid w:val="006F4EEE"/>
    <w:rsid w:val="006F7399"/>
    <w:rsid w:val="006F79A4"/>
    <w:rsid w:val="006F7EB5"/>
    <w:rsid w:val="007002D6"/>
    <w:rsid w:val="0070071D"/>
    <w:rsid w:val="00700935"/>
    <w:rsid w:val="00700A7A"/>
    <w:rsid w:val="007026EE"/>
    <w:rsid w:val="00703411"/>
    <w:rsid w:val="007041E8"/>
    <w:rsid w:val="007049EF"/>
    <w:rsid w:val="0070597D"/>
    <w:rsid w:val="00706B9E"/>
    <w:rsid w:val="00706BA2"/>
    <w:rsid w:val="00710F1B"/>
    <w:rsid w:val="00710F5F"/>
    <w:rsid w:val="007116CB"/>
    <w:rsid w:val="007124C3"/>
    <w:rsid w:val="00713412"/>
    <w:rsid w:val="00713940"/>
    <w:rsid w:val="00713E15"/>
    <w:rsid w:val="0071452A"/>
    <w:rsid w:val="0071557D"/>
    <w:rsid w:val="00715BF7"/>
    <w:rsid w:val="007202B0"/>
    <w:rsid w:val="00720D5B"/>
    <w:rsid w:val="00721108"/>
    <w:rsid w:val="0072144F"/>
    <w:rsid w:val="00722479"/>
    <w:rsid w:val="0072323D"/>
    <w:rsid w:val="0072368F"/>
    <w:rsid w:val="00725D2E"/>
    <w:rsid w:val="0073177C"/>
    <w:rsid w:val="00733E18"/>
    <w:rsid w:val="007342EB"/>
    <w:rsid w:val="0073450C"/>
    <w:rsid w:val="007363FE"/>
    <w:rsid w:val="00736711"/>
    <w:rsid w:val="0073752F"/>
    <w:rsid w:val="00742321"/>
    <w:rsid w:val="007430E8"/>
    <w:rsid w:val="00743762"/>
    <w:rsid w:val="00743CF6"/>
    <w:rsid w:val="007462C6"/>
    <w:rsid w:val="007463F4"/>
    <w:rsid w:val="0075099B"/>
    <w:rsid w:val="00750EBE"/>
    <w:rsid w:val="00751C2F"/>
    <w:rsid w:val="00753E18"/>
    <w:rsid w:val="00754E06"/>
    <w:rsid w:val="007552F3"/>
    <w:rsid w:val="00755B3E"/>
    <w:rsid w:val="00757A34"/>
    <w:rsid w:val="00757F63"/>
    <w:rsid w:val="00760E6D"/>
    <w:rsid w:val="00766E18"/>
    <w:rsid w:val="007708BB"/>
    <w:rsid w:val="00772246"/>
    <w:rsid w:val="00772CA1"/>
    <w:rsid w:val="007771C1"/>
    <w:rsid w:val="00777B35"/>
    <w:rsid w:val="00777D54"/>
    <w:rsid w:val="00777F62"/>
    <w:rsid w:val="00780625"/>
    <w:rsid w:val="007817B3"/>
    <w:rsid w:val="007819E1"/>
    <w:rsid w:val="00782A7F"/>
    <w:rsid w:val="00783686"/>
    <w:rsid w:val="00784D68"/>
    <w:rsid w:val="00785169"/>
    <w:rsid w:val="00786769"/>
    <w:rsid w:val="00786971"/>
    <w:rsid w:val="00791763"/>
    <w:rsid w:val="00792285"/>
    <w:rsid w:val="00795AFE"/>
    <w:rsid w:val="00795D1B"/>
    <w:rsid w:val="007A0A47"/>
    <w:rsid w:val="007A0BEF"/>
    <w:rsid w:val="007A0CAD"/>
    <w:rsid w:val="007A1BE3"/>
    <w:rsid w:val="007A3106"/>
    <w:rsid w:val="007A5C87"/>
    <w:rsid w:val="007B0DC1"/>
    <w:rsid w:val="007B1353"/>
    <w:rsid w:val="007B149E"/>
    <w:rsid w:val="007B2681"/>
    <w:rsid w:val="007B5DEA"/>
    <w:rsid w:val="007B6F05"/>
    <w:rsid w:val="007C06D7"/>
    <w:rsid w:val="007C0A89"/>
    <w:rsid w:val="007C297A"/>
    <w:rsid w:val="007C39F2"/>
    <w:rsid w:val="007C415F"/>
    <w:rsid w:val="007C78ED"/>
    <w:rsid w:val="007D073E"/>
    <w:rsid w:val="007D29D0"/>
    <w:rsid w:val="007D5534"/>
    <w:rsid w:val="007D588E"/>
    <w:rsid w:val="007D5C61"/>
    <w:rsid w:val="007D70C2"/>
    <w:rsid w:val="007E2ED7"/>
    <w:rsid w:val="007E3680"/>
    <w:rsid w:val="007E3689"/>
    <w:rsid w:val="007E4B14"/>
    <w:rsid w:val="007E669F"/>
    <w:rsid w:val="007E7AFD"/>
    <w:rsid w:val="007F00E5"/>
    <w:rsid w:val="007F083D"/>
    <w:rsid w:val="007F1340"/>
    <w:rsid w:val="007F17AA"/>
    <w:rsid w:val="007F1B7E"/>
    <w:rsid w:val="007F29D5"/>
    <w:rsid w:val="007F2EF4"/>
    <w:rsid w:val="007F351F"/>
    <w:rsid w:val="007F5735"/>
    <w:rsid w:val="007F6039"/>
    <w:rsid w:val="007F710E"/>
    <w:rsid w:val="007F7562"/>
    <w:rsid w:val="007F756A"/>
    <w:rsid w:val="007F75A6"/>
    <w:rsid w:val="00801CF2"/>
    <w:rsid w:val="0080272E"/>
    <w:rsid w:val="00802FF7"/>
    <w:rsid w:val="0080444F"/>
    <w:rsid w:val="0080511C"/>
    <w:rsid w:val="00810D95"/>
    <w:rsid w:val="00810FE5"/>
    <w:rsid w:val="0081141B"/>
    <w:rsid w:val="00811692"/>
    <w:rsid w:val="00812164"/>
    <w:rsid w:val="00815D07"/>
    <w:rsid w:val="0082056A"/>
    <w:rsid w:val="00822720"/>
    <w:rsid w:val="008230F7"/>
    <w:rsid w:val="0082429C"/>
    <w:rsid w:val="0082615D"/>
    <w:rsid w:val="00826181"/>
    <w:rsid w:val="0082754D"/>
    <w:rsid w:val="00827D62"/>
    <w:rsid w:val="00827DD4"/>
    <w:rsid w:val="00831A71"/>
    <w:rsid w:val="0083606E"/>
    <w:rsid w:val="00840B72"/>
    <w:rsid w:val="00841B98"/>
    <w:rsid w:val="008426A3"/>
    <w:rsid w:val="00843841"/>
    <w:rsid w:val="0084392F"/>
    <w:rsid w:val="00843CE7"/>
    <w:rsid w:val="008445FD"/>
    <w:rsid w:val="00845DE5"/>
    <w:rsid w:val="00845ECF"/>
    <w:rsid w:val="0084631B"/>
    <w:rsid w:val="0084649A"/>
    <w:rsid w:val="008468BA"/>
    <w:rsid w:val="00855605"/>
    <w:rsid w:val="00855AD9"/>
    <w:rsid w:val="00856853"/>
    <w:rsid w:val="008602FC"/>
    <w:rsid w:val="008606C1"/>
    <w:rsid w:val="00860F47"/>
    <w:rsid w:val="008616F1"/>
    <w:rsid w:val="00863FFD"/>
    <w:rsid w:val="0086438B"/>
    <w:rsid w:val="00866B7F"/>
    <w:rsid w:val="008675DB"/>
    <w:rsid w:val="008676DD"/>
    <w:rsid w:val="00871AC3"/>
    <w:rsid w:val="00872F97"/>
    <w:rsid w:val="00874C2D"/>
    <w:rsid w:val="00875433"/>
    <w:rsid w:val="0087555F"/>
    <w:rsid w:val="00876401"/>
    <w:rsid w:val="00877AEB"/>
    <w:rsid w:val="008818F1"/>
    <w:rsid w:val="00881D09"/>
    <w:rsid w:val="00884AEB"/>
    <w:rsid w:val="00884BB6"/>
    <w:rsid w:val="00886334"/>
    <w:rsid w:val="00886427"/>
    <w:rsid w:val="00887C93"/>
    <w:rsid w:val="00887CC9"/>
    <w:rsid w:val="00890287"/>
    <w:rsid w:val="0089331F"/>
    <w:rsid w:val="00894870"/>
    <w:rsid w:val="00894B8C"/>
    <w:rsid w:val="0089577D"/>
    <w:rsid w:val="00895B31"/>
    <w:rsid w:val="008A081E"/>
    <w:rsid w:val="008A0F02"/>
    <w:rsid w:val="008A66BA"/>
    <w:rsid w:val="008A682E"/>
    <w:rsid w:val="008B0387"/>
    <w:rsid w:val="008B0A53"/>
    <w:rsid w:val="008B1CC5"/>
    <w:rsid w:val="008B3B7F"/>
    <w:rsid w:val="008B3B83"/>
    <w:rsid w:val="008B4CE0"/>
    <w:rsid w:val="008B653E"/>
    <w:rsid w:val="008B74C4"/>
    <w:rsid w:val="008C1132"/>
    <w:rsid w:val="008C2B6E"/>
    <w:rsid w:val="008C2D6A"/>
    <w:rsid w:val="008C5476"/>
    <w:rsid w:val="008C67C8"/>
    <w:rsid w:val="008C7490"/>
    <w:rsid w:val="008C7AFC"/>
    <w:rsid w:val="008D084C"/>
    <w:rsid w:val="008D0AD8"/>
    <w:rsid w:val="008D2D78"/>
    <w:rsid w:val="008D306C"/>
    <w:rsid w:val="008D33A0"/>
    <w:rsid w:val="008D38B1"/>
    <w:rsid w:val="008D6ABE"/>
    <w:rsid w:val="008E023A"/>
    <w:rsid w:val="008E13C3"/>
    <w:rsid w:val="008E3553"/>
    <w:rsid w:val="008E4A9C"/>
    <w:rsid w:val="008E51B0"/>
    <w:rsid w:val="008E698E"/>
    <w:rsid w:val="008F4FD9"/>
    <w:rsid w:val="008F5265"/>
    <w:rsid w:val="008F5611"/>
    <w:rsid w:val="008F5C42"/>
    <w:rsid w:val="009038F5"/>
    <w:rsid w:val="00904A68"/>
    <w:rsid w:val="00904E32"/>
    <w:rsid w:val="0090635E"/>
    <w:rsid w:val="00906824"/>
    <w:rsid w:val="009069ED"/>
    <w:rsid w:val="00913C7D"/>
    <w:rsid w:val="00914D9F"/>
    <w:rsid w:val="009151EC"/>
    <w:rsid w:val="00920B81"/>
    <w:rsid w:val="009211F3"/>
    <w:rsid w:val="009220E0"/>
    <w:rsid w:val="00922628"/>
    <w:rsid w:val="00923412"/>
    <w:rsid w:val="00923586"/>
    <w:rsid w:val="0092359E"/>
    <w:rsid w:val="00923B8F"/>
    <w:rsid w:val="0092468E"/>
    <w:rsid w:val="00924B14"/>
    <w:rsid w:val="009331DD"/>
    <w:rsid w:val="00934955"/>
    <w:rsid w:val="009411D0"/>
    <w:rsid w:val="009418CE"/>
    <w:rsid w:val="009426C8"/>
    <w:rsid w:val="00944713"/>
    <w:rsid w:val="00946761"/>
    <w:rsid w:val="00951D1D"/>
    <w:rsid w:val="00953EE2"/>
    <w:rsid w:val="00962A51"/>
    <w:rsid w:val="009639BA"/>
    <w:rsid w:val="009644ED"/>
    <w:rsid w:val="00967C6E"/>
    <w:rsid w:val="00972BCE"/>
    <w:rsid w:val="00972CDC"/>
    <w:rsid w:val="00976522"/>
    <w:rsid w:val="009774B0"/>
    <w:rsid w:val="009778CD"/>
    <w:rsid w:val="00977E0B"/>
    <w:rsid w:val="00980067"/>
    <w:rsid w:val="00980A0C"/>
    <w:rsid w:val="00983201"/>
    <w:rsid w:val="00986081"/>
    <w:rsid w:val="009861AD"/>
    <w:rsid w:val="00986781"/>
    <w:rsid w:val="00987D71"/>
    <w:rsid w:val="00990C5A"/>
    <w:rsid w:val="009977F6"/>
    <w:rsid w:val="009A088F"/>
    <w:rsid w:val="009A2108"/>
    <w:rsid w:val="009A3D5C"/>
    <w:rsid w:val="009A499F"/>
    <w:rsid w:val="009A5FA4"/>
    <w:rsid w:val="009A796F"/>
    <w:rsid w:val="009B0272"/>
    <w:rsid w:val="009B0ADD"/>
    <w:rsid w:val="009B16A1"/>
    <w:rsid w:val="009B2A02"/>
    <w:rsid w:val="009B2A97"/>
    <w:rsid w:val="009B4B7A"/>
    <w:rsid w:val="009B55C3"/>
    <w:rsid w:val="009C0008"/>
    <w:rsid w:val="009C190A"/>
    <w:rsid w:val="009C4C85"/>
    <w:rsid w:val="009C4E9A"/>
    <w:rsid w:val="009D66AC"/>
    <w:rsid w:val="009E0B0E"/>
    <w:rsid w:val="009E1EE8"/>
    <w:rsid w:val="009E2996"/>
    <w:rsid w:val="009E2A2C"/>
    <w:rsid w:val="009E42E3"/>
    <w:rsid w:val="009E5574"/>
    <w:rsid w:val="009E60F2"/>
    <w:rsid w:val="009E63AC"/>
    <w:rsid w:val="009E6895"/>
    <w:rsid w:val="009F1D55"/>
    <w:rsid w:val="009F1E3F"/>
    <w:rsid w:val="009F3766"/>
    <w:rsid w:val="009F41B1"/>
    <w:rsid w:val="009F49B5"/>
    <w:rsid w:val="009F5A9C"/>
    <w:rsid w:val="009F6653"/>
    <w:rsid w:val="00A00C60"/>
    <w:rsid w:val="00A01FF9"/>
    <w:rsid w:val="00A0274C"/>
    <w:rsid w:val="00A035E2"/>
    <w:rsid w:val="00A03F91"/>
    <w:rsid w:val="00A0498A"/>
    <w:rsid w:val="00A066F2"/>
    <w:rsid w:val="00A07B40"/>
    <w:rsid w:val="00A105C2"/>
    <w:rsid w:val="00A108CB"/>
    <w:rsid w:val="00A11BE6"/>
    <w:rsid w:val="00A11E8C"/>
    <w:rsid w:val="00A13C8A"/>
    <w:rsid w:val="00A14474"/>
    <w:rsid w:val="00A14F38"/>
    <w:rsid w:val="00A155E7"/>
    <w:rsid w:val="00A20B5D"/>
    <w:rsid w:val="00A21A7C"/>
    <w:rsid w:val="00A21BE5"/>
    <w:rsid w:val="00A22B76"/>
    <w:rsid w:val="00A23BFC"/>
    <w:rsid w:val="00A24D26"/>
    <w:rsid w:val="00A31292"/>
    <w:rsid w:val="00A34B71"/>
    <w:rsid w:val="00A35AF6"/>
    <w:rsid w:val="00A36998"/>
    <w:rsid w:val="00A36DAE"/>
    <w:rsid w:val="00A373E4"/>
    <w:rsid w:val="00A37BB0"/>
    <w:rsid w:val="00A4091C"/>
    <w:rsid w:val="00A45202"/>
    <w:rsid w:val="00A4570E"/>
    <w:rsid w:val="00A46FB3"/>
    <w:rsid w:val="00A47092"/>
    <w:rsid w:val="00A477A4"/>
    <w:rsid w:val="00A47879"/>
    <w:rsid w:val="00A50A25"/>
    <w:rsid w:val="00A51468"/>
    <w:rsid w:val="00A5157E"/>
    <w:rsid w:val="00A520C6"/>
    <w:rsid w:val="00A54A3F"/>
    <w:rsid w:val="00A5603E"/>
    <w:rsid w:val="00A5655B"/>
    <w:rsid w:val="00A572C9"/>
    <w:rsid w:val="00A6040E"/>
    <w:rsid w:val="00A60FE6"/>
    <w:rsid w:val="00A614F5"/>
    <w:rsid w:val="00A615D8"/>
    <w:rsid w:val="00A66A5E"/>
    <w:rsid w:val="00A711C3"/>
    <w:rsid w:val="00A74370"/>
    <w:rsid w:val="00A75F90"/>
    <w:rsid w:val="00A764C0"/>
    <w:rsid w:val="00A77E19"/>
    <w:rsid w:val="00A80421"/>
    <w:rsid w:val="00A80923"/>
    <w:rsid w:val="00A822C3"/>
    <w:rsid w:val="00A83BED"/>
    <w:rsid w:val="00A85F13"/>
    <w:rsid w:val="00A91010"/>
    <w:rsid w:val="00A91692"/>
    <w:rsid w:val="00A91B5E"/>
    <w:rsid w:val="00A92730"/>
    <w:rsid w:val="00A92D33"/>
    <w:rsid w:val="00A92DFD"/>
    <w:rsid w:val="00A931CC"/>
    <w:rsid w:val="00A93864"/>
    <w:rsid w:val="00A94504"/>
    <w:rsid w:val="00A94545"/>
    <w:rsid w:val="00A94A0E"/>
    <w:rsid w:val="00A9532B"/>
    <w:rsid w:val="00A967E7"/>
    <w:rsid w:val="00AA0A8B"/>
    <w:rsid w:val="00AA0C64"/>
    <w:rsid w:val="00AA15BB"/>
    <w:rsid w:val="00AA2900"/>
    <w:rsid w:val="00AA4351"/>
    <w:rsid w:val="00AA4A62"/>
    <w:rsid w:val="00AA4EC8"/>
    <w:rsid w:val="00AA5070"/>
    <w:rsid w:val="00AA5B4A"/>
    <w:rsid w:val="00AA5FAB"/>
    <w:rsid w:val="00AA7D1B"/>
    <w:rsid w:val="00AB4E18"/>
    <w:rsid w:val="00AB5E6D"/>
    <w:rsid w:val="00AB6F41"/>
    <w:rsid w:val="00AB786F"/>
    <w:rsid w:val="00AC0E72"/>
    <w:rsid w:val="00AC15F5"/>
    <w:rsid w:val="00AC2E08"/>
    <w:rsid w:val="00AC4340"/>
    <w:rsid w:val="00AC78C5"/>
    <w:rsid w:val="00AC7BF1"/>
    <w:rsid w:val="00AD061D"/>
    <w:rsid w:val="00AD3AF6"/>
    <w:rsid w:val="00AD3FA4"/>
    <w:rsid w:val="00AD464E"/>
    <w:rsid w:val="00AD54EA"/>
    <w:rsid w:val="00AD6032"/>
    <w:rsid w:val="00AD656D"/>
    <w:rsid w:val="00AD67E1"/>
    <w:rsid w:val="00AD7731"/>
    <w:rsid w:val="00AE205F"/>
    <w:rsid w:val="00AE2ECA"/>
    <w:rsid w:val="00AE3AB4"/>
    <w:rsid w:val="00AE6E41"/>
    <w:rsid w:val="00AE7E62"/>
    <w:rsid w:val="00AF6178"/>
    <w:rsid w:val="00AF66A3"/>
    <w:rsid w:val="00AF6DD3"/>
    <w:rsid w:val="00B00081"/>
    <w:rsid w:val="00B01804"/>
    <w:rsid w:val="00B01F76"/>
    <w:rsid w:val="00B02E67"/>
    <w:rsid w:val="00B06615"/>
    <w:rsid w:val="00B07EEE"/>
    <w:rsid w:val="00B11E1E"/>
    <w:rsid w:val="00B1220B"/>
    <w:rsid w:val="00B12C12"/>
    <w:rsid w:val="00B12DBA"/>
    <w:rsid w:val="00B132A1"/>
    <w:rsid w:val="00B15C17"/>
    <w:rsid w:val="00B174DE"/>
    <w:rsid w:val="00B1762D"/>
    <w:rsid w:val="00B176A8"/>
    <w:rsid w:val="00B176D3"/>
    <w:rsid w:val="00B21498"/>
    <w:rsid w:val="00B21672"/>
    <w:rsid w:val="00B21F44"/>
    <w:rsid w:val="00B22738"/>
    <w:rsid w:val="00B25790"/>
    <w:rsid w:val="00B25878"/>
    <w:rsid w:val="00B259CD"/>
    <w:rsid w:val="00B27A64"/>
    <w:rsid w:val="00B30279"/>
    <w:rsid w:val="00B30965"/>
    <w:rsid w:val="00B316AB"/>
    <w:rsid w:val="00B33673"/>
    <w:rsid w:val="00B3566B"/>
    <w:rsid w:val="00B35751"/>
    <w:rsid w:val="00B4017C"/>
    <w:rsid w:val="00B413F6"/>
    <w:rsid w:val="00B43A17"/>
    <w:rsid w:val="00B44A9D"/>
    <w:rsid w:val="00B44C1D"/>
    <w:rsid w:val="00B468FB"/>
    <w:rsid w:val="00B47189"/>
    <w:rsid w:val="00B50E0C"/>
    <w:rsid w:val="00B531CD"/>
    <w:rsid w:val="00B54D40"/>
    <w:rsid w:val="00B553FF"/>
    <w:rsid w:val="00B571E3"/>
    <w:rsid w:val="00B6003B"/>
    <w:rsid w:val="00B62FBE"/>
    <w:rsid w:val="00B651A3"/>
    <w:rsid w:val="00B65F26"/>
    <w:rsid w:val="00B67049"/>
    <w:rsid w:val="00B702C5"/>
    <w:rsid w:val="00B72082"/>
    <w:rsid w:val="00B731BD"/>
    <w:rsid w:val="00B73621"/>
    <w:rsid w:val="00B756F8"/>
    <w:rsid w:val="00B76003"/>
    <w:rsid w:val="00B7627C"/>
    <w:rsid w:val="00B76CE9"/>
    <w:rsid w:val="00B77AE8"/>
    <w:rsid w:val="00B8236E"/>
    <w:rsid w:val="00B82883"/>
    <w:rsid w:val="00B82BFA"/>
    <w:rsid w:val="00B82F85"/>
    <w:rsid w:val="00B846DF"/>
    <w:rsid w:val="00B849F2"/>
    <w:rsid w:val="00B84B09"/>
    <w:rsid w:val="00B84D3A"/>
    <w:rsid w:val="00B878E6"/>
    <w:rsid w:val="00B87E5C"/>
    <w:rsid w:val="00B916C4"/>
    <w:rsid w:val="00B91980"/>
    <w:rsid w:val="00B91D10"/>
    <w:rsid w:val="00B92DAE"/>
    <w:rsid w:val="00B945E5"/>
    <w:rsid w:val="00B953A2"/>
    <w:rsid w:val="00B96000"/>
    <w:rsid w:val="00B96989"/>
    <w:rsid w:val="00B97A4A"/>
    <w:rsid w:val="00B97BBD"/>
    <w:rsid w:val="00BA0128"/>
    <w:rsid w:val="00BA026C"/>
    <w:rsid w:val="00BA1F08"/>
    <w:rsid w:val="00BA2BD5"/>
    <w:rsid w:val="00BA50B5"/>
    <w:rsid w:val="00BA5509"/>
    <w:rsid w:val="00BA5FAC"/>
    <w:rsid w:val="00BB008D"/>
    <w:rsid w:val="00BB06AD"/>
    <w:rsid w:val="00BB0D77"/>
    <w:rsid w:val="00BB199A"/>
    <w:rsid w:val="00BB4A0C"/>
    <w:rsid w:val="00BB5F4C"/>
    <w:rsid w:val="00BB7A50"/>
    <w:rsid w:val="00BC0ECA"/>
    <w:rsid w:val="00BC19E8"/>
    <w:rsid w:val="00BC1BF8"/>
    <w:rsid w:val="00BC5B81"/>
    <w:rsid w:val="00BC64A7"/>
    <w:rsid w:val="00BC6594"/>
    <w:rsid w:val="00BD0602"/>
    <w:rsid w:val="00BD0ECF"/>
    <w:rsid w:val="00BD249A"/>
    <w:rsid w:val="00BD3054"/>
    <w:rsid w:val="00BD4523"/>
    <w:rsid w:val="00BD4B15"/>
    <w:rsid w:val="00BD53D8"/>
    <w:rsid w:val="00BD5EBE"/>
    <w:rsid w:val="00BE09CF"/>
    <w:rsid w:val="00BE1843"/>
    <w:rsid w:val="00BE2789"/>
    <w:rsid w:val="00BE3F4A"/>
    <w:rsid w:val="00BE418C"/>
    <w:rsid w:val="00BE5C4F"/>
    <w:rsid w:val="00BE6C52"/>
    <w:rsid w:val="00BE7C9E"/>
    <w:rsid w:val="00BF08AC"/>
    <w:rsid w:val="00BF3169"/>
    <w:rsid w:val="00BF5A17"/>
    <w:rsid w:val="00BF6340"/>
    <w:rsid w:val="00C00040"/>
    <w:rsid w:val="00C005F5"/>
    <w:rsid w:val="00C00FB6"/>
    <w:rsid w:val="00C03323"/>
    <w:rsid w:val="00C03898"/>
    <w:rsid w:val="00C0464D"/>
    <w:rsid w:val="00C11141"/>
    <w:rsid w:val="00C11B1D"/>
    <w:rsid w:val="00C13103"/>
    <w:rsid w:val="00C14BB5"/>
    <w:rsid w:val="00C14CF2"/>
    <w:rsid w:val="00C219BA"/>
    <w:rsid w:val="00C21F78"/>
    <w:rsid w:val="00C222C9"/>
    <w:rsid w:val="00C2274E"/>
    <w:rsid w:val="00C232DE"/>
    <w:rsid w:val="00C243D9"/>
    <w:rsid w:val="00C258C3"/>
    <w:rsid w:val="00C26B2D"/>
    <w:rsid w:val="00C31D7E"/>
    <w:rsid w:val="00C32477"/>
    <w:rsid w:val="00C33A2D"/>
    <w:rsid w:val="00C34604"/>
    <w:rsid w:val="00C34C78"/>
    <w:rsid w:val="00C35A4F"/>
    <w:rsid w:val="00C35E9D"/>
    <w:rsid w:val="00C365BD"/>
    <w:rsid w:val="00C40472"/>
    <w:rsid w:val="00C41D09"/>
    <w:rsid w:val="00C43294"/>
    <w:rsid w:val="00C44D08"/>
    <w:rsid w:val="00C4502C"/>
    <w:rsid w:val="00C468A8"/>
    <w:rsid w:val="00C509C5"/>
    <w:rsid w:val="00C50FD7"/>
    <w:rsid w:val="00C52ECE"/>
    <w:rsid w:val="00C53C2A"/>
    <w:rsid w:val="00C60272"/>
    <w:rsid w:val="00C6150E"/>
    <w:rsid w:val="00C62782"/>
    <w:rsid w:val="00C63BDA"/>
    <w:rsid w:val="00C643E8"/>
    <w:rsid w:val="00C64906"/>
    <w:rsid w:val="00C66B2F"/>
    <w:rsid w:val="00C70D37"/>
    <w:rsid w:val="00C725BB"/>
    <w:rsid w:val="00C728E5"/>
    <w:rsid w:val="00C730E5"/>
    <w:rsid w:val="00C73D4F"/>
    <w:rsid w:val="00C74945"/>
    <w:rsid w:val="00C76462"/>
    <w:rsid w:val="00C7729B"/>
    <w:rsid w:val="00C823B6"/>
    <w:rsid w:val="00C85354"/>
    <w:rsid w:val="00C85F37"/>
    <w:rsid w:val="00C873B2"/>
    <w:rsid w:val="00C87DFB"/>
    <w:rsid w:val="00C91626"/>
    <w:rsid w:val="00C91C0C"/>
    <w:rsid w:val="00C92786"/>
    <w:rsid w:val="00C92A82"/>
    <w:rsid w:val="00C93420"/>
    <w:rsid w:val="00C947CD"/>
    <w:rsid w:val="00CA0AAC"/>
    <w:rsid w:val="00CA16C0"/>
    <w:rsid w:val="00CA1DD0"/>
    <w:rsid w:val="00CA3267"/>
    <w:rsid w:val="00CA34AB"/>
    <w:rsid w:val="00CA3585"/>
    <w:rsid w:val="00CA3994"/>
    <w:rsid w:val="00CA3E7C"/>
    <w:rsid w:val="00CA4BAF"/>
    <w:rsid w:val="00CA5190"/>
    <w:rsid w:val="00CA59E0"/>
    <w:rsid w:val="00CA7C3B"/>
    <w:rsid w:val="00CB06E2"/>
    <w:rsid w:val="00CB0C87"/>
    <w:rsid w:val="00CB27E8"/>
    <w:rsid w:val="00CB2A8E"/>
    <w:rsid w:val="00CB2FF5"/>
    <w:rsid w:val="00CB3612"/>
    <w:rsid w:val="00CB51F7"/>
    <w:rsid w:val="00CC0683"/>
    <w:rsid w:val="00CC2B46"/>
    <w:rsid w:val="00CC2C9D"/>
    <w:rsid w:val="00CC316E"/>
    <w:rsid w:val="00CC48F0"/>
    <w:rsid w:val="00CC5541"/>
    <w:rsid w:val="00CC79FA"/>
    <w:rsid w:val="00CD03FA"/>
    <w:rsid w:val="00CD0586"/>
    <w:rsid w:val="00CD0DF0"/>
    <w:rsid w:val="00CD4DAC"/>
    <w:rsid w:val="00CE121D"/>
    <w:rsid w:val="00CE1ECB"/>
    <w:rsid w:val="00CE58E6"/>
    <w:rsid w:val="00CF0CBB"/>
    <w:rsid w:val="00CF259E"/>
    <w:rsid w:val="00CF2780"/>
    <w:rsid w:val="00CF43A7"/>
    <w:rsid w:val="00CF5A91"/>
    <w:rsid w:val="00CF5CA1"/>
    <w:rsid w:val="00D00218"/>
    <w:rsid w:val="00D00E30"/>
    <w:rsid w:val="00D00E60"/>
    <w:rsid w:val="00D01630"/>
    <w:rsid w:val="00D0206F"/>
    <w:rsid w:val="00D04259"/>
    <w:rsid w:val="00D06640"/>
    <w:rsid w:val="00D06ECE"/>
    <w:rsid w:val="00D10290"/>
    <w:rsid w:val="00D12207"/>
    <w:rsid w:val="00D128B0"/>
    <w:rsid w:val="00D14996"/>
    <w:rsid w:val="00D14DE5"/>
    <w:rsid w:val="00D14F24"/>
    <w:rsid w:val="00D1668B"/>
    <w:rsid w:val="00D2072C"/>
    <w:rsid w:val="00D234F2"/>
    <w:rsid w:val="00D23C58"/>
    <w:rsid w:val="00D27915"/>
    <w:rsid w:val="00D314A2"/>
    <w:rsid w:val="00D3190A"/>
    <w:rsid w:val="00D323D5"/>
    <w:rsid w:val="00D32819"/>
    <w:rsid w:val="00D32DA4"/>
    <w:rsid w:val="00D3536C"/>
    <w:rsid w:val="00D3551E"/>
    <w:rsid w:val="00D35E54"/>
    <w:rsid w:val="00D40B43"/>
    <w:rsid w:val="00D418A4"/>
    <w:rsid w:val="00D4195C"/>
    <w:rsid w:val="00D41DB5"/>
    <w:rsid w:val="00D438D8"/>
    <w:rsid w:val="00D44E9A"/>
    <w:rsid w:val="00D46F9A"/>
    <w:rsid w:val="00D47318"/>
    <w:rsid w:val="00D47B46"/>
    <w:rsid w:val="00D514F9"/>
    <w:rsid w:val="00D51FC5"/>
    <w:rsid w:val="00D53CF6"/>
    <w:rsid w:val="00D546D2"/>
    <w:rsid w:val="00D555E4"/>
    <w:rsid w:val="00D560FB"/>
    <w:rsid w:val="00D56D33"/>
    <w:rsid w:val="00D604A8"/>
    <w:rsid w:val="00D6077A"/>
    <w:rsid w:val="00D63377"/>
    <w:rsid w:val="00D65A8A"/>
    <w:rsid w:val="00D65FE1"/>
    <w:rsid w:val="00D66A76"/>
    <w:rsid w:val="00D67A7E"/>
    <w:rsid w:val="00D706E5"/>
    <w:rsid w:val="00D7166F"/>
    <w:rsid w:val="00D7426C"/>
    <w:rsid w:val="00D7510A"/>
    <w:rsid w:val="00D76B03"/>
    <w:rsid w:val="00D777FB"/>
    <w:rsid w:val="00D857E9"/>
    <w:rsid w:val="00D870BC"/>
    <w:rsid w:val="00D9067E"/>
    <w:rsid w:val="00D9309B"/>
    <w:rsid w:val="00D96BC1"/>
    <w:rsid w:val="00DA0063"/>
    <w:rsid w:val="00DA0DEA"/>
    <w:rsid w:val="00DA1481"/>
    <w:rsid w:val="00DA26DC"/>
    <w:rsid w:val="00DA411F"/>
    <w:rsid w:val="00DA4D74"/>
    <w:rsid w:val="00DA59F3"/>
    <w:rsid w:val="00DA5C09"/>
    <w:rsid w:val="00DA6363"/>
    <w:rsid w:val="00DA6444"/>
    <w:rsid w:val="00DA6490"/>
    <w:rsid w:val="00DA662C"/>
    <w:rsid w:val="00DA7EBD"/>
    <w:rsid w:val="00DB14E1"/>
    <w:rsid w:val="00DB3475"/>
    <w:rsid w:val="00DB3C3A"/>
    <w:rsid w:val="00DB4A13"/>
    <w:rsid w:val="00DB529C"/>
    <w:rsid w:val="00DB59AE"/>
    <w:rsid w:val="00DB6478"/>
    <w:rsid w:val="00DB6567"/>
    <w:rsid w:val="00DB7626"/>
    <w:rsid w:val="00DB7793"/>
    <w:rsid w:val="00DB7FC6"/>
    <w:rsid w:val="00DC2329"/>
    <w:rsid w:val="00DC25AC"/>
    <w:rsid w:val="00DC4705"/>
    <w:rsid w:val="00DD2419"/>
    <w:rsid w:val="00DD2DC4"/>
    <w:rsid w:val="00DD3A0B"/>
    <w:rsid w:val="00DD42F6"/>
    <w:rsid w:val="00DD4C8F"/>
    <w:rsid w:val="00DD7AF6"/>
    <w:rsid w:val="00DE0249"/>
    <w:rsid w:val="00DE109A"/>
    <w:rsid w:val="00DE4869"/>
    <w:rsid w:val="00DE5320"/>
    <w:rsid w:val="00DE549A"/>
    <w:rsid w:val="00DE75B4"/>
    <w:rsid w:val="00DF2DBD"/>
    <w:rsid w:val="00DF4424"/>
    <w:rsid w:val="00DF5183"/>
    <w:rsid w:val="00DF71DC"/>
    <w:rsid w:val="00DF7A90"/>
    <w:rsid w:val="00E00F87"/>
    <w:rsid w:val="00E01AAF"/>
    <w:rsid w:val="00E03070"/>
    <w:rsid w:val="00E03F73"/>
    <w:rsid w:val="00E0402C"/>
    <w:rsid w:val="00E0433F"/>
    <w:rsid w:val="00E04807"/>
    <w:rsid w:val="00E051D0"/>
    <w:rsid w:val="00E078F1"/>
    <w:rsid w:val="00E1117A"/>
    <w:rsid w:val="00E12452"/>
    <w:rsid w:val="00E12E33"/>
    <w:rsid w:val="00E1467F"/>
    <w:rsid w:val="00E147F7"/>
    <w:rsid w:val="00E25819"/>
    <w:rsid w:val="00E26B7C"/>
    <w:rsid w:val="00E2741E"/>
    <w:rsid w:val="00E31BFC"/>
    <w:rsid w:val="00E31F8E"/>
    <w:rsid w:val="00E32A9A"/>
    <w:rsid w:val="00E332B0"/>
    <w:rsid w:val="00E333DD"/>
    <w:rsid w:val="00E33901"/>
    <w:rsid w:val="00E35202"/>
    <w:rsid w:val="00E3523C"/>
    <w:rsid w:val="00E37542"/>
    <w:rsid w:val="00E37EEC"/>
    <w:rsid w:val="00E403DF"/>
    <w:rsid w:val="00E41FC0"/>
    <w:rsid w:val="00E423B7"/>
    <w:rsid w:val="00E42962"/>
    <w:rsid w:val="00E42AD1"/>
    <w:rsid w:val="00E42D47"/>
    <w:rsid w:val="00E43E37"/>
    <w:rsid w:val="00E450D1"/>
    <w:rsid w:val="00E478A2"/>
    <w:rsid w:val="00E51449"/>
    <w:rsid w:val="00E51A14"/>
    <w:rsid w:val="00E53939"/>
    <w:rsid w:val="00E54BDD"/>
    <w:rsid w:val="00E56315"/>
    <w:rsid w:val="00E56741"/>
    <w:rsid w:val="00E5713B"/>
    <w:rsid w:val="00E575C6"/>
    <w:rsid w:val="00E60756"/>
    <w:rsid w:val="00E6207B"/>
    <w:rsid w:val="00E62878"/>
    <w:rsid w:val="00E70840"/>
    <w:rsid w:val="00E70F1D"/>
    <w:rsid w:val="00E7301B"/>
    <w:rsid w:val="00E748B4"/>
    <w:rsid w:val="00E75C81"/>
    <w:rsid w:val="00E77C23"/>
    <w:rsid w:val="00E83419"/>
    <w:rsid w:val="00E83E95"/>
    <w:rsid w:val="00E8423C"/>
    <w:rsid w:val="00E84B2F"/>
    <w:rsid w:val="00E86FA4"/>
    <w:rsid w:val="00E90840"/>
    <w:rsid w:val="00E915F2"/>
    <w:rsid w:val="00E91800"/>
    <w:rsid w:val="00E9364D"/>
    <w:rsid w:val="00E95DB8"/>
    <w:rsid w:val="00E96058"/>
    <w:rsid w:val="00E96C04"/>
    <w:rsid w:val="00E96DA6"/>
    <w:rsid w:val="00E9790F"/>
    <w:rsid w:val="00E97A8A"/>
    <w:rsid w:val="00EA4400"/>
    <w:rsid w:val="00EA6C62"/>
    <w:rsid w:val="00EA72FA"/>
    <w:rsid w:val="00EA7FDA"/>
    <w:rsid w:val="00EB2816"/>
    <w:rsid w:val="00EB2C4E"/>
    <w:rsid w:val="00EB3324"/>
    <w:rsid w:val="00EB54E7"/>
    <w:rsid w:val="00EB58D3"/>
    <w:rsid w:val="00EB6202"/>
    <w:rsid w:val="00EB621A"/>
    <w:rsid w:val="00EB642D"/>
    <w:rsid w:val="00EB6DFD"/>
    <w:rsid w:val="00EB7536"/>
    <w:rsid w:val="00EB7FD5"/>
    <w:rsid w:val="00EC0516"/>
    <w:rsid w:val="00EC0812"/>
    <w:rsid w:val="00EC143A"/>
    <w:rsid w:val="00EC2461"/>
    <w:rsid w:val="00EC2EAC"/>
    <w:rsid w:val="00EC2F21"/>
    <w:rsid w:val="00EC45FF"/>
    <w:rsid w:val="00EC4C77"/>
    <w:rsid w:val="00EC569B"/>
    <w:rsid w:val="00EC5FA3"/>
    <w:rsid w:val="00EC6C29"/>
    <w:rsid w:val="00EC76B4"/>
    <w:rsid w:val="00EC7C3B"/>
    <w:rsid w:val="00EC7D50"/>
    <w:rsid w:val="00ED1963"/>
    <w:rsid w:val="00ED1ACB"/>
    <w:rsid w:val="00ED30EF"/>
    <w:rsid w:val="00ED31CB"/>
    <w:rsid w:val="00ED3B3F"/>
    <w:rsid w:val="00ED7168"/>
    <w:rsid w:val="00EE31EF"/>
    <w:rsid w:val="00EE3D21"/>
    <w:rsid w:val="00EE6B15"/>
    <w:rsid w:val="00EF11F7"/>
    <w:rsid w:val="00EF16C4"/>
    <w:rsid w:val="00F006B3"/>
    <w:rsid w:val="00F049C0"/>
    <w:rsid w:val="00F05332"/>
    <w:rsid w:val="00F068F5"/>
    <w:rsid w:val="00F071B2"/>
    <w:rsid w:val="00F07540"/>
    <w:rsid w:val="00F11411"/>
    <w:rsid w:val="00F11796"/>
    <w:rsid w:val="00F13290"/>
    <w:rsid w:val="00F1364D"/>
    <w:rsid w:val="00F13FD2"/>
    <w:rsid w:val="00F1444C"/>
    <w:rsid w:val="00F14560"/>
    <w:rsid w:val="00F14B82"/>
    <w:rsid w:val="00F151D3"/>
    <w:rsid w:val="00F15872"/>
    <w:rsid w:val="00F16C6D"/>
    <w:rsid w:val="00F217BD"/>
    <w:rsid w:val="00F23402"/>
    <w:rsid w:val="00F23497"/>
    <w:rsid w:val="00F23FA8"/>
    <w:rsid w:val="00F240C0"/>
    <w:rsid w:val="00F27827"/>
    <w:rsid w:val="00F3001A"/>
    <w:rsid w:val="00F303A6"/>
    <w:rsid w:val="00F317AB"/>
    <w:rsid w:val="00F31A82"/>
    <w:rsid w:val="00F33705"/>
    <w:rsid w:val="00F33ED1"/>
    <w:rsid w:val="00F35554"/>
    <w:rsid w:val="00F35ACE"/>
    <w:rsid w:val="00F4209A"/>
    <w:rsid w:val="00F42130"/>
    <w:rsid w:val="00F4455B"/>
    <w:rsid w:val="00F46FAA"/>
    <w:rsid w:val="00F4769B"/>
    <w:rsid w:val="00F47969"/>
    <w:rsid w:val="00F47B19"/>
    <w:rsid w:val="00F51F1B"/>
    <w:rsid w:val="00F53DE0"/>
    <w:rsid w:val="00F55E44"/>
    <w:rsid w:val="00F56545"/>
    <w:rsid w:val="00F5734C"/>
    <w:rsid w:val="00F60BB9"/>
    <w:rsid w:val="00F627D8"/>
    <w:rsid w:val="00F65CF7"/>
    <w:rsid w:val="00F720CB"/>
    <w:rsid w:val="00F72DFD"/>
    <w:rsid w:val="00F747E7"/>
    <w:rsid w:val="00F7537A"/>
    <w:rsid w:val="00F76C88"/>
    <w:rsid w:val="00F773E4"/>
    <w:rsid w:val="00F855C6"/>
    <w:rsid w:val="00F85C20"/>
    <w:rsid w:val="00F86073"/>
    <w:rsid w:val="00F86834"/>
    <w:rsid w:val="00F86CD2"/>
    <w:rsid w:val="00F87F40"/>
    <w:rsid w:val="00F905B8"/>
    <w:rsid w:val="00F91886"/>
    <w:rsid w:val="00F93450"/>
    <w:rsid w:val="00F9423C"/>
    <w:rsid w:val="00F94F2C"/>
    <w:rsid w:val="00F978C0"/>
    <w:rsid w:val="00FA2DE2"/>
    <w:rsid w:val="00FA6F83"/>
    <w:rsid w:val="00FB00D1"/>
    <w:rsid w:val="00FB020F"/>
    <w:rsid w:val="00FB3619"/>
    <w:rsid w:val="00FB4AE1"/>
    <w:rsid w:val="00FB4E56"/>
    <w:rsid w:val="00FC07D0"/>
    <w:rsid w:val="00FC1EB7"/>
    <w:rsid w:val="00FC296D"/>
    <w:rsid w:val="00FC29AB"/>
    <w:rsid w:val="00FC32AB"/>
    <w:rsid w:val="00FC46FE"/>
    <w:rsid w:val="00FD02C1"/>
    <w:rsid w:val="00FD07B7"/>
    <w:rsid w:val="00FD1397"/>
    <w:rsid w:val="00FD170B"/>
    <w:rsid w:val="00FD52B3"/>
    <w:rsid w:val="00FD66B5"/>
    <w:rsid w:val="00FD6F33"/>
    <w:rsid w:val="00FD7465"/>
    <w:rsid w:val="00FD7562"/>
    <w:rsid w:val="00FE00AD"/>
    <w:rsid w:val="00FE1F7A"/>
    <w:rsid w:val="00FE374B"/>
    <w:rsid w:val="00FE43FA"/>
    <w:rsid w:val="00FE488E"/>
    <w:rsid w:val="00FE493A"/>
    <w:rsid w:val="00FE5588"/>
    <w:rsid w:val="00FE6C25"/>
    <w:rsid w:val="00FE721A"/>
    <w:rsid w:val="00FF009E"/>
    <w:rsid w:val="00FF1AFF"/>
    <w:rsid w:val="00FF3F4D"/>
    <w:rsid w:val="00FF4219"/>
    <w:rsid w:val="00FF45C6"/>
    <w:rsid w:val="00FF4DA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CB9350E"/>
  <w15:chartTrackingRefBased/>
  <w15:docId w15:val="{F356D02B-F07F-4C1B-AAF6-667A0D511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D63377"/>
    <w:pPr>
      <w:suppressAutoHyphens/>
      <w:jc w:val="both"/>
    </w:pPr>
    <w:rPr>
      <w:rFonts w:ascii="Arial" w:hAnsi="Arial" w:cs="Arial"/>
      <w:sz w:val="22"/>
    </w:rPr>
  </w:style>
  <w:style w:type="paragraph" w:styleId="Ttol1">
    <w:name w:val="heading 1"/>
    <w:basedOn w:val="Normal"/>
    <w:next w:val="Normal"/>
    <w:link w:val="Ttol1Car"/>
    <w:qFormat/>
    <w:pPr>
      <w:keepNext/>
      <w:numPr>
        <w:numId w:val="1"/>
      </w:numPr>
      <w:spacing w:before="240" w:after="60"/>
      <w:outlineLvl w:val="0"/>
    </w:pPr>
    <w:rPr>
      <w:b/>
      <w:bCs/>
      <w:kern w:val="2"/>
      <w:sz w:val="32"/>
      <w:szCs w:val="32"/>
    </w:rPr>
  </w:style>
  <w:style w:type="paragraph" w:styleId="Ttol2">
    <w:name w:val="heading 2"/>
    <w:basedOn w:val="Normal"/>
    <w:next w:val="Normal"/>
    <w:link w:val="Ttol2Car"/>
    <w:qFormat/>
    <w:pPr>
      <w:keepNext/>
      <w:numPr>
        <w:ilvl w:val="1"/>
        <w:numId w:val="1"/>
      </w:numPr>
      <w:spacing w:before="240" w:after="60"/>
      <w:outlineLvl w:val="1"/>
    </w:pPr>
    <w:rPr>
      <w:b/>
      <w:bCs/>
      <w:i/>
      <w:iCs/>
      <w:sz w:val="28"/>
      <w:szCs w:val="28"/>
    </w:rPr>
  </w:style>
  <w:style w:type="paragraph" w:styleId="Ttol3">
    <w:name w:val="heading 3"/>
    <w:basedOn w:val="Normal"/>
    <w:next w:val="Normal"/>
    <w:link w:val="Ttol3Car"/>
    <w:qFormat/>
    <w:pPr>
      <w:keepNext/>
      <w:numPr>
        <w:ilvl w:val="2"/>
        <w:numId w:val="1"/>
      </w:numPr>
      <w:spacing w:before="240" w:after="60"/>
      <w:outlineLvl w:val="2"/>
    </w:pPr>
    <w:rPr>
      <w:b/>
      <w:bCs/>
      <w:sz w:val="26"/>
      <w:szCs w:val="26"/>
    </w:rPr>
  </w:style>
  <w:style w:type="paragraph" w:styleId="Ttol4">
    <w:name w:val="heading 4"/>
    <w:basedOn w:val="Normal"/>
    <w:next w:val="Normal"/>
    <w:link w:val="Ttol4Car"/>
    <w:unhideWhenUsed/>
    <w:qFormat/>
    <w:rsid w:val="00455B0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unhideWhenUsed/>
  </w:style>
  <w:style w:type="character" w:customStyle="1" w:styleId="WW8Num1z0">
    <w:name w:val="WW8Num1z0"/>
    <w:rPr>
      <w:rFonts w:hint="default"/>
      <w:b/>
      <w:szCs w:val="22"/>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Wingdings" w:hAnsi="Wingdings" w:cs="Wingdings" w:hint="default"/>
      <w:szCs w:val="22"/>
    </w:rPr>
  </w:style>
  <w:style w:type="character" w:customStyle="1" w:styleId="WW8Num2z1">
    <w:name w:val="WW8Num2z1"/>
    <w:rPr>
      <w:rFonts w:ascii="Courier New" w:hAnsi="Courier New" w:cs="Courier New" w:hint="default"/>
    </w:rPr>
  </w:style>
  <w:style w:type="character" w:customStyle="1" w:styleId="WW8Num2z3">
    <w:name w:val="WW8Num2z3"/>
    <w:rPr>
      <w:rFonts w:ascii="Symbol" w:hAnsi="Symbol" w:cs="Symbol" w:hint="default"/>
    </w:rPr>
  </w:style>
  <w:style w:type="character" w:customStyle="1" w:styleId="WW8Num3z0">
    <w:name w:val="WW8Num3z0"/>
    <w:rPr>
      <w:rFonts w:hint="default"/>
      <w:color w:val="auto"/>
      <w:sz w:val="24"/>
    </w:rPr>
  </w:style>
  <w:style w:type="character" w:customStyle="1" w:styleId="WW8Num3z1">
    <w:name w:val="WW8Num3z1"/>
    <w:rPr>
      <w:rFonts w:ascii="Arial" w:hAnsi="Arial" w:cs="Arial" w:hint="default"/>
      <w:b/>
      <w:i w:val="0"/>
      <w:sz w:val="22"/>
      <w:szCs w:val="22"/>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3z4">
    <w:name w:val="WW8Num3z4"/>
    <w:rPr>
      <w:rFonts w:ascii="Courier New" w:hAnsi="Courier New" w:cs="Courier New" w:hint="default"/>
    </w:rPr>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sz w:val="22"/>
      <w:szCs w:val="22"/>
      <w:lang w:val="es" w:eastAsia="ca-ES"/>
    </w:rPr>
  </w:style>
  <w:style w:type="character" w:customStyle="1" w:styleId="WW8Num5z0">
    <w:name w:val="WW8Num5z0"/>
    <w:rPr>
      <w:rFonts w:ascii="Wingdings" w:hAnsi="Wingdings" w:cs="Wingdings"/>
      <w:color w:val="auto"/>
      <w:sz w:val="24"/>
    </w:rPr>
  </w:style>
  <w:style w:type="character" w:customStyle="1" w:styleId="WW8Num5z1">
    <w:name w:val="WW8Num5z1"/>
    <w:rPr>
      <w:rFonts w:ascii="Arial" w:hAnsi="Arial" w:cs="Arial" w:hint="default"/>
      <w:b/>
      <w:i w:val="0"/>
      <w:sz w:val="22"/>
      <w:szCs w:val="22"/>
    </w:rPr>
  </w:style>
  <w:style w:type="character" w:customStyle="1" w:styleId="WW8Num5z2">
    <w:name w:val="WW8Num5z2"/>
    <w:rPr>
      <w:rFonts w:ascii="Wingdings" w:hAnsi="Wingdings" w:cs="Wingdings" w:hint="default"/>
    </w:rPr>
  </w:style>
  <w:style w:type="character" w:customStyle="1" w:styleId="WW8Num5z3">
    <w:name w:val="WW8Num5z3"/>
    <w:rPr>
      <w:rFonts w:ascii="Symbol" w:hAnsi="Symbol" w:cs="Symbol" w:hint="default"/>
    </w:rPr>
  </w:style>
  <w:style w:type="character" w:customStyle="1" w:styleId="WW8Num5z4">
    <w:name w:val="WW8Num5z4"/>
    <w:rPr>
      <w:rFonts w:ascii="Courier New" w:hAnsi="Courier New" w:cs="Courier New"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Symbol" w:eastAsia="Calibri" w:hAnsi="Symbol" w:cs="Symbol" w:hint="default"/>
      <w:sz w:val="24"/>
      <w:szCs w:val="24"/>
      <w:lang w:val="es" w:eastAsia="ca-ES"/>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cs="Arial" w:hint="default"/>
      <w:b/>
      <w:szCs w:val="22"/>
      <w:lang w:val="es" w:eastAsia="ca-ES"/>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Wingdings 2" w:eastAsia="Times New Roman" w:hAnsi="Wingdings 2" w:cs="Times New Roman" w:hint="default"/>
      <w:szCs w:val="22"/>
      <w:lang w:val="es" w:eastAsia="es-ES"/>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0z3">
    <w:name w:val="WW8Num10z3"/>
    <w:rPr>
      <w:rFonts w:ascii="Symbol" w:hAnsi="Symbol" w:cs="Symbol" w:hint="default"/>
    </w:rPr>
  </w:style>
  <w:style w:type="character" w:customStyle="1" w:styleId="WW8Num11z0">
    <w:name w:val="WW8Num11z0"/>
    <w:rPr>
      <w:rFonts w:cs="Arial"/>
      <w:b/>
      <w:szCs w:val="22"/>
      <w:lang w:val="es" w:eastAsia="es-ES"/>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Wingdings" w:hAnsi="Wingdings" w:cs="Wingdings" w:hint="default"/>
    </w:rPr>
  </w:style>
  <w:style w:type="character" w:customStyle="1" w:styleId="WW8Num12z1">
    <w:name w:val="WW8Num12z1"/>
    <w:rPr>
      <w:rFonts w:ascii="Arial" w:eastAsia="Times New Roman" w:hAnsi="Arial" w:cs="Arial" w:hint="default"/>
    </w:rPr>
  </w:style>
  <w:style w:type="character" w:customStyle="1" w:styleId="WW8Num12z3">
    <w:name w:val="WW8Num12z3"/>
    <w:rPr>
      <w:rFonts w:ascii="Symbol" w:hAnsi="Symbol" w:cs="Symbol" w:hint="default"/>
    </w:rPr>
  </w:style>
  <w:style w:type="character" w:customStyle="1" w:styleId="WW8Num12z4">
    <w:name w:val="WW8Num12z4"/>
    <w:rPr>
      <w:rFonts w:ascii="Courier New" w:hAnsi="Courier New" w:cs="Courier New" w:hint="default"/>
    </w:rPr>
  </w:style>
  <w:style w:type="character" w:customStyle="1" w:styleId="WW8Num13z0">
    <w:name w:val="WW8Num13z0"/>
    <w:rPr>
      <w:rFonts w:ascii="Symbol" w:hAnsi="Symbol" w:cs="Symbol" w:hint="default"/>
      <w:szCs w:val="22"/>
      <w:lang w:val="es" w:eastAsia="es-ES"/>
    </w:rPr>
  </w:style>
  <w:style w:type="character" w:customStyle="1" w:styleId="WW8Num14z0">
    <w:name w:val="WW8Num14z0"/>
    <w:rPr>
      <w:rFonts w:ascii="Symbol" w:hAnsi="Symbol" w:cs="Symbol" w:hint="default"/>
      <w:b/>
      <w:color w:val="auto"/>
      <w:sz w:val="16"/>
      <w:szCs w:val="22"/>
      <w:vertAlign w:val="superscript"/>
      <w:lang w:val="es" w:eastAsia="es-ES"/>
    </w:rPr>
  </w:style>
  <w:style w:type="character" w:customStyle="1" w:styleId="WW8Num15z0">
    <w:name w:val="WW8Num15z0"/>
    <w:rPr>
      <w:rFonts w:ascii="Calibri" w:hAnsi="Calibri" w:cs="Calibri" w:hint="default"/>
      <w:sz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szCs w:val="22"/>
      <w:lang w:val="es" w:eastAsia="es-ES"/>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cs="Arial" w:hint="default"/>
      <w:b/>
      <w:szCs w:val="22"/>
      <w:lang w:val="es" w:eastAsia="ca-E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u w:val="none"/>
    </w:rPr>
  </w:style>
  <w:style w:type="character" w:customStyle="1" w:styleId="WW8Num19z0">
    <w:name w:val="WW8Num19z0"/>
    <w:rPr>
      <w:color w:val="auto"/>
      <w:sz w:val="24"/>
    </w:rPr>
  </w:style>
  <w:style w:type="character" w:customStyle="1" w:styleId="WW8Num19z1">
    <w:name w:val="WW8Num19z1"/>
    <w:rPr>
      <w:rFonts w:ascii="Arial" w:hAnsi="Arial" w:cs="Arial" w:hint="default"/>
      <w:b/>
      <w:i w:val="0"/>
      <w:sz w:val="22"/>
      <w:szCs w:val="22"/>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19z4">
    <w:name w:val="WW8Num19z4"/>
    <w:rPr>
      <w:rFonts w:ascii="Courier New" w:hAnsi="Courier New" w:cs="Courier New" w:hint="default"/>
    </w:rPr>
  </w:style>
  <w:style w:type="character" w:customStyle="1" w:styleId="WW8Num20z0">
    <w:name w:val="WW8Num20z0"/>
    <w:rPr>
      <w:rFonts w:ascii="Symbol" w:hAnsi="Symbol" w:cs="Symbol"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1z0">
    <w:name w:val="WW8Num21z0"/>
    <w:rPr>
      <w:rFonts w:ascii="Wingdings" w:hAnsi="Wingdings" w:cs="Wingdings" w:hint="default"/>
    </w:rPr>
  </w:style>
  <w:style w:type="character" w:customStyle="1" w:styleId="WW8Num21z1">
    <w:name w:val="WW8Num21z1"/>
    <w:rPr>
      <w:rFonts w:ascii="Courier New" w:hAnsi="Courier New" w:cs="Courier New" w:hint="default"/>
    </w:rPr>
  </w:style>
  <w:style w:type="character" w:customStyle="1" w:styleId="WW8Num21z3">
    <w:name w:val="WW8Num21z3"/>
    <w:rPr>
      <w:rFonts w:ascii="Symbol" w:hAnsi="Symbol" w:cs="Symbol" w:hint="default"/>
    </w:rPr>
  </w:style>
  <w:style w:type="character" w:customStyle="1" w:styleId="WW8Num22z0">
    <w:name w:val="WW8Num22z0"/>
    <w:rPr>
      <w:rFonts w:ascii="Symbol" w:hAnsi="Symbol" w:cs="Symbol" w:hint="default"/>
      <w:szCs w:val="22"/>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WW8Num23z0">
    <w:name w:val="WW8Num23z0"/>
    <w:rPr>
      <w:rFonts w:ascii="Arial" w:eastAsia="Times New Roman" w:hAnsi="Arial" w:cs="Arial" w:hint="default"/>
      <w:sz w:val="24"/>
      <w:szCs w:val="22"/>
      <w:vertAlign w:val="superscript"/>
      <w:lang w:val="es" w:eastAsia="es-ES"/>
    </w:rPr>
  </w:style>
  <w:style w:type="character" w:customStyle="1" w:styleId="WW8Num23z1">
    <w:name w:val="WW8Num23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23z3">
    <w:name w:val="WW8Num23z3"/>
    <w:rPr>
      <w:rFonts w:ascii="Symbol" w:hAnsi="Symbol" w:cs="Symbol" w:hint="default"/>
    </w:rPr>
  </w:style>
  <w:style w:type="character" w:customStyle="1" w:styleId="WW8Num24z0">
    <w:name w:val="WW8Num24z0"/>
    <w:rPr>
      <w:rFonts w:cs="Arial"/>
      <w:iCs/>
      <w:spacing w:val="-2"/>
      <w:szCs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hint="default"/>
      <w:szCs w:val="22"/>
    </w:rPr>
  </w:style>
  <w:style w:type="character" w:customStyle="1" w:styleId="WW8Num25z1">
    <w:name w:val="WW8Num25z1"/>
    <w:rPr>
      <w:rFonts w:ascii="Courier New" w:hAnsi="Courier New" w:cs="Courier New" w:hint="default"/>
    </w:rPr>
  </w:style>
  <w:style w:type="character" w:customStyle="1" w:styleId="WW8Num25z2">
    <w:name w:val="WW8Num25z2"/>
    <w:rPr>
      <w:rFonts w:ascii="Wingdings" w:hAnsi="Wingdings" w:cs="Wingdings" w:hint="default"/>
    </w:rPr>
  </w:style>
  <w:style w:type="character" w:customStyle="1" w:styleId="WW8Num26z0">
    <w:name w:val="WW8Num26z0"/>
    <w:rPr>
      <w:rFonts w:ascii="Arial" w:hAnsi="Arial" w:cs="Arial" w:hint="default"/>
      <w:sz w:val="20"/>
      <w:lang w:val="es" w:eastAsia="ca-ES"/>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ascii="Symbol" w:hAnsi="Symbol" w:cs="Symbol" w:hint="default"/>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ascii="Arial" w:eastAsia="Times New Roman" w:hAnsi="Arial" w:cs="Arial" w:hint="default"/>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cs="Arial" w:hint="default"/>
      <w:b/>
      <w:szCs w:val="22"/>
      <w:lang w:val="es" w:eastAsia="ca-ES"/>
    </w:rPr>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1z0">
    <w:name w:val="WW8Num31z0"/>
    <w:rPr>
      <w:color w:val="auto"/>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rPr>
      <w:rFonts w:cs="Arial" w:hint="default"/>
      <w:b/>
      <w:szCs w:val="22"/>
      <w:lang w:val="es" w:eastAsia="ca-ES"/>
    </w:rPr>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hAnsi="Symbol" w:cs="Symbol"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4z0">
    <w:name w:val="WW8Num34z0"/>
    <w:rPr>
      <w:rFonts w:cs="Arial" w:hint="default"/>
      <w:b/>
      <w:szCs w:val="22"/>
      <w:lang w:val="es" w:eastAsia="ca-ES"/>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Wingdings" w:hAnsi="Wingdings" w:cs="Wingdings" w:hint="default"/>
      <w:szCs w:val="22"/>
      <w:lang w:val="es" w:eastAsia="es-ES"/>
    </w:rPr>
  </w:style>
  <w:style w:type="character" w:customStyle="1" w:styleId="WW8Num35z1">
    <w:name w:val="WW8Num35z1"/>
    <w:rPr>
      <w:rFonts w:ascii="Courier New" w:hAnsi="Courier New" w:cs="Courier New" w:hint="default"/>
    </w:rPr>
  </w:style>
  <w:style w:type="character" w:customStyle="1" w:styleId="WW8Num35z3">
    <w:name w:val="WW8Num35z3"/>
    <w:rPr>
      <w:rFonts w:ascii="Symbol" w:hAnsi="Symbol" w:cs="Symbol" w:hint="default"/>
    </w:rPr>
  </w:style>
  <w:style w:type="character" w:customStyle="1" w:styleId="WW8Num36z0">
    <w:name w:val="WW8Num36z0"/>
    <w:rPr>
      <w:rFonts w:ascii="Arial" w:eastAsia="Times New Roman" w:hAnsi="Arial" w:cs="Arial" w:hint="default"/>
      <w:sz w:val="22"/>
      <w:szCs w:val="22"/>
    </w:rPr>
  </w:style>
  <w:style w:type="character" w:customStyle="1" w:styleId="WW8Num36z1">
    <w:name w:val="WW8Num36z1"/>
    <w:rPr>
      <w:rFonts w:ascii="Courier New" w:hAnsi="Courier New" w:cs="Courier New" w:hint="default"/>
    </w:rPr>
  </w:style>
  <w:style w:type="character" w:customStyle="1" w:styleId="WW8Num36z2">
    <w:name w:val="WW8Num36z2"/>
    <w:rPr>
      <w:rFonts w:ascii="Wingdings" w:hAnsi="Wingdings" w:cs="Wingdings" w:hint="default"/>
    </w:rPr>
  </w:style>
  <w:style w:type="character" w:customStyle="1" w:styleId="WW8Num36z3">
    <w:name w:val="WW8Num36z3"/>
    <w:rPr>
      <w:rFonts w:ascii="Symbol" w:hAnsi="Symbol" w:cs="Symbol" w:hint="default"/>
    </w:rPr>
  </w:style>
  <w:style w:type="character" w:customStyle="1" w:styleId="WW8Num37z0">
    <w:name w:val="WW8Num37z0"/>
    <w:rPr>
      <w:rFonts w:cs="Arial" w:hint="default"/>
      <w:b/>
      <w:strike/>
      <w:szCs w:val="22"/>
      <w:lang w:val="es" w:eastAsia="ca-ES"/>
    </w:rPr>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0">
    <w:name w:val="WW8Num38z0"/>
    <w:rPr>
      <w:i/>
    </w:rPr>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0">
    <w:name w:val="WW8Num39z0"/>
    <w:rPr>
      <w:rFonts w:cs="Arial" w:hint="default"/>
      <w:b/>
      <w:szCs w:val="22"/>
      <w:lang w:val="es" w:eastAsia="ca-ES"/>
    </w:rPr>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cs="Arial" w:hint="default"/>
      <w:b/>
      <w:strike/>
      <w:szCs w:val="22"/>
      <w:lang w:val="es" w:eastAsia="ca-ES"/>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Tipusdelletraperdefectedelpargraf1">
    <w:name w:val="Tipus de lletra per defecte del paràgraf1"/>
  </w:style>
  <w:style w:type="character" w:customStyle="1" w:styleId="PiedepginaCar1Car">
    <w:name w:val="Pie de página Car1 Car"/>
    <w:rPr>
      <w:rFonts w:ascii="Arial" w:hAnsi="Arial" w:cs="Arial"/>
    </w:rPr>
  </w:style>
  <w:style w:type="character" w:styleId="Nmerodepgina">
    <w:name w:val="page number"/>
    <w:basedOn w:val="Tipusdelletraperdefectedelpargraf1"/>
  </w:style>
  <w:style w:type="character" w:customStyle="1" w:styleId="CapaleraCar">
    <w:name w:val="Capçalera Car"/>
    <w:rPr>
      <w:rFonts w:ascii="Arial" w:hAnsi="Arial" w:cs="Arial"/>
    </w:rPr>
  </w:style>
  <w:style w:type="character" w:styleId="Enlla">
    <w:name w:val="Hyperlink"/>
    <w:uiPriority w:val="99"/>
    <w:rPr>
      <w:color w:val="0000FF"/>
      <w:u w:val="single"/>
    </w:rPr>
  </w:style>
  <w:style w:type="character" w:customStyle="1" w:styleId="Textindependent3Car">
    <w:name w:val="Text independent 3 Car"/>
    <w:rPr>
      <w:rFonts w:ascii="Arial" w:hAnsi="Arial" w:cs="Arial"/>
      <w:sz w:val="16"/>
      <w:szCs w:val="16"/>
    </w:rPr>
  </w:style>
  <w:style w:type="character" w:customStyle="1" w:styleId="TextindependentCar">
    <w:name w:val="Text independent Car"/>
    <w:rPr>
      <w:rFonts w:ascii="Arial" w:hAnsi="Arial" w:cs="Arial"/>
      <w:sz w:val="22"/>
      <w:lang w:val="es" w:eastAsia="ca-ES"/>
    </w:rPr>
  </w:style>
  <w:style w:type="character" w:customStyle="1" w:styleId="TextdeglobusCar">
    <w:name w:val="Text de globus Car"/>
    <w:rPr>
      <w:rFonts w:ascii="Tahoma" w:hAnsi="Tahoma" w:cs="Tahoma"/>
      <w:sz w:val="16"/>
      <w:szCs w:val="16"/>
      <w:lang w:val="es" w:eastAsia="ca-ES"/>
    </w:rPr>
  </w:style>
  <w:style w:type="character" w:customStyle="1" w:styleId="PeuCar1">
    <w:name w:val="Peu Car1"/>
    <w:rPr>
      <w:rFonts w:ascii="Arial" w:hAnsi="Arial" w:cs="Arial"/>
      <w:sz w:val="22"/>
      <w:lang w:val="es" w:eastAsia="ca-ES"/>
    </w:rPr>
  </w:style>
  <w:style w:type="character" w:customStyle="1" w:styleId="Refernciadecomentari1">
    <w:name w:val="Referència de comentari1"/>
    <w:rPr>
      <w:sz w:val="16"/>
      <w:szCs w:val="16"/>
    </w:rPr>
  </w:style>
  <w:style w:type="character" w:customStyle="1" w:styleId="TextdecomentariCar">
    <w:name w:val="Text de comentari Car"/>
    <w:uiPriority w:val="99"/>
    <w:rPr>
      <w:rFonts w:ascii="Arial" w:hAnsi="Arial" w:cs="Arial"/>
      <w:lang w:val="es" w:eastAsia="ca-ES"/>
    </w:rPr>
  </w:style>
  <w:style w:type="character" w:customStyle="1" w:styleId="TemadelcomentariCar">
    <w:name w:val="Tema del comentari Car"/>
    <w:rPr>
      <w:rFonts w:ascii="Arial" w:hAnsi="Arial" w:cs="Arial"/>
      <w:b/>
      <w:bCs/>
      <w:lang w:val="es" w:eastAsia="ca-ES"/>
    </w:rPr>
  </w:style>
  <w:style w:type="paragraph" w:customStyle="1" w:styleId="Encapalament">
    <w:name w:val="Encapçalament"/>
    <w:basedOn w:val="Normal"/>
    <w:next w:val="Textindependent"/>
    <w:pPr>
      <w:keepNext/>
      <w:spacing w:before="240" w:after="120"/>
    </w:pPr>
    <w:rPr>
      <w:rFonts w:ascii="Liberation Sans" w:eastAsia="Microsoft YaHei" w:hAnsi="Liberation Sans"/>
      <w:sz w:val="28"/>
      <w:szCs w:val="28"/>
    </w:rPr>
  </w:style>
  <w:style w:type="paragraph" w:styleId="Textindependent">
    <w:name w:val="Body Text"/>
    <w:basedOn w:val="Normal"/>
    <w:pPr>
      <w:spacing w:after="120"/>
    </w:pPr>
  </w:style>
  <w:style w:type="paragraph" w:styleId="Llista">
    <w:name w:val="List"/>
    <w:basedOn w:val="Textindependent"/>
  </w:style>
  <w:style w:type="paragraph" w:styleId="Llegenda">
    <w:name w:val="caption"/>
    <w:basedOn w:val="Normal"/>
    <w:qFormat/>
    <w:pPr>
      <w:suppressLineNumbers/>
      <w:spacing w:before="120" w:after="120"/>
    </w:pPr>
    <w:rPr>
      <w:i/>
      <w:iCs/>
      <w:sz w:val="24"/>
      <w:szCs w:val="24"/>
    </w:rPr>
  </w:style>
  <w:style w:type="paragraph" w:customStyle="1" w:styleId="ndex">
    <w:name w:val="Índex"/>
    <w:basedOn w:val="Normal"/>
    <w:pPr>
      <w:suppressLineNumbers/>
    </w:pPr>
  </w:style>
  <w:style w:type="paragraph" w:customStyle="1" w:styleId="Car1CarCarCarCarCarCarCarCar">
    <w:name w:val="Car1 Car Car Car Car Car Car Car Car"/>
    <w:basedOn w:val="Normal"/>
    <w:pPr>
      <w:spacing w:after="160" w:line="240" w:lineRule="exact"/>
      <w:jc w:val="left"/>
    </w:pPr>
    <w:rPr>
      <w:rFonts w:ascii="Verdana" w:hAnsi="Verdana" w:cs="Verdana"/>
      <w:sz w:val="20"/>
    </w:rPr>
  </w:style>
  <w:style w:type="paragraph" w:customStyle="1" w:styleId="Capaleraipeu">
    <w:name w:val="Capçalera i peu"/>
    <w:basedOn w:val="Normal"/>
    <w:pPr>
      <w:suppressLineNumbers/>
      <w:tabs>
        <w:tab w:val="center" w:pos="4819"/>
        <w:tab w:val="right" w:pos="9638"/>
      </w:tabs>
    </w:pPr>
  </w:style>
  <w:style w:type="paragraph" w:styleId="Capalera">
    <w:name w:val="header"/>
    <w:basedOn w:val="Normal"/>
    <w:pPr>
      <w:tabs>
        <w:tab w:val="center" w:pos="4252"/>
        <w:tab w:val="right" w:pos="8504"/>
      </w:tabs>
    </w:pPr>
    <w:rPr>
      <w:sz w:val="20"/>
    </w:rPr>
  </w:style>
  <w:style w:type="paragraph" w:styleId="Peu">
    <w:name w:val="footer"/>
    <w:aliases w:val="Pie de página Car,Pie de página Car Car Car Car,Pie de página Car Car Car,Pie de página Car Car Car Car Car Car"/>
    <w:basedOn w:val="Normal"/>
    <w:link w:val="PeuCar"/>
    <w:uiPriority w:val="99"/>
    <w:pPr>
      <w:tabs>
        <w:tab w:val="center" w:pos="4252"/>
        <w:tab w:val="right" w:pos="8504"/>
      </w:tabs>
    </w:pPr>
  </w:style>
  <w:style w:type="paragraph" w:styleId="Pargrafdellista">
    <w:name w:val="List Paragraph"/>
    <w:aliases w:val="Lista 1,body 2,lp1,lp11,List Paragraph1,Lista sin Numerar"/>
    <w:basedOn w:val="Normal"/>
    <w:link w:val="PargrafdellistaCar"/>
    <w:uiPriority w:val="34"/>
    <w:qFormat/>
    <w:pPr>
      <w:ind w:left="708"/>
    </w:pPr>
  </w:style>
  <w:style w:type="paragraph" w:styleId="Sagniadetextindependent">
    <w:name w:val="Body Text Indent"/>
    <w:basedOn w:val="Normal"/>
    <w:pPr>
      <w:ind w:left="360"/>
    </w:pPr>
  </w:style>
  <w:style w:type="paragraph" w:customStyle="1" w:styleId="normalweb7">
    <w:name w:val="normalweb7"/>
    <w:basedOn w:val="Normal"/>
    <w:pPr>
      <w:spacing w:before="280" w:after="280"/>
      <w:jc w:val="left"/>
    </w:pPr>
    <w:rPr>
      <w:rFonts w:ascii="Times New Roman" w:hAnsi="Times New Roman" w:cs="Times New Roman"/>
      <w:sz w:val="24"/>
      <w:szCs w:val="24"/>
    </w:rPr>
  </w:style>
  <w:style w:type="paragraph" w:customStyle="1" w:styleId="Textindependent31">
    <w:name w:val="Text independent 31"/>
    <w:basedOn w:val="Normal"/>
    <w:pPr>
      <w:spacing w:after="120"/>
    </w:pPr>
    <w:rPr>
      <w:sz w:val="16"/>
      <w:szCs w:val="16"/>
    </w:rPr>
  </w:style>
  <w:style w:type="paragraph" w:styleId="Textdeglobus">
    <w:name w:val="Balloon Text"/>
    <w:basedOn w:val="Normal"/>
    <w:rPr>
      <w:rFonts w:ascii="Tahoma" w:hAnsi="Tahoma" w:cs="Tahoma"/>
      <w:sz w:val="16"/>
      <w:szCs w:val="16"/>
    </w:rPr>
  </w:style>
  <w:style w:type="paragraph" w:customStyle="1" w:styleId="Textdecomentari1">
    <w:name w:val="Text de comentari1"/>
    <w:basedOn w:val="Normal"/>
    <w:rPr>
      <w:sz w:val="20"/>
    </w:rPr>
  </w:style>
  <w:style w:type="paragraph" w:styleId="Temadelcomentari">
    <w:name w:val="annotation subject"/>
    <w:basedOn w:val="Textdecomentari1"/>
    <w:next w:val="Textdecomentari1"/>
    <w:rPr>
      <w:b/>
      <w:bCs/>
    </w:rPr>
  </w:style>
  <w:style w:type="paragraph" w:customStyle="1" w:styleId="Contingutdelataula">
    <w:name w:val="Contingut de la taula"/>
    <w:basedOn w:val="Normal"/>
    <w:pPr>
      <w:suppressLineNumbers/>
    </w:pPr>
  </w:style>
  <w:style w:type="paragraph" w:customStyle="1" w:styleId="Encapalamentdelataula">
    <w:name w:val="Encapçalament de la taula"/>
    <w:basedOn w:val="Contingutdelataula"/>
    <w:pPr>
      <w:jc w:val="center"/>
    </w:pPr>
    <w:rPr>
      <w:b/>
      <w:bCs/>
    </w:rPr>
  </w:style>
  <w:style w:type="character" w:styleId="Refernciadecomentari">
    <w:name w:val="annotation reference"/>
    <w:uiPriority w:val="99"/>
    <w:semiHidden/>
    <w:unhideWhenUsed/>
    <w:rsid w:val="00AD656D"/>
    <w:rPr>
      <w:sz w:val="16"/>
      <w:szCs w:val="16"/>
    </w:rPr>
  </w:style>
  <w:style w:type="paragraph" w:styleId="Textdecomentari">
    <w:name w:val="annotation text"/>
    <w:basedOn w:val="Normal"/>
    <w:link w:val="TextdecomentariCar1"/>
    <w:uiPriority w:val="99"/>
    <w:unhideWhenUsed/>
    <w:rsid w:val="00AD656D"/>
    <w:rPr>
      <w:sz w:val="20"/>
    </w:rPr>
  </w:style>
  <w:style w:type="character" w:customStyle="1" w:styleId="TextdecomentariCar1">
    <w:name w:val="Text de comentari Car1"/>
    <w:link w:val="Textdecomentari"/>
    <w:rsid w:val="00AD656D"/>
    <w:rPr>
      <w:rFonts w:ascii="Arial" w:hAnsi="Arial" w:cs="Arial"/>
      <w:lang w:val="es" w:eastAsia="ca-ES"/>
    </w:rPr>
  </w:style>
  <w:style w:type="character" w:customStyle="1" w:styleId="TextdecomentariCar2">
    <w:name w:val="Text de comentari Car2"/>
    <w:rsid w:val="00B33673"/>
    <w:rPr>
      <w:rFonts w:ascii="Arial" w:hAnsi="Arial" w:cs="Arial"/>
      <w:lang w:val="es" w:eastAsia="zh-CN"/>
    </w:rPr>
  </w:style>
  <w:style w:type="table" w:styleId="Taulaambquadrcula">
    <w:name w:val="Table Grid"/>
    <w:basedOn w:val="Taulanormal"/>
    <w:uiPriority w:val="39"/>
    <w:rsid w:val="003C31A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4Car">
    <w:name w:val="Títol 4 Car"/>
    <w:basedOn w:val="Lletraperdefectedelpargraf"/>
    <w:link w:val="Ttol4"/>
    <w:rsid w:val="00455B0A"/>
    <w:rPr>
      <w:rFonts w:asciiTheme="majorHAnsi" w:eastAsiaTheme="majorEastAsia" w:hAnsiTheme="majorHAnsi" w:cstheme="majorBidi"/>
      <w:i/>
      <w:iCs/>
      <w:color w:val="2F5496" w:themeColor="accent1" w:themeShade="BF"/>
      <w:sz w:val="22"/>
    </w:rPr>
  </w:style>
  <w:style w:type="paragraph" w:customStyle="1" w:styleId="Vietasegundonivel">
    <w:name w:val="Viñeta segundo nivel"/>
    <w:basedOn w:val="Normal"/>
    <w:qFormat/>
    <w:rsid w:val="00497492"/>
    <w:pPr>
      <w:numPr>
        <w:numId w:val="41"/>
      </w:numPr>
      <w:tabs>
        <w:tab w:val="num" w:pos="1069"/>
      </w:tabs>
      <w:suppressAutoHyphens w:val="0"/>
      <w:spacing w:after="200" w:line="276" w:lineRule="auto"/>
      <w:ind w:left="1069"/>
    </w:pPr>
    <w:rPr>
      <w:rFonts w:ascii="Calibri Light" w:eastAsia="Calibri" w:hAnsi="Calibri Light" w:cs="Calibri Light"/>
      <w:szCs w:val="22"/>
      <w:lang w:eastAsia="en-US"/>
    </w:rPr>
  </w:style>
  <w:style w:type="paragraph" w:customStyle="1" w:styleId="A4LlistaN1">
    <w:name w:val="A4_Llista N1"/>
    <w:basedOn w:val="Pargrafdellista"/>
    <w:qFormat/>
    <w:rsid w:val="005A4F78"/>
    <w:pPr>
      <w:numPr>
        <w:numId w:val="42"/>
      </w:numPr>
      <w:suppressAutoHyphens w:val="0"/>
      <w:spacing w:before="120" w:after="120"/>
      <w:ind w:left="357" w:hanging="357"/>
      <w:outlineLvl w:val="3"/>
    </w:pPr>
    <w:rPr>
      <w:szCs w:val="22"/>
    </w:rPr>
  </w:style>
  <w:style w:type="character" w:styleId="Mencisenseresoldre">
    <w:name w:val="Unresolved Mention"/>
    <w:basedOn w:val="Lletraperdefectedelpargraf"/>
    <w:unhideWhenUsed/>
    <w:rsid w:val="00811692"/>
    <w:rPr>
      <w:color w:val="605E5C"/>
      <w:shd w:val="clear" w:color="auto" w:fill="E1DFDD"/>
    </w:rPr>
  </w:style>
  <w:style w:type="table" w:customStyle="1" w:styleId="Taulaambquadrcula1">
    <w:name w:val="Taula amb quadrícula1"/>
    <w:basedOn w:val="Taulanormal"/>
    <w:next w:val="Taulaambquadrcula"/>
    <w:rsid w:val="00586D8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visitat">
    <w:name w:val="FollowedHyperlink"/>
    <w:basedOn w:val="Lletraperdefectedelpargraf"/>
    <w:uiPriority w:val="99"/>
    <w:unhideWhenUsed/>
    <w:rsid w:val="00EC7D50"/>
    <w:rPr>
      <w:color w:val="96607D"/>
      <w:u w:val="single"/>
    </w:rPr>
  </w:style>
  <w:style w:type="paragraph" w:customStyle="1" w:styleId="msonormal0">
    <w:name w:val="msonormal"/>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customStyle="1" w:styleId="xl65">
    <w:name w:val="xl65"/>
    <w:basedOn w:val="Normal"/>
    <w:rsid w:val="00EC7D50"/>
    <w:pPr>
      <w:pBdr>
        <w:top w:val="single" w:sz="8" w:space="0" w:color="auto"/>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6">
    <w:name w:val="xl66"/>
    <w:basedOn w:val="Normal"/>
    <w:rsid w:val="00EC7D50"/>
    <w:pPr>
      <w:pBdr>
        <w:top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67">
    <w:name w:val="xl67"/>
    <w:basedOn w:val="Normal"/>
    <w:rsid w:val="00EC7D50"/>
    <w:pPr>
      <w:pBdr>
        <w:left w:val="single" w:sz="8" w:space="0" w:color="auto"/>
        <w:bottom w:val="single" w:sz="8" w:space="0" w:color="auto"/>
        <w:right w:val="single" w:sz="8" w:space="0" w:color="auto"/>
      </w:pBdr>
      <w:shd w:val="clear" w:color="000000" w:fill="FFFFFF"/>
      <w:suppressAutoHyphens w:val="0"/>
      <w:spacing w:before="100" w:beforeAutospacing="1" w:after="100" w:afterAutospacing="1"/>
      <w:jc w:val="center"/>
      <w:textAlignment w:val="center"/>
    </w:pPr>
    <w:rPr>
      <w:color w:val="000000"/>
      <w:sz w:val="16"/>
      <w:szCs w:val="16"/>
    </w:rPr>
  </w:style>
  <w:style w:type="paragraph" w:customStyle="1" w:styleId="xl68">
    <w:name w:val="xl68"/>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sz w:val="16"/>
      <w:szCs w:val="16"/>
    </w:rPr>
  </w:style>
  <w:style w:type="paragraph" w:customStyle="1" w:styleId="xl69">
    <w:name w:val="xl69"/>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0">
    <w:name w:val="xl70"/>
    <w:basedOn w:val="Normal"/>
    <w:rsid w:val="00EC7D50"/>
    <w:pPr>
      <w:pBdr>
        <w:bottom w:val="single" w:sz="8" w:space="0" w:color="auto"/>
        <w:right w:val="single" w:sz="8" w:space="0" w:color="auto"/>
      </w:pBd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1">
    <w:name w:val="xl71"/>
    <w:basedOn w:val="Normal"/>
    <w:rsid w:val="00EC7D50"/>
    <w:pPr>
      <w:suppressAutoHyphens w:val="0"/>
      <w:spacing w:before="100" w:beforeAutospacing="1" w:after="100" w:afterAutospacing="1"/>
      <w:jc w:val="center"/>
    </w:pPr>
    <w:rPr>
      <w:rFonts w:ascii="Times New Roman" w:hAnsi="Times New Roman" w:cs="Times New Roman"/>
      <w:sz w:val="24"/>
      <w:szCs w:val="24"/>
    </w:rPr>
  </w:style>
  <w:style w:type="paragraph" w:customStyle="1" w:styleId="xl72">
    <w:name w:val="xl72"/>
    <w:basedOn w:val="Normal"/>
    <w:rsid w:val="00EC7D50"/>
    <w:pPr>
      <w:suppressAutoHyphens w:val="0"/>
      <w:spacing w:before="100" w:beforeAutospacing="1" w:after="100" w:afterAutospacing="1"/>
      <w:jc w:val="center"/>
      <w:textAlignment w:val="center"/>
    </w:pPr>
    <w:rPr>
      <w:rFonts w:ascii="Times New Roman" w:hAnsi="Times New Roman" w:cs="Times New Roman"/>
      <w:b/>
      <w:bCs/>
      <w:color w:val="000000"/>
      <w:sz w:val="16"/>
      <w:szCs w:val="16"/>
    </w:rPr>
  </w:style>
  <w:style w:type="paragraph" w:customStyle="1" w:styleId="xl73">
    <w:name w:val="xl73"/>
    <w:basedOn w:val="Normal"/>
    <w:rsid w:val="00EC7D50"/>
    <w:pPr>
      <w:pBdr>
        <w:bottom w:val="single" w:sz="8" w:space="0" w:color="auto"/>
      </w:pBdr>
      <w:suppressAutoHyphens w:val="0"/>
      <w:spacing w:before="100" w:beforeAutospacing="1" w:after="100" w:afterAutospacing="1"/>
      <w:jc w:val="center"/>
    </w:pPr>
    <w:rPr>
      <w:rFonts w:ascii="Times New Roman" w:hAnsi="Times New Roman" w:cs="Times New Roman"/>
      <w:sz w:val="20"/>
    </w:rPr>
  </w:style>
  <w:style w:type="paragraph" w:customStyle="1" w:styleId="xl74">
    <w:name w:val="xl74"/>
    <w:basedOn w:val="Normal"/>
    <w:rsid w:val="00EC7D50"/>
    <w:pPr>
      <w:pBdr>
        <w:left w:val="single" w:sz="8" w:space="0" w:color="auto"/>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5">
    <w:name w:val="xl75"/>
    <w:basedOn w:val="Normal"/>
    <w:rsid w:val="00EC7D50"/>
    <w:pPr>
      <w:pBdr>
        <w:bottom w:val="single" w:sz="8" w:space="0" w:color="auto"/>
        <w:right w:val="single" w:sz="8" w:space="0" w:color="auto"/>
      </w:pBdr>
      <w:shd w:val="clear" w:color="000000" w:fill="D0D0D0"/>
      <w:suppressAutoHyphens w:val="0"/>
      <w:spacing w:before="100" w:beforeAutospacing="1" w:after="100" w:afterAutospacing="1"/>
      <w:jc w:val="center"/>
      <w:textAlignment w:val="center"/>
    </w:pPr>
    <w:rPr>
      <w:b/>
      <w:bCs/>
      <w:color w:val="000000"/>
      <w:sz w:val="16"/>
      <w:szCs w:val="16"/>
    </w:rPr>
  </w:style>
  <w:style w:type="paragraph" w:customStyle="1" w:styleId="xl76">
    <w:name w:val="xl76"/>
    <w:basedOn w:val="Normal"/>
    <w:rsid w:val="00EC7D50"/>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color w:val="000000"/>
      <w:sz w:val="16"/>
      <w:szCs w:val="16"/>
    </w:rPr>
  </w:style>
  <w:style w:type="paragraph" w:customStyle="1" w:styleId="xl77">
    <w:name w:val="xl77"/>
    <w:basedOn w:val="Normal"/>
    <w:rsid w:val="00EC7D50"/>
    <w:pPr>
      <w:suppressAutoHyphens w:val="0"/>
      <w:spacing w:before="100" w:beforeAutospacing="1" w:after="100" w:afterAutospacing="1"/>
      <w:jc w:val="center"/>
    </w:pPr>
    <w:rPr>
      <w:rFonts w:ascii="Times New Roman" w:hAnsi="Times New Roman" w:cs="Times New Roman"/>
      <w:sz w:val="20"/>
    </w:rPr>
  </w:style>
  <w:style w:type="paragraph" w:customStyle="1" w:styleId="xl78">
    <w:name w:val="xl78"/>
    <w:basedOn w:val="Normal"/>
    <w:rsid w:val="00EC7D50"/>
    <w:pPr>
      <w:suppressAutoHyphens w:val="0"/>
      <w:spacing w:before="100" w:beforeAutospacing="1" w:after="100" w:afterAutospacing="1"/>
      <w:jc w:val="left"/>
    </w:pPr>
    <w:rPr>
      <w:rFonts w:ascii="Times New Roman" w:hAnsi="Times New Roman" w:cs="Times New Roman"/>
      <w:sz w:val="24"/>
      <w:szCs w:val="24"/>
    </w:rPr>
  </w:style>
  <w:style w:type="paragraph" w:styleId="Ttol">
    <w:name w:val="Title"/>
    <w:basedOn w:val="Normal"/>
    <w:link w:val="TtolCar"/>
    <w:qFormat/>
    <w:rsid w:val="00B702C5"/>
    <w:pPr>
      <w:suppressAutoHyphens w:val="0"/>
      <w:jc w:val="center"/>
    </w:pPr>
    <w:rPr>
      <w:rFonts w:ascii="Times New Roman" w:hAnsi="Times New Roman" w:cs="Times New Roman"/>
      <w:sz w:val="24"/>
      <w:u w:val="single"/>
      <w:lang w:eastAsia="es-ES"/>
    </w:rPr>
  </w:style>
  <w:style w:type="character" w:customStyle="1" w:styleId="TtolCar">
    <w:name w:val="Títol Car"/>
    <w:basedOn w:val="Lletraperdefectedelpargraf"/>
    <w:link w:val="Ttol"/>
    <w:rsid w:val="00B702C5"/>
    <w:rPr>
      <w:sz w:val="24"/>
      <w:u w:val="single"/>
      <w:lang w:val="es" w:eastAsia="es-ES"/>
    </w:rPr>
  </w:style>
  <w:style w:type="paragraph" w:styleId="Mapadeldocument">
    <w:name w:val="Document Map"/>
    <w:basedOn w:val="Normal"/>
    <w:link w:val="MapadeldocumentCar"/>
    <w:semiHidden/>
    <w:rsid w:val="00B702C5"/>
    <w:pPr>
      <w:shd w:val="clear" w:color="auto" w:fill="000080"/>
      <w:suppressAutoHyphens w:val="0"/>
    </w:pPr>
    <w:rPr>
      <w:rFonts w:ascii="Tahoma" w:hAnsi="Tahoma" w:cs="Tahoma"/>
      <w:sz w:val="20"/>
    </w:rPr>
  </w:style>
  <w:style w:type="character" w:customStyle="1" w:styleId="MapadeldocumentCar">
    <w:name w:val="Mapa del document Car"/>
    <w:basedOn w:val="Lletraperdefectedelpargraf"/>
    <w:link w:val="Mapadeldocument"/>
    <w:semiHidden/>
    <w:rsid w:val="00B702C5"/>
    <w:rPr>
      <w:rFonts w:ascii="Tahoma" w:hAnsi="Tahoma" w:cs="Tahoma"/>
      <w:shd w:val="clear" w:color="auto" w:fill="000080"/>
    </w:rPr>
  </w:style>
  <w:style w:type="character" w:customStyle="1" w:styleId="PeuCar">
    <w:name w:val="Peu Car"/>
    <w:aliases w:val="Pie de página Car Car,Pie de página Car Car Car Car Car,Pie de página Car Car Car Car1,Pie de página Car Car Car Car Car Car Car"/>
    <w:link w:val="Peu"/>
    <w:uiPriority w:val="99"/>
    <w:rsid w:val="00B702C5"/>
    <w:rPr>
      <w:rFonts w:ascii="Arial" w:hAnsi="Arial" w:cs="Arial"/>
      <w:sz w:val="22"/>
    </w:rPr>
  </w:style>
  <w:style w:type="paragraph" w:styleId="Textindependent2">
    <w:name w:val="Body Text 2"/>
    <w:basedOn w:val="Normal"/>
    <w:link w:val="Textindependent2Car"/>
    <w:rsid w:val="00B702C5"/>
    <w:pPr>
      <w:suppressAutoHyphens w:val="0"/>
      <w:spacing w:after="120" w:line="480" w:lineRule="auto"/>
      <w:jc w:val="left"/>
    </w:pPr>
    <w:rPr>
      <w:szCs w:val="22"/>
      <w:lang w:eastAsia="es-ES"/>
    </w:rPr>
  </w:style>
  <w:style w:type="character" w:customStyle="1" w:styleId="Textindependent2Car">
    <w:name w:val="Text independent 2 Car"/>
    <w:basedOn w:val="Lletraperdefectedelpargraf"/>
    <w:link w:val="Textindependent2"/>
    <w:rsid w:val="00B702C5"/>
    <w:rPr>
      <w:rFonts w:ascii="Arial" w:hAnsi="Arial" w:cs="Arial"/>
      <w:sz w:val="22"/>
      <w:szCs w:val="22"/>
      <w:lang w:val="es" w:eastAsia="es-ES"/>
    </w:rPr>
  </w:style>
  <w:style w:type="paragraph" w:customStyle="1" w:styleId="CarCarCarCarCarCarCarCarCarCarCarCarCarCarCarCarCarCarCarCarCarCar">
    <w:name w:val="Car Car Car Car Car Car Car Car Car Car Car Car Car Car Car Car Car 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CarCarCar">
    <w:name w:val="Car Car Car Car Car"/>
    <w:basedOn w:val="Normal"/>
    <w:rsid w:val="00B702C5"/>
    <w:pPr>
      <w:suppressAutoHyphens w:val="0"/>
      <w:spacing w:after="160" w:line="240" w:lineRule="exact"/>
      <w:jc w:val="left"/>
    </w:pPr>
    <w:rPr>
      <w:rFonts w:ascii="Verdana" w:hAnsi="Verdana" w:cs="Times New Roman"/>
      <w:sz w:val="20"/>
      <w:lang w:eastAsia="en-US"/>
    </w:rPr>
  </w:style>
  <w:style w:type="paragraph" w:customStyle="1" w:styleId="CarCar">
    <w:name w:val="Car Car"/>
    <w:basedOn w:val="Normal"/>
    <w:rsid w:val="00B702C5"/>
    <w:pPr>
      <w:suppressAutoHyphens w:val="0"/>
      <w:spacing w:after="160" w:line="240" w:lineRule="exact"/>
      <w:jc w:val="left"/>
    </w:pPr>
    <w:rPr>
      <w:rFonts w:ascii="Verdana" w:hAnsi="Verdana" w:cs="Times New Roman"/>
      <w:sz w:val="20"/>
      <w:lang w:eastAsia="en-US"/>
    </w:rPr>
  </w:style>
  <w:style w:type="character" w:customStyle="1" w:styleId="Ttol2Car">
    <w:name w:val="Títol 2 Car"/>
    <w:basedOn w:val="Lletraperdefectedelpargraf"/>
    <w:link w:val="Ttol2"/>
    <w:qFormat/>
    <w:rsid w:val="00B702C5"/>
    <w:rPr>
      <w:rFonts w:ascii="Arial" w:hAnsi="Arial" w:cs="Arial"/>
      <w:b/>
      <w:bCs/>
      <w:i/>
      <w:iCs/>
      <w:sz w:val="28"/>
      <w:szCs w:val="28"/>
    </w:rPr>
  </w:style>
  <w:style w:type="character" w:customStyle="1" w:styleId="PargrafdellistaCar">
    <w:name w:val="Paràgraf de llista Car"/>
    <w:aliases w:val="Lista 1 Car,body 2 Car,lp1 Car,lp11 Car,List Paragraph1 Car,Lista sin Numerar Car"/>
    <w:link w:val="Pargrafdellista"/>
    <w:uiPriority w:val="34"/>
    <w:qFormat/>
    <w:locked/>
    <w:rsid w:val="00B702C5"/>
    <w:rPr>
      <w:rFonts w:ascii="Arial" w:hAnsi="Arial" w:cs="Arial"/>
      <w:sz w:val="22"/>
    </w:rPr>
  </w:style>
  <w:style w:type="character" w:customStyle="1" w:styleId="Ttol1Car">
    <w:name w:val="Títol 1 Car"/>
    <w:basedOn w:val="Lletraperdefectedelpargraf"/>
    <w:link w:val="Ttol1"/>
    <w:rsid w:val="00B702C5"/>
    <w:rPr>
      <w:rFonts w:ascii="Arial" w:hAnsi="Arial" w:cs="Arial"/>
      <w:b/>
      <w:bCs/>
      <w:kern w:val="2"/>
      <w:sz w:val="32"/>
      <w:szCs w:val="32"/>
    </w:rPr>
  </w:style>
  <w:style w:type="character" w:customStyle="1" w:styleId="Ttol3Car">
    <w:name w:val="Títol 3 Car"/>
    <w:basedOn w:val="Lletraperdefectedelpargraf"/>
    <w:link w:val="Ttol3"/>
    <w:rsid w:val="00B702C5"/>
    <w:rPr>
      <w:rFonts w:ascii="Arial" w:hAnsi="Arial" w:cs="Arial"/>
      <w:b/>
      <w:bCs/>
      <w:sz w:val="26"/>
      <w:szCs w:val="26"/>
    </w:rPr>
  </w:style>
  <w:style w:type="character" w:customStyle="1" w:styleId="Lletraperdefectedelpargraf5">
    <w:name w:val="Lletra per defecte del paràgraf5"/>
    <w:rsid w:val="00B702C5"/>
  </w:style>
  <w:style w:type="character" w:customStyle="1" w:styleId="Fuentedeprrafopredeter2">
    <w:name w:val="Fuente de párrafo predeter.2"/>
    <w:rsid w:val="00B702C5"/>
  </w:style>
  <w:style w:type="character" w:customStyle="1" w:styleId="Lletraperdefectedelpargraf4">
    <w:name w:val="Lletra per defecte del paràgraf4"/>
    <w:rsid w:val="00B702C5"/>
  </w:style>
  <w:style w:type="character" w:customStyle="1" w:styleId="Lletraperdefectedelpargraf3">
    <w:name w:val="Lletra per defecte del paràgraf3"/>
    <w:rsid w:val="00B702C5"/>
  </w:style>
  <w:style w:type="character" w:customStyle="1" w:styleId="Lletraperdefectedelpargraf2">
    <w:name w:val="Lletra per defecte del paràgraf2"/>
    <w:rsid w:val="00B702C5"/>
  </w:style>
  <w:style w:type="character" w:customStyle="1" w:styleId="WW8Num7z4">
    <w:name w:val="WW8Num7z4"/>
    <w:rsid w:val="00B702C5"/>
  </w:style>
  <w:style w:type="character" w:customStyle="1" w:styleId="WW8Num7z5">
    <w:name w:val="WW8Num7z5"/>
    <w:rsid w:val="00B702C5"/>
  </w:style>
  <w:style w:type="character" w:customStyle="1" w:styleId="WW8Num7z6">
    <w:name w:val="WW8Num7z6"/>
    <w:rsid w:val="00B702C5"/>
  </w:style>
  <w:style w:type="character" w:customStyle="1" w:styleId="WW8Num7z7">
    <w:name w:val="WW8Num7z7"/>
    <w:rsid w:val="00B702C5"/>
  </w:style>
  <w:style w:type="character" w:customStyle="1" w:styleId="WW8Num7z8">
    <w:name w:val="WW8Num7z8"/>
    <w:rsid w:val="00B702C5"/>
  </w:style>
  <w:style w:type="character" w:customStyle="1" w:styleId="WW8Num10z4">
    <w:name w:val="WW8Num10z4"/>
    <w:rsid w:val="00B702C5"/>
  </w:style>
  <w:style w:type="character" w:customStyle="1" w:styleId="WW8Num10z5">
    <w:name w:val="WW8Num10z5"/>
    <w:rsid w:val="00B702C5"/>
  </w:style>
  <w:style w:type="character" w:customStyle="1" w:styleId="WW8Num10z6">
    <w:name w:val="WW8Num10z6"/>
    <w:rsid w:val="00B702C5"/>
  </w:style>
  <w:style w:type="character" w:customStyle="1" w:styleId="WW8Num10z7">
    <w:name w:val="WW8Num10z7"/>
    <w:rsid w:val="00B702C5"/>
  </w:style>
  <w:style w:type="character" w:customStyle="1" w:styleId="WW8Num10z8">
    <w:name w:val="WW8Num10z8"/>
    <w:rsid w:val="00B702C5"/>
  </w:style>
  <w:style w:type="character" w:customStyle="1" w:styleId="WW8Num12z2">
    <w:name w:val="WW8Num12z2"/>
    <w:rsid w:val="00B702C5"/>
  </w:style>
  <w:style w:type="character" w:customStyle="1" w:styleId="WW8Num12z5">
    <w:name w:val="WW8Num12z5"/>
    <w:rsid w:val="00B702C5"/>
  </w:style>
  <w:style w:type="character" w:customStyle="1" w:styleId="WW8Num12z6">
    <w:name w:val="WW8Num12z6"/>
    <w:rsid w:val="00B702C5"/>
  </w:style>
  <w:style w:type="character" w:customStyle="1" w:styleId="WW8Num12z7">
    <w:name w:val="WW8Num12z7"/>
    <w:rsid w:val="00B702C5"/>
  </w:style>
  <w:style w:type="character" w:customStyle="1" w:styleId="WW8Num12z8">
    <w:name w:val="WW8Num12z8"/>
    <w:rsid w:val="00B702C5"/>
  </w:style>
  <w:style w:type="character" w:customStyle="1" w:styleId="WW8Num13z1">
    <w:name w:val="WW8Num13z1"/>
    <w:rsid w:val="00B702C5"/>
    <w:rPr>
      <w:rFonts w:ascii="Courier New" w:hAnsi="Courier New" w:cs="Courier New" w:hint="default"/>
    </w:rPr>
  </w:style>
  <w:style w:type="character" w:customStyle="1" w:styleId="WW8Num13z2">
    <w:name w:val="WW8Num13z2"/>
    <w:rsid w:val="00B702C5"/>
    <w:rPr>
      <w:rFonts w:ascii="Wingdings" w:hAnsi="Wingdings" w:cs="Wingdings" w:hint="default"/>
    </w:rPr>
  </w:style>
  <w:style w:type="character" w:customStyle="1" w:styleId="WW8Num13z3">
    <w:name w:val="WW8Num13z3"/>
    <w:rsid w:val="00B702C5"/>
    <w:rPr>
      <w:rFonts w:ascii="Symbol" w:hAnsi="Symbol" w:cs="Symbol" w:hint="default"/>
    </w:rPr>
  </w:style>
  <w:style w:type="character" w:customStyle="1" w:styleId="WW8Num14z1">
    <w:name w:val="WW8Num14z1"/>
    <w:rsid w:val="00B702C5"/>
    <w:rPr>
      <w:rFonts w:ascii="Courier New" w:hAnsi="Courier New" w:cs="Courier New" w:hint="default"/>
    </w:rPr>
  </w:style>
  <w:style w:type="character" w:customStyle="1" w:styleId="WW8Num14z2">
    <w:name w:val="WW8Num14z2"/>
    <w:rsid w:val="00B702C5"/>
    <w:rPr>
      <w:rFonts w:ascii="Wingdings" w:hAnsi="Wingdings" w:cs="Wingdings" w:hint="default"/>
    </w:rPr>
  </w:style>
  <w:style w:type="character" w:customStyle="1" w:styleId="WW8Num14z3">
    <w:name w:val="WW8Num14z3"/>
    <w:rsid w:val="00B702C5"/>
    <w:rPr>
      <w:rFonts w:ascii="Symbol" w:hAnsi="Symbol" w:cs="Symbol" w:hint="default"/>
    </w:rPr>
  </w:style>
  <w:style w:type="character" w:customStyle="1" w:styleId="WW8Num16z3">
    <w:name w:val="WW8Num16z3"/>
    <w:rsid w:val="00B702C5"/>
  </w:style>
  <w:style w:type="character" w:customStyle="1" w:styleId="WW8Num16z4">
    <w:name w:val="WW8Num16z4"/>
    <w:rsid w:val="00B702C5"/>
  </w:style>
  <w:style w:type="character" w:customStyle="1" w:styleId="WW8Num16z5">
    <w:name w:val="WW8Num16z5"/>
    <w:rsid w:val="00B702C5"/>
  </w:style>
  <w:style w:type="character" w:customStyle="1" w:styleId="WW8Num16z6">
    <w:name w:val="WW8Num16z6"/>
    <w:rsid w:val="00B702C5"/>
  </w:style>
  <w:style w:type="character" w:customStyle="1" w:styleId="WW8Num16z7">
    <w:name w:val="WW8Num16z7"/>
    <w:rsid w:val="00B702C5"/>
  </w:style>
  <w:style w:type="character" w:customStyle="1" w:styleId="WW8Num16z8">
    <w:name w:val="WW8Num16z8"/>
    <w:rsid w:val="00B702C5"/>
  </w:style>
  <w:style w:type="character" w:customStyle="1" w:styleId="WW8Num18z1">
    <w:name w:val="WW8Num18z1"/>
    <w:rsid w:val="00B702C5"/>
    <w:rPr>
      <w:rFonts w:ascii="Courier New" w:hAnsi="Courier New" w:cs="Calibri" w:hint="default"/>
    </w:rPr>
  </w:style>
  <w:style w:type="character" w:customStyle="1" w:styleId="WW8Num18z2">
    <w:name w:val="WW8Num18z2"/>
    <w:rsid w:val="00B702C5"/>
    <w:rPr>
      <w:rFonts w:ascii="Wingdings" w:hAnsi="Wingdings" w:cs="Wingdings" w:hint="default"/>
    </w:rPr>
  </w:style>
  <w:style w:type="character" w:customStyle="1" w:styleId="WW8Num18z3">
    <w:name w:val="WW8Num18z3"/>
    <w:rsid w:val="00B702C5"/>
    <w:rPr>
      <w:rFonts w:ascii="Symbol" w:hAnsi="Symbol" w:cs="Symbol" w:hint="default"/>
    </w:rPr>
  </w:style>
  <w:style w:type="character" w:customStyle="1" w:styleId="WW8Num20z3">
    <w:name w:val="WW8Num20z3"/>
    <w:rsid w:val="00B702C5"/>
    <w:rPr>
      <w:rFonts w:ascii="Symbol" w:hAnsi="Symbol" w:cs="Symbol" w:hint="default"/>
    </w:rPr>
  </w:style>
  <w:style w:type="character" w:customStyle="1" w:styleId="WW8Num22z3">
    <w:name w:val="WW8Num22z3"/>
    <w:rsid w:val="00B702C5"/>
    <w:rPr>
      <w:rFonts w:ascii="Symbol" w:hAnsi="Symbol" w:cs="Symbol" w:hint="default"/>
    </w:rPr>
  </w:style>
  <w:style w:type="character" w:customStyle="1" w:styleId="WW8Num23z4">
    <w:name w:val="WW8Num23z4"/>
    <w:rsid w:val="00B702C5"/>
  </w:style>
  <w:style w:type="character" w:customStyle="1" w:styleId="WW8Num23z5">
    <w:name w:val="WW8Num23z5"/>
    <w:rsid w:val="00B702C5"/>
  </w:style>
  <w:style w:type="character" w:customStyle="1" w:styleId="WW8Num23z6">
    <w:name w:val="WW8Num23z6"/>
    <w:rsid w:val="00B702C5"/>
  </w:style>
  <w:style w:type="character" w:customStyle="1" w:styleId="WW8Num23z7">
    <w:name w:val="WW8Num23z7"/>
    <w:rsid w:val="00B702C5"/>
  </w:style>
  <w:style w:type="character" w:customStyle="1" w:styleId="WW8Num23z8">
    <w:name w:val="WW8Num23z8"/>
    <w:rsid w:val="00B702C5"/>
  </w:style>
  <w:style w:type="character" w:customStyle="1" w:styleId="WW8Num25z3">
    <w:name w:val="WW8Num25z3"/>
    <w:rsid w:val="00B702C5"/>
  </w:style>
  <w:style w:type="character" w:customStyle="1" w:styleId="WW8Num25z4">
    <w:name w:val="WW8Num25z4"/>
    <w:rsid w:val="00B702C5"/>
  </w:style>
  <w:style w:type="character" w:customStyle="1" w:styleId="WW8Num25z5">
    <w:name w:val="WW8Num25z5"/>
    <w:rsid w:val="00B702C5"/>
  </w:style>
  <w:style w:type="character" w:customStyle="1" w:styleId="WW8Num25z6">
    <w:name w:val="WW8Num25z6"/>
    <w:rsid w:val="00B702C5"/>
  </w:style>
  <w:style w:type="character" w:customStyle="1" w:styleId="WW8Num25z7">
    <w:name w:val="WW8Num25z7"/>
    <w:rsid w:val="00B702C5"/>
  </w:style>
  <w:style w:type="character" w:customStyle="1" w:styleId="WW8Num25z8">
    <w:name w:val="WW8Num25z8"/>
    <w:rsid w:val="00B702C5"/>
  </w:style>
  <w:style w:type="character" w:customStyle="1" w:styleId="WW8Num27z3">
    <w:name w:val="WW8Num27z3"/>
    <w:rsid w:val="00B702C5"/>
    <w:rPr>
      <w:rFonts w:ascii="Symbol" w:hAnsi="Symbol" w:cs="Symbol" w:hint="default"/>
    </w:rPr>
  </w:style>
  <w:style w:type="character" w:customStyle="1" w:styleId="WW8Num28z4">
    <w:name w:val="WW8Num28z4"/>
    <w:rsid w:val="00B702C5"/>
  </w:style>
  <w:style w:type="character" w:customStyle="1" w:styleId="WW8Num28z5">
    <w:name w:val="WW8Num28z5"/>
    <w:rsid w:val="00B702C5"/>
  </w:style>
  <w:style w:type="character" w:customStyle="1" w:styleId="WW8Num28z6">
    <w:name w:val="WW8Num28z6"/>
    <w:rsid w:val="00B702C5"/>
  </w:style>
  <w:style w:type="character" w:customStyle="1" w:styleId="WW8Num28z7">
    <w:name w:val="WW8Num28z7"/>
    <w:rsid w:val="00B702C5"/>
  </w:style>
  <w:style w:type="character" w:customStyle="1" w:styleId="WW8Num28z8">
    <w:name w:val="WW8Num28z8"/>
    <w:rsid w:val="00B702C5"/>
  </w:style>
  <w:style w:type="character" w:customStyle="1" w:styleId="WW8Num30z3">
    <w:name w:val="WW8Num30z3"/>
    <w:rsid w:val="00B702C5"/>
    <w:rPr>
      <w:rFonts w:ascii="Symbol" w:hAnsi="Symbol" w:cs="Symbol" w:hint="default"/>
    </w:rPr>
  </w:style>
  <w:style w:type="character" w:customStyle="1" w:styleId="WW8Num33z3">
    <w:name w:val="WW8Num33z3"/>
    <w:rsid w:val="00B702C5"/>
    <w:rPr>
      <w:rFonts w:ascii="Symbol" w:hAnsi="Symbol" w:cs="Symbol" w:hint="default"/>
    </w:rPr>
  </w:style>
  <w:style w:type="character" w:customStyle="1" w:styleId="WW8Num33z4">
    <w:name w:val="WW8Num33z4"/>
    <w:rsid w:val="00B702C5"/>
    <w:rPr>
      <w:rFonts w:ascii="Courier New" w:hAnsi="Courier New" w:cs="Calibri" w:hint="default"/>
    </w:rPr>
  </w:style>
  <w:style w:type="character" w:customStyle="1" w:styleId="Lletraperdefectedelpargraf1">
    <w:name w:val="Lletra per defecte del paràgraf1"/>
    <w:rsid w:val="00B702C5"/>
  </w:style>
  <w:style w:type="character" w:customStyle="1" w:styleId="WW8Num9z4">
    <w:name w:val="WW8Num9z4"/>
    <w:rsid w:val="00B702C5"/>
  </w:style>
  <w:style w:type="character" w:customStyle="1" w:styleId="WW8Num9z5">
    <w:name w:val="WW8Num9z5"/>
    <w:rsid w:val="00B702C5"/>
  </w:style>
  <w:style w:type="character" w:customStyle="1" w:styleId="WW8Num9z6">
    <w:name w:val="WW8Num9z6"/>
    <w:rsid w:val="00B702C5"/>
  </w:style>
  <w:style w:type="character" w:customStyle="1" w:styleId="WW8Num9z7">
    <w:name w:val="WW8Num9z7"/>
    <w:rsid w:val="00B702C5"/>
  </w:style>
  <w:style w:type="character" w:customStyle="1" w:styleId="WW8Num9z8">
    <w:name w:val="WW8Num9z8"/>
    <w:rsid w:val="00B702C5"/>
  </w:style>
  <w:style w:type="character" w:customStyle="1" w:styleId="Fuentedeprrafopredeter1">
    <w:name w:val="Fuente de párrafo predeter.1"/>
    <w:rsid w:val="00B702C5"/>
  </w:style>
  <w:style w:type="character" w:customStyle="1" w:styleId="Tipusdelletraperdefectedelpargraf2">
    <w:name w:val="Tipus de lletra per defecte del paràgraf2"/>
    <w:rsid w:val="00B702C5"/>
  </w:style>
  <w:style w:type="character" w:customStyle="1" w:styleId="WW8Num13z4">
    <w:name w:val="WW8Num13z4"/>
    <w:rsid w:val="00B702C5"/>
  </w:style>
  <w:style w:type="character" w:customStyle="1" w:styleId="WW8Num13z5">
    <w:name w:val="WW8Num13z5"/>
    <w:rsid w:val="00B702C5"/>
  </w:style>
  <w:style w:type="character" w:customStyle="1" w:styleId="WW8Num13z6">
    <w:name w:val="WW8Num13z6"/>
    <w:rsid w:val="00B702C5"/>
  </w:style>
  <w:style w:type="character" w:customStyle="1" w:styleId="WW8Num13z7">
    <w:name w:val="WW8Num13z7"/>
    <w:rsid w:val="00B702C5"/>
  </w:style>
  <w:style w:type="character" w:customStyle="1" w:styleId="WW8Num13z8">
    <w:name w:val="WW8Num13z8"/>
    <w:rsid w:val="00B702C5"/>
  </w:style>
  <w:style w:type="character" w:customStyle="1" w:styleId="WW8Num15z4">
    <w:name w:val="WW8Num15z4"/>
    <w:rsid w:val="00B702C5"/>
  </w:style>
  <w:style w:type="character" w:customStyle="1" w:styleId="WW8Num15z5">
    <w:name w:val="WW8Num15z5"/>
    <w:rsid w:val="00B702C5"/>
  </w:style>
  <w:style w:type="character" w:customStyle="1" w:styleId="WW8Num15z6">
    <w:name w:val="WW8Num15z6"/>
    <w:rsid w:val="00B702C5"/>
  </w:style>
  <w:style w:type="character" w:customStyle="1" w:styleId="WW8Num15z7">
    <w:name w:val="WW8Num15z7"/>
    <w:rsid w:val="00B702C5"/>
  </w:style>
  <w:style w:type="character" w:customStyle="1" w:styleId="WW8Num15z8">
    <w:name w:val="WW8Num15z8"/>
    <w:rsid w:val="00B702C5"/>
  </w:style>
  <w:style w:type="character" w:customStyle="1" w:styleId="WW8Num4z2">
    <w:name w:val="WW8Num4z2"/>
    <w:rsid w:val="00B702C5"/>
    <w:rPr>
      <w:rFonts w:ascii="Wingdings" w:hAnsi="Wingdings" w:cs="Wingdings" w:hint="default"/>
    </w:rPr>
  </w:style>
  <w:style w:type="character" w:customStyle="1" w:styleId="WW8Num19z5">
    <w:name w:val="WW8Num19z5"/>
    <w:rsid w:val="00B702C5"/>
  </w:style>
  <w:style w:type="character" w:customStyle="1" w:styleId="WW8Num19z6">
    <w:name w:val="WW8Num19z6"/>
    <w:rsid w:val="00B702C5"/>
  </w:style>
  <w:style w:type="character" w:customStyle="1" w:styleId="WW8Num19z7">
    <w:name w:val="WW8Num19z7"/>
    <w:rsid w:val="00B702C5"/>
  </w:style>
  <w:style w:type="character" w:customStyle="1" w:styleId="WW8Num19z8">
    <w:name w:val="WW8Num19z8"/>
    <w:rsid w:val="00B702C5"/>
  </w:style>
  <w:style w:type="character" w:customStyle="1" w:styleId="WW8Num21z2">
    <w:name w:val="WW8Num21z2"/>
    <w:rsid w:val="00B702C5"/>
    <w:rPr>
      <w:rFonts w:ascii="Wingdings" w:hAnsi="Wingdings" w:cs="Wingdings" w:hint="default"/>
    </w:rPr>
  </w:style>
  <w:style w:type="character" w:customStyle="1" w:styleId="WW8Num26z4">
    <w:name w:val="WW8Num26z4"/>
    <w:rsid w:val="00B702C5"/>
    <w:rPr>
      <w:rFonts w:ascii="Courier New" w:hAnsi="Courier New" w:cs="Courier New" w:hint="default"/>
    </w:rPr>
  </w:style>
  <w:style w:type="character" w:customStyle="1" w:styleId="WW8Num33z5">
    <w:name w:val="WW8Num33z5"/>
    <w:rsid w:val="00B702C5"/>
  </w:style>
  <w:style w:type="character" w:customStyle="1" w:styleId="WW8Num33z6">
    <w:name w:val="WW8Num33z6"/>
    <w:rsid w:val="00B702C5"/>
  </w:style>
  <w:style w:type="character" w:customStyle="1" w:styleId="WW8Num33z7">
    <w:name w:val="WW8Num33z7"/>
    <w:rsid w:val="00B702C5"/>
  </w:style>
  <w:style w:type="character" w:customStyle="1" w:styleId="WW8Num33z8">
    <w:name w:val="WW8Num33z8"/>
    <w:rsid w:val="00B702C5"/>
  </w:style>
  <w:style w:type="character" w:customStyle="1" w:styleId="icemsgsinfo1">
    <w:name w:val="icemsgsinfo1"/>
    <w:rsid w:val="00B702C5"/>
    <w:rPr>
      <w:color w:val="006600"/>
    </w:rPr>
  </w:style>
  <w:style w:type="character" w:customStyle="1" w:styleId="WW8Num36z4">
    <w:name w:val="WW8Num36z4"/>
    <w:rsid w:val="00B702C5"/>
  </w:style>
  <w:style w:type="character" w:customStyle="1" w:styleId="WW8Num36z5">
    <w:name w:val="WW8Num36z5"/>
    <w:rsid w:val="00B702C5"/>
  </w:style>
  <w:style w:type="character" w:customStyle="1" w:styleId="WW8Num36z6">
    <w:name w:val="WW8Num36z6"/>
    <w:rsid w:val="00B702C5"/>
  </w:style>
  <w:style w:type="character" w:customStyle="1" w:styleId="WW8Num36z7">
    <w:name w:val="WW8Num36z7"/>
    <w:rsid w:val="00B702C5"/>
  </w:style>
  <w:style w:type="character" w:customStyle="1" w:styleId="WW8Num36z8">
    <w:name w:val="WW8Num36z8"/>
    <w:rsid w:val="00B702C5"/>
  </w:style>
  <w:style w:type="character" w:customStyle="1" w:styleId="Smbolsdenumeraci">
    <w:name w:val="Símbols de numeració"/>
    <w:rsid w:val="00B702C5"/>
  </w:style>
  <w:style w:type="character" w:customStyle="1" w:styleId="WW8Num35z2">
    <w:name w:val="WW8Num35z2"/>
    <w:rsid w:val="00B702C5"/>
    <w:rPr>
      <w:rFonts w:ascii="Wingdings" w:hAnsi="Wingdings" w:cs="Wingdings" w:hint="default"/>
    </w:rPr>
  </w:style>
  <w:style w:type="character" w:customStyle="1" w:styleId="Pics">
    <w:name w:val="Pics"/>
    <w:rsid w:val="00B702C5"/>
    <w:rPr>
      <w:rFonts w:ascii="OpenSymbol" w:eastAsia="OpenSymbol" w:hAnsi="OpenSymbol" w:cs="OpenSymbol"/>
    </w:rPr>
  </w:style>
  <w:style w:type="character" w:customStyle="1" w:styleId="Refdecomentario1">
    <w:name w:val="Ref. de comentario1"/>
    <w:rsid w:val="00B702C5"/>
    <w:rPr>
      <w:sz w:val="16"/>
      <w:szCs w:val="16"/>
    </w:rPr>
  </w:style>
  <w:style w:type="character" w:customStyle="1" w:styleId="Refernciadecomentari2">
    <w:name w:val="Referència de comentari2"/>
    <w:rsid w:val="00B702C5"/>
    <w:rPr>
      <w:sz w:val="16"/>
      <w:szCs w:val="16"/>
    </w:rPr>
  </w:style>
  <w:style w:type="character" w:customStyle="1" w:styleId="TemadelcomentariCar1">
    <w:name w:val="Tema del comentari Car1"/>
    <w:rsid w:val="00B702C5"/>
    <w:rPr>
      <w:rFonts w:ascii="Arial" w:hAnsi="Arial" w:cs="Arial"/>
      <w:b/>
      <w:bCs/>
      <w:lang w:val="es" w:eastAsia="zh-CN"/>
    </w:rPr>
  </w:style>
  <w:style w:type="character" w:customStyle="1" w:styleId="Refernciadecomentari3">
    <w:name w:val="Referència de comentari3"/>
    <w:rsid w:val="00B702C5"/>
    <w:rPr>
      <w:w w:val="100"/>
      <w:position w:val="0"/>
      <w:sz w:val="16"/>
      <w:szCs w:val="16"/>
      <w:vertAlign w:val="baseline"/>
      <w:em w:val="none"/>
    </w:rPr>
  </w:style>
  <w:style w:type="character" w:customStyle="1" w:styleId="Refernciadecomentari4">
    <w:name w:val="Referència de comentari4"/>
    <w:rsid w:val="00B702C5"/>
    <w:rPr>
      <w:sz w:val="16"/>
      <w:szCs w:val="16"/>
    </w:rPr>
  </w:style>
  <w:style w:type="character" w:customStyle="1" w:styleId="TextdecomentariCar3">
    <w:name w:val="Text de comentari Car3"/>
    <w:rsid w:val="00B702C5"/>
    <w:rPr>
      <w:rFonts w:ascii="Arial" w:hAnsi="Arial" w:cs="Arial"/>
      <w:lang w:val="es" w:eastAsia="zh-CN"/>
    </w:rPr>
  </w:style>
  <w:style w:type="character" w:customStyle="1" w:styleId="Refdecomentario2">
    <w:name w:val="Ref. de comentario2"/>
    <w:rsid w:val="00B702C5"/>
    <w:rPr>
      <w:sz w:val="16"/>
      <w:szCs w:val="16"/>
    </w:rPr>
  </w:style>
  <w:style w:type="character" w:customStyle="1" w:styleId="TextocomentarioCar">
    <w:name w:val="Texto comentario Car"/>
    <w:rsid w:val="00B702C5"/>
    <w:rPr>
      <w:rFonts w:ascii="Arial" w:hAnsi="Arial" w:cs="Arial"/>
      <w:lang w:val="es" w:eastAsia="zh-CN"/>
    </w:rPr>
  </w:style>
  <w:style w:type="character" w:customStyle="1" w:styleId="Ttulo3Car">
    <w:name w:val="Título 3 Car"/>
    <w:rsid w:val="00B702C5"/>
    <w:rPr>
      <w:rFonts w:ascii="Aptos Display" w:eastAsia="Times New Roman" w:hAnsi="Aptos Display" w:cs="Times New Roman"/>
      <w:b/>
      <w:bCs/>
      <w:sz w:val="26"/>
      <w:szCs w:val="26"/>
      <w:lang w:val="es" w:eastAsia="zh-CN"/>
    </w:rPr>
  </w:style>
  <w:style w:type="character" w:customStyle="1" w:styleId="Ttulo1Car">
    <w:name w:val="Título 1 Car"/>
    <w:rsid w:val="00B702C5"/>
    <w:rPr>
      <w:rFonts w:ascii="Aptos Display" w:eastAsia="Times New Roman" w:hAnsi="Aptos Display" w:cs="Times New Roman"/>
      <w:b/>
      <w:bCs/>
      <w:kern w:val="2"/>
      <w:sz w:val="32"/>
      <w:szCs w:val="32"/>
      <w:lang w:val="es" w:eastAsia="zh-CN"/>
    </w:rPr>
  </w:style>
  <w:style w:type="character" w:customStyle="1" w:styleId="Ttulo4Car">
    <w:name w:val="Título 4 Car"/>
    <w:rsid w:val="00B702C5"/>
    <w:rPr>
      <w:rFonts w:ascii="Aptos" w:eastAsia="Times New Roman" w:hAnsi="Aptos" w:cs="Times New Roman"/>
      <w:b/>
      <w:bCs/>
      <w:sz w:val="28"/>
      <w:szCs w:val="28"/>
      <w:lang w:val="es" w:eastAsia="zh-CN"/>
    </w:rPr>
  </w:style>
  <w:style w:type="character" w:customStyle="1" w:styleId="PrrafodelistaCar">
    <w:name w:val="Párrafo de lista Car"/>
    <w:rsid w:val="00B702C5"/>
    <w:rPr>
      <w:rFonts w:ascii="Arial" w:hAnsi="Arial" w:cs="Arial"/>
      <w:lang w:val="es" w:eastAsia="zh-CN"/>
    </w:rPr>
  </w:style>
  <w:style w:type="paragraph" w:customStyle="1" w:styleId="Descripcin2">
    <w:name w:val="Descripción2"/>
    <w:basedOn w:val="Normal"/>
    <w:rsid w:val="00B702C5"/>
    <w:pPr>
      <w:suppressLineNumbers/>
      <w:spacing w:before="120" w:after="120"/>
    </w:pPr>
    <w:rPr>
      <w:i/>
      <w:iCs/>
      <w:sz w:val="24"/>
      <w:szCs w:val="24"/>
      <w:lang w:eastAsia="zh-CN"/>
    </w:rPr>
  </w:style>
  <w:style w:type="paragraph" w:customStyle="1" w:styleId="Encabezado1">
    <w:name w:val="Encabezado1"/>
    <w:basedOn w:val="Normal"/>
    <w:next w:val="Textindependent"/>
    <w:rsid w:val="00B702C5"/>
    <w:pPr>
      <w:keepNext/>
      <w:spacing w:before="240" w:after="120"/>
    </w:pPr>
    <w:rPr>
      <w:rFonts w:eastAsia="Microsoft YaHei" w:cs="Lucida Sans"/>
      <w:sz w:val="28"/>
      <w:szCs w:val="28"/>
      <w:lang w:eastAsia="zh-CN"/>
    </w:rPr>
  </w:style>
  <w:style w:type="paragraph" w:customStyle="1" w:styleId="Etiqueta1">
    <w:name w:val="Etiqueta1"/>
    <w:basedOn w:val="Normal"/>
    <w:rsid w:val="00B702C5"/>
    <w:pPr>
      <w:suppressLineNumbers/>
      <w:spacing w:before="120" w:after="120"/>
    </w:pPr>
    <w:rPr>
      <w:rFonts w:cs="Lucida Sans"/>
      <w:i/>
      <w:iCs/>
      <w:sz w:val="24"/>
      <w:szCs w:val="24"/>
      <w:lang w:eastAsia="zh-CN"/>
    </w:rPr>
  </w:style>
  <w:style w:type="paragraph" w:customStyle="1" w:styleId="ndice">
    <w:name w:val="Índice"/>
    <w:basedOn w:val="Normal"/>
    <w:rsid w:val="00B702C5"/>
    <w:pPr>
      <w:suppressLineNumbers/>
    </w:pPr>
    <w:rPr>
      <w:rFonts w:cs="Lucida Sans"/>
      <w:sz w:val="20"/>
      <w:lang w:eastAsia="zh-CN"/>
    </w:rPr>
  </w:style>
  <w:style w:type="paragraph" w:customStyle="1" w:styleId="Descripcin1">
    <w:name w:val="Descripción1"/>
    <w:basedOn w:val="Normal"/>
    <w:rsid w:val="00B702C5"/>
    <w:pPr>
      <w:suppressLineNumbers/>
      <w:spacing w:before="120" w:after="120"/>
    </w:pPr>
    <w:rPr>
      <w:i/>
      <w:iCs/>
      <w:sz w:val="24"/>
      <w:szCs w:val="24"/>
      <w:lang w:eastAsia="zh-CN"/>
    </w:rPr>
  </w:style>
  <w:style w:type="paragraph" w:customStyle="1" w:styleId="Textdeglobus1">
    <w:name w:val="Text de globus1"/>
    <w:basedOn w:val="Normal"/>
    <w:rsid w:val="00B702C5"/>
    <w:rPr>
      <w:rFonts w:ascii="Tahoma" w:hAnsi="Tahoma" w:cs="Tahoma"/>
      <w:sz w:val="16"/>
      <w:szCs w:val="16"/>
      <w:lang w:eastAsia="zh-CN"/>
    </w:rPr>
  </w:style>
  <w:style w:type="paragraph" w:customStyle="1" w:styleId="Mapadeldocument1">
    <w:name w:val="Mapa del document1"/>
    <w:basedOn w:val="Normal"/>
    <w:rsid w:val="00B702C5"/>
    <w:pPr>
      <w:shd w:val="clear" w:color="auto" w:fill="000080"/>
    </w:pPr>
    <w:rPr>
      <w:rFonts w:ascii="Tahoma" w:hAnsi="Tahoma" w:cs="Tahoma"/>
      <w:sz w:val="20"/>
      <w:lang w:eastAsia="zh-CN"/>
    </w:rPr>
  </w:style>
  <w:style w:type="paragraph" w:customStyle="1" w:styleId="FuentedeprrafopredeterCarCar1Car">
    <w:name w:val="Fuente de párrafo predeter. Car Car1 Car"/>
    <w:basedOn w:val="Normal"/>
    <w:rsid w:val="00B702C5"/>
    <w:pPr>
      <w:spacing w:after="160" w:line="240" w:lineRule="exact"/>
      <w:jc w:val="left"/>
    </w:pPr>
    <w:rPr>
      <w:rFonts w:ascii="Verdana" w:hAnsi="Verdana" w:cs="Verdana"/>
      <w:sz w:val="20"/>
      <w:lang w:eastAsia="zh-CN"/>
    </w:rPr>
  </w:style>
  <w:style w:type="paragraph" w:customStyle="1" w:styleId="Temadelcomentari1">
    <w:name w:val="Tema del comentari1"/>
    <w:basedOn w:val="Textdecomentari1"/>
    <w:next w:val="Textdecomentari1"/>
    <w:rsid w:val="00B702C5"/>
    <w:rPr>
      <w:b/>
      <w:bCs/>
      <w:lang w:eastAsia="zh-CN"/>
    </w:rPr>
  </w:style>
  <w:style w:type="paragraph" w:customStyle="1" w:styleId="Pargrafdellista1">
    <w:name w:val="Paràgraf de llista1"/>
    <w:basedOn w:val="Normal"/>
    <w:rsid w:val="00B702C5"/>
    <w:pPr>
      <w:ind w:left="720"/>
      <w:jc w:val="left"/>
    </w:pPr>
    <w:rPr>
      <w:rFonts w:ascii="Calibri" w:eastAsia="Calibri" w:hAnsi="Calibri" w:cs="Calibri"/>
      <w:szCs w:val="22"/>
      <w:lang w:eastAsia="zh-CN"/>
    </w:rPr>
  </w:style>
  <w:style w:type="paragraph" w:customStyle="1" w:styleId="Contingutdelmarc">
    <w:name w:val="Contingut del marc"/>
    <w:basedOn w:val="Normal"/>
    <w:rsid w:val="00B702C5"/>
    <w:rPr>
      <w:sz w:val="20"/>
      <w:lang w:eastAsia="zh-CN"/>
    </w:rPr>
  </w:style>
  <w:style w:type="paragraph" w:customStyle="1" w:styleId="Textdecomentari2">
    <w:name w:val="Text de comentari2"/>
    <w:basedOn w:val="Normal"/>
    <w:rsid w:val="00B702C5"/>
    <w:rPr>
      <w:sz w:val="20"/>
      <w:lang w:eastAsia="zh-CN"/>
    </w:rPr>
  </w:style>
  <w:style w:type="paragraph" w:customStyle="1" w:styleId="LO-normal">
    <w:name w:val="LO-normal"/>
    <w:rsid w:val="00B702C5"/>
    <w:pPr>
      <w:suppressAutoHyphens/>
      <w:jc w:val="both"/>
    </w:pPr>
    <w:rPr>
      <w:rFonts w:ascii="Liberation Serif" w:eastAsia="NSimSun" w:hAnsi="Liberation Serif" w:cs="Arial"/>
      <w:sz w:val="24"/>
      <w:szCs w:val="24"/>
      <w:lang w:eastAsia="zh-CN" w:bidi="hi-IN"/>
    </w:rPr>
  </w:style>
  <w:style w:type="paragraph" w:customStyle="1" w:styleId="Contenidodelatabla">
    <w:name w:val="Contenido de la tabla"/>
    <w:basedOn w:val="Normal"/>
    <w:rsid w:val="00B702C5"/>
    <w:pPr>
      <w:suppressLineNumbers/>
    </w:pPr>
    <w:rPr>
      <w:sz w:val="20"/>
      <w:lang w:eastAsia="zh-CN"/>
    </w:rPr>
  </w:style>
  <w:style w:type="paragraph" w:customStyle="1" w:styleId="Encabezadodelatabla">
    <w:name w:val="Encabezado de la tabla"/>
    <w:basedOn w:val="Contenidodelatabla"/>
    <w:rsid w:val="00B702C5"/>
    <w:pPr>
      <w:jc w:val="center"/>
    </w:pPr>
    <w:rPr>
      <w:b/>
      <w:bCs/>
    </w:rPr>
  </w:style>
  <w:style w:type="paragraph" w:customStyle="1" w:styleId="Contenidodelmarco">
    <w:name w:val="Contenido del marco"/>
    <w:basedOn w:val="Textindependent"/>
    <w:rsid w:val="00B702C5"/>
    <w:pPr>
      <w:spacing w:after="0"/>
    </w:pPr>
    <w:rPr>
      <w:lang w:eastAsia="zh-CN"/>
    </w:rPr>
  </w:style>
  <w:style w:type="paragraph" w:customStyle="1" w:styleId="Textdecomentari3">
    <w:name w:val="Text de comentari3"/>
    <w:basedOn w:val="Normal"/>
    <w:rsid w:val="00B702C5"/>
    <w:pPr>
      <w:spacing w:line="1" w:lineRule="atLeast"/>
      <w:ind w:left="-1" w:hanging="1"/>
      <w:textAlignment w:val="top"/>
    </w:pPr>
    <w:rPr>
      <w:sz w:val="20"/>
      <w:lang w:eastAsia="zh-CN"/>
    </w:rPr>
  </w:style>
  <w:style w:type="paragraph" w:customStyle="1" w:styleId="Textdecomentari4">
    <w:name w:val="Text de comentari4"/>
    <w:basedOn w:val="Normal"/>
    <w:rsid w:val="00B702C5"/>
    <w:rPr>
      <w:sz w:val="20"/>
      <w:lang w:eastAsia="zh-CN"/>
    </w:rPr>
  </w:style>
  <w:style w:type="paragraph" w:customStyle="1" w:styleId="Textocomentario1">
    <w:name w:val="Texto comentario1"/>
    <w:basedOn w:val="Normal"/>
    <w:rsid w:val="00B702C5"/>
    <w:rPr>
      <w:sz w:val="20"/>
      <w:lang w:eastAsia="zh-CN"/>
    </w:rPr>
  </w:style>
  <w:style w:type="paragraph" w:customStyle="1" w:styleId="xl79">
    <w:name w:val="xl79"/>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80">
    <w:name w:val="xl80"/>
    <w:basedOn w:val="Normal"/>
    <w:rsid w:val="00B702C5"/>
    <w:pPr>
      <w:pBdr>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1">
    <w:name w:val="xl81"/>
    <w:basedOn w:val="Normal"/>
    <w:rsid w:val="00B702C5"/>
    <w:pPr>
      <w:pBdr>
        <w:top w:val="single" w:sz="4" w:space="0" w:color="000000"/>
        <w:left w:val="single" w:sz="4" w:space="0" w:color="000000"/>
        <w:bottom w:val="single" w:sz="4" w:space="0" w:color="000000"/>
      </w:pBdr>
      <w:suppressAutoHyphens w:val="0"/>
      <w:spacing w:before="100" w:beforeAutospacing="1" w:after="100" w:afterAutospacing="1"/>
      <w:jc w:val="left"/>
    </w:pPr>
    <w:rPr>
      <w:color w:val="000000"/>
      <w:sz w:val="16"/>
      <w:szCs w:val="16"/>
    </w:rPr>
  </w:style>
  <w:style w:type="paragraph" w:customStyle="1" w:styleId="xl82">
    <w:name w:val="xl82"/>
    <w:basedOn w:val="Normal"/>
    <w:rsid w:val="00B702C5"/>
    <w:pPr>
      <w:pBdr>
        <w:bottom w:val="single" w:sz="4" w:space="0" w:color="auto"/>
        <w:right w:val="single" w:sz="4" w:space="0" w:color="000000"/>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3">
    <w:name w:val="xl83"/>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4">
    <w:name w:val="xl84"/>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5">
    <w:name w:val="xl85"/>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86">
    <w:name w:val="xl86"/>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7">
    <w:name w:val="xl87"/>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8">
    <w:name w:val="xl88"/>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89">
    <w:name w:val="xl89"/>
    <w:basedOn w:val="Normal"/>
    <w:rsid w:val="00B702C5"/>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0">
    <w:name w:val="xl90"/>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1">
    <w:name w:val="xl91"/>
    <w:basedOn w:val="Normal"/>
    <w:rsid w:val="00B702C5"/>
    <w:pPr>
      <w:suppressAutoHyphens w:val="0"/>
      <w:spacing w:before="100" w:beforeAutospacing="1" w:after="100" w:afterAutospacing="1"/>
      <w:jc w:val="left"/>
    </w:pPr>
    <w:rPr>
      <w:rFonts w:ascii="Times New Roman" w:hAnsi="Times New Roman" w:cs="Times New Roman"/>
      <w:sz w:val="16"/>
      <w:szCs w:val="16"/>
    </w:rPr>
  </w:style>
  <w:style w:type="paragraph" w:customStyle="1" w:styleId="xl92">
    <w:name w:val="xl92"/>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3">
    <w:name w:val="xl93"/>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4">
    <w:name w:val="xl94"/>
    <w:basedOn w:val="Normal"/>
    <w:rsid w:val="00B702C5"/>
    <w:pP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95">
    <w:name w:val="xl95"/>
    <w:basedOn w:val="Normal"/>
    <w:rsid w:val="00B702C5"/>
    <w:pPr>
      <w:pBdr>
        <w:top w:val="single" w:sz="4" w:space="0" w:color="000000"/>
        <w:left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96">
    <w:name w:val="xl96"/>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textAlignment w:val="center"/>
    </w:pPr>
    <w:rPr>
      <w:rFonts w:ascii="Times New Roman" w:hAnsi="Times New Roman" w:cs="Times New Roman"/>
      <w:sz w:val="16"/>
      <w:szCs w:val="16"/>
    </w:rPr>
  </w:style>
  <w:style w:type="paragraph" w:customStyle="1" w:styleId="xl97">
    <w:name w:val="xl97"/>
    <w:basedOn w:val="Normal"/>
    <w:rsid w:val="00B702C5"/>
    <w:pPr>
      <w:pBdr>
        <w:top w:val="single" w:sz="4" w:space="0" w:color="auto"/>
        <w:left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rPr>
  </w:style>
  <w:style w:type="paragraph" w:customStyle="1" w:styleId="xl98">
    <w:name w:val="xl98"/>
    <w:basedOn w:val="Normal"/>
    <w:rsid w:val="00B702C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color w:val="000000"/>
      <w:sz w:val="16"/>
      <w:szCs w:val="16"/>
    </w:rPr>
  </w:style>
  <w:style w:type="paragraph" w:customStyle="1" w:styleId="xl99">
    <w:name w:val="xl99"/>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color w:val="000000"/>
      <w:sz w:val="16"/>
      <w:szCs w:val="16"/>
    </w:rPr>
  </w:style>
  <w:style w:type="paragraph" w:customStyle="1" w:styleId="xl100">
    <w:name w:val="xl100"/>
    <w:basedOn w:val="Normal"/>
    <w:rsid w:val="00B702C5"/>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b/>
      <w:bCs/>
      <w:sz w:val="16"/>
      <w:szCs w:val="16"/>
    </w:rPr>
  </w:style>
  <w:style w:type="paragraph" w:customStyle="1" w:styleId="xl101">
    <w:name w:val="xl101"/>
    <w:basedOn w:val="Normal"/>
    <w:rsid w:val="00B702C5"/>
    <w:pPr>
      <w:pBdr>
        <w:top w:val="single" w:sz="4" w:space="0" w:color="000000"/>
        <w:left w:val="single" w:sz="4" w:space="0" w:color="000000"/>
        <w:bottom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2">
    <w:name w:val="xl102"/>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3">
    <w:name w:val="xl103"/>
    <w:basedOn w:val="Normal"/>
    <w:rsid w:val="00B702C5"/>
    <w:pPr>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left"/>
    </w:pPr>
    <w:rPr>
      <w:b/>
      <w:bCs/>
      <w:color w:val="000000"/>
      <w:sz w:val="16"/>
      <w:szCs w:val="16"/>
    </w:rPr>
  </w:style>
  <w:style w:type="paragraph" w:customStyle="1" w:styleId="xl104">
    <w:name w:val="xl104"/>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5">
    <w:name w:val="xl105"/>
    <w:basedOn w:val="Normal"/>
    <w:rsid w:val="00B702C5"/>
    <w:pPr>
      <w:suppressAutoHyphens w:val="0"/>
      <w:spacing w:before="100" w:beforeAutospacing="1" w:after="100" w:afterAutospacing="1"/>
      <w:jc w:val="left"/>
    </w:pPr>
    <w:rPr>
      <w:rFonts w:ascii="Times New Roman" w:hAnsi="Times New Roman" w:cs="Times New Roman"/>
      <w:sz w:val="24"/>
      <w:szCs w:val="24"/>
    </w:rPr>
  </w:style>
  <w:style w:type="paragraph" w:customStyle="1" w:styleId="xl106">
    <w:name w:val="xl106"/>
    <w:basedOn w:val="Normal"/>
    <w:rsid w:val="00B702C5"/>
    <w:pPr>
      <w:pBdr>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7">
    <w:name w:val="xl107"/>
    <w:basedOn w:val="Normal"/>
    <w:rsid w:val="00B702C5"/>
    <w:pPr>
      <w:pBdr>
        <w:left w:val="single" w:sz="4" w:space="0" w:color="000000"/>
        <w:bottom w:val="single" w:sz="4" w:space="0" w:color="000000"/>
        <w:right w:val="single" w:sz="4" w:space="0" w:color="000000"/>
      </w:pBdr>
      <w:suppressAutoHyphens w:val="0"/>
      <w:spacing w:before="100" w:beforeAutospacing="1" w:after="100" w:afterAutospacing="1"/>
      <w:jc w:val="left"/>
    </w:pPr>
    <w:rPr>
      <w:color w:val="000000"/>
      <w:sz w:val="16"/>
      <w:szCs w:val="16"/>
    </w:rPr>
  </w:style>
  <w:style w:type="paragraph" w:customStyle="1" w:styleId="xl108">
    <w:name w:val="xl108"/>
    <w:basedOn w:val="Normal"/>
    <w:rsid w:val="00B702C5"/>
    <w:pPr>
      <w:pBdr>
        <w:left w:val="single" w:sz="4" w:space="0" w:color="000000"/>
        <w:bottom w:val="single" w:sz="4" w:space="0" w:color="000000"/>
      </w:pBdr>
      <w:shd w:val="clear" w:color="000000" w:fill="FFFFFF"/>
      <w:suppressAutoHyphens w:val="0"/>
      <w:spacing w:before="100" w:beforeAutospacing="1" w:after="100" w:afterAutospacing="1"/>
      <w:jc w:val="left"/>
    </w:pPr>
    <w:rPr>
      <w:color w:val="000000"/>
      <w:sz w:val="16"/>
      <w:szCs w:val="16"/>
    </w:rPr>
  </w:style>
  <w:style w:type="paragraph" w:customStyle="1" w:styleId="xl109">
    <w:name w:val="xl109"/>
    <w:basedOn w:val="Normal"/>
    <w:rsid w:val="00B702C5"/>
    <w:pPr>
      <w:pBdr>
        <w:top w:val="single" w:sz="4" w:space="0" w:color="000000"/>
        <w:left w:val="single" w:sz="4" w:space="0" w:color="000000"/>
        <w:right w:val="single" w:sz="4" w:space="0" w:color="000000"/>
      </w:pBdr>
      <w:shd w:val="clear" w:color="000000" w:fill="FFFFFF"/>
      <w:suppressAutoHyphens w:val="0"/>
      <w:spacing w:before="100" w:beforeAutospacing="1" w:after="100" w:afterAutospacing="1"/>
      <w:jc w:val="left"/>
    </w:pPr>
    <w:rPr>
      <w:color w:val="000000"/>
      <w:sz w:val="16"/>
      <w:szCs w:val="16"/>
    </w:rPr>
  </w:style>
  <w:style w:type="character" w:customStyle="1" w:styleId="TextdecomentariCar4">
    <w:name w:val="Text de comentari Car4"/>
    <w:basedOn w:val="Lletraperdefectedelpargraf"/>
    <w:uiPriority w:val="99"/>
    <w:rsid w:val="00B702C5"/>
    <w:rPr>
      <w:rFonts w:ascii="Arial" w:hAnsi="Arial" w:cs="Arial"/>
      <w:lang w:val="es" w:eastAsia="zh-CN"/>
    </w:rPr>
  </w:style>
  <w:style w:type="paragraph" w:customStyle="1" w:styleId="xl63">
    <w:name w:val="xl63"/>
    <w:basedOn w:val="Normal"/>
    <w:rsid w:val="00B702C5"/>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xl64">
    <w:name w:val="xl64"/>
    <w:basedOn w:val="Normal"/>
    <w:rsid w:val="00B702C5"/>
    <w:pPr>
      <w:pBdr>
        <w:top w:val="single" w:sz="8" w:space="0" w:color="auto"/>
        <w:bottom w:val="single" w:sz="8" w:space="0" w:color="auto"/>
        <w:right w:val="single" w:sz="8" w:space="0" w:color="auto"/>
      </w:pBdr>
      <w:suppressAutoHyphens w:val="0"/>
      <w:spacing w:before="100" w:beforeAutospacing="1" w:after="100" w:afterAutospacing="1"/>
      <w:jc w:val="left"/>
      <w:textAlignment w:val="center"/>
    </w:pPr>
    <w:rPr>
      <w:b/>
      <w:bCs/>
      <w:color w:val="000000"/>
      <w:sz w:val="16"/>
      <w:szCs w:val="16"/>
    </w:rPr>
  </w:style>
  <w:style w:type="paragraph" w:customStyle="1" w:styleId="Default">
    <w:name w:val="Default"/>
    <w:rsid w:val="002E2C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485587">
      <w:bodyDiv w:val="1"/>
      <w:marLeft w:val="0"/>
      <w:marRight w:val="0"/>
      <w:marTop w:val="0"/>
      <w:marBottom w:val="0"/>
      <w:divBdr>
        <w:top w:val="none" w:sz="0" w:space="0" w:color="auto"/>
        <w:left w:val="none" w:sz="0" w:space="0" w:color="auto"/>
        <w:bottom w:val="none" w:sz="0" w:space="0" w:color="auto"/>
        <w:right w:val="none" w:sz="0" w:space="0" w:color="auto"/>
      </w:divBdr>
    </w:div>
    <w:div w:id="270823965">
      <w:bodyDiv w:val="1"/>
      <w:marLeft w:val="0"/>
      <w:marRight w:val="0"/>
      <w:marTop w:val="0"/>
      <w:marBottom w:val="0"/>
      <w:divBdr>
        <w:top w:val="none" w:sz="0" w:space="0" w:color="auto"/>
        <w:left w:val="none" w:sz="0" w:space="0" w:color="auto"/>
        <w:bottom w:val="none" w:sz="0" w:space="0" w:color="auto"/>
        <w:right w:val="none" w:sz="0" w:space="0" w:color="auto"/>
      </w:divBdr>
    </w:div>
    <w:div w:id="339700843">
      <w:bodyDiv w:val="1"/>
      <w:marLeft w:val="0"/>
      <w:marRight w:val="0"/>
      <w:marTop w:val="0"/>
      <w:marBottom w:val="0"/>
      <w:divBdr>
        <w:top w:val="none" w:sz="0" w:space="0" w:color="auto"/>
        <w:left w:val="none" w:sz="0" w:space="0" w:color="auto"/>
        <w:bottom w:val="none" w:sz="0" w:space="0" w:color="auto"/>
        <w:right w:val="none" w:sz="0" w:space="0" w:color="auto"/>
      </w:divBdr>
    </w:div>
    <w:div w:id="429618980">
      <w:bodyDiv w:val="1"/>
      <w:marLeft w:val="0"/>
      <w:marRight w:val="0"/>
      <w:marTop w:val="0"/>
      <w:marBottom w:val="0"/>
      <w:divBdr>
        <w:top w:val="none" w:sz="0" w:space="0" w:color="auto"/>
        <w:left w:val="none" w:sz="0" w:space="0" w:color="auto"/>
        <w:bottom w:val="none" w:sz="0" w:space="0" w:color="auto"/>
        <w:right w:val="none" w:sz="0" w:space="0" w:color="auto"/>
      </w:divBdr>
    </w:div>
    <w:div w:id="450634603">
      <w:bodyDiv w:val="1"/>
      <w:marLeft w:val="0"/>
      <w:marRight w:val="0"/>
      <w:marTop w:val="0"/>
      <w:marBottom w:val="0"/>
      <w:divBdr>
        <w:top w:val="none" w:sz="0" w:space="0" w:color="auto"/>
        <w:left w:val="none" w:sz="0" w:space="0" w:color="auto"/>
        <w:bottom w:val="none" w:sz="0" w:space="0" w:color="auto"/>
        <w:right w:val="none" w:sz="0" w:space="0" w:color="auto"/>
      </w:divBdr>
    </w:div>
    <w:div w:id="508448284">
      <w:bodyDiv w:val="1"/>
      <w:marLeft w:val="0"/>
      <w:marRight w:val="0"/>
      <w:marTop w:val="0"/>
      <w:marBottom w:val="0"/>
      <w:divBdr>
        <w:top w:val="none" w:sz="0" w:space="0" w:color="auto"/>
        <w:left w:val="none" w:sz="0" w:space="0" w:color="auto"/>
        <w:bottom w:val="none" w:sz="0" w:space="0" w:color="auto"/>
        <w:right w:val="none" w:sz="0" w:space="0" w:color="auto"/>
      </w:divBdr>
    </w:div>
    <w:div w:id="616327168">
      <w:bodyDiv w:val="1"/>
      <w:marLeft w:val="0"/>
      <w:marRight w:val="0"/>
      <w:marTop w:val="0"/>
      <w:marBottom w:val="0"/>
      <w:divBdr>
        <w:top w:val="none" w:sz="0" w:space="0" w:color="auto"/>
        <w:left w:val="none" w:sz="0" w:space="0" w:color="auto"/>
        <w:bottom w:val="none" w:sz="0" w:space="0" w:color="auto"/>
        <w:right w:val="none" w:sz="0" w:space="0" w:color="auto"/>
      </w:divBdr>
    </w:div>
    <w:div w:id="770396230">
      <w:bodyDiv w:val="1"/>
      <w:marLeft w:val="0"/>
      <w:marRight w:val="0"/>
      <w:marTop w:val="0"/>
      <w:marBottom w:val="0"/>
      <w:divBdr>
        <w:top w:val="none" w:sz="0" w:space="0" w:color="auto"/>
        <w:left w:val="none" w:sz="0" w:space="0" w:color="auto"/>
        <w:bottom w:val="none" w:sz="0" w:space="0" w:color="auto"/>
        <w:right w:val="none" w:sz="0" w:space="0" w:color="auto"/>
      </w:divBdr>
    </w:div>
    <w:div w:id="793790668">
      <w:bodyDiv w:val="1"/>
      <w:marLeft w:val="0"/>
      <w:marRight w:val="0"/>
      <w:marTop w:val="0"/>
      <w:marBottom w:val="0"/>
      <w:divBdr>
        <w:top w:val="none" w:sz="0" w:space="0" w:color="auto"/>
        <w:left w:val="none" w:sz="0" w:space="0" w:color="auto"/>
        <w:bottom w:val="none" w:sz="0" w:space="0" w:color="auto"/>
        <w:right w:val="none" w:sz="0" w:space="0" w:color="auto"/>
      </w:divBdr>
    </w:div>
    <w:div w:id="856429799">
      <w:bodyDiv w:val="1"/>
      <w:marLeft w:val="0"/>
      <w:marRight w:val="0"/>
      <w:marTop w:val="0"/>
      <w:marBottom w:val="0"/>
      <w:divBdr>
        <w:top w:val="none" w:sz="0" w:space="0" w:color="auto"/>
        <w:left w:val="none" w:sz="0" w:space="0" w:color="auto"/>
        <w:bottom w:val="none" w:sz="0" w:space="0" w:color="auto"/>
        <w:right w:val="none" w:sz="0" w:space="0" w:color="auto"/>
      </w:divBdr>
    </w:div>
    <w:div w:id="924151535">
      <w:bodyDiv w:val="1"/>
      <w:marLeft w:val="0"/>
      <w:marRight w:val="0"/>
      <w:marTop w:val="0"/>
      <w:marBottom w:val="0"/>
      <w:divBdr>
        <w:top w:val="none" w:sz="0" w:space="0" w:color="auto"/>
        <w:left w:val="none" w:sz="0" w:space="0" w:color="auto"/>
        <w:bottom w:val="none" w:sz="0" w:space="0" w:color="auto"/>
        <w:right w:val="none" w:sz="0" w:space="0" w:color="auto"/>
      </w:divBdr>
    </w:div>
    <w:div w:id="1017930681">
      <w:bodyDiv w:val="1"/>
      <w:marLeft w:val="0"/>
      <w:marRight w:val="0"/>
      <w:marTop w:val="0"/>
      <w:marBottom w:val="0"/>
      <w:divBdr>
        <w:top w:val="none" w:sz="0" w:space="0" w:color="auto"/>
        <w:left w:val="none" w:sz="0" w:space="0" w:color="auto"/>
        <w:bottom w:val="none" w:sz="0" w:space="0" w:color="auto"/>
        <w:right w:val="none" w:sz="0" w:space="0" w:color="auto"/>
      </w:divBdr>
    </w:div>
    <w:div w:id="1095707457">
      <w:bodyDiv w:val="1"/>
      <w:marLeft w:val="0"/>
      <w:marRight w:val="0"/>
      <w:marTop w:val="0"/>
      <w:marBottom w:val="0"/>
      <w:divBdr>
        <w:top w:val="none" w:sz="0" w:space="0" w:color="auto"/>
        <w:left w:val="none" w:sz="0" w:space="0" w:color="auto"/>
        <w:bottom w:val="none" w:sz="0" w:space="0" w:color="auto"/>
        <w:right w:val="none" w:sz="0" w:space="0" w:color="auto"/>
      </w:divBdr>
    </w:div>
    <w:div w:id="1162548694">
      <w:bodyDiv w:val="1"/>
      <w:marLeft w:val="0"/>
      <w:marRight w:val="0"/>
      <w:marTop w:val="0"/>
      <w:marBottom w:val="0"/>
      <w:divBdr>
        <w:top w:val="none" w:sz="0" w:space="0" w:color="auto"/>
        <w:left w:val="none" w:sz="0" w:space="0" w:color="auto"/>
        <w:bottom w:val="none" w:sz="0" w:space="0" w:color="auto"/>
        <w:right w:val="none" w:sz="0" w:space="0" w:color="auto"/>
      </w:divBdr>
    </w:div>
    <w:div w:id="1450200238">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655331415">
      <w:bodyDiv w:val="1"/>
      <w:marLeft w:val="0"/>
      <w:marRight w:val="0"/>
      <w:marTop w:val="0"/>
      <w:marBottom w:val="0"/>
      <w:divBdr>
        <w:top w:val="none" w:sz="0" w:space="0" w:color="auto"/>
        <w:left w:val="none" w:sz="0" w:space="0" w:color="auto"/>
        <w:bottom w:val="none" w:sz="0" w:space="0" w:color="auto"/>
        <w:right w:val="none" w:sz="0" w:space="0" w:color="auto"/>
      </w:divBdr>
    </w:div>
    <w:div w:id="1660304704">
      <w:bodyDiv w:val="1"/>
      <w:marLeft w:val="0"/>
      <w:marRight w:val="0"/>
      <w:marTop w:val="0"/>
      <w:marBottom w:val="0"/>
      <w:divBdr>
        <w:top w:val="none" w:sz="0" w:space="0" w:color="auto"/>
        <w:left w:val="none" w:sz="0" w:space="0" w:color="auto"/>
        <w:bottom w:val="none" w:sz="0" w:space="0" w:color="auto"/>
        <w:right w:val="none" w:sz="0" w:space="0" w:color="auto"/>
      </w:divBdr>
    </w:div>
    <w:div w:id="1791127029">
      <w:bodyDiv w:val="1"/>
      <w:marLeft w:val="0"/>
      <w:marRight w:val="0"/>
      <w:marTop w:val="0"/>
      <w:marBottom w:val="0"/>
      <w:divBdr>
        <w:top w:val="none" w:sz="0" w:space="0" w:color="auto"/>
        <w:left w:val="none" w:sz="0" w:space="0" w:color="auto"/>
        <w:bottom w:val="none" w:sz="0" w:space="0" w:color="auto"/>
        <w:right w:val="none" w:sz="0" w:space="0" w:color="auto"/>
      </w:divBdr>
    </w:div>
    <w:div w:id="1867332098">
      <w:bodyDiv w:val="1"/>
      <w:marLeft w:val="0"/>
      <w:marRight w:val="0"/>
      <w:marTop w:val="0"/>
      <w:marBottom w:val="0"/>
      <w:divBdr>
        <w:top w:val="none" w:sz="0" w:space="0" w:color="auto"/>
        <w:left w:val="none" w:sz="0" w:space="0" w:color="auto"/>
        <w:bottom w:val="none" w:sz="0" w:space="0" w:color="auto"/>
        <w:right w:val="none" w:sz="0" w:space="0" w:color="auto"/>
      </w:divBdr>
    </w:div>
    <w:div w:id="1890916628">
      <w:bodyDiv w:val="1"/>
      <w:marLeft w:val="0"/>
      <w:marRight w:val="0"/>
      <w:marTop w:val="0"/>
      <w:marBottom w:val="0"/>
      <w:divBdr>
        <w:top w:val="none" w:sz="0" w:space="0" w:color="auto"/>
        <w:left w:val="none" w:sz="0" w:space="0" w:color="auto"/>
        <w:bottom w:val="none" w:sz="0" w:space="0" w:color="auto"/>
        <w:right w:val="none" w:sz="0" w:space="0" w:color="auto"/>
      </w:divBdr>
    </w:div>
    <w:div w:id="1921673127">
      <w:bodyDiv w:val="1"/>
      <w:marLeft w:val="0"/>
      <w:marRight w:val="0"/>
      <w:marTop w:val="0"/>
      <w:marBottom w:val="0"/>
      <w:divBdr>
        <w:top w:val="none" w:sz="0" w:space="0" w:color="auto"/>
        <w:left w:val="none" w:sz="0" w:space="0" w:color="auto"/>
        <w:bottom w:val="none" w:sz="0" w:space="0" w:color="auto"/>
        <w:right w:val="none" w:sz="0" w:space="0" w:color="auto"/>
      </w:divBdr>
    </w:div>
    <w:div w:id="1943415981">
      <w:bodyDiv w:val="1"/>
      <w:marLeft w:val="0"/>
      <w:marRight w:val="0"/>
      <w:marTop w:val="0"/>
      <w:marBottom w:val="0"/>
      <w:divBdr>
        <w:top w:val="none" w:sz="0" w:space="0" w:color="auto"/>
        <w:left w:val="none" w:sz="0" w:space="0" w:color="auto"/>
        <w:bottom w:val="none" w:sz="0" w:space="0" w:color="auto"/>
        <w:right w:val="none" w:sz="0" w:space="0" w:color="auto"/>
      </w:divBdr>
    </w:div>
    <w:div w:id="1987513038">
      <w:bodyDiv w:val="1"/>
      <w:marLeft w:val="0"/>
      <w:marRight w:val="0"/>
      <w:marTop w:val="0"/>
      <w:marBottom w:val="0"/>
      <w:divBdr>
        <w:top w:val="none" w:sz="0" w:space="0" w:color="auto"/>
        <w:left w:val="none" w:sz="0" w:space="0" w:color="auto"/>
        <w:bottom w:val="none" w:sz="0" w:space="0" w:color="auto"/>
        <w:right w:val="none" w:sz="0" w:space="0" w:color="auto"/>
      </w:divBdr>
    </w:div>
    <w:div w:id="1999454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AD412FDCDFA92848AA0BDB378F3435F8" ma:contentTypeVersion="5" ma:contentTypeDescription="Crear nuevo documento." ma:contentTypeScope="" ma:versionID="e86c36d28314c6a00ea075cf16b9b1fb">
  <xsd:schema xmlns:xsd="http://www.w3.org/2001/XMLSchema" xmlns:xs="http://www.w3.org/2001/XMLSchema" xmlns:p="http://schemas.microsoft.com/office/2006/metadata/properties" xmlns:ns3="7f12c137-186a-4a4c-9b52-b2d40e9e7d2e" targetNamespace="http://schemas.microsoft.com/office/2006/metadata/properties" ma:root="true" ma:fieldsID="12a4a43e4465febaed93cbe902dc6c39" ns3:_="">
    <xsd:import namespace="7f12c137-186a-4a4c-9b52-b2d40e9e7d2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2c137-186a-4a4c-9b52-b2d40e9e7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AEAB6-7BA5-4A2A-B355-363803D98844}">
  <ds:schemaRefs>
    <ds:schemaRef ds:uri="http://schemas.openxmlformats.org/officeDocument/2006/bibliography"/>
  </ds:schemaRefs>
</ds:datastoreItem>
</file>

<file path=customXml/itemProps2.xml><?xml version="1.0" encoding="utf-8"?>
<ds:datastoreItem xmlns:ds="http://schemas.openxmlformats.org/officeDocument/2006/customXml" ds:itemID="{9D46E7BD-66EE-4FE8-9FF5-B8B22AD4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2c137-186a-4a4c-9b52-b2d40e9e7d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2B49D1-D8ED-44F0-9AF8-A9334ACADA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773</Words>
  <Characters>4411</Characters>
  <Application>Microsoft Office Word</Application>
  <DocSecurity>0</DocSecurity>
  <Lines>36</Lines>
  <Paragraphs>10</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Diputació de Barcelona</Company>
  <LinksUpToDate>false</LinksUpToDate>
  <CharactersWithSpaces>5174</CharactersWithSpaces>
  <SharedDoc>false</SharedDoc>
  <HLinks>
    <vt:vector size="72" baseType="variant">
      <vt:variant>
        <vt:i4>3604531</vt:i4>
      </vt:variant>
      <vt:variant>
        <vt:i4>33</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30</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27</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24</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21</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3604531</vt:i4>
      </vt:variant>
      <vt:variant>
        <vt:i4>18</vt:i4>
      </vt:variant>
      <vt:variant>
        <vt:i4>0</vt:i4>
      </vt:variant>
      <vt:variant>
        <vt:i4>5</vt:i4>
      </vt:variant>
      <vt:variant>
        <vt:lpwstr>https://interior.gencat.cat/ca/arees_dactuacio/proteccio_civil/plans_de_proteccio_civil/plans_de_proteccio_civil_a_catalunya/plans-territorials/plans-de-proteccio-civil-municipals/</vt:lpwstr>
      </vt:variant>
      <vt:variant>
        <vt:lpwstr/>
      </vt:variant>
      <vt:variant>
        <vt:i4>458841</vt:i4>
      </vt:variant>
      <vt:variant>
        <vt:i4>15</vt:i4>
      </vt:variant>
      <vt:variant>
        <vt:i4>0</vt:i4>
      </vt:variant>
      <vt:variant>
        <vt:i4>5</vt:i4>
      </vt:variant>
      <vt:variant>
        <vt:lpwstr>https://seuelectronica.diba.cat/serveis-de-la-seu/proteccio-dades/default.asp</vt:lpwstr>
      </vt:variant>
      <vt:variant>
        <vt:lpwstr/>
      </vt:variant>
      <vt:variant>
        <vt:i4>6094924</vt:i4>
      </vt:variant>
      <vt:variant>
        <vt:i4>12</vt:i4>
      </vt:variant>
      <vt:variant>
        <vt:i4>0</vt:i4>
      </vt:variant>
      <vt:variant>
        <vt:i4>5</vt:i4>
      </vt:variant>
      <vt:variant>
        <vt:lpwstr>https://mail.diba.cat/owa/redir.aspx?C=rmDbNVCwicDuSHn2QhNuH_Z5W1bH85XNZg817iGIMlGAp1jRpgvZCA..&amp;URL=https%3a%2f%2fseuelectronica.diba.cat%2fes%2fsol_licitud-general2.asp</vt:lpwstr>
      </vt:variant>
      <vt:variant>
        <vt:lpwstr/>
      </vt:variant>
      <vt:variant>
        <vt:i4>1966174</vt:i4>
      </vt:variant>
      <vt:variant>
        <vt:i4>9</vt:i4>
      </vt:variant>
      <vt:variant>
        <vt:i4>0</vt:i4>
      </vt:variant>
      <vt:variant>
        <vt:i4>5</vt:i4>
      </vt:variant>
      <vt:variant>
        <vt:lpwstr>https://seuelectronica.diba.cat/serveis-de-la-seu/notificacions/</vt:lpwstr>
      </vt:variant>
      <vt:variant>
        <vt:lpwstr/>
      </vt:variant>
      <vt:variant>
        <vt:i4>65543</vt:i4>
      </vt:variant>
      <vt:variant>
        <vt:i4>6</vt:i4>
      </vt:variant>
      <vt:variant>
        <vt:i4>0</vt:i4>
      </vt:variant>
      <vt:variant>
        <vt:i4>5</vt:i4>
      </vt:variant>
      <vt:variant>
        <vt:lpwstr>https://seuelectronica.diba.cat/</vt:lpwstr>
      </vt:variant>
      <vt:variant>
        <vt:lpwstr/>
      </vt:variant>
      <vt:variant>
        <vt:i4>7667770</vt:i4>
      </vt:variant>
      <vt:variant>
        <vt:i4>3</vt:i4>
      </vt:variant>
      <vt:variant>
        <vt:i4>0</vt:i4>
      </vt:variant>
      <vt:variant>
        <vt:i4>5</vt:i4>
      </vt:variant>
      <vt:variant>
        <vt:lpwstr>http://www.educacionyfp.gob.es/va/servicios-al-ciudadano/catalogo/general/99/997950/ficha/997950.html</vt:lpwstr>
      </vt:variant>
      <vt:variant>
        <vt:lpwstr>dg1</vt:lpwstr>
      </vt:variant>
      <vt:variant>
        <vt:i4>3997763</vt:i4>
      </vt:variant>
      <vt:variant>
        <vt:i4>0</vt:i4>
      </vt:variant>
      <vt:variant>
        <vt:i4>0</vt:i4>
      </vt:variant>
      <vt:variant>
        <vt:i4>5</vt:i4>
      </vt:variant>
      <vt:variant>
        <vt:lpwstr>mailto:sja.licitacions@diba.cat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casaspan</dc:creator>
  <cp:keywords/>
  <cp:lastModifiedBy>VIU FUENTES, NURIA</cp:lastModifiedBy>
  <cp:revision>45</cp:revision>
  <cp:lastPrinted>2026-03-27T07:28:00Z</cp:lastPrinted>
  <dcterms:created xsi:type="dcterms:W3CDTF">2026-04-20T12:01:00Z</dcterms:created>
  <dcterms:modified xsi:type="dcterms:W3CDTF">2026-04-27T09:12:00Z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0x010100AD412FDCDFA92848AA0BDB378F3435F8</vt:lpwstr>
  </property>
</Properties>
</file>