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B419" w14:textId="77777777" w:rsidR="001C25B2" w:rsidRDefault="001C25B2">
      <w:pPr>
        <w:pStyle w:val="Textindependent"/>
        <w:spacing w:before="40"/>
        <w:rPr>
          <w:rFonts w:ascii="Times New Roman"/>
          <w:sz w:val="24"/>
        </w:rPr>
      </w:pPr>
    </w:p>
    <w:p w14:paraId="6D6BD3B5" w14:textId="77777777" w:rsidR="001C25B2" w:rsidRDefault="00D90F8A">
      <w:pPr>
        <w:pStyle w:val="Ttol1"/>
      </w:pPr>
      <w:r>
        <w:rPr>
          <w:spacing w:val="-5"/>
        </w:rPr>
        <w:t>ANNEX 3A</w:t>
      </w:r>
    </w:p>
    <w:p w14:paraId="5CA5C289" w14:textId="77777777" w:rsidR="001C25B2" w:rsidRDefault="00D90F8A">
      <w:pPr>
        <w:spacing w:before="1"/>
        <w:ind w:left="7" w:right="2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ECONÒMICA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COMPROMÍS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CRITERIS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AVALUABLES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FORMA </w:t>
      </w:r>
      <w:r>
        <w:rPr>
          <w:b/>
          <w:spacing w:val="-2"/>
          <w:sz w:val="24"/>
        </w:rPr>
        <w:t>AUTOMÀTICA</w:t>
      </w:r>
    </w:p>
    <w:p w14:paraId="5E24DE4E" w14:textId="77777777" w:rsidR="001C25B2" w:rsidRDefault="001C25B2">
      <w:pPr>
        <w:pStyle w:val="Textindependent"/>
        <w:spacing w:before="199"/>
        <w:rPr>
          <w:b/>
          <w:sz w:val="24"/>
        </w:rPr>
      </w:pPr>
    </w:p>
    <w:p w14:paraId="47713CB0" w14:textId="77777777" w:rsidR="001C25B2" w:rsidRDefault="00D90F8A">
      <w:pPr>
        <w:pStyle w:val="Textindependent"/>
        <w:spacing w:before="1"/>
        <w:ind w:left="285"/>
        <w:jc w:val="both"/>
      </w:pPr>
      <w:r>
        <w:t>“El</w:t>
      </w:r>
      <w:r>
        <w:rPr>
          <w:spacing w:val="26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7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7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7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7"/>
        </w:rPr>
        <w:t xml:space="preserve"> </w:t>
      </w:r>
      <w:proofErr w:type="spellStart"/>
      <w:r>
        <w:t>núm</w:t>
      </w:r>
      <w:proofErr w:type="spellEnd"/>
      <w:r>
        <w:rPr>
          <w:spacing w:val="68"/>
          <w:w w:val="150"/>
        </w:rPr>
        <w:t xml:space="preserve">  </w:t>
      </w:r>
      <w:r>
        <w:t>,</w:t>
      </w:r>
      <w:r>
        <w:rPr>
          <w:spacing w:val="28"/>
        </w:rPr>
        <w:t xml:space="preserve"> </w:t>
      </w:r>
      <w:r>
        <w:t>major</w:t>
      </w:r>
      <w:r>
        <w:rPr>
          <w:spacing w:val="27"/>
        </w:rPr>
        <w:t xml:space="preserve"> </w:t>
      </w:r>
      <w:r>
        <w:t>d’edat,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5"/>
        </w:rPr>
        <w:t>en</w:t>
      </w:r>
    </w:p>
    <w:p w14:paraId="5E320A6C" w14:textId="77777777" w:rsidR="001C25B2" w:rsidRDefault="00D90F8A">
      <w:pPr>
        <w:pStyle w:val="Textindependent"/>
        <w:ind w:left="285"/>
        <w:jc w:val="both"/>
      </w:pPr>
      <w:r>
        <w:t>representació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8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NIF</w:t>
      </w:r>
      <w:r>
        <w:rPr>
          <w:spacing w:val="-8"/>
        </w:rPr>
        <w:t xml:space="preserve"> </w:t>
      </w:r>
      <w:r>
        <w:t>núm.</w:t>
      </w:r>
      <w:r>
        <w:rPr>
          <w:spacing w:val="-8"/>
        </w:rPr>
        <w:t xml:space="preserve"> </w:t>
      </w:r>
      <w:r>
        <w:t>...</w:t>
      </w:r>
      <w:r>
        <w:rPr>
          <w:spacing w:val="-8"/>
        </w:rPr>
        <w:t xml:space="preserve"> </w:t>
      </w:r>
      <w:r>
        <w:t>,</w:t>
      </w:r>
      <w:r>
        <w:rPr>
          <w:spacing w:val="24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domicili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...</w:t>
      </w:r>
      <w:r>
        <w:rPr>
          <w:spacing w:val="-8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8"/>
        </w:rPr>
        <w:t xml:space="preserve"> </w:t>
      </w:r>
      <w:r>
        <w:t>núm.</w:t>
      </w:r>
      <w:r>
        <w:rPr>
          <w:spacing w:val="59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rPr>
          <w:spacing w:val="-2"/>
        </w:rPr>
        <w:t>condicions</w:t>
      </w:r>
    </w:p>
    <w:p w14:paraId="40C6ACF2" w14:textId="77777777" w:rsidR="001C25B2" w:rsidRDefault="00D90F8A">
      <w:pPr>
        <w:pStyle w:val="Textindependent"/>
        <w:spacing w:before="1"/>
        <w:ind w:left="285" w:right="281"/>
        <w:jc w:val="both"/>
      </w:pPr>
      <w:r>
        <w:t>exigides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optar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l’adjudicació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contracte</w:t>
      </w:r>
      <w:r>
        <w:rPr>
          <w:spacing w:val="-9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d’expedient</w:t>
      </w:r>
      <w:r>
        <w:rPr>
          <w:spacing w:val="-9"/>
        </w:rPr>
        <w:t xml:space="preserve"> </w:t>
      </w:r>
      <w:r>
        <w:t>002_26000037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té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objecte</w:t>
      </w:r>
      <w:r>
        <w:rPr>
          <w:spacing w:val="-9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t>serveis</w:t>
      </w:r>
      <w:r>
        <w:rPr>
          <w:spacing w:val="40"/>
        </w:rPr>
        <w:t xml:space="preserve"> </w:t>
      </w:r>
      <w:r>
        <w:t>per a la provisió d’una solució tecnològica en modalitat SaaS per a la gestió d</w:t>
      </w:r>
      <w:r>
        <w:rPr>
          <w:rFonts w:ascii="Arial" w:hAnsi="Arial"/>
          <w:i/>
          <w:sz w:val="21"/>
        </w:rPr>
        <w:t>’</w:t>
      </w:r>
      <w:r>
        <w:t>inscripcions corporatives per a</w:t>
      </w:r>
      <w:r>
        <w:rPr>
          <w:spacing w:val="40"/>
        </w:rPr>
        <w:t xml:space="preserve"> </w:t>
      </w:r>
      <w:r>
        <w:t>esdeveniments de la Gerència de Recursos de l</w:t>
      </w:r>
      <w:r>
        <w:rPr>
          <w:rFonts w:ascii="Arial" w:hAnsi="Arial"/>
          <w:i/>
          <w:sz w:val="21"/>
        </w:rPr>
        <w:t>’</w:t>
      </w:r>
      <w:r>
        <w:t>Ajuntament de Barcelona, amb mesures de contractació pública</w:t>
      </w:r>
      <w:r>
        <w:rPr>
          <w:spacing w:val="40"/>
        </w:rPr>
        <w:t xml:space="preserve"> </w:t>
      </w:r>
      <w:r>
        <w:t>sostenible,</w:t>
      </w:r>
      <w:r>
        <w:rPr>
          <w:spacing w:val="-7"/>
        </w:rPr>
        <w:t xml:space="preserve"> </w:t>
      </w:r>
      <w:r>
        <w:t>tramitat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l’I.M.</w:t>
      </w:r>
      <w:r>
        <w:rPr>
          <w:spacing w:val="-4"/>
        </w:rPr>
        <w:t xml:space="preserve"> </w:t>
      </w:r>
      <w:r>
        <w:t>Barcelona</w:t>
      </w:r>
      <w:r>
        <w:rPr>
          <w:spacing w:val="-5"/>
        </w:rPr>
        <w:t xml:space="preserve"> </w:t>
      </w:r>
      <w:r>
        <w:t>Innovació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Tecnologia,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compromet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realitzar-lo</w:t>
      </w:r>
      <w:r>
        <w:rPr>
          <w:spacing w:val="-5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subjecció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plec</w:t>
      </w:r>
      <w:r>
        <w:rPr>
          <w:spacing w:val="-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clàusules administratives particulars i al de prescripcions tècniques pel preu de:</w:t>
      </w:r>
    </w:p>
    <w:p w14:paraId="20E5A658" w14:textId="77777777" w:rsidR="001C25B2" w:rsidRDefault="00D90F8A">
      <w:pPr>
        <w:pStyle w:val="Ttol2"/>
        <w:spacing w:before="250"/>
        <w:rPr>
          <w:u w:val="none"/>
        </w:rPr>
      </w:pPr>
      <w:r>
        <w:t>OFERTA</w:t>
      </w:r>
      <w:r>
        <w:rPr>
          <w:spacing w:val="-9"/>
        </w:rPr>
        <w:t xml:space="preserve"> </w:t>
      </w:r>
      <w:r>
        <w:t>ECONÒMICA</w:t>
      </w:r>
      <w:r>
        <w:rPr>
          <w:spacing w:val="-9"/>
        </w:rPr>
        <w:t xml:space="preserve"> </w:t>
      </w:r>
      <w:r>
        <w:rPr>
          <w:spacing w:val="-2"/>
        </w:rPr>
        <w:t>GLOBAL</w:t>
      </w:r>
    </w:p>
    <w:p w14:paraId="252B3D0F" w14:textId="77777777" w:rsidR="001C25B2" w:rsidRDefault="001C25B2">
      <w:pPr>
        <w:pStyle w:val="Textindependent"/>
        <w:spacing w:before="1"/>
        <w:rPr>
          <w:b/>
        </w:rPr>
      </w:pPr>
    </w:p>
    <w:tbl>
      <w:tblPr>
        <w:tblStyle w:val="TableNormal"/>
        <w:tblW w:w="0" w:type="auto"/>
        <w:tblInd w:w="10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1C25B2" w14:paraId="741EF0F6" w14:textId="77777777">
        <w:trPr>
          <w:trHeight w:val="591"/>
        </w:trPr>
        <w:tc>
          <w:tcPr>
            <w:tcW w:w="2393" w:type="dxa"/>
          </w:tcPr>
          <w:p w14:paraId="06D2400B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AEFA66F" w14:textId="77777777" w:rsidR="001C25B2" w:rsidRDefault="00D90F8A">
            <w:pPr>
              <w:pStyle w:val="TableParagraph"/>
              <w:spacing w:before="42"/>
              <w:ind w:left="95" w:right="99" w:firstLine="401"/>
              <w:jc w:val="left"/>
              <w:rPr>
                <w:sz w:val="20"/>
              </w:rPr>
            </w:pPr>
            <w:r>
              <w:rPr>
                <w:sz w:val="20"/>
              </w:rPr>
              <w:t>Preu sense 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lletres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xifres</w:t>
            </w:r>
            <w:r>
              <w:rPr>
                <w:sz w:val="20"/>
              </w:rPr>
              <w:t>)</w:t>
            </w:r>
          </w:p>
        </w:tc>
        <w:tc>
          <w:tcPr>
            <w:tcW w:w="3686" w:type="dxa"/>
          </w:tcPr>
          <w:p w14:paraId="66D0D241" w14:textId="77777777" w:rsidR="001C25B2" w:rsidRDefault="00D90F8A">
            <w:pPr>
              <w:pStyle w:val="TableParagraph"/>
              <w:tabs>
                <w:tab w:val="left" w:leader="dot" w:pos="463"/>
              </w:tabs>
              <w:spacing w:before="169"/>
              <w:ind w:right="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euros</w:t>
            </w:r>
          </w:p>
        </w:tc>
      </w:tr>
      <w:tr w:rsidR="001C25B2" w14:paraId="6D1499AC" w14:textId="77777777">
        <w:trPr>
          <w:trHeight w:val="538"/>
        </w:trPr>
        <w:tc>
          <w:tcPr>
            <w:tcW w:w="2393" w:type="dxa"/>
          </w:tcPr>
          <w:p w14:paraId="620EF60A" w14:textId="77777777" w:rsidR="001C25B2" w:rsidRDefault="00D90F8A">
            <w:pPr>
              <w:pStyle w:val="TableParagraph"/>
              <w:tabs>
                <w:tab w:val="left" w:leader="dot" w:pos="1259"/>
              </w:tabs>
              <w:spacing w:before="143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268" w:type="dxa"/>
          </w:tcPr>
          <w:p w14:paraId="7301D464" w14:textId="77777777" w:rsidR="001C25B2" w:rsidRDefault="00D90F8A">
            <w:pPr>
              <w:pStyle w:val="TableParagraph"/>
              <w:spacing w:before="143"/>
              <w:ind w:left="113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86" w:type="dxa"/>
          </w:tcPr>
          <w:p w14:paraId="283DFCB6" w14:textId="77777777" w:rsidR="001C25B2" w:rsidRDefault="00D90F8A">
            <w:pPr>
              <w:pStyle w:val="TableParagraph"/>
              <w:spacing w:before="14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1C25B2" w14:paraId="7BC3D276" w14:textId="77777777">
        <w:trPr>
          <w:trHeight w:val="533"/>
        </w:trPr>
        <w:tc>
          <w:tcPr>
            <w:tcW w:w="2393" w:type="dxa"/>
          </w:tcPr>
          <w:p w14:paraId="4A58473B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7B18411" w14:textId="77777777" w:rsidR="001C25B2" w:rsidRDefault="00D90F8A">
            <w:pPr>
              <w:pStyle w:val="TableParagraph"/>
              <w:spacing w:before="143"/>
              <w:ind w:left="113" w:right="84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86" w:type="dxa"/>
          </w:tcPr>
          <w:p w14:paraId="30244DA7" w14:textId="77777777" w:rsidR="001C25B2" w:rsidRDefault="00D90F8A">
            <w:pPr>
              <w:pStyle w:val="TableParagraph"/>
              <w:spacing w:before="14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226DEE0F" w14:textId="77777777" w:rsidR="001C25B2" w:rsidRDefault="001C25B2">
      <w:pPr>
        <w:pStyle w:val="Textindependent"/>
        <w:spacing w:before="4"/>
        <w:rPr>
          <w:b/>
        </w:rPr>
      </w:pPr>
    </w:p>
    <w:p w14:paraId="6E526C38" w14:textId="77777777" w:rsidR="001C25B2" w:rsidRDefault="00D90F8A">
      <w:pPr>
        <w:ind w:left="285"/>
        <w:jc w:val="both"/>
        <w:rPr>
          <w:b/>
          <w:sz w:val="20"/>
        </w:rPr>
      </w:pPr>
      <w:r>
        <w:rPr>
          <w:b/>
          <w:spacing w:val="-2"/>
          <w:sz w:val="20"/>
          <w:u w:val="single"/>
        </w:rPr>
        <w:t>DESGLOSSAMENT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OFERTA</w:t>
      </w:r>
    </w:p>
    <w:p w14:paraId="6B0E9814" w14:textId="77777777" w:rsidR="001C25B2" w:rsidRDefault="00D90F8A">
      <w:pPr>
        <w:pStyle w:val="Pargrafdellista"/>
        <w:numPr>
          <w:ilvl w:val="0"/>
          <w:numId w:val="2"/>
        </w:numPr>
        <w:tabs>
          <w:tab w:val="left" w:pos="1005"/>
        </w:tabs>
        <w:spacing w:before="251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l’eina</w:t>
      </w:r>
      <w:r>
        <w:rPr>
          <w:spacing w:val="-4"/>
          <w:sz w:val="20"/>
        </w:rPr>
        <w:t xml:space="preserve"> SaaS:</w:t>
      </w:r>
    </w:p>
    <w:p w14:paraId="29ED1B4C" w14:textId="77777777" w:rsidR="001C25B2" w:rsidRDefault="001C25B2">
      <w:pPr>
        <w:pStyle w:val="Textindependent"/>
        <w:spacing w:before="1"/>
      </w:pPr>
    </w:p>
    <w:tbl>
      <w:tblPr>
        <w:tblStyle w:val="TableNormal"/>
        <w:tblW w:w="0" w:type="auto"/>
        <w:tblInd w:w="10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1C25B2" w14:paraId="7E5FDD20" w14:textId="77777777">
        <w:trPr>
          <w:trHeight w:val="560"/>
        </w:trPr>
        <w:tc>
          <w:tcPr>
            <w:tcW w:w="2393" w:type="dxa"/>
          </w:tcPr>
          <w:p w14:paraId="083CF8F9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6280B13" w14:textId="77777777" w:rsidR="001C25B2" w:rsidRDefault="00D90F8A">
            <w:pPr>
              <w:pStyle w:val="TableParagraph"/>
              <w:spacing w:before="28"/>
              <w:ind w:left="95" w:right="99" w:firstLine="401"/>
              <w:jc w:val="left"/>
              <w:rPr>
                <w:sz w:val="20"/>
              </w:rPr>
            </w:pPr>
            <w:r>
              <w:rPr>
                <w:sz w:val="20"/>
              </w:rPr>
              <w:t>Preu sense 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lletres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xifres</w:t>
            </w:r>
            <w:r>
              <w:rPr>
                <w:sz w:val="20"/>
              </w:rPr>
              <w:t>)</w:t>
            </w:r>
          </w:p>
        </w:tc>
        <w:tc>
          <w:tcPr>
            <w:tcW w:w="3686" w:type="dxa"/>
          </w:tcPr>
          <w:p w14:paraId="693DAE98" w14:textId="77777777" w:rsidR="001C25B2" w:rsidRDefault="00D90F8A">
            <w:pPr>
              <w:pStyle w:val="TableParagraph"/>
              <w:tabs>
                <w:tab w:val="left" w:leader="dot" w:pos="463"/>
              </w:tabs>
              <w:spacing w:before="155"/>
              <w:ind w:right="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euros</w:t>
            </w:r>
          </w:p>
        </w:tc>
      </w:tr>
      <w:tr w:rsidR="001C25B2" w14:paraId="34A479E0" w14:textId="77777777">
        <w:trPr>
          <w:trHeight w:val="541"/>
        </w:trPr>
        <w:tc>
          <w:tcPr>
            <w:tcW w:w="2393" w:type="dxa"/>
          </w:tcPr>
          <w:p w14:paraId="3EB301A5" w14:textId="77777777" w:rsidR="001C25B2" w:rsidRDefault="00D90F8A">
            <w:pPr>
              <w:pStyle w:val="TableParagraph"/>
              <w:tabs>
                <w:tab w:val="left" w:leader="dot" w:pos="1259"/>
              </w:tabs>
              <w:spacing w:before="146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268" w:type="dxa"/>
          </w:tcPr>
          <w:p w14:paraId="7452FBDE" w14:textId="77777777" w:rsidR="001C25B2" w:rsidRDefault="00D90F8A">
            <w:pPr>
              <w:pStyle w:val="TableParagraph"/>
              <w:spacing w:before="146"/>
              <w:ind w:left="113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86" w:type="dxa"/>
          </w:tcPr>
          <w:p w14:paraId="2E956730" w14:textId="77777777" w:rsidR="001C25B2" w:rsidRDefault="00D90F8A">
            <w:pPr>
              <w:pStyle w:val="TableParagraph"/>
              <w:spacing w:before="146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1C25B2" w14:paraId="18B7D161" w14:textId="77777777">
        <w:trPr>
          <w:trHeight w:val="533"/>
        </w:trPr>
        <w:tc>
          <w:tcPr>
            <w:tcW w:w="2393" w:type="dxa"/>
          </w:tcPr>
          <w:p w14:paraId="24E44D42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574B05F" w14:textId="77777777" w:rsidR="001C25B2" w:rsidRDefault="00D90F8A">
            <w:pPr>
              <w:pStyle w:val="TableParagraph"/>
              <w:spacing w:before="141"/>
              <w:ind w:left="113" w:right="84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86" w:type="dxa"/>
          </w:tcPr>
          <w:p w14:paraId="489F0CB8" w14:textId="77777777" w:rsidR="001C25B2" w:rsidRDefault="00D90F8A">
            <w:pPr>
              <w:pStyle w:val="TableParagraph"/>
              <w:spacing w:before="14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5EE8243E" w14:textId="77777777" w:rsidR="001C25B2" w:rsidRDefault="001C25B2">
      <w:pPr>
        <w:pStyle w:val="Textindependent"/>
        <w:spacing w:before="1"/>
      </w:pPr>
    </w:p>
    <w:p w14:paraId="0AC34C99" w14:textId="77777777" w:rsidR="001C25B2" w:rsidRDefault="00D90F8A">
      <w:pPr>
        <w:pStyle w:val="Pargrafdellista"/>
        <w:numPr>
          <w:ilvl w:val="0"/>
          <w:numId w:val="2"/>
        </w:numPr>
        <w:tabs>
          <w:tab w:val="left" w:pos="1005"/>
        </w:tabs>
        <w:ind w:right="281"/>
        <w:rPr>
          <w:sz w:val="20"/>
        </w:rPr>
      </w:pPr>
      <w:r>
        <w:rPr>
          <w:sz w:val="20"/>
        </w:rPr>
        <w:t>Pel</w:t>
      </w:r>
      <w:r>
        <w:rPr>
          <w:spacing w:val="-5"/>
          <w:sz w:val="20"/>
        </w:rPr>
        <w:t xml:space="preserve"> </w:t>
      </w:r>
      <w:r>
        <w:rPr>
          <w:sz w:val="20"/>
        </w:rPr>
        <w:t>manteniment</w:t>
      </w:r>
      <w:r>
        <w:rPr>
          <w:spacing w:val="-5"/>
          <w:sz w:val="20"/>
        </w:rPr>
        <w:t xml:space="preserve"> </w:t>
      </w:r>
      <w:r>
        <w:rPr>
          <w:sz w:val="20"/>
        </w:rPr>
        <w:t>correctiu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evolutiu,</w:t>
      </w:r>
      <w:r>
        <w:rPr>
          <w:spacing w:val="-4"/>
          <w:sz w:val="20"/>
        </w:rPr>
        <w:t xml:space="preserve"> </w:t>
      </w:r>
      <w:r>
        <w:rPr>
          <w:sz w:val="20"/>
        </w:rPr>
        <w:t>serveis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-5"/>
          <w:sz w:val="20"/>
        </w:rPr>
        <w:t xml:space="preserve"> </w:t>
      </w:r>
      <w:r>
        <w:rPr>
          <w:sz w:val="20"/>
        </w:rPr>
        <w:t>(gestió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servei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consultoria),</w:t>
      </w:r>
      <w:r>
        <w:rPr>
          <w:spacing w:val="-4"/>
          <w:sz w:val="20"/>
        </w:rPr>
        <w:t xml:space="preserve"> </w:t>
      </w:r>
      <w:r>
        <w:rPr>
          <w:sz w:val="20"/>
        </w:rPr>
        <w:t>formació,</w:t>
      </w:r>
      <w:r>
        <w:rPr>
          <w:spacing w:val="-4"/>
          <w:sz w:val="20"/>
        </w:rPr>
        <w:t xml:space="preserve"> </w:t>
      </w:r>
      <w:r>
        <w:rPr>
          <w:sz w:val="20"/>
        </w:rPr>
        <w:t>suport</w:t>
      </w:r>
      <w:r>
        <w:rPr>
          <w:spacing w:val="40"/>
          <w:sz w:val="20"/>
        </w:rPr>
        <w:t xml:space="preserve"> </w:t>
      </w:r>
      <w:r>
        <w:rPr>
          <w:sz w:val="20"/>
        </w:rPr>
        <w:t>funcional i transferència de coneixement:</w:t>
      </w:r>
    </w:p>
    <w:p w14:paraId="015E368B" w14:textId="77777777" w:rsidR="001C25B2" w:rsidRDefault="001C25B2">
      <w:pPr>
        <w:pStyle w:val="Textindependent"/>
        <w:spacing w:before="2"/>
      </w:pPr>
    </w:p>
    <w:tbl>
      <w:tblPr>
        <w:tblStyle w:val="TableNormal"/>
        <w:tblW w:w="0" w:type="auto"/>
        <w:tblInd w:w="10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1C25B2" w14:paraId="7B453C06" w14:textId="77777777">
        <w:trPr>
          <w:trHeight w:val="560"/>
        </w:trPr>
        <w:tc>
          <w:tcPr>
            <w:tcW w:w="2393" w:type="dxa"/>
          </w:tcPr>
          <w:p w14:paraId="165F2560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B29942A" w14:textId="77777777" w:rsidR="001C25B2" w:rsidRDefault="00D90F8A">
            <w:pPr>
              <w:pStyle w:val="TableParagraph"/>
              <w:spacing w:before="28"/>
              <w:ind w:left="95" w:right="99" w:firstLine="401"/>
              <w:jc w:val="left"/>
              <w:rPr>
                <w:sz w:val="20"/>
              </w:rPr>
            </w:pPr>
            <w:r>
              <w:rPr>
                <w:sz w:val="20"/>
              </w:rPr>
              <w:t>Preu sense 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lletres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xifres</w:t>
            </w:r>
            <w:r>
              <w:rPr>
                <w:sz w:val="20"/>
              </w:rPr>
              <w:t>)</w:t>
            </w:r>
          </w:p>
        </w:tc>
        <w:tc>
          <w:tcPr>
            <w:tcW w:w="3686" w:type="dxa"/>
          </w:tcPr>
          <w:p w14:paraId="6525EEC1" w14:textId="77777777" w:rsidR="001C25B2" w:rsidRDefault="00D90F8A">
            <w:pPr>
              <w:pStyle w:val="TableParagraph"/>
              <w:tabs>
                <w:tab w:val="left" w:leader="dot" w:pos="463"/>
              </w:tabs>
              <w:spacing w:before="155"/>
              <w:ind w:right="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euros</w:t>
            </w:r>
          </w:p>
        </w:tc>
      </w:tr>
      <w:tr w:rsidR="001C25B2" w14:paraId="6C60AE29" w14:textId="77777777">
        <w:trPr>
          <w:trHeight w:val="541"/>
        </w:trPr>
        <w:tc>
          <w:tcPr>
            <w:tcW w:w="2393" w:type="dxa"/>
          </w:tcPr>
          <w:p w14:paraId="2A1CB12F" w14:textId="77777777" w:rsidR="001C25B2" w:rsidRDefault="00D90F8A">
            <w:pPr>
              <w:pStyle w:val="TableParagraph"/>
              <w:tabs>
                <w:tab w:val="left" w:leader="dot" w:pos="1259"/>
              </w:tabs>
              <w:spacing w:before="14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268" w:type="dxa"/>
          </w:tcPr>
          <w:p w14:paraId="29C62D6B" w14:textId="77777777" w:rsidR="001C25B2" w:rsidRDefault="00D90F8A">
            <w:pPr>
              <w:pStyle w:val="TableParagraph"/>
              <w:spacing w:before="145"/>
              <w:ind w:left="113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86" w:type="dxa"/>
          </w:tcPr>
          <w:p w14:paraId="32C93771" w14:textId="77777777" w:rsidR="001C25B2" w:rsidRDefault="00D90F8A">
            <w:pPr>
              <w:pStyle w:val="TableParagraph"/>
              <w:spacing w:before="145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1C25B2" w14:paraId="5670FED4" w14:textId="77777777">
        <w:trPr>
          <w:trHeight w:val="533"/>
        </w:trPr>
        <w:tc>
          <w:tcPr>
            <w:tcW w:w="2393" w:type="dxa"/>
          </w:tcPr>
          <w:p w14:paraId="54063901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DC5BA9A" w14:textId="77777777" w:rsidR="001C25B2" w:rsidRDefault="00D90F8A">
            <w:pPr>
              <w:pStyle w:val="TableParagraph"/>
              <w:spacing w:before="141"/>
              <w:ind w:left="113" w:right="84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86" w:type="dxa"/>
          </w:tcPr>
          <w:p w14:paraId="75945440" w14:textId="77777777" w:rsidR="001C25B2" w:rsidRDefault="00D90F8A">
            <w:pPr>
              <w:pStyle w:val="TableParagraph"/>
              <w:spacing w:before="14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47ECF44A" w14:textId="77777777" w:rsidR="001C25B2" w:rsidRDefault="001C25B2">
      <w:pPr>
        <w:pStyle w:val="Textindependent"/>
        <w:spacing w:before="1"/>
      </w:pPr>
    </w:p>
    <w:p w14:paraId="68649C96" w14:textId="77777777" w:rsidR="001C25B2" w:rsidRDefault="00D90F8A">
      <w:pPr>
        <w:pStyle w:val="Textindependent"/>
        <w:ind w:left="285" w:right="282"/>
        <w:jc w:val="both"/>
      </w:pPr>
      <w:r>
        <w:t>Igualment</w:t>
      </w:r>
      <w:r>
        <w:rPr>
          <w:spacing w:val="-10"/>
        </w:rPr>
        <w:t xml:space="preserve"> </w:t>
      </w:r>
      <w:r>
        <w:t>declara</w:t>
      </w:r>
      <w:r>
        <w:rPr>
          <w:spacing w:val="-10"/>
        </w:rPr>
        <w:t xml:space="preserve"> </w:t>
      </w:r>
      <w:r>
        <w:t>sota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seva</w:t>
      </w:r>
      <w:r>
        <w:rPr>
          <w:spacing w:val="-10"/>
        </w:rPr>
        <w:t xml:space="preserve"> </w:t>
      </w:r>
      <w:r>
        <w:t>responsabilitat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reuneix</w:t>
      </w:r>
      <w:r>
        <w:rPr>
          <w:spacing w:val="-10"/>
        </w:rPr>
        <w:t xml:space="preserve"> </w:t>
      </w:r>
      <w:r>
        <w:t>totes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cadascuna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t>exigides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contractar</w:t>
      </w:r>
      <w:r>
        <w:rPr>
          <w:spacing w:val="40"/>
        </w:rPr>
        <w:t xml:space="preserve"> </w:t>
      </w:r>
      <w:r>
        <w:t>amb l’Administració i no està incorregut en cap prohibició de contractar legalment establerta.</w:t>
      </w:r>
    </w:p>
    <w:p w14:paraId="76D8214C" w14:textId="77777777" w:rsidR="001C25B2" w:rsidRDefault="001C25B2">
      <w:pPr>
        <w:pStyle w:val="Textindependent"/>
      </w:pPr>
    </w:p>
    <w:p w14:paraId="5C8255A5" w14:textId="77777777" w:rsidR="001C25B2" w:rsidRDefault="001C25B2">
      <w:pPr>
        <w:pStyle w:val="Textindependent"/>
      </w:pPr>
    </w:p>
    <w:p w14:paraId="0F1C90A8" w14:textId="77777777" w:rsidR="001C25B2" w:rsidRDefault="001C25B2">
      <w:pPr>
        <w:pStyle w:val="Textindependent"/>
      </w:pPr>
    </w:p>
    <w:p w14:paraId="55E63E38" w14:textId="77777777" w:rsidR="001C25B2" w:rsidRDefault="00D90F8A">
      <w:pPr>
        <w:pStyle w:val="Textindependent"/>
        <w:ind w:left="285"/>
        <w:jc w:val="both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electrònica).”</w:t>
      </w:r>
    </w:p>
    <w:p w14:paraId="7CEDC53A" w14:textId="77777777" w:rsidR="001C25B2" w:rsidRDefault="001C25B2">
      <w:pPr>
        <w:pStyle w:val="Textindependent"/>
        <w:jc w:val="both"/>
        <w:sectPr w:rsidR="001C25B2">
          <w:headerReference w:type="default" r:id="rId7"/>
          <w:footerReference w:type="default" r:id="rId8"/>
          <w:type w:val="continuous"/>
          <w:pgSz w:w="11910" w:h="16840"/>
          <w:pgMar w:top="1920" w:right="566" w:bottom="1260" w:left="1133" w:header="709" w:footer="1067" w:gutter="0"/>
          <w:pgNumType w:start="60"/>
          <w:cols w:space="708"/>
        </w:sectPr>
      </w:pPr>
    </w:p>
    <w:p w14:paraId="48B44EEF" w14:textId="77777777" w:rsidR="001C25B2" w:rsidRDefault="00D90F8A">
      <w:pPr>
        <w:pStyle w:val="Ttol2"/>
        <w:spacing w:before="89"/>
        <w:jc w:val="left"/>
        <w:rPr>
          <w:u w:val="none"/>
        </w:rPr>
      </w:pPr>
      <w:r>
        <w:lastRenderedPageBreak/>
        <w:t>COMPROMÍS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MILLORES:</w:t>
      </w:r>
    </w:p>
    <w:p w14:paraId="4845133F" w14:textId="77777777" w:rsidR="001C25B2" w:rsidRDefault="001C25B2">
      <w:pPr>
        <w:pStyle w:val="Textindependent"/>
        <w:spacing w:before="251"/>
        <w:rPr>
          <w:b/>
        </w:rPr>
      </w:pPr>
    </w:p>
    <w:p w14:paraId="1D002B5C" w14:textId="77777777" w:rsidR="001C25B2" w:rsidRDefault="00D90F8A">
      <w:pPr>
        <w:pStyle w:val="Textindependent"/>
        <w:ind w:left="143" w:right="280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 o en</w:t>
      </w:r>
      <w:r>
        <w:rPr>
          <w:spacing w:val="40"/>
        </w:rPr>
        <w:t xml:space="preserve"> </w:t>
      </w:r>
      <w:r>
        <w:t>representació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l’empresa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NIF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domicili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58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t>exigides</w:t>
      </w:r>
    </w:p>
    <w:p w14:paraId="2A8C293D" w14:textId="77777777" w:rsidR="001C25B2" w:rsidRDefault="00D90F8A">
      <w:pPr>
        <w:pStyle w:val="Textindependent"/>
        <w:spacing w:before="1"/>
        <w:ind w:left="143" w:right="279"/>
        <w:jc w:val="both"/>
        <w:rPr>
          <w:b/>
        </w:rPr>
      </w:pPr>
      <w:r>
        <w:t>per optar a l’adjudicació del contracte número d’expedient</w:t>
      </w:r>
      <w:r>
        <w:rPr>
          <w:spacing w:val="40"/>
        </w:rPr>
        <w:t xml:space="preserve"> </w:t>
      </w:r>
      <w:r>
        <w:t>002_26000037 que té per objecte els serveis per a la</w:t>
      </w:r>
      <w:r>
        <w:rPr>
          <w:spacing w:val="40"/>
        </w:rPr>
        <w:t xml:space="preserve"> </w:t>
      </w:r>
      <w:r>
        <w:t>provisió d</w:t>
      </w:r>
      <w:r>
        <w:rPr>
          <w:rFonts w:ascii="Arial" w:hAnsi="Arial"/>
        </w:rPr>
        <w:t>’</w:t>
      </w:r>
      <w:r>
        <w:t>una solució tecnològica en modalitat SaaS per a la gestió d</w:t>
      </w:r>
      <w:r>
        <w:rPr>
          <w:rFonts w:ascii="Arial" w:hAnsi="Arial"/>
        </w:rPr>
        <w:t>’</w:t>
      </w:r>
      <w:r>
        <w:t>inscripcions corporatives per a esdeveniments</w:t>
      </w:r>
      <w:r>
        <w:rPr>
          <w:spacing w:val="40"/>
        </w:rPr>
        <w:t xml:space="preserve"> </w:t>
      </w:r>
      <w:r>
        <w:t>de la Gerència de Recursos de l</w:t>
      </w:r>
      <w:r>
        <w:rPr>
          <w:rFonts w:ascii="Arial" w:hAnsi="Arial"/>
        </w:rPr>
        <w:t>’</w:t>
      </w:r>
      <w:r>
        <w:t>Ajuntament de Barcelona, amb mesures de contractació pública sostenible</w:t>
      </w:r>
      <w:r>
        <w:rPr>
          <w:i/>
        </w:rPr>
        <w:t xml:space="preserve">, </w:t>
      </w:r>
      <w:r>
        <w:t>es</w:t>
      </w:r>
      <w:r>
        <w:rPr>
          <w:spacing w:val="40"/>
        </w:rPr>
        <w:t xml:space="preserve"> </w:t>
      </w:r>
      <w:r>
        <w:t>compromet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realitzar-lo</w:t>
      </w:r>
      <w:r>
        <w:rPr>
          <w:spacing w:val="-5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subjecció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plec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clàusules</w:t>
      </w:r>
      <w:r>
        <w:rPr>
          <w:spacing w:val="-5"/>
        </w:rPr>
        <w:t xml:space="preserve"> </w:t>
      </w:r>
      <w:r>
        <w:t>administratives</w:t>
      </w:r>
      <w:r>
        <w:rPr>
          <w:spacing w:val="-5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prescripcions</w:t>
      </w:r>
      <w:r>
        <w:rPr>
          <w:spacing w:val="-5"/>
        </w:rPr>
        <w:t xml:space="preserve"> </w:t>
      </w:r>
      <w:r>
        <w:t>tècniques</w:t>
      </w:r>
      <w:r>
        <w:rPr>
          <w:spacing w:val="40"/>
        </w:rPr>
        <w:t xml:space="preserve"> </w:t>
      </w:r>
      <w:r>
        <w:rPr>
          <w:b/>
          <w:u w:val="single"/>
        </w:rPr>
        <w:t>i amb els següents compromisos per a la millora dels serveis</w:t>
      </w:r>
      <w:r>
        <w:rPr>
          <w:b/>
        </w:rPr>
        <w:t>:</w:t>
      </w:r>
    </w:p>
    <w:p w14:paraId="5E16C134" w14:textId="77777777" w:rsidR="001C25B2" w:rsidRDefault="001C25B2">
      <w:pPr>
        <w:pStyle w:val="Textindependent"/>
        <w:spacing w:before="251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6"/>
      </w:tblGrid>
      <w:tr w:rsidR="001C25B2" w14:paraId="0DF0AD97" w14:textId="77777777">
        <w:trPr>
          <w:trHeight w:val="1811"/>
        </w:trPr>
        <w:tc>
          <w:tcPr>
            <w:tcW w:w="9626" w:type="dxa"/>
            <w:shd w:val="clear" w:color="auto" w:fill="D99493"/>
          </w:tcPr>
          <w:p w14:paraId="29FEE300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32573B30" w14:textId="77777777" w:rsidR="001C25B2" w:rsidRDefault="00D90F8A">
            <w:pPr>
              <w:pStyle w:val="TableParagraph"/>
              <w:ind w:left="106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’</w:t>
            </w:r>
            <w:r>
              <w:rPr>
                <w:b/>
                <w:sz w:val="16"/>
              </w:rPr>
              <w:t>experiència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’</w:t>
            </w:r>
            <w:r>
              <w:rPr>
                <w:b/>
                <w:sz w:val="16"/>
              </w:rPr>
              <w:t>equip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tècnic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assignat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’</w:t>
            </w:r>
            <w:r>
              <w:rPr>
                <w:b/>
                <w:sz w:val="16"/>
              </w:rPr>
              <w:t>execució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contracte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(fins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punts)</w:t>
            </w:r>
          </w:p>
          <w:p w14:paraId="57865F27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58FD3648" w14:textId="77777777" w:rsidR="001C25B2" w:rsidRDefault="00D90F8A">
            <w:pPr>
              <w:pStyle w:val="TableParagraph"/>
              <w:ind w:left="104" w:right="100"/>
              <w:rPr>
                <w:sz w:val="16"/>
              </w:rPr>
            </w:pPr>
            <w:r>
              <w:rPr>
                <w:sz w:val="16"/>
              </w:rPr>
              <w:t>Es valorarà el major grau d</w:t>
            </w:r>
            <w:r>
              <w:rPr>
                <w:rFonts w:ascii="Times New Roman" w:hAnsi="Times New Roman"/>
                <w:sz w:val="16"/>
              </w:rPr>
              <w:t>’</w:t>
            </w:r>
            <w:r>
              <w:rPr>
                <w:sz w:val="16"/>
              </w:rPr>
              <w:t>idoneïtat de l</w:t>
            </w:r>
            <w:r>
              <w:rPr>
                <w:rFonts w:ascii="Times New Roman" w:hAnsi="Times New Roman"/>
                <w:sz w:val="16"/>
              </w:rPr>
              <w:t>’</w:t>
            </w:r>
            <w:r>
              <w:rPr>
                <w:sz w:val="16"/>
              </w:rPr>
              <w:t>equip professional que l’empresa proposa adscriure a l’execució del contracte per sobre dels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requeriments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adscriure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establerts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rFonts w:ascii="Times New Roman" w:hAnsi="Times New Roman"/>
                <w:sz w:val="16"/>
              </w:rPr>
              <w:t>’</w:t>
            </w:r>
            <w:r>
              <w:rPr>
                <w:sz w:val="16"/>
              </w:rPr>
              <w:t>apartat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5.1.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Descripció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perfils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mínims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requerits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prescripcions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tècniques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 d</w:t>
            </w:r>
            <w:r>
              <w:rPr>
                <w:rFonts w:ascii="Times New Roman" w:hAnsi="Times New Roman"/>
                <w:sz w:val="16"/>
              </w:rPr>
              <w:t>’</w:t>
            </w:r>
            <w:r>
              <w:rPr>
                <w:sz w:val="16"/>
              </w:rPr>
              <w:t>experiència addicional a la mínima requerida, a raó de:</w:t>
            </w:r>
          </w:p>
          <w:p w14:paraId="05183D34" w14:textId="77777777" w:rsidR="001C25B2" w:rsidRDefault="00D90F8A">
            <w:pPr>
              <w:pStyle w:val="TableParagraph"/>
              <w:spacing w:before="201"/>
              <w:ind w:left="107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(Indicar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els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millora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proposada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2"/>
                <w:sz w:val="16"/>
              </w:rPr>
              <w:t xml:space="preserve"> perfil)</w:t>
            </w:r>
          </w:p>
        </w:tc>
      </w:tr>
      <w:tr w:rsidR="001C25B2" w14:paraId="66099811" w14:textId="77777777">
        <w:trPr>
          <w:trHeight w:val="1101"/>
        </w:trPr>
        <w:tc>
          <w:tcPr>
            <w:tcW w:w="9626" w:type="dxa"/>
            <w:shd w:val="clear" w:color="auto" w:fill="E4B8B7"/>
          </w:tcPr>
          <w:p w14:paraId="65402816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94EB09A" w14:textId="77777777" w:rsidR="001C25B2" w:rsidRDefault="00D90F8A">
            <w:pPr>
              <w:pStyle w:val="TableParagraph"/>
              <w:ind w:left="33" w:right="102"/>
              <w:rPr>
                <w:b/>
                <w:sz w:val="16"/>
              </w:rPr>
            </w:pPr>
            <w:r>
              <w:rPr>
                <w:sz w:val="16"/>
              </w:rPr>
              <w:t>Pel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perfil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projecte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(coordinació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integral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Executiu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comptes)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(fins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punts)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</w:p>
          <w:p w14:paraId="0AD9F145" w14:textId="77777777" w:rsidR="001C25B2" w:rsidRDefault="00D90F8A">
            <w:pPr>
              <w:pStyle w:val="TableParagraph"/>
              <w:spacing w:before="200"/>
              <w:ind w:left="844"/>
              <w:jc w:val="left"/>
              <w:rPr>
                <w:sz w:val="16"/>
              </w:rPr>
            </w:pPr>
            <w:r>
              <w:rPr>
                <w:sz w:val="16"/>
              </w:rPr>
              <w:t>3,5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rFonts w:ascii="Times New Roman" w:hAnsi="Times New Roman"/>
                <w:sz w:val="16"/>
              </w:rPr>
              <w:t>’</w:t>
            </w:r>
            <w:r>
              <w:rPr>
                <w:sz w:val="16"/>
              </w:rPr>
              <w:t>experiència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projecte,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màxim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més</w:t>
            </w:r>
          </w:p>
        </w:tc>
      </w:tr>
      <w:tr w:rsidR="001C25B2" w14:paraId="53E00D3F" w14:textId="77777777">
        <w:trPr>
          <w:trHeight w:val="561"/>
        </w:trPr>
        <w:tc>
          <w:tcPr>
            <w:tcW w:w="9626" w:type="dxa"/>
          </w:tcPr>
          <w:p w14:paraId="191BA044" w14:textId="77777777" w:rsidR="001C25B2" w:rsidRDefault="00D90F8A">
            <w:pPr>
              <w:pStyle w:val="TableParagraph"/>
              <w:tabs>
                <w:tab w:val="left" w:leader="dot" w:pos="296"/>
              </w:tabs>
              <w:spacing w:before="180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2"/>
                <w:sz w:val="16"/>
              </w:rPr>
              <w:t xml:space="preserve"> addicionals</w:t>
            </w:r>
          </w:p>
        </w:tc>
      </w:tr>
      <w:tr w:rsidR="001C25B2" w14:paraId="4AAC05E7" w14:textId="77777777">
        <w:trPr>
          <w:trHeight w:val="1005"/>
        </w:trPr>
        <w:tc>
          <w:tcPr>
            <w:tcW w:w="9626" w:type="dxa"/>
            <w:shd w:val="clear" w:color="auto" w:fill="E4B8B7"/>
          </w:tcPr>
          <w:p w14:paraId="5568FABC" w14:textId="77777777" w:rsidR="001C25B2" w:rsidRDefault="00D90F8A">
            <w:pPr>
              <w:pStyle w:val="TableParagraph"/>
              <w:spacing w:before="200"/>
              <w:ind w:left="102" w:right="100"/>
              <w:rPr>
                <w:b/>
                <w:sz w:val="16"/>
              </w:rPr>
            </w:pPr>
            <w:r>
              <w:rPr>
                <w:sz w:val="16"/>
              </w:rPr>
              <w:t>Pel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perfil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Consultor/a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(fins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punts)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</w:p>
          <w:p w14:paraId="3767D7C3" w14:textId="77777777" w:rsidR="001C25B2" w:rsidRDefault="001C25B2">
            <w:pPr>
              <w:pStyle w:val="TableParagraph"/>
              <w:jc w:val="left"/>
              <w:rPr>
                <w:b/>
                <w:sz w:val="16"/>
              </w:rPr>
            </w:pPr>
          </w:p>
          <w:p w14:paraId="25CD2909" w14:textId="77777777" w:rsidR="001C25B2" w:rsidRDefault="00D90F8A">
            <w:pPr>
              <w:pStyle w:val="TableParagraph"/>
              <w:spacing w:before="1"/>
              <w:ind w:left="1137"/>
              <w:jc w:val="left"/>
              <w:rPr>
                <w:sz w:val="16"/>
              </w:rPr>
            </w:pPr>
            <w:r>
              <w:rPr>
                <w:sz w:val="16"/>
              </w:rPr>
              <w:t>3,5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’</w:t>
            </w:r>
            <w:r>
              <w:rPr>
                <w:sz w:val="16"/>
              </w:rPr>
              <w:t>experiència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Consultor/a,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anys</w:t>
            </w:r>
          </w:p>
        </w:tc>
      </w:tr>
      <w:tr w:rsidR="001C25B2" w14:paraId="60CDA36D" w14:textId="77777777">
        <w:trPr>
          <w:trHeight w:val="558"/>
        </w:trPr>
        <w:tc>
          <w:tcPr>
            <w:tcW w:w="9626" w:type="dxa"/>
          </w:tcPr>
          <w:p w14:paraId="446B3B45" w14:textId="77777777" w:rsidR="001C25B2" w:rsidRDefault="00D90F8A">
            <w:pPr>
              <w:pStyle w:val="TableParagraph"/>
              <w:tabs>
                <w:tab w:val="left" w:leader="dot" w:pos="296"/>
              </w:tabs>
              <w:spacing w:before="178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2"/>
                <w:sz w:val="16"/>
              </w:rPr>
              <w:t xml:space="preserve"> addicionals</w:t>
            </w:r>
          </w:p>
        </w:tc>
      </w:tr>
    </w:tbl>
    <w:p w14:paraId="4C0372E0" w14:textId="77777777" w:rsidR="001C25B2" w:rsidRDefault="001C25B2">
      <w:pPr>
        <w:pStyle w:val="Textindependent"/>
        <w:spacing w:before="249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3115"/>
        <w:gridCol w:w="3117"/>
        <w:gridCol w:w="3434"/>
        <w:gridCol w:w="144"/>
      </w:tblGrid>
      <w:tr w:rsidR="001C25B2" w14:paraId="5F9DA763" w14:textId="77777777">
        <w:trPr>
          <w:trHeight w:val="904"/>
        </w:trPr>
        <w:tc>
          <w:tcPr>
            <w:tcW w:w="9923" w:type="dxa"/>
            <w:gridSpan w:val="5"/>
            <w:shd w:val="clear" w:color="auto" w:fill="D99493"/>
          </w:tcPr>
          <w:p w14:paraId="3B5AD2E4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65954AA" w14:textId="77777777" w:rsidR="001C25B2" w:rsidRDefault="00D90F8A">
            <w:pPr>
              <w:pStyle w:val="TableParagraph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funcionalitats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solució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d'inscripcions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(fins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punts)</w:t>
            </w:r>
          </w:p>
          <w:p w14:paraId="4C11BD72" w14:textId="77777777" w:rsidR="001C25B2" w:rsidRDefault="00D90F8A">
            <w:pPr>
              <w:pStyle w:val="TableParagraph"/>
              <w:spacing w:before="123"/>
              <w:ind w:left="10" w:right="5"/>
              <w:rPr>
                <w:b/>
                <w:sz w:val="14"/>
              </w:rPr>
            </w:pPr>
            <w:r>
              <w:rPr>
                <w:b/>
                <w:spacing w:val="-2"/>
                <w:sz w:val="12"/>
              </w:rPr>
              <w:t>(</w:t>
            </w:r>
            <w:r>
              <w:rPr>
                <w:b/>
                <w:spacing w:val="-2"/>
                <w:sz w:val="14"/>
              </w:rPr>
              <w:t>Marcar/indicar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que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correspongui)</w:t>
            </w:r>
          </w:p>
        </w:tc>
      </w:tr>
      <w:tr w:rsidR="001C25B2" w14:paraId="13C9B34E" w14:textId="77777777">
        <w:trPr>
          <w:trHeight w:val="1840"/>
        </w:trPr>
        <w:tc>
          <w:tcPr>
            <w:tcW w:w="9923" w:type="dxa"/>
            <w:gridSpan w:val="5"/>
            <w:tcBorders>
              <w:left w:val="single" w:sz="4" w:space="0" w:color="BEBEBE"/>
              <w:right w:val="single" w:sz="4" w:space="0" w:color="BEBEBE"/>
            </w:tcBorders>
            <w:shd w:val="clear" w:color="auto" w:fill="F1DBDB"/>
          </w:tcPr>
          <w:p w14:paraId="3E2B6D29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307A2D3" w14:textId="77777777" w:rsidR="001C25B2" w:rsidRDefault="00D90F8A">
            <w:pPr>
              <w:pStyle w:val="TableParagraph"/>
              <w:ind w:left="107" w:right="93"/>
              <w:jc w:val="bot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l’ús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l'aplicació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d'inscripcions,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usuàries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efectuar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peticions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davant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necessitats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específiques,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dificultats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incidències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l'administració dels esdeveniments. El servei de manteniment de l'aplicació d'inscripcions ha de rebre aquestes peticions i avaluar la resposta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idònia.</w:t>
            </w:r>
          </w:p>
          <w:p w14:paraId="76FE45D3" w14:textId="77777777" w:rsidR="001C25B2" w:rsidRDefault="00D90F8A">
            <w:pPr>
              <w:pStyle w:val="TableParagraph"/>
              <w:spacing w:before="201"/>
              <w:ind w:left="107" w:right="93"/>
              <w:jc w:val="both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rFonts w:ascii="Times New Roman" w:hAnsi="Times New Roman"/>
                <w:sz w:val="16"/>
              </w:rPr>
              <w:t>’</w:t>
            </w:r>
            <w:r>
              <w:rPr>
                <w:sz w:val="16"/>
              </w:rPr>
              <w:t>assoleix la puntuació següent si es disposa de la millora funcional corresponent (veure apartat 3.3 del plec de prescripcions tècniques). D’altra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banda si el licitador es compromet voluntàriament a oferir-la en un termini màxim de 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mesos des de l</w:t>
            </w:r>
            <w:r>
              <w:rPr>
                <w:rFonts w:ascii="Times New Roman" w:hAnsi="Times New Roman"/>
                <w:spacing w:val="-2"/>
                <w:sz w:val="16"/>
              </w:rPr>
              <w:t>’</w:t>
            </w:r>
            <w:r>
              <w:rPr>
                <w:spacing w:val="-2"/>
                <w:sz w:val="16"/>
              </w:rPr>
              <w:t>inici 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contracte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sense cost afegit s’assolirà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 meitat de la puntuació:</w:t>
            </w:r>
          </w:p>
        </w:tc>
      </w:tr>
      <w:tr w:rsidR="001C25B2" w14:paraId="404EEEA5" w14:textId="77777777">
        <w:trPr>
          <w:trHeight w:val="232"/>
        </w:trPr>
        <w:tc>
          <w:tcPr>
            <w:tcW w:w="113" w:type="dxa"/>
            <w:tcBorders>
              <w:top w:val="nil"/>
              <w:left w:val="single" w:sz="4" w:space="0" w:color="BEBEBE"/>
              <w:bottom w:val="nil"/>
            </w:tcBorders>
            <w:shd w:val="clear" w:color="auto" w:fill="F1DBDB"/>
          </w:tcPr>
          <w:p w14:paraId="3BF0705B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F1DBDB"/>
          </w:tcPr>
          <w:p w14:paraId="121335AB" w14:textId="77777777" w:rsidR="001C25B2" w:rsidRDefault="00D90F8A">
            <w:pPr>
              <w:pStyle w:val="TableParagraph"/>
              <w:ind w:left="844"/>
              <w:jc w:val="left"/>
              <w:rPr>
                <w:sz w:val="16"/>
              </w:rPr>
            </w:pPr>
            <w:r>
              <w:rPr>
                <w:sz w:val="16"/>
              </w:rPr>
              <w:t>MILLORA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3117" w:type="dxa"/>
            <w:shd w:val="clear" w:color="auto" w:fill="F1DBDB"/>
          </w:tcPr>
          <w:p w14:paraId="05FE9619" w14:textId="77777777" w:rsidR="001C25B2" w:rsidRDefault="00D90F8A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DISPONIBILITAT</w:t>
            </w:r>
          </w:p>
        </w:tc>
        <w:tc>
          <w:tcPr>
            <w:tcW w:w="3434" w:type="dxa"/>
            <w:shd w:val="clear" w:color="auto" w:fill="F1DBDB"/>
          </w:tcPr>
          <w:p w14:paraId="12D100AC" w14:textId="77777777" w:rsidR="001C25B2" w:rsidRDefault="00D90F8A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DISPONIBILITAT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MESOS</w:t>
            </w:r>
          </w:p>
        </w:tc>
        <w:tc>
          <w:tcPr>
            <w:tcW w:w="144" w:type="dxa"/>
            <w:tcBorders>
              <w:top w:val="nil"/>
              <w:bottom w:val="nil"/>
              <w:right w:val="single" w:sz="4" w:space="0" w:color="BEBEBE"/>
            </w:tcBorders>
            <w:shd w:val="clear" w:color="auto" w:fill="F1DBDB"/>
          </w:tcPr>
          <w:p w14:paraId="771373D0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C25B2" w14:paraId="7726B4E3" w14:textId="77777777">
        <w:trPr>
          <w:trHeight w:val="230"/>
        </w:trPr>
        <w:tc>
          <w:tcPr>
            <w:tcW w:w="113" w:type="dxa"/>
            <w:tcBorders>
              <w:top w:val="nil"/>
              <w:left w:val="single" w:sz="4" w:space="0" w:color="BEBEBE"/>
              <w:bottom w:val="nil"/>
            </w:tcBorders>
            <w:shd w:val="clear" w:color="auto" w:fill="F1DBDB"/>
          </w:tcPr>
          <w:p w14:paraId="2F2601FD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F1DBDB"/>
          </w:tcPr>
          <w:p w14:paraId="60271CC7" w14:textId="77777777" w:rsidR="001C25B2" w:rsidRDefault="00D90F8A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gestió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peticions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incidències</w:t>
            </w:r>
          </w:p>
        </w:tc>
        <w:tc>
          <w:tcPr>
            <w:tcW w:w="3117" w:type="dxa"/>
            <w:shd w:val="clear" w:color="auto" w:fill="F1DBDB"/>
          </w:tcPr>
          <w:p w14:paraId="5787DE46" w14:textId="77777777" w:rsidR="001C25B2" w:rsidRDefault="00D90F8A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0,50</w:t>
            </w:r>
            <w:r>
              <w:rPr>
                <w:spacing w:val="-4"/>
                <w:sz w:val="16"/>
              </w:rPr>
              <w:t xml:space="preserve"> punts</w:t>
            </w:r>
          </w:p>
        </w:tc>
        <w:tc>
          <w:tcPr>
            <w:tcW w:w="3434" w:type="dxa"/>
            <w:shd w:val="clear" w:color="auto" w:fill="F1DBDB"/>
          </w:tcPr>
          <w:p w14:paraId="1267176C" w14:textId="77777777" w:rsidR="001C25B2" w:rsidRDefault="00D90F8A">
            <w:pPr>
              <w:pStyle w:val="TableParagraph"/>
              <w:ind w:left="8" w:right="4"/>
              <w:rPr>
                <w:sz w:val="16"/>
              </w:rPr>
            </w:pPr>
            <w:r>
              <w:rPr>
                <w:sz w:val="16"/>
              </w:rPr>
              <w:t>0,25</w:t>
            </w:r>
            <w:r>
              <w:rPr>
                <w:spacing w:val="-4"/>
                <w:sz w:val="16"/>
              </w:rPr>
              <w:t xml:space="preserve"> punts</w:t>
            </w:r>
          </w:p>
        </w:tc>
        <w:tc>
          <w:tcPr>
            <w:tcW w:w="144" w:type="dxa"/>
            <w:tcBorders>
              <w:top w:val="nil"/>
              <w:bottom w:val="nil"/>
              <w:right w:val="single" w:sz="4" w:space="0" w:color="BEBEBE"/>
            </w:tcBorders>
            <w:shd w:val="clear" w:color="auto" w:fill="F1DBDB"/>
          </w:tcPr>
          <w:p w14:paraId="17FA449B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C25B2" w14:paraId="0BC563C9" w14:textId="77777777">
        <w:trPr>
          <w:trHeight w:val="232"/>
        </w:trPr>
        <w:tc>
          <w:tcPr>
            <w:tcW w:w="113" w:type="dxa"/>
            <w:tcBorders>
              <w:top w:val="nil"/>
              <w:left w:val="single" w:sz="4" w:space="0" w:color="BEBEBE"/>
              <w:bottom w:val="nil"/>
            </w:tcBorders>
            <w:shd w:val="clear" w:color="auto" w:fill="F1DBDB"/>
          </w:tcPr>
          <w:p w14:paraId="22F66CB7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F1DBDB"/>
          </w:tcPr>
          <w:p w14:paraId="62B572E2" w14:textId="77777777" w:rsidR="001C25B2" w:rsidRDefault="00D90F8A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Gestió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d'incidències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internes</w:t>
            </w:r>
          </w:p>
        </w:tc>
        <w:tc>
          <w:tcPr>
            <w:tcW w:w="3117" w:type="dxa"/>
            <w:shd w:val="clear" w:color="auto" w:fill="F1DBDB"/>
          </w:tcPr>
          <w:p w14:paraId="6605301A" w14:textId="77777777" w:rsidR="001C25B2" w:rsidRDefault="00D90F8A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0,25</w:t>
            </w:r>
            <w:r>
              <w:rPr>
                <w:spacing w:val="-4"/>
                <w:sz w:val="16"/>
              </w:rPr>
              <w:t xml:space="preserve"> punts</w:t>
            </w:r>
          </w:p>
        </w:tc>
        <w:tc>
          <w:tcPr>
            <w:tcW w:w="3434" w:type="dxa"/>
            <w:shd w:val="clear" w:color="auto" w:fill="F1DBDB"/>
          </w:tcPr>
          <w:p w14:paraId="701333C7" w14:textId="77777777" w:rsidR="001C25B2" w:rsidRDefault="00D90F8A">
            <w:pPr>
              <w:pStyle w:val="TableParagraph"/>
              <w:ind w:left="8" w:right="2"/>
              <w:rPr>
                <w:sz w:val="16"/>
              </w:rPr>
            </w:pPr>
            <w:r>
              <w:rPr>
                <w:sz w:val="16"/>
              </w:rPr>
              <w:t>0,125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punts</w:t>
            </w:r>
          </w:p>
        </w:tc>
        <w:tc>
          <w:tcPr>
            <w:tcW w:w="144" w:type="dxa"/>
            <w:tcBorders>
              <w:top w:val="nil"/>
              <w:bottom w:val="nil"/>
              <w:right w:val="single" w:sz="4" w:space="0" w:color="BEBEBE"/>
            </w:tcBorders>
            <w:shd w:val="clear" w:color="auto" w:fill="F1DBDB"/>
          </w:tcPr>
          <w:p w14:paraId="2BB64D6F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C25B2" w14:paraId="0D517584" w14:textId="77777777">
        <w:trPr>
          <w:trHeight w:val="230"/>
        </w:trPr>
        <w:tc>
          <w:tcPr>
            <w:tcW w:w="113" w:type="dxa"/>
            <w:tcBorders>
              <w:top w:val="nil"/>
              <w:left w:val="single" w:sz="4" w:space="0" w:color="BEBEBE"/>
              <w:bottom w:val="nil"/>
            </w:tcBorders>
            <w:shd w:val="clear" w:color="auto" w:fill="F1DBDB"/>
          </w:tcPr>
          <w:p w14:paraId="2E91BBEF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F1DBDB"/>
          </w:tcPr>
          <w:p w14:paraId="27E39638" w14:textId="77777777" w:rsidR="001C25B2" w:rsidRDefault="00D90F8A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Gestió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d'incidències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externes</w:t>
            </w:r>
          </w:p>
        </w:tc>
        <w:tc>
          <w:tcPr>
            <w:tcW w:w="3117" w:type="dxa"/>
            <w:shd w:val="clear" w:color="auto" w:fill="F1DBDB"/>
          </w:tcPr>
          <w:p w14:paraId="6106A660" w14:textId="77777777" w:rsidR="001C25B2" w:rsidRDefault="00D90F8A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0,25</w:t>
            </w:r>
            <w:r>
              <w:rPr>
                <w:spacing w:val="-4"/>
                <w:sz w:val="16"/>
              </w:rPr>
              <w:t xml:space="preserve"> punts</w:t>
            </w:r>
          </w:p>
        </w:tc>
        <w:tc>
          <w:tcPr>
            <w:tcW w:w="3434" w:type="dxa"/>
            <w:shd w:val="clear" w:color="auto" w:fill="F1DBDB"/>
          </w:tcPr>
          <w:p w14:paraId="5729AE61" w14:textId="77777777" w:rsidR="001C25B2" w:rsidRDefault="00D90F8A">
            <w:pPr>
              <w:pStyle w:val="TableParagraph"/>
              <w:ind w:left="8" w:right="2"/>
              <w:rPr>
                <w:sz w:val="16"/>
              </w:rPr>
            </w:pPr>
            <w:r>
              <w:rPr>
                <w:sz w:val="16"/>
              </w:rPr>
              <w:t>0,125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punts</w:t>
            </w:r>
          </w:p>
        </w:tc>
        <w:tc>
          <w:tcPr>
            <w:tcW w:w="144" w:type="dxa"/>
            <w:tcBorders>
              <w:top w:val="nil"/>
              <w:bottom w:val="nil"/>
              <w:right w:val="single" w:sz="4" w:space="0" w:color="BEBEBE"/>
            </w:tcBorders>
            <w:shd w:val="clear" w:color="auto" w:fill="F1DBDB"/>
          </w:tcPr>
          <w:p w14:paraId="7513A297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C25B2" w14:paraId="43F5F430" w14:textId="77777777">
        <w:trPr>
          <w:trHeight w:val="232"/>
        </w:trPr>
        <w:tc>
          <w:tcPr>
            <w:tcW w:w="113" w:type="dxa"/>
            <w:tcBorders>
              <w:top w:val="nil"/>
              <w:left w:val="single" w:sz="4" w:space="0" w:color="BEBEBE"/>
              <w:bottom w:val="nil"/>
            </w:tcBorders>
            <w:shd w:val="clear" w:color="auto" w:fill="F1DBDB"/>
          </w:tcPr>
          <w:p w14:paraId="091609C5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F1DBDB"/>
          </w:tcPr>
          <w:p w14:paraId="2D81829D" w14:textId="77777777" w:rsidR="001C25B2" w:rsidRDefault="00D90F8A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comptatge</w:t>
            </w:r>
          </w:p>
        </w:tc>
        <w:tc>
          <w:tcPr>
            <w:tcW w:w="3117" w:type="dxa"/>
            <w:shd w:val="clear" w:color="auto" w:fill="F1DBDB"/>
          </w:tcPr>
          <w:p w14:paraId="5C7C95C7" w14:textId="77777777" w:rsidR="001C25B2" w:rsidRDefault="00D90F8A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0,25</w:t>
            </w:r>
            <w:r>
              <w:rPr>
                <w:spacing w:val="-4"/>
                <w:sz w:val="16"/>
              </w:rPr>
              <w:t xml:space="preserve"> punts</w:t>
            </w:r>
          </w:p>
        </w:tc>
        <w:tc>
          <w:tcPr>
            <w:tcW w:w="3434" w:type="dxa"/>
            <w:shd w:val="clear" w:color="auto" w:fill="F1DBDB"/>
          </w:tcPr>
          <w:p w14:paraId="328ADDD8" w14:textId="77777777" w:rsidR="001C25B2" w:rsidRDefault="00D90F8A">
            <w:pPr>
              <w:pStyle w:val="TableParagraph"/>
              <w:ind w:left="8" w:right="2"/>
              <w:rPr>
                <w:sz w:val="16"/>
              </w:rPr>
            </w:pPr>
            <w:r>
              <w:rPr>
                <w:sz w:val="16"/>
              </w:rPr>
              <w:t>0,125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punts</w:t>
            </w:r>
          </w:p>
        </w:tc>
        <w:tc>
          <w:tcPr>
            <w:tcW w:w="144" w:type="dxa"/>
            <w:tcBorders>
              <w:top w:val="nil"/>
              <w:bottom w:val="nil"/>
              <w:right w:val="single" w:sz="4" w:space="0" w:color="BEBEBE"/>
            </w:tcBorders>
            <w:shd w:val="clear" w:color="auto" w:fill="F1DBDB"/>
          </w:tcPr>
          <w:p w14:paraId="146D6630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C25B2" w14:paraId="7C28A3B8" w14:textId="77777777">
        <w:trPr>
          <w:trHeight w:val="230"/>
        </w:trPr>
        <w:tc>
          <w:tcPr>
            <w:tcW w:w="113" w:type="dxa"/>
            <w:tcBorders>
              <w:top w:val="nil"/>
              <w:left w:val="single" w:sz="4" w:space="0" w:color="BEBEBE"/>
              <w:bottom w:val="nil"/>
            </w:tcBorders>
            <w:shd w:val="clear" w:color="auto" w:fill="F1DBDB"/>
          </w:tcPr>
          <w:p w14:paraId="4DA5AA7B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F1DBDB"/>
          </w:tcPr>
          <w:p w14:paraId="678A10BD" w14:textId="77777777" w:rsidR="001C25B2" w:rsidRDefault="00D90F8A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Generació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dorsals</w:t>
            </w:r>
          </w:p>
        </w:tc>
        <w:tc>
          <w:tcPr>
            <w:tcW w:w="3117" w:type="dxa"/>
            <w:shd w:val="clear" w:color="auto" w:fill="F1DBDB"/>
          </w:tcPr>
          <w:p w14:paraId="36B11D9E" w14:textId="77777777" w:rsidR="001C25B2" w:rsidRDefault="00D90F8A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0,25</w:t>
            </w:r>
            <w:r>
              <w:rPr>
                <w:spacing w:val="-4"/>
                <w:sz w:val="16"/>
              </w:rPr>
              <w:t xml:space="preserve"> punts</w:t>
            </w:r>
          </w:p>
        </w:tc>
        <w:tc>
          <w:tcPr>
            <w:tcW w:w="3434" w:type="dxa"/>
            <w:shd w:val="clear" w:color="auto" w:fill="F1DBDB"/>
          </w:tcPr>
          <w:p w14:paraId="43CA1303" w14:textId="77777777" w:rsidR="001C25B2" w:rsidRDefault="00D90F8A">
            <w:pPr>
              <w:pStyle w:val="TableParagraph"/>
              <w:ind w:left="8" w:right="2"/>
              <w:rPr>
                <w:sz w:val="16"/>
              </w:rPr>
            </w:pPr>
            <w:r>
              <w:rPr>
                <w:sz w:val="16"/>
              </w:rPr>
              <w:t>0,125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punts</w:t>
            </w:r>
          </w:p>
        </w:tc>
        <w:tc>
          <w:tcPr>
            <w:tcW w:w="144" w:type="dxa"/>
            <w:tcBorders>
              <w:top w:val="nil"/>
              <w:bottom w:val="nil"/>
              <w:right w:val="single" w:sz="4" w:space="0" w:color="BEBEBE"/>
            </w:tcBorders>
            <w:shd w:val="clear" w:color="auto" w:fill="F1DBDB"/>
          </w:tcPr>
          <w:p w14:paraId="3A48210C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C25B2" w14:paraId="22158C24" w14:textId="77777777">
        <w:trPr>
          <w:trHeight w:val="232"/>
        </w:trPr>
        <w:tc>
          <w:tcPr>
            <w:tcW w:w="113" w:type="dxa"/>
            <w:tcBorders>
              <w:top w:val="nil"/>
              <w:left w:val="single" w:sz="4" w:space="0" w:color="BEBEBE"/>
              <w:bottom w:val="nil"/>
            </w:tcBorders>
            <w:shd w:val="clear" w:color="auto" w:fill="F1DBDB"/>
          </w:tcPr>
          <w:p w14:paraId="3E1DCC4B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F1DBDB"/>
          </w:tcPr>
          <w:p w14:paraId="18333C3B" w14:textId="77777777" w:rsidR="001C25B2" w:rsidRDefault="00D90F8A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Innovació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sistemes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d'accés</w:t>
            </w:r>
          </w:p>
        </w:tc>
        <w:tc>
          <w:tcPr>
            <w:tcW w:w="3117" w:type="dxa"/>
            <w:shd w:val="clear" w:color="auto" w:fill="F1DBDB"/>
          </w:tcPr>
          <w:p w14:paraId="009A54E4" w14:textId="77777777" w:rsidR="001C25B2" w:rsidRDefault="00D90F8A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0,25</w:t>
            </w:r>
            <w:r>
              <w:rPr>
                <w:spacing w:val="-4"/>
                <w:sz w:val="16"/>
              </w:rPr>
              <w:t xml:space="preserve"> punts</w:t>
            </w:r>
          </w:p>
        </w:tc>
        <w:tc>
          <w:tcPr>
            <w:tcW w:w="3434" w:type="dxa"/>
            <w:shd w:val="clear" w:color="auto" w:fill="F1DBDB"/>
          </w:tcPr>
          <w:p w14:paraId="3BB75DCF" w14:textId="77777777" w:rsidR="001C25B2" w:rsidRDefault="00D90F8A">
            <w:pPr>
              <w:pStyle w:val="TableParagraph"/>
              <w:ind w:left="8" w:right="2"/>
              <w:rPr>
                <w:sz w:val="16"/>
              </w:rPr>
            </w:pPr>
            <w:r>
              <w:rPr>
                <w:sz w:val="16"/>
              </w:rPr>
              <w:t>0,125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punts</w:t>
            </w:r>
          </w:p>
        </w:tc>
        <w:tc>
          <w:tcPr>
            <w:tcW w:w="144" w:type="dxa"/>
            <w:tcBorders>
              <w:top w:val="nil"/>
              <w:bottom w:val="nil"/>
              <w:right w:val="single" w:sz="4" w:space="0" w:color="BEBEBE"/>
            </w:tcBorders>
            <w:shd w:val="clear" w:color="auto" w:fill="F1DBDB"/>
          </w:tcPr>
          <w:p w14:paraId="0496A3C6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C25B2" w14:paraId="301622FC" w14:textId="77777777">
        <w:trPr>
          <w:trHeight w:val="232"/>
        </w:trPr>
        <w:tc>
          <w:tcPr>
            <w:tcW w:w="113" w:type="dxa"/>
            <w:tcBorders>
              <w:top w:val="nil"/>
              <w:left w:val="single" w:sz="4" w:space="0" w:color="BEBEBE"/>
              <w:bottom w:val="single" w:sz="4" w:space="0" w:color="BEBEBE"/>
            </w:tcBorders>
            <w:shd w:val="clear" w:color="auto" w:fill="F1DBDB"/>
          </w:tcPr>
          <w:p w14:paraId="2FAE172C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tcBorders>
              <w:bottom w:val="single" w:sz="8" w:space="0" w:color="BEBEBE"/>
            </w:tcBorders>
            <w:shd w:val="clear" w:color="auto" w:fill="F1DBDB"/>
          </w:tcPr>
          <w:p w14:paraId="44BBC182" w14:textId="77777777" w:rsidR="001C25B2" w:rsidRDefault="00D90F8A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d'inscripcions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cobrament</w:t>
            </w:r>
          </w:p>
        </w:tc>
        <w:tc>
          <w:tcPr>
            <w:tcW w:w="3117" w:type="dxa"/>
            <w:tcBorders>
              <w:bottom w:val="single" w:sz="8" w:space="0" w:color="BEBEBE"/>
            </w:tcBorders>
            <w:shd w:val="clear" w:color="auto" w:fill="F1DBDB"/>
          </w:tcPr>
          <w:p w14:paraId="71FB7FDA" w14:textId="77777777" w:rsidR="001C25B2" w:rsidRDefault="00D90F8A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0,25</w:t>
            </w:r>
            <w:r>
              <w:rPr>
                <w:spacing w:val="-4"/>
                <w:sz w:val="16"/>
              </w:rPr>
              <w:t xml:space="preserve"> punts</w:t>
            </w:r>
          </w:p>
        </w:tc>
        <w:tc>
          <w:tcPr>
            <w:tcW w:w="3434" w:type="dxa"/>
            <w:tcBorders>
              <w:bottom w:val="single" w:sz="8" w:space="0" w:color="BEBEBE"/>
            </w:tcBorders>
            <w:shd w:val="clear" w:color="auto" w:fill="F1DBDB"/>
          </w:tcPr>
          <w:p w14:paraId="5864B00D" w14:textId="77777777" w:rsidR="001C25B2" w:rsidRDefault="00D90F8A">
            <w:pPr>
              <w:pStyle w:val="TableParagraph"/>
              <w:ind w:left="8" w:right="2"/>
              <w:rPr>
                <w:sz w:val="16"/>
              </w:rPr>
            </w:pPr>
            <w:r>
              <w:rPr>
                <w:sz w:val="16"/>
              </w:rPr>
              <w:t>0,125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punts</w:t>
            </w:r>
          </w:p>
        </w:tc>
        <w:tc>
          <w:tcPr>
            <w:tcW w:w="144" w:type="dxa"/>
            <w:tcBorders>
              <w:top w:val="nil"/>
              <w:bottom w:val="single" w:sz="4" w:space="0" w:color="BEBEBE"/>
              <w:right w:val="single" w:sz="4" w:space="0" w:color="BEBEBE"/>
            </w:tcBorders>
            <w:shd w:val="clear" w:color="auto" w:fill="F1DBDB"/>
          </w:tcPr>
          <w:p w14:paraId="29C2C541" w14:textId="77777777" w:rsidR="001C25B2" w:rsidRDefault="001C25B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C48E540" w14:textId="77777777" w:rsidR="001C25B2" w:rsidRDefault="001C25B2">
      <w:pPr>
        <w:pStyle w:val="TableParagraph"/>
        <w:jc w:val="left"/>
        <w:rPr>
          <w:rFonts w:ascii="Times New Roman"/>
          <w:sz w:val="16"/>
        </w:rPr>
        <w:sectPr w:rsidR="001C25B2">
          <w:pgSz w:w="11910" w:h="16840"/>
          <w:pgMar w:top="1920" w:right="566" w:bottom="1280" w:left="1133" w:header="709" w:footer="1067" w:gutter="0"/>
          <w:cols w:space="708"/>
        </w:sectPr>
      </w:pPr>
    </w:p>
    <w:p w14:paraId="738FC1EE" w14:textId="77777777" w:rsidR="001C25B2" w:rsidRDefault="001C25B2">
      <w:pPr>
        <w:pStyle w:val="Textindependent"/>
        <w:spacing w:before="1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597"/>
        <w:gridCol w:w="2302"/>
        <w:gridCol w:w="2307"/>
      </w:tblGrid>
      <w:tr w:rsidR="001C25B2" w14:paraId="7A57B5C6" w14:textId="77777777">
        <w:trPr>
          <w:trHeight w:val="498"/>
        </w:trPr>
        <w:tc>
          <w:tcPr>
            <w:tcW w:w="2722" w:type="dxa"/>
            <w:shd w:val="clear" w:color="auto" w:fill="F1F1F1"/>
          </w:tcPr>
          <w:p w14:paraId="6D0FC710" w14:textId="77777777" w:rsidR="001C25B2" w:rsidRDefault="00D90F8A">
            <w:pPr>
              <w:pStyle w:val="TableParagraph"/>
              <w:spacing w:before="149"/>
              <w:ind w:left="1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FUNCIONAL</w:t>
            </w:r>
          </w:p>
        </w:tc>
        <w:tc>
          <w:tcPr>
            <w:tcW w:w="2597" w:type="dxa"/>
            <w:shd w:val="clear" w:color="auto" w:fill="F1F1F1"/>
          </w:tcPr>
          <w:p w14:paraId="1154978B" w14:textId="77777777" w:rsidR="001C25B2" w:rsidRDefault="00D90F8A">
            <w:pPr>
              <w:pStyle w:val="TableParagraph"/>
              <w:spacing w:before="149"/>
              <w:ind w:left="12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SENSE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MILLORA</w:t>
            </w:r>
          </w:p>
        </w:tc>
        <w:tc>
          <w:tcPr>
            <w:tcW w:w="2302" w:type="dxa"/>
            <w:shd w:val="clear" w:color="auto" w:fill="F1F1F1"/>
          </w:tcPr>
          <w:p w14:paraId="7546642B" w14:textId="77777777" w:rsidR="001C25B2" w:rsidRDefault="00D90F8A">
            <w:pPr>
              <w:pStyle w:val="TableParagraph"/>
              <w:spacing w:before="149"/>
              <w:ind w:left="14"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DISPONIBILITAT</w:t>
            </w:r>
          </w:p>
        </w:tc>
        <w:tc>
          <w:tcPr>
            <w:tcW w:w="2307" w:type="dxa"/>
            <w:shd w:val="clear" w:color="auto" w:fill="F1F1F1"/>
          </w:tcPr>
          <w:p w14:paraId="287DBA10" w14:textId="77777777" w:rsidR="001C25B2" w:rsidRDefault="00D90F8A">
            <w:pPr>
              <w:pStyle w:val="TableParagraph"/>
              <w:spacing w:before="149"/>
              <w:ind w:left="8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DISPONIBILITAT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MESOS</w:t>
            </w:r>
          </w:p>
        </w:tc>
      </w:tr>
      <w:tr w:rsidR="001C25B2" w14:paraId="572117D2" w14:textId="77777777">
        <w:trPr>
          <w:trHeight w:val="498"/>
        </w:trPr>
        <w:tc>
          <w:tcPr>
            <w:tcW w:w="2722" w:type="dxa"/>
          </w:tcPr>
          <w:p w14:paraId="11E57574" w14:textId="77777777" w:rsidR="001C25B2" w:rsidRDefault="00D90F8A">
            <w:pPr>
              <w:pStyle w:val="TableParagraph"/>
              <w:spacing w:before="48"/>
              <w:ind w:left="983" w:hanging="675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gestió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peticions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incidències</w:t>
            </w:r>
          </w:p>
        </w:tc>
        <w:tc>
          <w:tcPr>
            <w:tcW w:w="2597" w:type="dxa"/>
          </w:tcPr>
          <w:p w14:paraId="2AD794D2" w14:textId="77777777" w:rsidR="001C25B2" w:rsidRDefault="00D90F8A">
            <w:pPr>
              <w:pStyle w:val="TableParagraph"/>
              <w:spacing w:before="149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2" w:type="dxa"/>
          </w:tcPr>
          <w:p w14:paraId="2B75002D" w14:textId="77777777" w:rsidR="001C25B2" w:rsidRDefault="00D90F8A">
            <w:pPr>
              <w:pStyle w:val="TableParagraph"/>
              <w:spacing w:before="149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7" w:type="dxa"/>
          </w:tcPr>
          <w:p w14:paraId="4294878E" w14:textId="77777777" w:rsidR="001C25B2" w:rsidRDefault="00D90F8A">
            <w:pPr>
              <w:pStyle w:val="TableParagraph"/>
              <w:spacing w:before="149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1C25B2" w14:paraId="7CEE42A4" w14:textId="77777777">
        <w:trPr>
          <w:trHeight w:val="496"/>
        </w:trPr>
        <w:tc>
          <w:tcPr>
            <w:tcW w:w="2722" w:type="dxa"/>
          </w:tcPr>
          <w:p w14:paraId="2B9BA6D6" w14:textId="77777777" w:rsidR="001C25B2" w:rsidRDefault="00D90F8A">
            <w:pPr>
              <w:pStyle w:val="TableParagraph"/>
              <w:spacing w:before="149"/>
              <w:ind w:left="11" w:right="2"/>
              <w:rPr>
                <w:sz w:val="16"/>
              </w:rPr>
            </w:pPr>
            <w:r>
              <w:rPr>
                <w:sz w:val="16"/>
              </w:rPr>
              <w:t>Gestió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d'incidències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internes</w:t>
            </w:r>
          </w:p>
        </w:tc>
        <w:tc>
          <w:tcPr>
            <w:tcW w:w="2597" w:type="dxa"/>
          </w:tcPr>
          <w:p w14:paraId="0D5C2787" w14:textId="77777777" w:rsidR="001C25B2" w:rsidRDefault="00D90F8A">
            <w:pPr>
              <w:pStyle w:val="TableParagraph"/>
              <w:spacing w:before="149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2" w:type="dxa"/>
          </w:tcPr>
          <w:p w14:paraId="236519F8" w14:textId="77777777" w:rsidR="001C25B2" w:rsidRDefault="00D90F8A">
            <w:pPr>
              <w:pStyle w:val="TableParagraph"/>
              <w:spacing w:before="149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7" w:type="dxa"/>
          </w:tcPr>
          <w:p w14:paraId="78A21436" w14:textId="77777777" w:rsidR="001C25B2" w:rsidRDefault="00D90F8A">
            <w:pPr>
              <w:pStyle w:val="TableParagraph"/>
              <w:spacing w:before="149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1C25B2" w14:paraId="4FE6856D" w14:textId="77777777">
        <w:trPr>
          <w:trHeight w:val="498"/>
        </w:trPr>
        <w:tc>
          <w:tcPr>
            <w:tcW w:w="2722" w:type="dxa"/>
          </w:tcPr>
          <w:p w14:paraId="5B7F847D" w14:textId="77777777" w:rsidR="001C25B2" w:rsidRDefault="00D90F8A">
            <w:pPr>
              <w:pStyle w:val="TableParagraph"/>
              <w:spacing w:before="149"/>
              <w:ind w:left="11"/>
              <w:rPr>
                <w:sz w:val="16"/>
              </w:rPr>
            </w:pPr>
            <w:r>
              <w:rPr>
                <w:sz w:val="16"/>
              </w:rPr>
              <w:t>Gestió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d'incidències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externes</w:t>
            </w:r>
          </w:p>
        </w:tc>
        <w:tc>
          <w:tcPr>
            <w:tcW w:w="2597" w:type="dxa"/>
          </w:tcPr>
          <w:p w14:paraId="460A9370" w14:textId="77777777" w:rsidR="001C25B2" w:rsidRDefault="00D90F8A">
            <w:pPr>
              <w:pStyle w:val="TableParagraph"/>
              <w:spacing w:before="149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2" w:type="dxa"/>
          </w:tcPr>
          <w:p w14:paraId="1EC71C56" w14:textId="77777777" w:rsidR="001C25B2" w:rsidRDefault="00D90F8A">
            <w:pPr>
              <w:pStyle w:val="TableParagraph"/>
              <w:spacing w:before="149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7" w:type="dxa"/>
          </w:tcPr>
          <w:p w14:paraId="5796D141" w14:textId="77777777" w:rsidR="001C25B2" w:rsidRDefault="00D90F8A">
            <w:pPr>
              <w:pStyle w:val="TableParagraph"/>
              <w:spacing w:before="149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1C25B2" w14:paraId="47160A0D" w14:textId="77777777">
        <w:trPr>
          <w:trHeight w:val="498"/>
        </w:trPr>
        <w:tc>
          <w:tcPr>
            <w:tcW w:w="2722" w:type="dxa"/>
          </w:tcPr>
          <w:p w14:paraId="59998621" w14:textId="77777777" w:rsidR="001C25B2" w:rsidRDefault="00D90F8A">
            <w:pPr>
              <w:pStyle w:val="TableParagraph"/>
              <w:spacing w:before="149"/>
              <w:ind w:left="11" w:right="2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comptatge</w:t>
            </w:r>
          </w:p>
        </w:tc>
        <w:tc>
          <w:tcPr>
            <w:tcW w:w="2597" w:type="dxa"/>
          </w:tcPr>
          <w:p w14:paraId="71BB9087" w14:textId="77777777" w:rsidR="001C25B2" w:rsidRDefault="00D90F8A">
            <w:pPr>
              <w:pStyle w:val="TableParagraph"/>
              <w:spacing w:before="149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2" w:type="dxa"/>
          </w:tcPr>
          <w:p w14:paraId="43A48480" w14:textId="77777777" w:rsidR="001C25B2" w:rsidRDefault="00D90F8A">
            <w:pPr>
              <w:pStyle w:val="TableParagraph"/>
              <w:spacing w:before="149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7" w:type="dxa"/>
          </w:tcPr>
          <w:p w14:paraId="197C0D47" w14:textId="77777777" w:rsidR="001C25B2" w:rsidRDefault="00D90F8A">
            <w:pPr>
              <w:pStyle w:val="TableParagraph"/>
              <w:spacing w:before="149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1C25B2" w14:paraId="7B79FFA5" w14:textId="77777777">
        <w:trPr>
          <w:trHeight w:val="496"/>
        </w:trPr>
        <w:tc>
          <w:tcPr>
            <w:tcW w:w="2722" w:type="dxa"/>
          </w:tcPr>
          <w:p w14:paraId="338C6379" w14:textId="77777777" w:rsidR="001C25B2" w:rsidRDefault="00D90F8A">
            <w:pPr>
              <w:pStyle w:val="TableParagraph"/>
              <w:spacing w:before="149"/>
              <w:ind w:left="11" w:right="4"/>
              <w:rPr>
                <w:sz w:val="16"/>
              </w:rPr>
            </w:pPr>
            <w:r>
              <w:rPr>
                <w:sz w:val="16"/>
              </w:rPr>
              <w:t>Generació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dorsals</w:t>
            </w:r>
          </w:p>
        </w:tc>
        <w:tc>
          <w:tcPr>
            <w:tcW w:w="2597" w:type="dxa"/>
          </w:tcPr>
          <w:p w14:paraId="2BD0EF20" w14:textId="77777777" w:rsidR="001C25B2" w:rsidRDefault="00D90F8A">
            <w:pPr>
              <w:pStyle w:val="TableParagraph"/>
              <w:spacing w:before="149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2" w:type="dxa"/>
          </w:tcPr>
          <w:p w14:paraId="0972741F" w14:textId="77777777" w:rsidR="001C25B2" w:rsidRDefault="00D90F8A">
            <w:pPr>
              <w:pStyle w:val="TableParagraph"/>
              <w:spacing w:before="149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7" w:type="dxa"/>
          </w:tcPr>
          <w:p w14:paraId="06DD8668" w14:textId="77777777" w:rsidR="001C25B2" w:rsidRDefault="00D90F8A">
            <w:pPr>
              <w:pStyle w:val="TableParagraph"/>
              <w:spacing w:before="149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1C25B2" w14:paraId="430C3B09" w14:textId="77777777">
        <w:trPr>
          <w:trHeight w:val="498"/>
        </w:trPr>
        <w:tc>
          <w:tcPr>
            <w:tcW w:w="2722" w:type="dxa"/>
          </w:tcPr>
          <w:p w14:paraId="1251622B" w14:textId="77777777" w:rsidR="001C25B2" w:rsidRDefault="00D90F8A">
            <w:pPr>
              <w:pStyle w:val="TableParagraph"/>
              <w:spacing w:before="3" w:line="276" w:lineRule="auto"/>
              <w:ind w:left="1108" w:hanging="845"/>
              <w:jc w:val="left"/>
              <w:rPr>
                <w:sz w:val="16"/>
              </w:rPr>
            </w:pPr>
            <w:r>
              <w:rPr>
                <w:sz w:val="16"/>
              </w:rPr>
              <w:t>Innovació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sistemes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d'accés</w:t>
            </w:r>
          </w:p>
        </w:tc>
        <w:tc>
          <w:tcPr>
            <w:tcW w:w="2597" w:type="dxa"/>
          </w:tcPr>
          <w:p w14:paraId="572FBD99" w14:textId="77777777" w:rsidR="001C25B2" w:rsidRDefault="00D90F8A">
            <w:pPr>
              <w:pStyle w:val="TableParagraph"/>
              <w:spacing w:before="149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2" w:type="dxa"/>
          </w:tcPr>
          <w:p w14:paraId="5D897657" w14:textId="77777777" w:rsidR="001C25B2" w:rsidRDefault="00D90F8A">
            <w:pPr>
              <w:pStyle w:val="TableParagraph"/>
              <w:spacing w:before="149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7" w:type="dxa"/>
          </w:tcPr>
          <w:p w14:paraId="7D8DC6B0" w14:textId="77777777" w:rsidR="001C25B2" w:rsidRDefault="00D90F8A">
            <w:pPr>
              <w:pStyle w:val="TableParagraph"/>
              <w:spacing w:before="149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1C25B2" w14:paraId="1BBE1731" w14:textId="77777777">
        <w:trPr>
          <w:trHeight w:val="498"/>
        </w:trPr>
        <w:tc>
          <w:tcPr>
            <w:tcW w:w="2722" w:type="dxa"/>
          </w:tcPr>
          <w:p w14:paraId="47418DBA" w14:textId="77777777" w:rsidR="001C25B2" w:rsidRDefault="00D90F8A">
            <w:pPr>
              <w:pStyle w:val="TableParagraph"/>
              <w:spacing w:before="149"/>
              <w:ind w:left="11" w:right="1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d'inscripcions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cobrament</w:t>
            </w:r>
          </w:p>
        </w:tc>
        <w:tc>
          <w:tcPr>
            <w:tcW w:w="2597" w:type="dxa"/>
          </w:tcPr>
          <w:p w14:paraId="38E70105" w14:textId="77777777" w:rsidR="001C25B2" w:rsidRDefault="00D90F8A">
            <w:pPr>
              <w:pStyle w:val="TableParagraph"/>
              <w:spacing w:before="149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2" w:type="dxa"/>
          </w:tcPr>
          <w:p w14:paraId="111EFE9A" w14:textId="77777777" w:rsidR="001C25B2" w:rsidRDefault="00D90F8A">
            <w:pPr>
              <w:pStyle w:val="TableParagraph"/>
              <w:spacing w:before="149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307" w:type="dxa"/>
          </w:tcPr>
          <w:p w14:paraId="6D1A0EFE" w14:textId="77777777" w:rsidR="001C25B2" w:rsidRDefault="00D90F8A">
            <w:pPr>
              <w:pStyle w:val="TableParagraph"/>
              <w:spacing w:before="149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</w:tbl>
    <w:p w14:paraId="668C8273" w14:textId="77777777" w:rsidR="001C25B2" w:rsidRDefault="001C25B2">
      <w:pPr>
        <w:pStyle w:val="Textindependent"/>
        <w:rPr>
          <w:b/>
        </w:rPr>
      </w:pPr>
    </w:p>
    <w:p w14:paraId="377552D7" w14:textId="77777777" w:rsidR="001C25B2" w:rsidRDefault="001C25B2">
      <w:pPr>
        <w:pStyle w:val="Textindependent"/>
        <w:spacing w:before="4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6"/>
      </w:tblGrid>
      <w:tr w:rsidR="001C25B2" w14:paraId="7F6D7F39" w14:textId="77777777">
        <w:trPr>
          <w:trHeight w:val="1007"/>
        </w:trPr>
        <w:tc>
          <w:tcPr>
            <w:tcW w:w="9626" w:type="dxa"/>
            <w:shd w:val="clear" w:color="auto" w:fill="D99493"/>
          </w:tcPr>
          <w:p w14:paraId="2AF7CC83" w14:textId="77777777" w:rsidR="001C25B2" w:rsidRDefault="00D90F8A">
            <w:pPr>
              <w:pStyle w:val="TableParagraph"/>
              <w:spacing w:before="3" w:line="400" w:lineRule="atLeast"/>
              <w:ind w:left="3794" w:right="730" w:hanging="25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formació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d'accessibilitat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l'equip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l'empresa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adjudicatària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(fins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(indicar el que correspongui)</w:t>
            </w:r>
          </w:p>
        </w:tc>
      </w:tr>
      <w:tr w:rsidR="001C25B2" w14:paraId="3ED8A00F" w14:textId="77777777">
        <w:trPr>
          <w:trHeight w:val="2910"/>
        </w:trPr>
        <w:tc>
          <w:tcPr>
            <w:tcW w:w="9626" w:type="dxa"/>
            <w:shd w:val="clear" w:color="auto" w:fill="E4B8B7"/>
          </w:tcPr>
          <w:p w14:paraId="26B6B268" w14:textId="77777777" w:rsidR="001C25B2" w:rsidRDefault="00D90F8A">
            <w:pPr>
              <w:pStyle w:val="TableParagraph"/>
              <w:spacing w:before="200"/>
              <w:ind w:left="419" w:right="57"/>
              <w:jc w:val="both"/>
              <w:rPr>
                <w:sz w:val="16"/>
              </w:rPr>
            </w:pPr>
            <w:r>
              <w:rPr>
                <w:sz w:val="16"/>
              </w:rPr>
              <w:t>L'accessibilitat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apartats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3.1.9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3.1.21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prescripcions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tècniques)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necessitat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multitud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d'usuaris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usuàries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diferents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diversitats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funcionals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alhora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beneficia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ciutadania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evolució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l'equip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projecte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disposi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coneixements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actualitzats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pugui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l'eina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perquè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aquesta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accessible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qualsevol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persona.</w:t>
            </w:r>
          </w:p>
          <w:p w14:paraId="49E70DA2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4002CF20" w14:textId="77777777" w:rsidR="001C25B2" w:rsidRDefault="00D90F8A">
            <w:pPr>
              <w:pStyle w:val="TableParagraph"/>
              <w:spacing w:before="1"/>
              <w:ind w:left="419" w:right="57"/>
              <w:jc w:val="both"/>
              <w:rPr>
                <w:sz w:val="16"/>
              </w:rPr>
            </w:pPr>
            <w:r>
              <w:rPr>
                <w:sz w:val="16"/>
              </w:rPr>
              <w:t>S'assignen 0,2 punts per cadascuna de les activitats formatives, fins a un màxim d’1 punt (5 activitats), que compleixin amb els següents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requeriments:</w:t>
            </w:r>
          </w:p>
          <w:p w14:paraId="46D0DF35" w14:textId="77777777" w:rsidR="001C25B2" w:rsidRDefault="00D90F8A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</w:tabs>
              <w:spacing w:before="200"/>
              <w:ind w:left="786" w:hanging="360"/>
              <w:rPr>
                <w:sz w:val="16"/>
              </w:rPr>
            </w:pPr>
            <w:r>
              <w:rPr>
                <w:sz w:val="16"/>
              </w:rPr>
              <w:t>Contingut: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específicament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relacionat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l’accessibilitat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entorn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SaaS</w:t>
            </w:r>
          </w:p>
          <w:p w14:paraId="560FD343" w14:textId="77777777" w:rsidR="001C25B2" w:rsidRDefault="00D90F8A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</w:tabs>
              <w:ind w:left="786" w:hanging="360"/>
              <w:rPr>
                <w:sz w:val="16"/>
              </w:rPr>
            </w:pPr>
            <w:r>
              <w:rPr>
                <w:sz w:val="16"/>
              </w:rPr>
              <w:t>Durada: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igual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lectives</w:t>
            </w:r>
          </w:p>
          <w:p w14:paraId="38289778" w14:textId="77777777" w:rsidR="001C25B2" w:rsidRDefault="00D90F8A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</w:tabs>
              <w:spacing w:before="1" w:line="200" w:lineRule="exact"/>
              <w:ind w:left="786" w:hanging="360"/>
              <w:rPr>
                <w:sz w:val="16"/>
              </w:rPr>
            </w:pPr>
            <w:r>
              <w:rPr>
                <w:sz w:val="16"/>
              </w:rPr>
              <w:t>Destinataris: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plantilla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s’adscriurà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contracte</w:t>
            </w:r>
          </w:p>
          <w:p w14:paraId="0847A02D" w14:textId="77777777" w:rsidR="001C25B2" w:rsidRDefault="00D90F8A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</w:tabs>
              <w:ind w:left="786" w:right="56" w:hanging="360"/>
              <w:rPr>
                <w:sz w:val="16"/>
              </w:rPr>
            </w:pPr>
            <w:r>
              <w:rPr>
                <w:sz w:val="16"/>
              </w:rPr>
              <w:t>Acreditació: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mitjançant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certificat, diploma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títol oficial emès per un organisme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independent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centre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acreditat, en què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consti el programa, el nom de la persona i les hores.</w:t>
            </w:r>
          </w:p>
        </w:tc>
      </w:tr>
      <w:tr w:rsidR="001C25B2" w14:paraId="553769C4" w14:textId="77777777">
        <w:trPr>
          <w:trHeight w:val="561"/>
        </w:trPr>
        <w:tc>
          <w:tcPr>
            <w:tcW w:w="9626" w:type="dxa"/>
          </w:tcPr>
          <w:p w14:paraId="178144C1" w14:textId="77777777" w:rsidR="001C25B2" w:rsidRDefault="00D90F8A">
            <w:pPr>
              <w:pStyle w:val="TableParagraph"/>
              <w:tabs>
                <w:tab w:val="left" w:leader="dot" w:pos="3830"/>
              </w:tabs>
              <w:spacing w:before="180"/>
              <w:ind w:left="3539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Quantitat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d’activitats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formatives</w:t>
            </w:r>
          </w:p>
        </w:tc>
      </w:tr>
    </w:tbl>
    <w:p w14:paraId="49E1733F" w14:textId="77777777" w:rsidR="001C25B2" w:rsidRDefault="001C25B2">
      <w:pPr>
        <w:pStyle w:val="Textindependent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6"/>
      </w:tblGrid>
      <w:tr w:rsidR="001C25B2" w14:paraId="03419192" w14:textId="77777777">
        <w:trPr>
          <w:trHeight w:val="1007"/>
        </w:trPr>
        <w:tc>
          <w:tcPr>
            <w:tcW w:w="9626" w:type="dxa"/>
            <w:shd w:val="clear" w:color="auto" w:fill="D99493"/>
          </w:tcPr>
          <w:p w14:paraId="690F1911" w14:textId="77777777" w:rsidR="001C25B2" w:rsidRDefault="00D90F8A">
            <w:pPr>
              <w:pStyle w:val="TableParagraph"/>
              <w:spacing w:before="3" w:line="400" w:lineRule="atLeast"/>
              <w:ind w:left="3794" w:right="1690" w:hanging="16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l'horari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suport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assistència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tècnica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funcional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(fins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punts)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(indicar el que correspongui)</w:t>
            </w:r>
          </w:p>
        </w:tc>
      </w:tr>
      <w:tr w:rsidR="001C25B2" w14:paraId="3257AF51" w14:textId="77777777">
        <w:trPr>
          <w:trHeight w:val="1703"/>
        </w:trPr>
        <w:tc>
          <w:tcPr>
            <w:tcW w:w="9626" w:type="dxa"/>
            <w:shd w:val="clear" w:color="auto" w:fill="E4B8B7"/>
          </w:tcPr>
          <w:p w14:paraId="057A5334" w14:textId="77777777" w:rsidR="001C25B2" w:rsidRDefault="00D90F8A">
            <w:pPr>
              <w:pStyle w:val="TableParagraph"/>
              <w:spacing w:before="200"/>
              <w:ind w:left="766" w:right="41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assistència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tècnica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funcional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d'ajudar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usuaris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usuàries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funcionament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aplicacions,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resolent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dubtes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manera puntual que puguin aparèixer respecte al funcionament de les mateixes. Així mateix,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permet la realització d</w:t>
            </w:r>
            <w:r>
              <w:rPr>
                <w:rFonts w:ascii="Times New Roman" w:hAnsi="Times New Roman"/>
                <w:b/>
                <w:sz w:val="16"/>
              </w:rPr>
              <w:t>’</w:t>
            </w:r>
            <w:r>
              <w:rPr>
                <w:sz w:val="16"/>
              </w:rPr>
              <w:t>ajustos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tècnics, parametritzacions i petites millores tècniques, de poc esforç d</w:t>
            </w:r>
            <w:r>
              <w:rPr>
                <w:rFonts w:ascii="Times New Roman" w:hAnsi="Times New Roman"/>
                <w:b/>
                <w:sz w:val="16"/>
              </w:rPr>
              <w:t>’</w:t>
            </w:r>
            <w:r>
              <w:rPr>
                <w:sz w:val="16"/>
              </w:rPr>
              <w:t>implantació i alt benefici per l</w:t>
            </w:r>
            <w:r>
              <w:rPr>
                <w:rFonts w:ascii="Times New Roman" w:hAnsi="Times New Roman"/>
                <w:b/>
                <w:sz w:val="16"/>
              </w:rPr>
              <w:t>’</w:t>
            </w:r>
            <w:r>
              <w:rPr>
                <w:sz w:val="16"/>
              </w:rPr>
              <w:t>usuari/la usuària.</w:t>
            </w:r>
          </w:p>
          <w:p w14:paraId="40D6981B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39626B5" w14:textId="77777777" w:rsidR="001C25B2" w:rsidRDefault="00D90F8A">
            <w:pPr>
              <w:pStyle w:val="TableParagraph"/>
              <w:spacing w:before="1"/>
              <w:ind w:left="979" w:right="254"/>
              <w:rPr>
                <w:sz w:val="16"/>
              </w:rPr>
            </w:pPr>
            <w:r>
              <w:rPr>
                <w:sz w:val="16"/>
              </w:rPr>
              <w:t>S'assignen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l'horari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establert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prescripcions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tècniques,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servei de suport i assistència tècnica i funcional,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fins a un màxim de 2 punts.</w:t>
            </w:r>
          </w:p>
        </w:tc>
      </w:tr>
      <w:tr w:rsidR="001C25B2" w14:paraId="7C6576A4" w14:textId="77777777">
        <w:trPr>
          <w:trHeight w:val="561"/>
        </w:trPr>
        <w:tc>
          <w:tcPr>
            <w:tcW w:w="9626" w:type="dxa"/>
          </w:tcPr>
          <w:p w14:paraId="68ED8DCA" w14:textId="77777777" w:rsidR="001C25B2" w:rsidRDefault="00D90F8A">
            <w:pPr>
              <w:pStyle w:val="TableParagraph"/>
              <w:tabs>
                <w:tab w:val="left" w:leader="dot" w:pos="3331"/>
              </w:tabs>
              <w:spacing w:before="180"/>
              <w:ind w:left="304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Quantitat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d’hores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addicionals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l’horari</w:t>
            </w:r>
            <w:r>
              <w:rPr>
                <w:spacing w:val="-4"/>
                <w:sz w:val="16"/>
              </w:rPr>
              <w:t xml:space="preserve"> mínim</w:t>
            </w:r>
          </w:p>
        </w:tc>
      </w:tr>
    </w:tbl>
    <w:p w14:paraId="5B855FDF" w14:textId="77777777" w:rsidR="001C25B2" w:rsidRDefault="001C25B2">
      <w:pPr>
        <w:pStyle w:val="TableParagraph"/>
        <w:jc w:val="left"/>
        <w:rPr>
          <w:sz w:val="16"/>
        </w:rPr>
        <w:sectPr w:rsidR="001C25B2">
          <w:pgSz w:w="11910" w:h="16840"/>
          <w:pgMar w:top="1920" w:right="566" w:bottom="1280" w:left="1133" w:header="709" w:footer="1067" w:gutter="0"/>
          <w:cols w:space="708"/>
        </w:sectPr>
      </w:pPr>
    </w:p>
    <w:p w14:paraId="26BBD63D" w14:textId="77777777" w:rsidR="001C25B2" w:rsidRDefault="001C25B2">
      <w:pPr>
        <w:pStyle w:val="Textindependent"/>
        <w:spacing w:before="1"/>
        <w:rPr>
          <w:b/>
          <w:sz w:val="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6"/>
      </w:tblGrid>
      <w:tr w:rsidR="001C25B2" w14:paraId="7445D40B" w14:textId="77777777">
        <w:trPr>
          <w:trHeight w:val="1007"/>
        </w:trPr>
        <w:tc>
          <w:tcPr>
            <w:tcW w:w="9626" w:type="dxa"/>
            <w:shd w:val="clear" w:color="auto" w:fill="D99493"/>
          </w:tcPr>
          <w:p w14:paraId="0F16AF0A" w14:textId="77777777" w:rsidR="001C25B2" w:rsidRDefault="00D90F8A">
            <w:pPr>
              <w:pStyle w:val="TableParagraph"/>
              <w:spacing w:before="3" w:line="400" w:lineRule="atLeast"/>
              <w:ind w:left="2995" w:right="2991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període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garantia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(fins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punt)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(indicar el que correspongui)</w:t>
            </w:r>
          </w:p>
        </w:tc>
      </w:tr>
      <w:tr w:rsidR="001C25B2" w14:paraId="625CCA30" w14:textId="77777777">
        <w:trPr>
          <w:trHeight w:val="1703"/>
        </w:trPr>
        <w:tc>
          <w:tcPr>
            <w:tcW w:w="9626" w:type="dxa"/>
            <w:shd w:val="clear" w:color="auto" w:fill="E4B8B7"/>
          </w:tcPr>
          <w:p w14:paraId="35E499CA" w14:textId="77777777" w:rsidR="001C25B2" w:rsidRDefault="00D90F8A">
            <w:pPr>
              <w:pStyle w:val="TableParagraph"/>
              <w:spacing w:before="200"/>
              <w:ind w:left="813" w:right="88" w:hanging="1"/>
              <w:rPr>
                <w:sz w:val="16"/>
              </w:rPr>
            </w:pPr>
            <w:r>
              <w:rPr>
                <w:sz w:val="16"/>
              </w:rPr>
              <w:t>Durant el període de garantia l</w:t>
            </w:r>
            <w:r>
              <w:rPr>
                <w:rFonts w:ascii="Times New Roman" w:hAnsi="Times New Roman"/>
                <w:b/>
                <w:sz w:val="16"/>
              </w:rPr>
              <w:t>’</w:t>
            </w:r>
            <w:r>
              <w:rPr>
                <w:sz w:val="16"/>
              </w:rPr>
              <w:t>empresa adjudicatària es compromet a resoldre totes les incidències o defectes detectats en els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desenvolupaments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lliurats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garantir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perfecte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funcionament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resultants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formalment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acordats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l'objecte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d'aquest contracte, sense cap tipus de cost per a l'Ajuntament de Barcelona.</w:t>
            </w:r>
          </w:p>
          <w:p w14:paraId="1DECB486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1CD63FDD" w14:textId="77777777" w:rsidR="001C25B2" w:rsidRDefault="00D90F8A">
            <w:pPr>
              <w:pStyle w:val="TableParagraph"/>
              <w:spacing w:before="1"/>
              <w:ind w:left="868" w:right="144"/>
              <w:rPr>
                <w:sz w:val="16"/>
              </w:rPr>
            </w:pP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tindran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propostes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licitadors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millorin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període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exigit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tècnic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0,2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addicional de garantia al mínim establert en el punt 13 del plec de prescripcions tècniques, fins a un màxim de 1 punt.</w:t>
            </w:r>
          </w:p>
        </w:tc>
      </w:tr>
      <w:tr w:rsidR="001C25B2" w14:paraId="6139BDB5" w14:textId="77777777">
        <w:trPr>
          <w:trHeight w:val="561"/>
        </w:trPr>
        <w:tc>
          <w:tcPr>
            <w:tcW w:w="9626" w:type="dxa"/>
          </w:tcPr>
          <w:p w14:paraId="1CC58987" w14:textId="77777777" w:rsidR="001C25B2" w:rsidRDefault="00D90F8A">
            <w:pPr>
              <w:pStyle w:val="TableParagraph"/>
              <w:tabs>
                <w:tab w:val="left" w:leader="dot" w:pos="3463"/>
              </w:tabs>
              <w:spacing w:before="180"/>
              <w:ind w:left="317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Quantitat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addicionals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garantia</w:t>
            </w:r>
          </w:p>
        </w:tc>
      </w:tr>
    </w:tbl>
    <w:p w14:paraId="7F2FB565" w14:textId="77777777" w:rsidR="001C25B2" w:rsidRDefault="001C25B2">
      <w:pPr>
        <w:pStyle w:val="Textindependent"/>
        <w:spacing w:before="1" w:after="1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6"/>
      </w:tblGrid>
      <w:tr w:rsidR="001C25B2" w14:paraId="43B740D9" w14:textId="77777777">
        <w:trPr>
          <w:trHeight w:val="1005"/>
        </w:trPr>
        <w:tc>
          <w:tcPr>
            <w:tcW w:w="9626" w:type="dxa"/>
            <w:shd w:val="clear" w:color="auto" w:fill="D99493"/>
          </w:tcPr>
          <w:p w14:paraId="644EF26E" w14:textId="77777777" w:rsidR="001C25B2" w:rsidRDefault="00D90F8A">
            <w:pPr>
              <w:pStyle w:val="TableParagraph"/>
              <w:spacing w:before="34" w:line="404" w:lineRule="exact"/>
              <w:ind w:left="3794" w:right="1690" w:hanging="18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bossa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d’hores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anuals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manteniment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d’evolutius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(fins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punts)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(indicar el que correspongui)</w:t>
            </w:r>
          </w:p>
        </w:tc>
      </w:tr>
      <w:tr w:rsidR="001C25B2" w14:paraId="05BA27BA" w14:textId="77777777">
        <w:trPr>
          <w:trHeight w:val="2910"/>
        </w:trPr>
        <w:tc>
          <w:tcPr>
            <w:tcW w:w="9626" w:type="dxa"/>
            <w:shd w:val="clear" w:color="auto" w:fill="E4B8B7"/>
          </w:tcPr>
          <w:p w14:paraId="683FAB55" w14:textId="77777777" w:rsidR="001C25B2" w:rsidRDefault="001C25B2">
            <w:pPr>
              <w:pStyle w:val="TableParagraph"/>
              <w:spacing w:before="200"/>
              <w:jc w:val="left"/>
              <w:rPr>
                <w:b/>
                <w:sz w:val="16"/>
              </w:rPr>
            </w:pPr>
          </w:p>
          <w:p w14:paraId="6D9CC84C" w14:textId="77777777" w:rsidR="001C25B2" w:rsidRDefault="00D90F8A">
            <w:pPr>
              <w:pStyle w:val="TableParagraph"/>
              <w:ind w:left="873" w:right="14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manteniment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evolutiu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millora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contínua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funcionalitats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prestacions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ofertes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solució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tecnològica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garantint el nivell de qualitat, eficiència i eficàcia del servei d'inscripcions.</w:t>
            </w:r>
          </w:p>
          <w:p w14:paraId="32BD0572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1886A761" w14:textId="77777777" w:rsidR="001C25B2" w:rsidRDefault="00D90F8A">
            <w:pPr>
              <w:pStyle w:val="TableParagraph"/>
              <w:spacing w:before="1"/>
              <w:ind w:left="1173" w:right="446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rFonts w:ascii="Times New Roman" w:hAnsi="Times New Roman"/>
                <w:b/>
                <w:sz w:val="16"/>
              </w:rPr>
              <w:t>’</w:t>
            </w:r>
            <w:r>
              <w:rPr>
                <w:sz w:val="16"/>
              </w:rPr>
              <w:t>assignen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hores anuals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addicionals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establert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3.7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prescripcions tècniques, fins assolir el llindar màxim de 50 h anuals addicionals (fins a 2 punts).</w:t>
            </w:r>
          </w:p>
          <w:p w14:paraId="00CFFA3A" w14:textId="77777777" w:rsidR="001C25B2" w:rsidRDefault="00D90F8A">
            <w:pPr>
              <w:pStyle w:val="TableParagraph"/>
              <w:spacing w:before="200"/>
              <w:ind w:left="846" w:right="118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ponderaran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fraccions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inferiors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s’ofereixin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s’integraran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contracte,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essent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compliment obligatori durant cada anualitat d’execució.</w:t>
            </w:r>
          </w:p>
          <w:p w14:paraId="45BF2935" w14:textId="77777777" w:rsidR="001C25B2" w:rsidRDefault="001C25B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519CC18D" w14:textId="77777777" w:rsidR="001C25B2" w:rsidRDefault="00D90F8A">
            <w:pPr>
              <w:pStyle w:val="TableParagraph"/>
              <w:ind w:left="906" w:right="180"/>
              <w:rPr>
                <w:sz w:val="16"/>
              </w:rPr>
            </w:pPr>
            <w:r>
              <w:rPr>
                <w:sz w:val="16"/>
              </w:rPr>
              <w:t>L’òrgan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contractació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reserva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facultat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viabilitat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l’oferta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d’hores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gratuïtes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ofertes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pogués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comprometre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solvència econòmica de la proposta o el benefici industrial.</w:t>
            </w:r>
          </w:p>
        </w:tc>
      </w:tr>
      <w:tr w:rsidR="001C25B2" w14:paraId="0421B497" w14:textId="77777777">
        <w:trPr>
          <w:trHeight w:val="561"/>
        </w:trPr>
        <w:tc>
          <w:tcPr>
            <w:tcW w:w="9626" w:type="dxa"/>
          </w:tcPr>
          <w:p w14:paraId="5192B474" w14:textId="77777777" w:rsidR="001C25B2" w:rsidRDefault="00D90F8A">
            <w:pPr>
              <w:pStyle w:val="TableParagraph"/>
              <w:tabs>
                <w:tab w:val="left" w:leader="dot" w:pos="3297"/>
              </w:tabs>
              <w:spacing w:before="180"/>
              <w:ind w:left="30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Quantitat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d’hores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anuals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addicionals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d’evolutius</w:t>
            </w:r>
          </w:p>
        </w:tc>
      </w:tr>
    </w:tbl>
    <w:p w14:paraId="1C19AE4B" w14:textId="77777777" w:rsidR="001C25B2" w:rsidRDefault="001C25B2">
      <w:pPr>
        <w:pStyle w:val="Textindependent"/>
        <w:rPr>
          <w:b/>
        </w:rPr>
      </w:pPr>
    </w:p>
    <w:p w14:paraId="204037E2" w14:textId="77777777" w:rsidR="001C25B2" w:rsidRDefault="001C25B2">
      <w:pPr>
        <w:pStyle w:val="Textindependent"/>
        <w:rPr>
          <w:b/>
        </w:rPr>
      </w:pPr>
    </w:p>
    <w:p w14:paraId="5AAC9B43" w14:textId="77777777" w:rsidR="001C25B2" w:rsidRDefault="001C25B2">
      <w:pPr>
        <w:pStyle w:val="Textindependent"/>
        <w:spacing w:before="225"/>
        <w:rPr>
          <w:b/>
        </w:rPr>
      </w:pPr>
    </w:p>
    <w:p w14:paraId="2ACD4217" w14:textId="77777777" w:rsidR="001C25B2" w:rsidRDefault="00D90F8A">
      <w:pPr>
        <w:pStyle w:val="Textindependent"/>
        <w:ind w:left="285"/>
      </w:pPr>
      <w:r>
        <w:t>Igualment</w:t>
      </w:r>
      <w:r>
        <w:rPr>
          <w:spacing w:val="-10"/>
        </w:rPr>
        <w:t xml:space="preserve"> </w:t>
      </w:r>
      <w:r>
        <w:t>declara</w:t>
      </w:r>
      <w:r>
        <w:rPr>
          <w:spacing w:val="-10"/>
        </w:rPr>
        <w:t xml:space="preserve"> </w:t>
      </w:r>
      <w:r>
        <w:t>sota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seva</w:t>
      </w:r>
      <w:r>
        <w:rPr>
          <w:spacing w:val="-10"/>
        </w:rPr>
        <w:t xml:space="preserve"> </w:t>
      </w:r>
      <w:r>
        <w:t>responsabilitat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reuneix</w:t>
      </w:r>
      <w:r>
        <w:rPr>
          <w:spacing w:val="-10"/>
        </w:rPr>
        <w:t xml:space="preserve"> </w:t>
      </w:r>
      <w:r>
        <w:t>totes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cadascuna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t>exigides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contractar</w:t>
      </w:r>
      <w:r>
        <w:rPr>
          <w:spacing w:val="40"/>
        </w:rPr>
        <w:t xml:space="preserve"> </w:t>
      </w:r>
      <w:r>
        <w:t>amb l’Administració i no està incorregut en cap prohibició de contractar legalment establerta.</w:t>
      </w:r>
    </w:p>
    <w:p w14:paraId="1F6D43A6" w14:textId="77777777" w:rsidR="001C25B2" w:rsidRDefault="001C25B2">
      <w:pPr>
        <w:pStyle w:val="Textindependent"/>
      </w:pPr>
    </w:p>
    <w:p w14:paraId="3DC9023C" w14:textId="77777777" w:rsidR="001C25B2" w:rsidRDefault="001C25B2">
      <w:pPr>
        <w:pStyle w:val="Textindependent"/>
      </w:pPr>
    </w:p>
    <w:p w14:paraId="636783D9" w14:textId="77777777" w:rsidR="001C25B2" w:rsidRDefault="001C25B2">
      <w:pPr>
        <w:pStyle w:val="Textindependent"/>
      </w:pPr>
    </w:p>
    <w:p w14:paraId="153A03B0" w14:textId="77777777" w:rsidR="001C25B2" w:rsidRDefault="001C25B2">
      <w:pPr>
        <w:pStyle w:val="Textindependent"/>
      </w:pPr>
    </w:p>
    <w:p w14:paraId="6DAC20F8" w14:textId="77777777" w:rsidR="001C25B2" w:rsidRDefault="001C25B2">
      <w:pPr>
        <w:pStyle w:val="Textindependent"/>
      </w:pPr>
    </w:p>
    <w:p w14:paraId="7F79C679" w14:textId="77777777" w:rsidR="001C25B2" w:rsidRDefault="00D90F8A">
      <w:pPr>
        <w:pStyle w:val="Textindependent"/>
        <w:ind w:left="285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electrònica).”</w:t>
      </w:r>
    </w:p>
    <w:sectPr w:rsidR="001C25B2">
      <w:pgSz w:w="11910" w:h="16840"/>
      <w:pgMar w:top="1920" w:right="566" w:bottom="1280" w:left="1133" w:header="709" w:footer="10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695D" w14:textId="77777777" w:rsidR="00D90F8A" w:rsidRDefault="00D90F8A">
      <w:r>
        <w:separator/>
      </w:r>
    </w:p>
  </w:endnote>
  <w:endnote w:type="continuationSeparator" w:id="0">
    <w:p w14:paraId="4DB85998" w14:textId="77777777" w:rsidR="00D90F8A" w:rsidRDefault="00D9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4858" w14:textId="339D329D" w:rsidR="001C25B2" w:rsidRDefault="001C25B2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6632" w14:textId="77777777" w:rsidR="00D90F8A" w:rsidRDefault="00D90F8A">
      <w:r>
        <w:separator/>
      </w:r>
    </w:p>
  </w:footnote>
  <w:footnote w:type="continuationSeparator" w:id="0">
    <w:p w14:paraId="5EE56CB0" w14:textId="77777777" w:rsidR="00D90F8A" w:rsidRDefault="00D9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3F6B" w14:textId="77777777" w:rsidR="001C25B2" w:rsidRDefault="00D90F8A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334912" behindDoc="1" locked="0" layoutInCell="1" allowOverlap="1" wp14:anchorId="1554AC40" wp14:editId="6C60E153">
          <wp:simplePos x="0" y="0"/>
          <wp:positionH relativeFrom="page">
            <wp:posOffset>1126489</wp:posOffset>
          </wp:positionH>
          <wp:positionV relativeFrom="page">
            <wp:posOffset>450214</wp:posOffset>
          </wp:positionV>
          <wp:extent cx="1252215" cy="3238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215" cy="32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5BB11155" wp14:editId="32F2BE2D">
              <wp:simplePos x="0" y="0"/>
              <wp:positionH relativeFrom="page">
                <wp:posOffset>1171447</wp:posOffset>
              </wp:positionH>
              <wp:positionV relativeFrom="page">
                <wp:posOffset>765068</wp:posOffset>
              </wp:positionV>
              <wp:extent cx="25057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7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9F30" w14:textId="77777777" w:rsidR="001C25B2" w:rsidRDefault="00D90F8A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0DC6DE9D" w14:textId="77777777" w:rsidR="001C25B2" w:rsidRDefault="00D90F8A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11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2.25pt;margin-top:60.25pt;width:197.3pt;height:20.1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" filled="f" stroked="f">
              <v:textbox inset="0,0,0,0">
                <w:txbxContent>
                  <w:p w14:paraId="7A6B9F30" w14:textId="77777777" w:rsidR="001C25B2" w:rsidRDefault="00D90F8A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0DC6DE9D" w14:textId="77777777" w:rsidR="001C25B2" w:rsidRDefault="00D90F8A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53CF"/>
    <w:multiLevelType w:val="hybridMultilevel"/>
    <w:tmpl w:val="847AC698"/>
    <w:lvl w:ilvl="0" w:tplc="47FCF6E0">
      <w:start w:val="1"/>
      <w:numFmt w:val="decimal"/>
      <w:lvlText w:val="%1."/>
      <w:lvlJc w:val="left"/>
      <w:pPr>
        <w:ind w:left="787" w:hanging="361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78223944">
      <w:numFmt w:val="bullet"/>
      <w:lvlText w:val="•"/>
      <w:lvlJc w:val="left"/>
      <w:pPr>
        <w:ind w:left="1663" w:hanging="361"/>
      </w:pPr>
      <w:rPr>
        <w:rFonts w:hint="default"/>
        <w:lang w:val="ca-ES" w:eastAsia="en-US" w:bidi="ar-SA"/>
      </w:rPr>
    </w:lvl>
    <w:lvl w:ilvl="2" w:tplc="6FC41BFE">
      <w:numFmt w:val="bullet"/>
      <w:lvlText w:val="•"/>
      <w:lvlJc w:val="left"/>
      <w:pPr>
        <w:ind w:left="2547" w:hanging="361"/>
      </w:pPr>
      <w:rPr>
        <w:rFonts w:hint="default"/>
        <w:lang w:val="ca-ES" w:eastAsia="en-US" w:bidi="ar-SA"/>
      </w:rPr>
    </w:lvl>
    <w:lvl w:ilvl="3" w:tplc="2CA66AF4">
      <w:numFmt w:val="bullet"/>
      <w:lvlText w:val="•"/>
      <w:lvlJc w:val="left"/>
      <w:pPr>
        <w:ind w:left="3430" w:hanging="361"/>
      </w:pPr>
      <w:rPr>
        <w:rFonts w:hint="default"/>
        <w:lang w:val="ca-ES" w:eastAsia="en-US" w:bidi="ar-SA"/>
      </w:rPr>
    </w:lvl>
    <w:lvl w:ilvl="4" w:tplc="82BA92FC">
      <w:numFmt w:val="bullet"/>
      <w:lvlText w:val="•"/>
      <w:lvlJc w:val="left"/>
      <w:pPr>
        <w:ind w:left="4314" w:hanging="361"/>
      </w:pPr>
      <w:rPr>
        <w:rFonts w:hint="default"/>
        <w:lang w:val="ca-ES" w:eastAsia="en-US" w:bidi="ar-SA"/>
      </w:rPr>
    </w:lvl>
    <w:lvl w:ilvl="5" w:tplc="6E006912">
      <w:numFmt w:val="bullet"/>
      <w:lvlText w:val="•"/>
      <w:lvlJc w:val="left"/>
      <w:pPr>
        <w:ind w:left="5198" w:hanging="361"/>
      </w:pPr>
      <w:rPr>
        <w:rFonts w:hint="default"/>
        <w:lang w:val="ca-ES" w:eastAsia="en-US" w:bidi="ar-SA"/>
      </w:rPr>
    </w:lvl>
    <w:lvl w:ilvl="6" w:tplc="3EE64D88">
      <w:numFmt w:val="bullet"/>
      <w:lvlText w:val="•"/>
      <w:lvlJc w:val="left"/>
      <w:pPr>
        <w:ind w:left="6081" w:hanging="361"/>
      </w:pPr>
      <w:rPr>
        <w:rFonts w:hint="default"/>
        <w:lang w:val="ca-ES" w:eastAsia="en-US" w:bidi="ar-SA"/>
      </w:rPr>
    </w:lvl>
    <w:lvl w:ilvl="7" w:tplc="CA72FF0E">
      <w:numFmt w:val="bullet"/>
      <w:lvlText w:val="•"/>
      <w:lvlJc w:val="left"/>
      <w:pPr>
        <w:ind w:left="6965" w:hanging="361"/>
      </w:pPr>
      <w:rPr>
        <w:rFonts w:hint="default"/>
        <w:lang w:val="ca-ES" w:eastAsia="en-US" w:bidi="ar-SA"/>
      </w:rPr>
    </w:lvl>
    <w:lvl w:ilvl="8" w:tplc="727A0FD6">
      <w:numFmt w:val="bullet"/>
      <w:lvlText w:val="•"/>
      <w:lvlJc w:val="left"/>
      <w:pPr>
        <w:ind w:left="7848" w:hanging="361"/>
      </w:pPr>
      <w:rPr>
        <w:rFonts w:hint="default"/>
        <w:lang w:val="ca-ES" w:eastAsia="en-US" w:bidi="ar-SA"/>
      </w:rPr>
    </w:lvl>
  </w:abstractNum>
  <w:abstractNum w:abstractNumId="1" w15:restartNumberingAfterBreak="0">
    <w:nsid w:val="449C5DE5"/>
    <w:multiLevelType w:val="hybridMultilevel"/>
    <w:tmpl w:val="C0E21002"/>
    <w:lvl w:ilvl="0" w:tplc="9E68A84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9B9ACFD6">
      <w:numFmt w:val="bullet"/>
      <w:lvlText w:val="•"/>
      <w:lvlJc w:val="left"/>
      <w:pPr>
        <w:ind w:left="1920" w:hanging="360"/>
      </w:pPr>
      <w:rPr>
        <w:rFonts w:hint="default"/>
        <w:lang w:val="ca-ES" w:eastAsia="en-US" w:bidi="ar-SA"/>
      </w:rPr>
    </w:lvl>
    <w:lvl w:ilvl="2" w:tplc="CFE4DA76">
      <w:numFmt w:val="bullet"/>
      <w:lvlText w:val="•"/>
      <w:lvlJc w:val="left"/>
      <w:pPr>
        <w:ind w:left="2841" w:hanging="360"/>
      </w:pPr>
      <w:rPr>
        <w:rFonts w:hint="default"/>
        <w:lang w:val="ca-ES" w:eastAsia="en-US" w:bidi="ar-SA"/>
      </w:rPr>
    </w:lvl>
    <w:lvl w:ilvl="3" w:tplc="91085F5E">
      <w:numFmt w:val="bullet"/>
      <w:lvlText w:val="•"/>
      <w:lvlJc w:val="left"/>
      <w:pPr>
        <w:ind w:left="3762" w:hanging="360"/>
      </w:pPr>
      <w:rPr>
        <w:rFonts w:hint="default"/>
        <w:lang w:val="ca-ES" w:eastAsia="en-US" w:bidi="ar-SA"/>
      </w:rPr>
    </w:lvl>
    <w:lvl w:ilvl="4" w:tplc="F6862614">
      <w:numFmt w:val="bullet"/>
      <w:lvlText w:val="•"/>
      <w:lvlJc w:val="left"/>
      <w:pPr>
        <w:ind w:left="4682" w:hanging="360"/>
      </w:pPr>
      <w:rPr>
        <w:rFonts w:hint="default"/>
        <w:lang w:val="ca-ES" w:eastAsia="en-US" w:bidi="ar-SA"/>
      </w:rPr>
    </w:lvl>
    <w:lvl w:ilvl="5" w:tplc="43DEF060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6" w:tplc="310CE242">
      <w:numFmt w:val="bullet"/>
      <w:lvlText w:val="•"/>
      <w:lvlJc w:val="left"/>
      <w:pPr>
        <w:ind w:left="6524" w:hanging="360"/>
      </w:pPr>
      <w:rPr>
        <w:rFonts w:hint="default"/>
        <w:lang w:val="ca-ES" w:eastAsia="en-US" w:bidi="ar-SA"/>
      </w:rPr>
    </w:lvl>
    <w:lvl w:ilvl="7" w:tplc="90A47C52">
      <w:numFmt w:val="bullet"/>
      <w:lvlText w:val="•"/>
      <w:lvlJc w:val="left"/>
      <w:pPr>
        <w:ind w:left="7445" w:hanging="360"/>
      </w:pPr>
      <w:rPr>
        <w:rFonts w:hint="default"/>
        <w:lang w:val="ca-ES" w:eastAsia="en-US" w:bidi="ar-SA"/>
      </w:rPr>
    </w:lvl>
    <w:lvl w:ilvl="8" w:tplc="D2FE0ADA">
      <w:numFmt w:val="bullet"/>
      <w:lvlText w:val="•"/>
      <w:lvlJc w:val="left"/>
      <w:pPr>
        <w:ind w:left="8365" w:hanging="360"/>
      </w:pPr>
      <w:rPr>
        <w:rFonts w:hint="default"/>
        <w:lang w:val="ca-ES" w:eastAsia="en-US" w:bidi="ar-SA"/>
      </w:rPr>
    </w:lvl>
  </w:abstractNum>
  <w:num w:numId="1" w16cid:durableId="119611115">
    <w:abstractNumId w:val="0"/>
  </w:num>
  <w:num w:numId="2" w16cid:durableId="1538811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5B2"/>
    <w:rsid w:val="001C25B2"/>
    <w:rsid w:val="00B82426"/>
    <w:rsid w:val="00D9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BD8C2"/>
  <w15:docId w15:val="{8B7714FB-E997-4525-B2F2-E2921947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285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005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D90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90F8A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D90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90F8A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7595</Characters>
  <Application>Microsoft Office Word</Application>
  <DocSecurity>0</DocSecurity>
  <Lines>63</Lines>
  <Paragraphs>17</Paragraphs>
  <ScaleCrop>false</ScaleCrop>
  <Company>IMI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2026-04-27T08:04:00Z</dcterms:created>
  <dcterms:modified xsi:type="dcterms:W3CDTF">2026-04-27T08:08:00Z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2026-04-27T00:00:00Z</vt:filetime>
  </property>
</Properties>
</file>