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D923D32" w14:textId="193A41F1" w:rsidR="00855B61" w:rsidRPr="00855B61" w:rsidRDefault="00855B61" w:rsidP="00855B61">
      <w:pPr>
        <w:keepNext/>
        <w:keepLines/>
        <w:autoSpaceDE w:val="0"/>
        <w:autoSpaceDN w:val="0"/>
        <w:adjustRightInd w:val="0"/>
        <w:spacing w:after="0"/>
        <w:outlineLvl w:val="0"/>
        <w:rPr>
          <w:rFonts w:ascii="Calibri" w:hAnsi="Calibri" w:cs="Calibri"/>
          <w:b/>
          <w:color w:val="000000"/>
          <w:u w:val="single"/>
        </w:rPr>
      </w:pPr>
      <w:bookmarkStart w:id="0" w:name="_Toc187138924"/>
      <w:bookmarkStart w:id="1" w:name="_Toc192664881"/>
      <w:bookmarkStart w:id="2" w:name="_Toc225773405"/>
      <w:bookmarkStart w:id="3" w:name="_Toc227911148"/>
      <w:r w:rsidRPr="00855B61">
        <w:rPr>
          <w:rFonts w:ascii="Calibri" w:hAnsi="Calibri" w:cs="Calibri"/>
          <w:b/>
          <w:bCs/>
          <w:color w:val="000000"/>
          <w:u w:val="single"/>
        </w:rPr>
        <w:t>A</w:t>
      </w:r>
      <w:r w:rsidRPr="00855B61">
        <w:rPr>
          <w:rFonts w:ascii="Calibri" w:hAnsi="Calibri" w:cs="Calibri"/>
          <w:b/>
          <w:color w:val="000000"/>
          <w:u w:val="single"/>
        </w:rPr>
        <w:t xml:space="preserve">NNEX 3 - MODEL </w:t>
      </w:r>
      <w:bookmarkEnd w:id="0"/>
      <w:r w:rsidRPr="00855B61">
        <w:rPr>
          <w:rFonts w:ascii="Calibri" w:hAnsi="Calibri" w:cs="Calibri"/>
          <w:b/>
          <w:color w:val="000000"/>
          <w:u w:val="single"/>
        </w:rPr>
        <w:t>D’ABSÈNCIA DE CONFLICTES D’INTERÈS</w:t>
      </w:r>
      <w:bookmarkEnd w:id="1"/>
      <w:bookmarkEnd w:id="2"/>
      <w:bookmarkEnd w:id="3"/>
    </w:p>
    <w:p w14:paraId="2E428F04" w14:textId="77777777" w:rsidR="00855B61" w:rsidRPr="00855B61" w:rsidRDefault="00855B61" w:rsidP="00855B61">
      <w:pPr>
        <w:rPr>
          <w:rFonts w:ascii="Calibri" w:hAnsi="Calibri" w:cs="Calibri"/>
        </w:rPr>
      </w:pPr>
    </w:p>
    <w:p w14:paraId="4A755CDA" w14:textId="0B7DC22E" w:rsidR="00855B61" w:rsidRPr="00855B61" w:rsidRDefault="00855B61" w:rsidP="00855B61">
      <w:pPr>
        <w:rPr>
          <w:rFonts w:ascii="Calibri" w:hAnsi="Calibri" w:cs="Calibri"/>
          <w:b/>
        </w:rPr>
      </w:pPr>
      <w:r w:rsidRPr="00855B61">
        <w:rPr>
          <w:rFonts w:ascii="Calibri" w:hAnsi="Calibri" w:cs="Calibri"/>
          <w:b/>
          <w:color w:val="000000"/>
          <w:u w:val="single"/>
        </w:rPr>
        <w:t>OBJECTE:</w:t>
      </w:r>
      <w:r w:rsidRPr="00855B61">
        <w:rPr>
          <w:rFonts w:ascii="Calibri" w:hAnsi="Calibri" w:cs="Calibri"/>
          <w:b/>
          <w:color w:val="000000"/>
        </w:rPr>
        <w:t xml:space="preserve"> </w:t>
      </w:r>
      <w:r w:rsidR="0094371F">
        <w:rPr>
          <w:rFonts w:ascii="Calibri" w:hAnsi="Calibri" w:cs="Calibri"/>
          <w:b/>
          <w:color w:val="000000"/>
        </w:rPr>
        <w:t xml:space="preserve"> Contracte de </w:t>
      </w:r>
      <w:r w:rsidR="0094371F" w:rsidRPr="00D863E1">
        <w:rPr>
          <w:rFonts w:ascii="Calibri" w:hAnsi="Calibri" w:cs="Calibri"/>
          <w:b/>
          <w:bCs/>
        </w:rPr>
        <w:t>subministrament de productes químics per al tractament de l’aigua dels vasos de la Piscina Municipal de Roses</w:t>
      </w:r>
      <w:r w:rsidR="0094371F">
        <w:rPr>
          <w:rFonts w:ascii="Calibri" w:hAnsi="Calibri" w:cs="Calibri"/>
          <w:b/>
          <w:bCs/>
        </w:rPr>
        <w:t>.</w:t>
      </w:r>
    </w:p>
    <w:p w14:paraId="1377ED37" w14:textId="4C7DEB60" w:rsidR="00855B61" w:rsidRPr="00855B61" w:rsidRDefault="00855B61" w:rsidP="00855B61">
      <w:pPr>
        <w:pStyle w:val="Encabezado"/>
        <w:rPr>
          <w:rFonts w:ascii="Calibri" w:hAnsi="Calibri" w:cs="Calibri"/>
        </w:rPr>
      </w:pPr>
      <w:r w:rsidRPr="00855B61">
        <w:rPr>
          <w:rFonts w:ascii="Calibri" w:hAnsi="Calibri" w:cs="Calibri"/>
          <w:b/>
        </w:rPr>
        <w:t xml:space="preserve">EDPEDIENT: </w:t>
      </w:r>
      <w:r w:rsidR="0094371F" w:rsidRPr="00502EB6">
        <w:rPr>
          <w:rFonts w:ascii="Calibri" w:hAnsi="Calibri" w:cs="Calibri"/>
          <w:lang w:val="fr-FR"/>
        </w:rPr>
        <w:t>PMR/SUB/001/2026</w:t>
      </w:r>
    </w:p>
    <w:p w14:paraId="7AD41E89" w14:textId="77777777" w:rsidR="00855B61" w:rsidRPr="00855B61" w:rsidRDefault="00855B61" w:rsidP="00855B61">
      <w:pPr>
        <w:rPr>
          <w:rFonts w:ascii="Calibri" w:hAnsi="Calibri" w:cs="Calibri"/>
        </w:rPr>
      </w:pPr>
    </w:p>
    <w:p w14:paraId="36A45984" w14:textId="77777777" w:rsidR="00855B61" w:rsidRPr="00855B61" w:rsidRDefault="00855B61" w:rsidP="00855B61">
      <w:pPr>
        <w:spacing w:after="0"/>
        <w:rPr>
          <w:rFonts w:ascii="Calibri" w:hAnsi="Calibri" w:cs="Calibri"/>
        </w:rPr>
      </w:pPr>
      <w:r w:rsidRPr="00855B61">
        <w:rPr>
          <w:rFonts w:ascii="Calibri" w:hAnsi="Calibri" w:cs="Calibri"/>
        </w:rPr>
        <w:t>El Sr./Sra. .................................................................................., major d’edat, amb document nacional d’identitat nº ......................................., actuant en nom propi i dret, o en representació de la societat o empresa ............................................................... amb domicili a ..............................................................................................., en la seva qualitat de ...............................................................</w:t>
      </w:r>
    </w:p>
    <w:p w14:paraId="5A0AFE95" w14:textId="77777777" w:rsidR="00855B61" w:rsidRPr="00855B61" w:rsidRDefault="00855B61" w:rsidP="00855B61">
      <w:pPr>
        <w:pStyle w:val="NormalWeb"/>
        <w:spacing w:before="0" w:beforeAutospacing="0" w:after="0" w:afterAutospacing="0"/>
        <w:rPr>
          <w:rFonts w:ascii="Calibri" w:hAnsi="Calibri" w:cs="Calibri"/>
          <w:color w:val="000000"/>
          <w:szCs w:val="22"/>
        </w:rPr>
      </w:pPr>
    </w:p>
    <w:p w14:paraId="72D58DF7" w14:textId="77777777" w:rsidR="00855B61" w:rsidRPr="00855B61" w:rsidRDefault="00855B61" w:rsidP="00855B61">
      <w:pPr>
        <w:spacing w:after="0"/>
        <w:rPr>
          <w:rFonts w:ascii="Calibri" w:hAnsi="Calibri" w:cs="Calibri"/>
          <w:b/>
          <w:bCs/>
        </w:rPr>
      </w:pPr>
      <w:r w:rsidRPr="00855B61">
        <w:rPr>
          <w:rFonts w:ascii="Calibri" w:hAnsi="Calibri" w:cs="Calibri"/>
          <w:b/>
          <w:bCs/>
        </w:rPr>
        <w:t xml:space="preserve">DECLARO </w:t>
      </w:r>
    </w:p>
    <w:p w14:paraId="05B435E5" w14:textId="77777777" w:rsidR="00855B61" w:rsidRPr="00855B61" w:rsidRDefault="00855B61" w:rsidP="00855B61">
      <w:pPr>
        <w:pStyle w:val="NormalWeb"/>
        <w:spacing w:before="0" w:beforeAutospacing="0" w:after="0" w:afterAutospacing="0"/>
        <w:rPr>
          <w:rFonts w:ascii="Calibri" w:hAnsi="Calibri" w:cs="Calibri"/>
          <w:color w:val="000000"/>
          <w:szCs w:val="22"/>
        </w:rPr>
      </w:pPr>
    </w:p>
    <w:p w14:paraId="6D843ABA" w14:textId="77777777" w:rsidR="00855B61" w:rsidRPr="00855B61" w:rsidRDefault="00855B61" w:rsidP="00855B61">
      <w:pPr>
        <w:autoSpaceDE w:val="0"/>
        <w:autoSpaceDN w:val="0"/>
        <w:adjustRightInd w:val="0"/>
        <w:spacing w:after="0"/>
        <w:rPr>
          <w:rFonts w:ascii="Calibri" w:eastAsia="Times New Roman" w:hAnsi="Calibri" w:cs="Calibri"/>
          <w:lang w:eastAsia="ca-ES"/>
        </w:rPr>
      </w:pPr>
    </w:p>
    <w:p w14:paraId="04CDD5AE" w14:textId="77777777" w:rsidR="00855B61" w:rsidRPr="00855B61" w:rsidRDefault="00855B61" w:rsidP="00855B61">
      <w:pPr>
        <w:autoSpaceDE w:val="0"/>
        <w:autoSpaceDN w:val="0"/>
        <w:adjustRightInd w:val="0"/>
        <w:spacing w:after="0"/>
        <w:rPr>
          <w:rFonts w:ascii="Calibri" w:eastAsia="Times New Roman" w:hAnsi="Calibri" w:cs="Calibri"/>
          <w:lang w:eastAsia="ca-ES"/>
        </w:rPr>
      </w:pPr>
      <w:r w:rsidRPr="00855B61">
        <w:rPr>
          <w:rFonts w:ascii="Calibri" w:eastAsia="Times New Roman" w:hAnsi="Calibri" w:cs="Calibri"/>
          <w:b/>
          <w:lang w:eastAsia="ca-ES"/>
        </w:rPr>
        <w:t xml:space="preserve">Primer. </w:t>
      </w:r>
      <w:r w:rsidRPr="00855B61">
        <w:rPr>
          <w:rFonts w:ascii="Calibri" w:eastAsia="Times New Roman" w:hAnsi="Calibri" w:cs="Calibri"/>
          <w:lang w:eastAsia="ca-ES"/>
        </w:rPr>
        <w:t xml:space="preserve">Que conec plenament els plecs que regeixen el contracte indicat, així com la normativa que li és aplicable, i que tinc coneixement de l’article 61.3 «Conflicte d'interessos», del Reglament (UE, </w:t>
      </w:r>
      <w:proofErr w:type="spellStart"/>
      <w:r w:rsidRPr="00855B61">
        <w:rPr>
          <w:rFonts w:ascii="Calibri" w:eastAsia="Times New Roman" w:hAnsi="Calibri" w:cs="Calibri"/>
          <w:lang w:eastAsia="ca-ES"/>
        </w:rPr>
        <w:t>Euratom</w:t>
      </w:r>
      <w:proofErr w:type="spellEnd"/>
      <w:r w:rsidRPr="00855B61">
        <w:rPr>
          <w:rFonts w:ascii="Calibri" w:eastAsia="Times New Roman" w:hAnsi="Calibri" w:cs="Calibri"/>
          <w:lang w:eastAsia="ca-ES"/>
        </w:rPr>
        <w:t xml:space="preserve">)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 </w:t>
      </w:r>
    </w:p>
    <w:p w14:paraId="678B1B19" w14:textId="77777777" w:rsidR="00855B61" w:rsidRPr="00855B61" w:rsidRDefault="00855B61" w:rsidP="00855B61">
      <w:pPr>
        <w:autoSpaceDE w:val="0"/>
        <w:autoSpaceDN w:val="0"/>
        <w:adjustRightInd w:val="0"/>
        <w:spacing w:after="0"/>
        <w:rPr>
          <w:rFonts w:ascii="Calibri" w:eastAsia="Times New Roman" w:hAnsi="Calibri" w:cs="Calibri"/>
          <w:lang w:eastAsia="ca-ES"/>
        </w:rPr>
      </w:pPr>
    </w:p>
    <w:p w14:paraId="5E9B7256" w14:textId="77777777" w:rsidR="00855B61" w:rsidRPr="00855B61" w:rsidRDefault="00855B61" w:rsidP="00855B61">
      <w:pPr>
        <w:autoSpaceDE w:val="0"/>
        <w:autoSpaceDN w:val="0"/>
        <w:adjustRightInd w:val="0"/>
        <w:spacing w:after="0"/>
        <w:rPr>
          <w:rFonts w:ascii="Calibri" w:eastAsia="Times New Roman" w:hAnsi="Calibri" w:cs="Calibri"/>
          <w:lang w:eastAsia="ca-ES"/>
        </w:rPr>
      </w:pPr>
      <w:r w:rsidRPr="00855B61">
        <w:rPr>
          <w:rFonts w:ascii="Calibri" w:eastAsia="Times New Roman" w:hAnsi="Calibri" w:cs="Calibri"/>
          <w:b/>
          <w:lang w:eastAsia="ca-ES"/>
        </w:rPr>
        <w:t>Segon</w:t>
      </w:r>
      <w:r w:rsidRPr="00855B61">
        <w:rPr>
          <w:rFonts w:ascii="Calibri" w:eastAsia="Times New Roman" w:hAnsi="Calibri" w:cs="Calibri"/>
          <w:lang w:eastAsia="ca-ES"/>
        </w:rPr>
        <w:t>. Que conec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 i estableix que “els òrgans de contractació hauran de prendre mesures adequades per lluitar contra el frau, el favoritisme i la corrupció, i prevenir, detectar i solucionar de mode efectiu els conflictes d’interessos que puguin sorgir en els procediments de licitació amb la finalitat d’evitar qualsevol distorsió de la competència i garantir la transparència en el procediment i la igualtat de tracte a tots els candidats i licitadors.</w:t>
      </w:r>
    </w:p>
    <w:p w14:paraId="0C7E286F" w14:textId="77777777" w:rsidR="00855B61" w:rsidRPr="00855B61" w:rsidRDefault="00855B61" w:rsidP="00855B61">
      <w:pPr>
        <w:autoSpaceDE w:val="0"/>
        <w:autoSpaceDN w:val="0"/>
        <w:adjustRightInd w:val="0"/>
        <w:spacing w:after="0"/>
        <w:rPr>
          <w:rFonts w:ascii="Calibri" w:eastAsia="Times New Roman" w:hAnsi="Calibri" w:cs="Calibri"/>
          <w:lang w:eastAsia="ca-ES"/>
        </w:rPr>
      </w:pPr>
      <w:r w:rsidRPr="00855B61">
        <w:rPr>
          <w:rFonts w:ascii="Calibri" w:eastAsia="Times New Roman" w:hAnsi="Calibri" w:cs="Calibri"/>
          <w:b/>
          <w:lang w:eastAsia="ca-ES"/>
        </w:rPr>
        <w:t xml:space="preserve">Tercer. </w:t>
      </w:r>
      <w:r w:rsidRPr="00855B61">
        <w:rPr>
          <w:rFonts w:ascii="Calibri" w:eastAsia="Times New Roman" w:hAnsi="Calibri" w:cs="Calibri"/>
          <w:lang w:eastAsia="ca-ES"/>
        </w:rPr>
        <w:t>Que conec l’article 70 “condicions especials de compatibilitat” de la LCSP, que es refereix a les situacions en què l’operador econòmica es pot trobar en haver assessorat o col·laborat amb l’òrgan de contractació en l’elaboració de la documentació que regeix aquest contracte o tenir un conflicte d’interessos professionals respecte de la seva execució. En ambdós casos poden donar-se incompatibilitats per poder concórrer al procediment de contractació.</w:t>
      </w:r>
    </w:p>
    <w:p w14:paraId="5EE1DFF9" w14:textId="77777777" w:rsidR="00855B61" w:rsidRPr="00855B61" w:rsidRDefault="00855B61" w:rsidP="00855B61">
      <w:pPr>
        <w:autoSpaceDE w:val="0"/>
        <w:autoSpaceDN w:val="0"/>
        <w:adjustRightInd w:val="0"/>
        <w:spacing w:after="0"/>
        <w:rPr>
          <w:rFonts w:ascii="Calibri" w:eastAsia="Times New Roman" w:hAnsi="Calibri" w:cs="Calibri"/>
          <w:lang w:eastAsia="ca-ES"/>
        </w:rPr>
      </w:pPr>
    </w:p>
    <w:p w14:paraId="1A5A2F66" w14:textId="77777777" w:rsidR="00855B61" w:rsidRPr="00855B61" w:rsidRDefault="00855B61" w:rsidP="00855B61">
      <w:pPr>
        <w:autoSpaceDE w:val="0"/>
        <w:autoSpaceDN w:val="0"/>
        <w:adjustRightInd w:val="0"/>
        <w:spacing w:after="0"/>
        <w:rPr>
          <w:rFonts w:ascii="Calibri" w:eastAsia="Times New Roman" w:hAnsi="Calibri" w:cs="Calibri"/>
          <w:lang w:eastAsia="ca-ES"/>
        </w:rPr>
      </w:pPr>
      <w:r w:rsidRPr="00855B61">
        <w:rPr>
          <w:rFonts w:ascii="Calibri" w:eastAsia="Times New Roman" w:hAnsi="Calibri" w:cs="Calibri"/>
          <w:b/>
          <w:lang w:eastAsia="ca-ES"/>
        </w:rPr>
        <w:t>Quart</w:t>
      </w:r>
      <w:r w:rsidRPr="00855B61">
        <w:rPr>
          <w:rFonts w:ascii="Calibri" w:eastAsia="Times New Roman" w:hAnsi="Calibri" w:cs="Calibri"/>
          <w:lang w:eastAsia="ca-ES"/>
        </w:rPr>
        <w:t>. Que conec l’article 2.c del Reglament Financer de la UE, que defineix el conflicte d’interès com “la situació en què les activitats professionals anteriors o presents d’un operador econòmic afectin o comportin el risc d’afectar la seva capacitat per executar un contracte de manera independent, imparcial i objectiva”.</w:t>
      </w:r>
    </w:p>
    <w:p w14:paraId="10D90AAA" w14:textId="77777777" w:rsidR="00855B61" w:rsidRPr="00855B61" w:rsidRDefault="00855B61" w:rsidP="00855B61">
      <w:pPr>
        <w:autoSpaceDE w:val="0"/>
        <w:autoSpaceDN w:val="0"/>
        <w:adjustRightInd w:val="0"/>
        <w:spacing w:after="0"/>
        <w:rPr>
          <w:rFonts w:ascii="Calibri" w:eastAsia="Times New Roman" w:hAnsi="Calibri" w:cs="Calibri"/>
          <w:lang w:eastAsia="ca-ES"/>
        </w:rPr>
      </w:pPr>
    </w:p>
    <w:p w14:paraId="717ACE7B" w14:textId="77777777" w:rsidR="00855B61" w:rsidRPr="00855B61" w:rsidRDefault="00855B61" w:rsidP="00855B61">
      <w:pPr>
        <w:spacing w:after="0"/>
        <w:rPr>
          <w:rFonts w:ascii="Calibri" w:eastAsia="Times New Roman" w:hAnsi="Calibri" w:cs="Calibri"/>
          <w:snapToGrid w:val="0"/>
          <w:lang w:eastAsia="ca-ES"/>
        </w:rPr>
      </w:pPr>
      <w:r w:rsidRPr="00855B61">
        <w:rPr>
          <w:rFonts w:ascii="Calibri" w:eastAsia="Times New Roman" w:hAnsi="Calibri" w:cs="Calibri"/>
          <w:b/>
          <w:snapToGrid w:val="0"/>
          <w:lang w:eastAsia="ca-ES"/>
        </w:rPr>
        <w:lastRenderedPageBreak/>
        <w:t>Cinquè.</w:t>
      </w:r>
      <w:r w:rsidRPr="00855B61">
        <w:rPr>
          <w:rFonts w:ascii="Calibri" w:eastAsia="Times New Roman" w:hAnsi="Calibri" w:cs="Calibri"/>
          <w:snapToGrid w:val="0"/>
          <w:lang w:eastAsia="ca-ES"/>
        </w:rPr>
        <w:t xml:space="preserve"> Que ni la meva persona ni, si és el cas, la persona jurídica a la qual represento es troba en cap situació que pugui comprometre el compliment de les obligacions exigibles per la participació en el procediment de contractació, ni que pugui comprometre el compliment d’aquests obligacions en cas de resultar adjudicatària de l’expedient.</w:t>
      </w:r>
    </w:p>
    <w:p w14:paraId="0F5043C4" w14:textId="77777777" w:rsidR="00855B61" w:rsidRPr="00855B61" w:rsidRDefault="00855B61" w:rsidP="00855B61">
      <w:pPr>
        <w:spacing w:after="0"/>
        <w:rPr>
          <w:rFonts w:ascii="Calibri" w:eastAsia="Times New Roman" w:hAnsi="Calibri" w:cs="Calibri"/>
          <w:snapToGrid w:val="0"/>
          <w:lang w:eastAsia="ca-ES"/>
        </w:rPr>
      </w:pPr>
    </w:p>
    <w:p w14:paraId="15446C14" w14:textId="77777777" w:rsidR="00855B61" w:rsidRPr="00855B61" w:rsidRDefault="00855B61" w:rsidP="00855B61">
      <w:pPr>
        <w:spacing w:after="0"/>
        <w:rPr>
          <w:rFonts w:ascii="Calibri" w:eastAsia="Times New Roman" w:hAnsi="Calibri" w:cs="Calibri"/>
          <w:snapToGrid w:val="0"/>
          <w:lang w:eastAsia="ca-ES"/>
        </w:rPr>
      </w:pPr>
      <w:r w:rsidRPr="00855B61">
        <w:rPr>
          <w:rFonts w:ascii="Calibri" w:eastAsia="Times New Roman" w:hAnsi="Calibri" w:cs="Calibri"/>
          <w:b/>
          <w:snapToGrid w:val="0"/>
          <w:lang w:eastAsia="ca-ES"/>
        </w:rPr>
        <w:t>Sisè.</w:t>
      </w:r>
      <w:r w:rsidRPr="00855B61">
        <w:rPr>
          <w:rFonts w:ascii="Calibri" w:eastAsia="Times New Roman" w:hAnsi="Calibri" w:cs="Calibri"/>
          <w:snapToGrid w:val="0"/>
          <w:lang w:eastAsia="ca-ES"/>
        </w:rPr>
        <w:t xml:space="preserve"> Que ni la meva persona, ni si és el cas, la persona jurídica a la qual represento es troba en una situació de conflicte d’interès, d’acord amb la definició de l’article 61 del Reglament Financer de la UE i 64 de la LCSP.</w:t>
      </w:r>
    </w:p>
    <w:p w14:paraId="7CF305BE" w14:textId="77777777" w:rsidR="00855B61" w:rsidRPr="00855B61" w:rsidRDefault="00855B61" w:rsidP="00855B61">
      <w:pPr>
        <w:spacing w:after="0"/>
        <w:rPr>
          <w:rFonts w:ascii="Calibri" w:eastAsia="Times New Roman" w:hAnsi="Calibri" w:cs="Calibri"/>
          <w:snapToGrid w:val="0"/>
          <w:lang w:eastAsia="ca-ES"/>
        </w:rPr>
      </w:pPr>
    </w:p>
    <w:p w14:paraId="123038FF" w14:textId="77777777" w:rsidR="00855B61" w:rsidRPr="00855B61" w:rsidRDefault="00855B61" w:rsidP="00855B61">
      <w:pPr>
        <w:spacing w:after="0"/>
        <w:rPr>
          <w:rFonts w:ascii="Calibri" w:eastAsia="Times New Roman" w:hAnsi="Calibri" w:cs="Calibri"/>
          <w:snapToGrid w:val="0"/>
          <w:lang w:eastAsia="ca-ES"/>
        </w:rPr>
      </w:pPr>
      <w:r w:rsidRPr="00855B61">
        <w:rPr>
          <w:rFonts w:ascii="Calibri" w:eastAsia="Times New Roman" w:hAnsi="Calibri" w:cs="Calibri"/>
          <w:b/>
          <w:snapToGrid w:val="0"/>
          <w:lang w:eastAsia="ca-ES"/>
        </w:rPr>
        <w:t>Setè.</w:t>
      </w:r>
      <w:r w:rsidRPr="00855B61">
        <w:rPr>
          <w:rFonts w:ascii="Calibri" w:eastAsia="Times New Roman" w:hAnsi="Calibri" w:cs="Calibri"/>
          <w:snapToGrid w:val="0"/>
          <w:lang w:eastAsia="ca-ES"/>
        </w:rPr>
        <w:t xml:space="preserve"> Que els administradors, els representants i la resta de persones amb capacitat de presa de decisions o control sobre </w:t>
      </w:r>
      <w:r w:rsidRPr="00855B61">
        <w:rPr>
          <w:rFonts w:ascii="Calibri" w:eastAsia="Times New Roman" w:hAnsi="Calibri" w:cs="Calibri"/>
          <w:b/>
          <w:snapToGrid w:val="0"/>
          <w:lang w:eastAsia="ca-ES"/>
        </w:rPr>
        <w:t xml:space="preserve">[persona jurídica] </w:t>
      </w:r>
      <w:r w:rsidRPr="00855B61">
        <w:rPr>
          <w:rFonts w:ascii="Calibri" w:eastAsia="Times New Roman" w:hAnsi="Calibri" w:cs="Calibri"/>
          <w:snapToGrid w:val="0"/>
          <w:lang w:eastAsia="ca-ES"/>
        </w:rPr>
        <w:t>no es troben en la situació de conflicte definida en l’apartat sisè.</w:t>
      </w:r>
    </w:p>
    <w:p w14:paraId="5F07428F" w14:textId="77777777" w:rsidR="00855B61" w:rsidRPr="00855B61" w:rsidRDefault="00855B61" w:rsidP="00855B61">
      <w:pPr>
        <w:spacing w:after="0"/>
        <w:rPr>
          <w:rFonts w:ascii="Calibri" w:eastAsia="Times New Roman" w:hAnsi="Calibri" w:cs="Calibri"/>
          <w:snapToGrid w:val="0"/>
          <w:lang w:eastAsia="ca-ES"/>
        </w:rPr>
      </w:pPr>
    </w:p>
    <w:p w14:paraId="3491636F" w14:textId="3D5BA20E" w:rsidR="00855B61" w:rsidRPr="00855B61" w:rsidRDefault="00855B61" w:rsidP="00855B61">
      <w:pPr>
        <w:spacing w:after="0"/>
        <w:rPr>
          <w:rFonts w:ascii="Calibri" w:eastAsia="Times New Roman" w:hAnsi="Calibri" w:cs="Calibri"/>
          <w:snapToGrid w:val="0"/>
          <w:lang w:eastAsia="ca-ES"/>
        </w:rPr>
      </w:pPr>
      <w:r w:rsidRPr="00855B61">
        <w:rPr>
          <w:rFonts w:ascii="Calibri" w:eastAsia="Times New Roman" w:hAnsi="Calibri" w:cs="Calibri"/>
          <w:b/>
          <w:snapToGrid w:val="0"/>
          <w:lang w:eastAsia="ca-ES"/>
        </w:rPr>
        <w:t>Vuitè.</w:t>
      </w:r>
      <w:r w:rsidRPr="00855B61">
        <w:rPr>
          <w:rFonts w:ascii="Calibri" w:eastAsia="Times New Roman" w:hAnsi="Calibri" w:cs="Calibri"/>
          <w:snapToGrid w:val="0"/>
          <w:lang w:eastAsia="ca-ES"/>
        </w:rPr>
        <w:t xml:space="preserve"> Que em comprometo a posar en coneixement de l’òrgan de contractació, sense dilació, qualsevol situació de conflicte d’interès que comprometi o pugui comprometre el compliment de les obligacions esmentades. Les comunicacions es poden realitzar directament a l’òrgan de contractació o a través del Sistema intern d’alertes en matèria d’infraccions normatives</w:t>
      </w:r>
      <w:r>
        <w:rPr>
          <w:rFonts w:ascii="Calibri" w:eastAsia="Times New Roman" w:hAnsi="Calibri" w:cs="Calibri"/>
          <w:snapToGrid w:val="0"/>
          <w:lang w:eastAsia="ca-ES"/>
        </w:rPr>
        <w:t xml:space="preserve">, </w:t>
      </w:r>
      <w:r w:rsidRPr="00855B61">
        <w:rPr>
          <w:rFonts w:ascii="Calibri" w:eastAsia="Times New Roman" w:hAnsi="Calibri" w:cs="Calibri"/>
          <w:snapToGrid w:val="0"/>
          <w:lang w:eastAsia="ca-ES"/>
        </w:rPr>
        <w:t>creat a aquest efecte, en compliment del que es disposa en la Llei 2/2023, de 20 de febrer, reguladora de la protecció de les persones que informin sobre infraccions normatives i de lluita contra la corrupció.</w:t>
      </w:r>
    </w:p>
    <w:p w14:paraId="48A059FD" w14:textId="77777777" w:rsidR="00855B61" w:rsidRPr="00855B61" w:rsidRDefault="00855B61" w:rsidP="00855B61">
      <w:pPr>
        <w:spacing w:after="0"/>
        <w:rPr>
          <w:rFonts w:ascii="Calibri" w:eastAsia="Times New Roman" w:hAnsi="Calibri" w:cs="Calibri"/>
          <w:b/>
          <w:snapToGrid w:val="0"/>
          <w:lang w:eastAsia="ca-ES"/>
        </w:rPr>
      </w:pPr>
    </w:p>
    <w:p w14:paraId="4AA90F62" w14:textId="77777777" w:rsidR="00855B61" w:rsidRPr="00855B61" w:rsidRDefault="00855B61" w:rsidP="00855B61">
      <w:pPr>
        <w:spacing w:after="0"/>
        <w:rPr>
          <w:rFonts w:ascii="Calibri" w:eastAsia="Times New Roman" w:hAnsi="Calibri" w:cs="Calibri"/>
          <w:b/>
          <w:snapToGrid w:val="0"/>
          <w:lang w:eastAsia="ca-ES"/>
        </w:rPr>
      </w:pPr>
      <w:r w:rsidRPr="00855B61">
        <w:rPr>
          <w:rFonts w:ascii="Calibri" w:eastAsia="Times New Roman" w:hAnsi="Calibri" w:cs="Calibri"/>
          <w:b/>
          <w:snapToGrid w:val="0"/>
          <w:lang w:eastAsia="ca-ES"/>
        </w:rPr>
        <w:t>Novè.</w:t>
      </w:r>
      <w:r w:rsidRPr="00855B61">
        <w:rPr>
          <w:rFonts w:ascii="Calibri" w:eastAsia="Times New Roman" w:hAnsi="Calibri" w:cs="Calibri"/>
          <w:snapToGrid w:val="0"/>
          <w:lang w:eastAsia="ca-ES"/>
        </w:rPr>
        <w:t xml:space="preserve"> Que he subministrat informació exacte, veraç i completa en el marc d’aquest expedient, i que tinc coneixement que la falsedat de la present declaració i la informació subministrada comporta conseqüències  contractuals, administratives o judicials que estableixi la normativa d’aplicació i la documentació contractual.</w:t>
      </w:r>
    </w:p>
    <w:p w14:paraId="52BFFF96" w14:textId="77777777" w:rsidR="00855B61" w:rsidRPr="00855B61" w:rsidRDefault="00855B61" w:rsidP="00855B61">
      <w:pPr>
        <w:rPr>
          <w:rFonts w:ascii="Calibri" w:hAnsi="Calibri" w:cs="Calibri"/>
        </w:rPr>
      </w:pPr>
    </w:p>
    <w:p w14:paraId="2ABD074B" w14:textId="77777777" w:rsidR="00855B61" w:rsidRPr="00855B61" w:rsidRDefault="00855B61" w:rsidP="00855B61">
      <w:pPr>
        <w:pStyle w:val="Estilo2"/>
        <w:keepNext w:val="0"/>
        <w:spacing w:line="276" w:lineRule="auto"/>
        <w:jc w:val="both"/>
        <w:outlineLvl w:val="9"/>
        <w:rPr>
          <w:rFonts w:ascii="Calibri" w:hAnsi="Calibri" w:cs="Calibri"/>
          <w:bCs w:val="0"/>
          <w:sz w:val="22"/>
          <w:szCs w:val="22"/>
        </w:rPr>
      </w:pPr>
      <w:r w:rsidRPr="00855B61">
        <w:rPr>
          <w:rFonts w:ascii="Calibri" w:hAnsi="Calibri" w:cs="Calibri"/>
          <w:sz w:val="22"/>
          <w:szCs w:val="22"/>
        </w:rPr>
        <w:t>I en deixo constància signant la present declaració en la data de la signatura electrònica.</w:t>
      </w:r>
    </w:p>
    <w:p w14:paraId="30CD8E01" w14:textId="77777777" w:rsidR="00855B61" w:rsidRPr="00855B61" w:rsidRDefault="00855B61" w:rsidP="00855B61">
      <w:pPr>
        <w:spacing w:after="0"/>
        <w:rPr>
          <w:rFonts w:ascii="Calibri" w:hAnsi="Calibri" w:cs="Calibri"/>
          <w:lang w:eastAsia="en-US"/>
        </w:rPr>
      </w:pPr>
    </w:p>
    <w:p w14:paraId="26AEBE4B" w14:textId="2D61751A" w:rsidR="000F7D02" w:rsidRPr="000F7D02" w:rsidRDefault="00855B61" w:rsidP="00855B61">
      <w:pPr>
        <w:rPr>
          <w:rFonts w:ascii="Calibri" w:eastAsia="HelveticaNeue LT 55 Roman" w:hAnsi="Calibri" w:cs="Calibri"/>
          <w:i/>
          <w:iCs/>
          <w:color w:val="2F5496"/>
        </w:rPr>
      </w:pPr>
      <w:r w:rsidRPr="00855B61">
        <w:rPr>
          <w:rFonts w:ascii="Calibri" w:hAnsi="Calibri" w:cs="Calibri"/>
          <w:lang w:eastAsia="en-US"/>
        </w:rPr>
        <w:t>Data i signatura.</w:t>
      </w:r>
    </w:p>
    <w:sectPr w:rsidR="000F7D02" w:rsidRPr="000F7D02" w:rsidSect="00495145">
      <w:headerReference w:type="default" r:id="rId8"/>
      <w:footerReference w:type="even" r:id="rId9"/>
      <w:footerReference w:type="default" r:id="rId10"/>
      <w:pgSz w:w="11906" w:h="16838"/>
      <w:pgMar w:top="993" w:right="1106" w:bottom="1559" w:left="1440" w:header="426"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341E1" w14:textId="77777777" w:rsidR="006A241A" w:rsidRDefault="006A241A">
      <w:pPr>
        <w:spacing w:after="0"/>
      </w:pPr>
      <w:r>
        <w:separator/>
      </w:r>
    </w:p>
    <w:p w14:paraId="6CA30DE8" w14:textId="77777777" w:rsidR="006A241A" w:rsidRDefault="006A241A"/>
  </w:endnote>
  <w:endnote w:type="continuationSeparator" w:id="0">
    <w:p w14:paraId="6FD70AE5" w14:textId="77777777" w:rsidR="006A241A" w:rsidRDefault="006A241A">
      <w:pPr>
        <w:spacing w:after="0"/>
      </w:pPr>
      <w:r>
        <w:continuationSeparator/>
      </w:r>
    </w:p>
    <w:p w14:paraId="27C9EBD4" w14:textId="77777777" w:rsidR="006A241A" w:rsidRDefault="006A2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 LT 55 Roman">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08E3B" w14:textId="77777777" w:rsidR="00C4447A" w:rsidRDefault="00C4447A" w:rsidP="0011007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FFD4660" w14:textId="77777777" w:rsidR="00C4447A" w:rsidRDefault="00C4447A">
    <w:pPr>
      <w:pStyle w:val="Piedepgina"/>
    </w:pPr>
  </w:p>
  <w:p w14:paraId="02819BA8" w14:textId="77777777" w:rsidR="00C4447A" w:rsidRDefault="00C4447A"/>
  <w:p w14:paraId="413D3A26" w14:textId="77777777" w:rsidR="00C4447A" w:rsidRDefault="00C4447A"/>
  <w:p w14:paraId="64EC8D89" w14:textId="77777777" w:rsidR="00C4447A" w:rsidRDefault="00C444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AE3C" w14:textId="77777777" w:rsidR="00C4447A" w:rsidRDefault="001C4403" w:rsidP="001F377F">
    <w:pPr>
      <w:pStyle w:val="Piedepgina"/>
      <w:jc w:val="center"/>
    </w:pPr>
    <w:r>
      <w:fldChar w:fldCharType="begin"/>
    </w:r>
    <w:r>
      <w:instrText>PAGE   \* MERGEFORMAT</w:instrText>
    </w:r>
    <w:r>
      <w:fldChar w:fldCharType="separate"/>
    </w:r>
    <w:r w:rsidR="0087466A">
      <w:rPr>
        <w:noProof/>
      </w:rPr>
      <w:t>2</w:t>
    </w:r>
    <w:r w:rsidR="0087466A">
      <w:rPr>
        <w:noProof/>
      </w:rPr>
      <w:t>4</w:t>
    </w:r>
    <w:r>
      <w:fldChar w:fldCharType="end"/>
    </w:r>
  </w:p>
  <w:p w14:paraId="4E4DD8A9" w14:textId="77777777" w:rsidR="00C4447A" w:rsidRDefault="00C444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52A8F" w14:textId="77777777" w:rsidR="006A241A" w:rsidRDefault="006A241A">
      <w:pPr>
        <w:spacing w:after="0"/>
      </w:pPr>
      <w:r>
        <w:separator/>
      </w:r>
    </w:p>
    <w:p w14:paraId="012E82D3" w14:textId="77777777" w:rsidR="006A241A" w:rsidRDefault="006A241A"/>
  </w:footnote>
  <w:footnote w:type="continuationSeparator" w:id="0">
    <w:p w14:paraId="4F3A66A5" w14:textId="77777777" w:rsidR="006A241A" w:rsidRDefault="006A241A">
      <w:pPr>
        <w:spacing w:after="0"/>
      </w:pPr>
      <w:r>
        <w:continuationSeparator/>
      </w:r>
    </w:p>
    <w:p w14:paraId="0E80A53B" w14:textId="77777777" w:rsidR="006A241A" w:rsidRDefault="006A24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B56D1" w14:textId="03AA5098" w:rsidR="00495145" w:rsidRDefault="00F61FF8" w:rsidP="00495145">
    <w:pPr>
      <w:pBdr>
        <w:bottom w:val="single" w:sz="4" w:space="1" w:color="auto"/>
      </w:pBdr>
      <w:rPr>
        <w:rFonts w:ascii="Calibri" w:hAnsi="Calibri" w:cs="Calibri"/>
        <w:b/>
        <w:lang w:val="fr-FR"/>
      </w:rPr>
    </w:pPr>
    <w:r>
      <w:rPr>
        <w:noProof/>
      </w:rPr>
      <w:drawing>
        <wp:anchor distT="0" distB="0" distL="0" distR="0" simplePos="0" relativeHeight="251657728" behindDoc="1" locked="0" layoutInCell="1" allowOverlap="1" wp14:anchorId="1FAA24A5" wp14:editId="7065924C">
          <wp:simplePos x="0" y="0"/>
          <wp:positionH relativeFrom="margin">
            <wp:posOffset>4057650</wp:posOffset>
          </wp:positionH>
          <wp:positionV relativeFrom="page">
            <wp:posOffset>274320</wp:posOffset>
          </wp:positionV>
          <wp:extent cx="1895475" cy="61023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610235"/>
                  </a:xfrm>
                  <a:prstGeom prst="rect">
                    <a:avLst/>
                  </a:prstGeom>
                  <a:noFill/>
                </pic:spPr>
              </pic:pic>
            </a:graphicData>
          </a:graphic>
          <wp14:sizeRelH relativeFrom="page">
            <wp14:pctWidth>0</wp14:pctWidth>
          </wp14:sizeRelH>
          <wp14:sizeRelV relativeFrom="page">
            <wp14:pctHeight>0</wp14:pctHeight>
          </wp14:sizeRelV>
        </wp:anchor>
      </w:drawing>
    </w:r>
    <w:r w:rsidR="00495145" w:rsidRPr="00502EB6">
      <w:rPr>
        <w:rFonts w:ascii="Calibri" w:hAnsi="Calibri" w:cs="Calibri"/>
        <w:b/>
        <w:lang w:val="fr-FR"/>
      </w:rPr>
      <w:t>MP PROMOCIÓ I DESENVOLUPAMENT DE ROSES, SL</w:t>
    </w:r>
  </w:p>
  <w:p w14:paraId="5B3E4280" w14:textId="77777777" w:rsidR="00495145" w:rsidRPr="00502EB6" w:rsidRDefault="00495145" w:rsidP="00495145">
    <w:pPr>
      <w:pBdr>
        <w:bottom w:val="single" w:sz="4" w:space="1" w:color="auto"/>
      </w:pBdr>
      <w:rPr>
        <w:rFonts w:ascii="Calibri" w:hAnsi="Calibri" w:cs="Calibri"/>
        <w:lang w:val="fr-FR"/>
      </w:rPr>
    </w:pPr>
    <w:r>
      <w:rPr>
        <w:rFonts w:ascii="Calibri" w:hAnsi="Calibri" w:cs="Calibri"/>
        <w:lang w:val="fr-FR"/>
      </w:rPr>
      <w:t>PLEC DE CLÀUSULES ADMINISTRATIVES PARTICULARS</w:t>
    </w:r>
  </w:p>
  <w:p w14:paraId="7E8A19A3" w14:textId="77777777" w:rsidR="00495145" w:rsidRPr="00502EB6" w:rsidRDefault="00495145" w:rsidP="00495145">
    <w:pPr>
      <w:pBdr>
        <w:bottom w:val="single" w:sz="4" w:space="1" w:color="auto"/>
      </w:pBdr>
      <w:spacing w:after="0"/>
      <w:rPr>
        <w:rFonts w:ascii="Calibri" w:hAnsi="Calibri" w:cs="Calibri"/>
        <w:lang w:val="fr-FR"/>
      </w:rPr>
    </w:pPr>
    <w:r w:rsidRPr="00502EB6">
      <w:rPr>
        <w:rFonts w:ascii="Calibri" w:hAnsi="Calibri" w:cs="Calibri"/>
        <w:lang w:val="fr-FR"/>
      </w:rPr>
      <w:t>CONTRACTACIÓ SUBMINISTRAMENT PRODUCTES QUÍMICS (PMR/SUB/001/2026)     </w:t>
    </w:r>
  </w:p>
  <w:p w14:paraId="13068D0F" w14:textId="77777777" w:rsidR="009D50BC" w:rsidRDefault="009D50BC" w:rsidP="00F640D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7"/>
    <w:lvl w:ilvl="0">
      <w:start w:val="1"/>
      <w:numFmt w:val="lowerLetter"/>
      <w:lvlText w:val="%1)"/>
      <w:lvlJc w:val="left"/>
      <w:pPr>
        <w:tabs>
          <w:tab w:val="num" w:pos="-371"/>
        </w:tabs>
        <w:ind w:left="-371" w:hanging="360"/>
      </w:pPr>
      <w:rPr>
        <w:rFonts w:ascii="HelveticaNeue LT 55 Roman" w:hAnsi="HelveticaNeue LT 55 Roman" w:cs="Wingdings"/>
        <w:b w:val="0"/>
        <w:bCs w:val="0"/>
        <w:i/>
        <w:lang w:val="ca-ES"/>
      </w:rPr>
    </w:lvl>
  </w:abstractNum>
  <w:abstractNum w:abstractNumId="1" w15:restartNumberingAfterBreak="0">
    <w:nsid w:val="02DA1592"/>
    <w:multiLevelType w:val="hybridMultilevel"/>
    <w:tmpl w:val="622EDB84"/>
    <w:lvl w:ilvl="0" w:tplc="F5763728">
      <w:start w:val="1"/>
      <w:numFmt w:val="lowerLetter"/>
      <w:lvlText w:val="%1."/>
      <w:lvlJc w:val="left"/>
      <w:pPr>
        <w:ind w:left="160" w:hanging="264"/>
      </w:pPr>
      <w:rPr>
        <w:rFonts w:ascii="Arial" w:eastAsia="Arial" w:hAnsi="Arial" w:cs="Arial" w:hint="default"/>
        <w:b/>
        <w:bCs/>
        <w:spacing w:val="-1"/>
        <w:w w:val="96"/>
        <w:sz w:val="22"/>
        <w:szCs w:val="22"/>
        <w:lang w:val="es-ES" w:eastAsia="es-ES" w:bidi="es-ES"/>
      </w:rPr>
    </w:lvl>
    <w:lvl w:ilvl="1" w:tplc="82E4F6BE">
      <w:numFmt w:val="bullet"/>
      <w:lvlText w:val="•"/>
      <w:lvlJc w:val="left"/>
      <w:pPr>
        <w:ind w:left="1114" w:hanging="264"/>
      </w:pPr>
      <w:rPr>
        <w:rFonts w:hint="default"/>
        <w:lang w:val="es-ES" w:eastAsia="es-ES" w:bidi="es-ES"/>
      </w:rPr>
    </w:lvl>
    <w:lvl w:ilvl="2" w:tplc="62B07650">
      <w:numFmt w:val="bullet"/>
      <w:lvlText w:val="•"/>
      <w:lvlJc w:val="left"/>
      <w:pPr>
        <w:ind w:left="2069" w:hanging="264"/>
      </w:pPr>
      <w:rPr>
        <w:rFonts w:hint="default"/>
        <w:lang w:val="es-ES" w:eastAsia="es-ES" w:bidi="es-ES"/>
      </w:rPr>
    </w:lvl>
    <w:lvl w:ilvl="3" w:tplc="6BCE4058">
      <w:numFmt w:val="bullet"/>
      <w:lvlText w:val="•"/>
      <w:lvlJc w:val="left"/>
      <w:pPr>
        <w:ind w:left="3023" w:hanging="264"/>
      </w:pPr>
      <w:rPr>
        <w:rFonts w:hint="default"/>
        <w:lang w:val="es-ES" w:eastAsia="es-ES" w:bidi="es-ES"/>
      </w:rPr>
    </w:lvl>
    <w:lvl w:ilvl="4" w:tplc="BAE21268">
      <w:numFmt w:val="bullet"/>
      <w:lvlText w:val="•"/>
      <w:lvlJc w:val="left"/>
      <w:pPr>
        <w:ind w:left="3978" w:hanging="264"/>
      </w:pPr>
      <w:rPr>
        <w:rFonts w:hint="default"/>
        <w:lang w:val="es-ES" w:eastAsia="es-ES" w:bidi="es-ES"/>
      </w:rPr>
    </w:lvl>
    <w:lvl w:ilvl="5" w:tplc="693A7700">
      <w:numFmt w:val="bullet"/>
      <w:lvlText w:val="•"/>
      <w:lvlJc w:val="left"/>
      <w:pPr>
        <w:ind w:left="4933" w:hanging="264"/>
      </w:pPr>
      <w:rPr>
        <w:rFonts w:hint="default"/>
        <w:lang w:val="es-ES" w:eastAsia="es-ES" w:bidi="es-ES"/>
      </w:rPr>
    </w:lvl>
    <w:lvl w:ilvl="6" w:tplc="99028774">
      <w:numFmt w:val="bullet"/>
      <w:lvlText w:val="•"/>
      <w:lvlJc w:val="left"/>
      <w:pPr>
        <w:ind w:left="5887" w:hanging="264"/>
      </w:pPr>
      <w:rPr>
        <w:rFonts w:hint="default"/>
        <w:lang w:val="es-ES" w:eastAsia="es-ES" w:bidi="es-ES"/>
      </w:rPr>
    </w:lvl>
    <w:lvl w:ilvl="7" w:tplc="0A3E713C">
      <w:numFmt w:val="bullet"/>
      <w:lvlText w:val="•"/>
      <w:lvlJc w:val="left"/>
      <w:pPr>
        <w:ind w:left="6842" w:hanging="264"/>
      </w:pPr>
      <w:rPr>
        <w:rFonts w:hint="default"/>
        <w:lang w:val="es-ES" w:eastAsia="es-ES" w:bidi="es-ES"/>
      </w:rPr>
    </w:lvl>
    <w:lvl w:ilvl="8" w:tplc="76620C2E">
      <w:numFmt w:val="bullet"/>
      <w:lvlText w:val="•"/>
      <w:lvlJc w:val="left"/>
      <w:pPr>
        <w:ind w:left="7797" w:hanging="264"/>
      </w:pPr>
      <w:rPr>
        <w:rFonts w:hint="default"/>
        <w:lang w:val="es-ES" w:eastAsia="es-ES" w:bidi="es-ES"/>
      </w:rPr>
    </w:lvl>
  </w:abstractNum>
  <w:abstractNum w:abstractNumId="2" w15:restartNumberingAfterBreak="0">
    <w:nsid w:val="0B3F106F"/>
    <w:multiLevelType w:val="hybridMultilevel"/>
    <w:tmpl w:val="44445A5C"/>
    <w:lvl w:ilvl="0" w:tplc="0C0A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CE846D5"/>
    <w:multiLevelType w:val="hybridMultilevel"/>
    <w:tmpl w:val="A42464AA"/>
    <w:lvl w:ilvl="0" w:tplc="4F40A424">
      <w:start w:val="14"/>
      <w:numFmt w:val="bullet"/>
      <w:lvlText w:val=""/>
      <w:lvlJc w:val="left"/>
      <w:pPr>
        <w:ind w:left="720" w:hanging="360"/>
      </w:pPr>
      <w:rPr>
        <w:rFonts w:ascii="Symbol" w:eastAsia="Calibri" w:hAnsi="Symbol"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F1E1EE6"/>
    <w:multiLevelType w:val="hybridMultilevel"/>
    <w:tmpl w:val="A3DCA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5427F0"/>
    <w:multiLevelType w:val="hybridMultilevel"/>
    <w:tmpl w:val="C8A629F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13005A1"/>
    <w:multiLevelType w:val="hybridMultilevel"/>
    <w:tmpl w:val="EC9CE534"/>
    <w:lvl w:ilvl="0" w:tplc="04030003">
      <w:start w:val="1"/>
      <w:numFmt w:val="bullet"/>
      <w:lvlText w:val="o"/>
      <w:lvlJc w:val="left"/>
      <w:pPr>
        <w:ind w:left="1211" w:hanging="360"/>
      </w:pPr>
      <w:rPr>
        <w:rFonts w:ascii="Courier New" w:hAnsi="Courier New" w:cs="Courier New" w:hint="default"/>
      </w:rPr>
    </w:lvl>
    <w:lvl w:ilvl="1" w:tplc="04030005">
      <w:start w:val="1"/>
      <w:numFmt w:val="bullet"/>
      <w:lvlText w:val=""/>
      <w:lvlJc w:val="left"/>
      <w:pPr>
        <w:ind w:left="1931" w:hanging="360"/>
      </w:pPr>
      <w:rPr>
        <w:rFonts w:ascii="Wingdings" w:hAnsi="Wingdings" w:hint="default"/>
      </w:rPr>
    </w:lvl>
    <w:lvl w:ilvl="2" w:tplc="04030005" w:tentative="1">
      <w:start w:val="1"/>
      <w:numFmt w:val="bullet"/>
      <w:lvlText w:val=""/>
      <w:lvlJc w:val="left"/>
      <w:pPr>
        <w:ind w:left="2651" w:hanging="360"/>
      </w:pPr>
      <w:rPr>
        <w:rFonts w:ascii="Wingdings" w:hAnsi="Wingdings" w:hint="default"/>
      </w:rPr>
    </w:lvl>
    <w:lvl w:ilvl="3" w:tplc="04030001" w:tentative="1">
      <w:start w:val="1"/>
      <w:numFmt w:val="bullet"/>
      <w:lvlText w:val=""/>
      <w:lvlJc w:val="left"/>
      <w:pPr>
        <w:ind w:left="3371" w:hanging="360"/>
      </w:pPr>
      <w:rPr>
        <w:rFonts w:ascii="Symbol" w:hAnsi="Symbol" w:hint="default"/>
      </w:rPr>
    </w:lvl>
    <w:lvl w:ilvl="4" w:tplc="04030003" w:tentative="1">
      <w:start w:val="1"/>
      <w:numFmt w:val="bullet"/>
      <w:lvlText w:val="o"/>
      <w:lvlJc w:val="left"/>
      <w:pPr>
        <w:ind w:left="4091" w:hanging="360"/>
      </w:pPr>
      <w:rPr>
        <w:rFonts w:ascii="Courier New" w:hAnsi="Courier New" w:cs="Courier New" w:hint="default"/>
      </w:rPr>
    </w:lvl>
    <w:lvl w:ilvl="5" w:tplc="04030005" w:tentative="1">
      <w:start w:val="1"/>
      <w:numFmt w:val="bullet"/>
      <w:lvlText w:val=""/>
      <w:lvlJc w:val="left"/>
      <w:pPr>
        <w:ind w:left="4811" w:hanging="360"/>
      </w:pPr>
      <w:rPr>
        <w:rFonts w:ascii="Wingdings" w:hAnsi="Wingdings" w:hint="default"/>
      </w:rPr>
    </w:lvl>
    <w:lvl w:ilvl="6" w:tplc="04030001" w:tentative="1">
      <w:start w:val="1"/>
      <w:numFmt w:val="bullet"/>
      <w:lvlText w:val=""/>
      <w:lvlJc w:val="left"/>
      <w:pPr>
        <w:ind w:left="5531" w:hanging="360"/>
      </w:pPr>
      <w:rPr>
        <w:rFonts w:ascii="Symbol" w:hAnsi="Symbol" w:hint="default"/>
      </w:rPr>
    </w:lvl>
    <w:lvl w:ilvl="7" w:tplc="04030003" w:tentative="1">
      <w:start w:val="1"/>
      <w:numFmt w:val="bullet"/>
      <w:lvlText w:val="o"/>
      <w:lvlJc w:val="left"/>
      <w:pPr>
        <w:ind w:left="6251" w:hanging="360"/>
      </w:pPr>
      <w:rPr>
        <w:rFonts w:ascii="Courier New" w:hAnsi="Courier New" w:cs="Courier New" w:hint="default"/>
      </w:rPr>
    </w:lvl>
    <w:lvl w:ilvl="8" w:tplc="04030005" w:tentative="1">
      <w:start w:val="1"/>
      <w:numFmt w:val="bullet"/>
      <w:lvlText w:val=""/>
      <w:lvlJc w:val="left"/>
      <w:pPr>
        <w:ind w:left="6971" w:hanging="360"/>
      </w:pPr>
      <w:rPr>
        <w:rFonts w:ascii="Wingdings" w:hAnsi="Wingdings" w:hint="default"/>
      </w:rPr>
    </w:lvl>
  </w:abstractNum>
  <w:abstractNum w:abstractNumId="7" w15:restartNumberingAfterBreak="0">
    <w:nsid w:val="1A7C2D28"/>
    <w:multiLevelType w:val="hybridMultilevel"/>
    <w:tmpl w:val="9D90093C"/>
    <w:lvl w:ilvl="0" w:tplc="04030017">
      <w:start w:val="1"/>
      <w:numFmt w:val="lowerLetter"/>
      <w:lvlText w:val="%1)"/>
      <w:lvlJc w:val="left"/>
      <w:pPr>
        <w:ind w:left="360" w:hanging="360"/>
      </w:pPr>
      <w:rPr>
        <w:b/>
        <w:bCs/>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8" w15:restartNumberingAfterBreak="0">
    <w:nsid w:val="210C76C4"/>
    <w:multiLevelType w:val="hybridMultilevel"/>
    <w:tmpl w:val="3BA6CD2A"/>
    <w:lvl w:ilvl="0" w:tplc="95FEB5CA">
      <w:numFmt w:val="bullet"/>
      <w:lvlText w:val="-"/>
      <w:lvlJc w:val="left"/>
      <w:pPr>
        <w:ind w:left="720" w:hanging="360"/>
      </w:pPr>
      <w:rPr>
        <w:rFonts w:ascii="Calibri" w:eastAsia="Calibr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11E3253"/>
    <w:multiLevelType w:val="hybridMultilevel"/>
    <w:tmpl w:val="921CD77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1974D78"/>
    <w:multiLevelType w:val="hybridMultilevel"/>
    <w:tmpl w:val="96221D0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21B9764D"/>
    <w:multiLevelType w:val="hybridMultilevel"/>
    <w:tmpl w:val="A3CC5898"/>
    <w:lvl w:ilvl="0" w:tplc="04030017">
      <w:start w:val="1"/>
      <w:numFmt w:val="lowerLetter"/>
      <w:lvlText w:val="%1)"/>
      <w:lvlJc w:val="left"/>
      <w:pPr>
        <w:ind w:left="360" w:hanging="360"/>
      </w:pPr>
    </w:lvl>
    <w:lvl w:ilvl="1" w:tplc="04030019">
      <w:start w:val="1"/>
      <w:numFmt w:val="lowerLetter"/>
      <w:lvlText w:val="%2."/>
      <w:lvlJc w:val="left"/>
      <w:pPr>
        <w:ind w:left="1080" w:hanging="360"/>
      </w:pPr>
    </w:lvl>
    <w:lvl w:ilvl="2" w:tplc="35F8E7DA">
      <w:start w:val="1"/>
      <w:numFmt w:val="decimal"/>
      <w:lvlText w:val="%3."/>
      <w:lvlJc w:val="left"/>
      <w:pPr>
        <w:ind w:left="1980" w:hanging="360"/>
      </w:pPr>
      <w:rPr>
        <w:rFonts w:hint="default"/>
      </w:r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2" w15:restartNumberingAfterBreak="0">
    <w:nsid w:val="22177415"/>
    <w:multiLevelType w:val="hybridMultilevel"/>
    <w:tmpl w:val="3AB23A6C"/>
    <w:lvl w:ilvl="0" w:tplc="8D625000">
      <w:start w:val="1"/>
      <w:numFmt w:val="bullet"/>
      <w:lvlText w:val=""/>
      <w:lvlJc w:val="left"/>
      <w:pPr>
        <w:ind w:left="960" w:hanging="360"/>
      </w:pPr>
      <w:rPr>
        <w:rFonts w:ascii="Symbol" w:hAnsi="Symbol" w:hint="default"/>
        <w:sz w:val="36"/>
        <w:szCs w:val="3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25031273"/>
    <w:multiLevelType w:val="hybridMultilevel"/>
    <w:tmpl w:val="DE3896D4"/>
    <w:lvl w:ilvl="0" w:tplc="0403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73A1A29"/>
    <w:multiLevelType w:val="hybridMultilevel"/>
    <w:tmpl w:val="8DD246A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8271CCF"/>
    <w:multiLevelType w:val="hybridMultilevel"/>
    <w:tmpl w:val="B31255CE"/>
    <w:lvl w:ilvl="0" w:tplc="0C0A000F">
      <w:start w:val="1"/>
      <w:numFmt w:val="decimal"/>
      <w:lvlText w:val="%1."/>
      <w:lvlJc w:val="left"/>
      <w:pPr>
        <w:ind w:left="360" w:hanging="360"/>
      </w:pPr>
    </w:lvl>
    <w:lvl w:ilvl="1" w:tplc="5B52E488">
      <w:start w:val="1"/>
      <w:numFmt w:val="lowerLetter"/>
      <w:lvlText w:val="%2)"/>
      <w:lvlJc w:val="left"/>
      <w:pPr>
        <w:ind w:left="1425" w:hanging="705"/>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2F2720D5"/>
    <w:multiLevelType w:val="hybridMultilevel"/>
    <w:tmpl w:val="9A9E3CA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35BD5401"/>
    <w:multiLevelType w:val="hybridMultilevel"/>
    <w:tmpl w:val="F74A65A0"/>
    <w:lvl w:ilvl="0" w:tplc="1BCA6872">
      <w:start w:val="1"/>
      <w:numFmt w:val="decimal"/>
      <w:lvlText w:val="%1)"/>
      <w:lvlJc w:val="left"/>
      <w:pPr>
        <w:ind w:left="1157" w:hanging="426"/>
      </w:pPr>
      <w:rPr>
        <w:rFonts w:ascii="Verdana" w:eastAsia="Verdana" w:hAnsi="Verdana" w:cs="Verdana" w:hint="default"/>
        <w:b/>
        <w:bCs/>
        <w:i w:val="0"/>
        <w:iCs w:val="0"/>
        <w:spacing w:val="-1"/>
        <w:w w:val="100"/>
        <w:sz w:val="22"/>
        <w:szCs w:val="22"/>
        <w:lang w:val="ca-ES" w:eastAsia="en-US" w:bidi="ar-SA"/>
      </w:rPr>
    </w:lvl>
    <w:lvl w:ilvl="1" w:tplc="56DEE174">
      <w:start w:val="1"/>
      <w:numFmt w:val="decimal"/>
      <w:lvlText w:val="%2."/>
      <w:lvlJc w:val="left"/>
      <w:pPr>
        <w:ind w:left="1452" w:hanging="349"/>
      </w:pPr>
      <w:rPr>
        <w:rFonts w:ascii="Verdana" w:eastAsia="Verdana" w:hAnsi="Verdana" w:cs="Verdana" w:hint="default"/>
        <w:b w:val="0"/>
        <w:bCs w:val="0"/>
        <w:i w:val="0"/>
        <w:iCs w:val="0"/>
        <w:spacing w:val="0"/>
        <w:w w:val="100"/>
        <w:sz w:val="22"/>
        <w:szCs w:val="22"/>
        <w:lang w:val="ca-ES" w:eastAsia="en-US" w:bidi="ar-SA"/>
      </w:rPr>
    </w:lvl>
    <w:lvl w:ilvl="2" w:tplc="D32AAC44">
      <w:start w:val="1"/>
      <w:numFmt w:val="lowerLetter"/>
      <w:lvlText w:val="%3)"/>
      <w:lvlJc w:val="left"/>
      <w:pPr>
        <w:ind w:left="1800" w:hanging="360"/>
      </w:pPr>
      <w:rPr>
        <w:rFonts w:ascii="Verdana" w:eastAsia="Verdana" w:hAnsi="Verdana" w:cs="Verdana" w:hint="default"/>
        <w:b w:val="0"/>
        <w:bCs w:val="0"/>
        <w:i w:val="0"/>
        <w:iCs w:val="0"/>
        <w:spacing w:val="-1"/>
        <w:w w:val="100"/>
        <w:sz w:val="22"/>
        <w:szCs w:val="22"/>
        <w:lang w:val="ca-ES" w:eastAsia="en-US" w:bidi="ar-SA"/>
      </w:rPr>
    </w:lvl>
    <w:lvl w:ilvl="3" w:tplc="59F6C6A0">
      <w:numFmt w:val="bullet"/>
      <w:lvlText w:val="•"/>
      <w:lvlJc w:val="left"/>
      <w:pPr>
        <w:ind w:left="2886" w:hanging="360"/>
      </w:pPr>
      <w:rPr>
        <w:rFonts w:hint="default"/>
        <w:lang w:val="ca-ES" w:eastAsia="en-US" w:bidi="ar-SA"/>
      </w:rPr>
    </w:lvl>
    <w:lvl w:ilvl="4" w:tplc="7D4ADE8C">
      <w:numFmt w:val="bullet"/>
      <w:lvlText w:val="•"/>
      <w:lvlJc w:val="left"/>
      <w:pPr>
        <w:ind w:left="3972" w:hanging="360"/>
      </w:pPr>
      <w:rPr>
        <w:rFonts w:hint="default"/>
        <w:lang w:val="ca-ES" w:eastAsia="en-US" w:bidi="ar-SA"/>
      </w:rPr>
    </w:lvl>
    <w:lvl w:ilvl="5" w:tplc="3048A8B4">
      <w:numFmt w:val="bullet"/>
      <w:lvlText w:val="•"/>
      <w:lvlJc w:val="left"/>
      <w:pPr>
        <w:ind w:left="5058" w:hanging="360"/>
      </w:pPr>
      <w:rPr>
        <w:rFonts w:hint="default"/>
        <w:lang w:val="ca-ES" w:eastAsia="en-US" w:bidi="ar-SA"/>
      </w:rPr>
    </w:lvl>
    <w:lvl w:ilvl="6" w:tplc="90CC7AFE">
      <w:numFmt w:val="bullet"/>
      <w:lvlText w:val="•"/>
      <w:lvlJc w:val="left"/>
      <w:pPr>
        <w:ind w:left="6145" w:hanging="360"/>
      </w:pPr>
      <w:rPr>
        <w:rFonts w:hint="default"/>
        <w:lang w:val="ca-ES" w:eastAsia="en-US" w:bidi="ar-SA"/>
      </w:rPr>
    </w:lvl>
    <w:lvl w:ilvl="7" w:tplc="F19A6690">
      <w:numFmt w:val="bullet"/>
      <w:lvlText w:val="•"/>
      <w:lvlJc w:val="left"/>
      <w:pPr>
        <w:ind w:left="7231" w:hanging="360"/>
      </w:pPr>
      <w:rPr>
        <w:rFonts w:hint="default"/>
        <w:lang w:val="ca-ES" w:eastAsia="en-US" w:bidi="ar-SA"/>
      </w:rPr>
    </w:lvl>
    <w:lvl w:ilvl="8" w:tplc="31EED8F0">
      <w:numFmt w:val="bullet"/>
      <w:lvlText w:val="•"/>
      <w:lvlJc w:val="left"/>
      <w:pPr>
        <w:ind w:left="8317" w:hanging="360"/>
      </w:pPr>
      <w:rPr>
        <w:rFonts w:hint="default"/>
        <w:lang w:val="ca-ES" w:eastAsia="en-US" w:bidi="ar-SA"/>
      </w:rPr>
    </w:lvl>
  </w:abstractNum>
  <w:abstractNum w:abstractNumId="18" w15:restartNumberingAfterBreak="0">
    <w:nsid w:val="3D3A2327"/>
    <w:multiLevelType w:val="hybridMultilevel"/>
    <w:tmpl w:val="6DCC9388"/>
    <w:lvl w:ilvl="0" w:tplc="8D625000">
      <w:start w:val="1"/>
      <w:numFmt w:val="bullet"/>
      <w:lvlText w:val=""/>
      <w:lvlJc w:val="left"/>
      <w:pPr>
        <w:ind w:left="1080" w:hanging="360"/>
      </w:pPr>
      <w:rPr>
        <w:rFonts w:ascii="Symbol" w:hAnsi="Symbol" w:hint="default"/>
        <w:sz w:val="36"/>
        <w:szCs w:val="36"/>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9" w15:restartNumberingAfterBreak="0">
    <w:nsid w:val="3DA34BD1"/>
    <w:multiLevelType w:val="hybridMultilevel"/>
    <w:tmpl w:val="638EC1B2"/>
    <w:lvl w:ilvl="0" w:tplc="04030017">
      <w:start w:val="1"/>
      <w:numFmt w:val="lowerLetter"/>
      <w:lvlText w:val="%1)"/>
      <w:lvlJc w:val="left"/>
      <w:pPr>
        <w:ind w:left="360" w:hanging="360"/>
      </w:pPr>
    </w:lvl>
    <w:lvl w:ilvl="1" w:tplc="04030019">
      <w:start w:val="1"/>
      <w:numFmt w:val="lowerLetter"/>
      <w:lvlText w:val="%2."/>
      <w:lvlJc w:val="left"/>
      <w:pPr>
        <w:ind w:left="107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0" w15:restartNumberingAfterBreak="0">
    <w:nsid w:val="401936F6"/>
    <w:multiLevelType w:val="hybridMultilevel"/>
    <w:tmpl w:val="499EA0E4"/>
    <w:lvl w:ilvl="0" w:tplc="0403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0204DA4"/>
    <w:multiLevelType w:val="hybridMultilevel"/>
    <w:tmpl w:val="8C9CA6E4"/>
    <w:lvl w:ilvl="0" w:tplc="8D625000">
      <w:start w:val="1"/>
      <w:numFmt w:val="bullet"/>
      <w:lvlText w:val=""/>
      <w:lvlJc w:val="left"/>
      <w:pPr>
        <w:ind w:left="720" w:hanging="360"/>
      </w:pPr>
      <w:rPr>
        <w:rFonts w:ascii="Symbol" w:hAnsi="Symbol" w:hint="default"/>
        <w:sz w:val="36"/>
        <w:szCs w:val="3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407B67A1"/>
    <w:multiLevelType w:val="hybridMultilevel"/>
    <w:tmpl w:val="30FCA5A4"/>
    <w:lvl w:ilvl="0" w:tplc="09045C18">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4EB3180"/>
    <w:multiLevelType w:val="hybridMultilevel"/>
    <w:tmpl w:val="FD3E0042"/>
    <w:lvl w:ilvl="0" w:tplc="5E101900">
      <w:numFmt w:val="bullet"/>
      <w:lvlText w:val="-"/>
      <w:lvlJc w:val="left"/>
      <w:pPr>
        <w:ind w:left="720" w:hanging="360"/>
      </w:pPr>
      <w:rPr>
        <w:rFonts w:ascii="Arial" w:eastAsia="Times New Roman" w:hAnsi="Arial" w:cs="Arial" w:hint="default"/>
      </w:rPr>
    </w:lvl>
    <w:lvl w:ilvl="1" w:tplc="46C6685E">
      <w:numFmt w:val="bullet"/>
      <w:lvlText w:val="•"/>
      <w:lvlJc w:val="left"/>
      <w:pPr>
        <w:ind w:left="1440" w:hanging="360"/>
      </w:pPr>
      <w:rPr>
        <w:rFonts w:ascii="HelveticaNeue LT 55 Roman" w:eastAsia="Calibri" w:hAnsi="HelveticaNeue LT 55 Roman" w:cs="HelveticaNeue LT 55 Roman"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4CA7795F"/>
    <w:multiLevelType w:val="hybridMultilevel"/>
    <w:tmpl w:val="052E092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4D673898"/>
    <w:multiLevelType w:val="hybridMultilevel"/>
    <w:tmpl w:val="C99E4B48"/>
    <w:lvl w:ilvl="0" w:tplc="83002E30">
      <w:start w:val="1"/>
      <w:numFmt w:val="decimal"/>
      <w:lvlText w:val="%1."/>
      <w:lvlJc w:val="left"/>
      <w:pPr>
        <w:ind w:left="1065" w:hanging="705"/>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4DBB3C9E"/>
    <w:multiLevelType w:val="hybridMultilevel"/>
    <w:tmpl w:val="8DAC63B0"/>
    <w:lvl w:ilvl="0" w:tplc="AEA6BED8">
      <w:start w:val="1"/>
      <w:numFmt w:val="bullet"/>
      <w:lvlText w:val=""/>
      <w:lvlJc w:val="left"/>
      <w:pPr>
        <w:ind w:left="1080" w:hanging="360"/>
      </w:pPr>
      <w:rPr>
        <w:rFonts w:ascii="Symbol" w:hAnsi="Symbol" w:hint="default"/>
        <w:sz w:val="40"/>
        <w:szCs w:val="4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4F9708B3"/>
    <w:multiLevelType w:val="hybridMultilevel"/>
    <w:tmpl w:val="DB865FE2"/>
    <w:lvl w:ilvl="0" w:tplc="8D625000">
      <w:start w:val="1"/>
      <w:numFmt w:val="bullet"/>
      <w:lvlText w:val=""/>
      <w:lvlJc w:val="left"/>
      <w:pPr>
        <w:ind w:left="1080" w:hanging="360"/>
      </w:pPr>
      <w:rPr>
        <w:rFonts w:ascii="Symbol" w:hAnsi="Symbol" w:hint="default"/>
        <w:sz w:val="36"/>
        <w:szCs w:val="36"/>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8" w15:restartNumberingAfterBreak="0">
    <w:nsid w:val="516D0B57"/>
    <w:multiLevelType w:val="hybridMultilevel"/>
    <w:tmpl w:val="6E6A3FC8"/>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9" w15:restartNumberingAfterBreak="0">
    <w:nsid w:val="57D54E39"/>
    <w:multiLevelType w:val="hybridMultilevel"/>
    <w:tmpl w:val="4A24AE5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5D4D2E39"/>
    <w:multiLevelType w:val="hybridMultilevel"/>
    <w:tmpl w:val="500EABFE"/>
    <w:lvl w:ilvl="0" w:tplc="04030001">
      <w:start w:val="1"/>
      <w:numFmt w:val="bullet"/>
      <w:lvlText w:val=""/>
      <w:lvlJc w:val="left"/>
      <w:pPr>
        <w:ind w:left="785" w:hanging="360"/>
      </w:pPr>
      <w:rPr>
        <w:rFonts w:ascii="Symbol" w:hAnsi="Symbol" w:hint="default"/>
      </w:rPr>
    </w:lvl>
    <w:lvl w:ilvl="1" w:tplc="04030003" w:tentative="1">
      <w:start w:val="1"/>
      <w:numFmt w:val="bullet"/>
      <w:lvlText w:val="o"/>
      <w:lvlJc w:val="left"/>
      <w:pPr>
        <w:ind w:left="2214" w:hanging="360"/>
      </w:pPr>
      <w:rPr>
        <w:rFonts w:ascii="Courier New" w:hAnsi="Courier New" w:cs="Courier New" w:hint="default"/>
      </w:rPr>
    </w:lvl>
    <w:lvl w:ilvl="2" w:tplc="04030005" w:tentative="1">
      <w:start w:val="1"/>
      <w:numFmt w:val="bullet"/>
      <w:lvlText w:val=""/>
      <w:lvlJc w:val="left"/>
      <w:pPr>
        <w:ind w:left="2934" w:hanging="360"/>
      </w:pPr>
      <w:rPr>
        <w:rFonts w:ascii="Wingdings" w:hAnsi="Wingdings" w:hint="default"/>
      </w:rPr>
    </w:lvl>
    <w:lvl w:ilvl="3" w:tplc="04030001" w:tentative="1">
      <w:start w:val="1"/>
      <w:numFmt w:val="bullet"/>
      <w:lvlText w:val=""/>
      <w:lvlJc w:val="left"/>
      <w:pPr>
        <w:ind w:left="3654" w:hanging="360"/>
      </w:pPr>
      <w:rPr>
        <w:rFonts w:ascii="Symbol" w:hAnsi="Symbol" w:hint="default"/>
      </w:rPr>
    </w:lvl>
    <w:lvl w:ilvl="4" w:tplc="04030003" w:tentative="1">
      <w:start w:val="1"/>
      <w:numFmt w:val="bullet"/>
      <w:lvlText w:val="o"/>
      <w:lvlJc w:val="left"/>
      <w:pPr>
        <w:ind w:left="4374" w:hanging="360"/>
      </w:pPr>
      <w:rPr>
        <w:rFonts w:ascii="Courier New" w:hAnsi="Courier New" w:cs="Courier New" w:hint="default"/>
      </w:rPr>
    </w:lvl>
    <w:lvl w:ilvl="5" w:tplc="04030005" w:tentative="1">
      <w:start w:val="1"/>
      <w:numFmt w:val="bullet"/>
      <w:lvlText w:val=""/>
      <w:lvlJc w:val="left"/>
      <w:pPr>
        <w:ind w:left="5094" w:hanging="360"/>
      </w:pPr>
      <w:rPr>
        <w:rFonts w:ascii="Wingdings" w:hAnsi="Wingdings" w:hint="default"/>
      </w:rPr>
    </w:lvl>
    <w:lvl w:ilvl="6" w:tplc="04030001" w:tentative="1">
      <w:start w:val="1"/>
      <w:numFmt w:val="bullet"/>
      <w:lvlText w:val=""/>
      <w:lvlJc w:val="left"/>
      <w:pPr>
        <w:ind w:left="5814" w:hanging="360"/>
      </w:pPr>
      <w:rPr>
        <w:rFonts w:ascii="Symbol" w:hAnsi="Symbol" w:hint="default"/>
      </w:rPr>
    </w:lvl>
    <w:lvl w:ilvl="7" w:tplc="04030003" w:tentative="1">
      <w:start w:val="1"/>
      <w:numFmt w:val="bullet"/>
      <w:lvlText w:val="o"/>
      <w:lvlJc w:val="left"/>
      <w:pPr>
        <w:ind w:left="6534" w:hanging="360"/>
      </w:pPr>
      <w:rPr>
        <w:rFonts w:ascii="Courier New" w:hAnsi="Courier New" w:cs="Courier New" w:hint="default"/>
      </w:rPr>
    </w:lvl>
    <w:lvl w:ilvl="8" w:tplc="04030005" w:tentative="1">
      <w:start w:val="1"/>
      <w:numFmt w:val="bullet"/>
      <w:lvlText w:val=""/>
      <w:lvlJc w:val="left"/>
      <w:pPr>
        <w:ind w:left="7254" w:hanging="360"/>
      </w:pPr>
      <w:rPr>
        <w:rFonts w:ascii="Wingdings" w:hAnsi="Wingdings" w:hint="default"/>
      </w:rPr>
    </w:lvl>
  </w:abstractNum>
  <w:abstractNum w:abstractNumId="31" w15:restartNumberingAfterBreak="0">
    <w:nsid w:val="5D7472B3"/>
    <w:multiLevelType w:val="hybridMultilevel"/>
    <w:tmpl w:val="336049D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5F981262"/>
    <w:multiLevelType w:val="multilevel"/>
    <w:tmpl w:val="F36276D6"/>
    <w:lvl w:ilvl="0">
      <w:start w:val="8"/>
      <w:numFmt w:val="decimal"/>
      <w:lvlText w:val="%1"/>
      <w:lvlJc w:val="left"/>
      <w:pPr>
        <w:ind w:left="160" w:hanging="442"/>
      </w:pPr>
      <w:rPr>
        <w:rFonts w:hint="default"/>
        <w:lang w:val="es-ES" w:eastAsia="es-ES" w:bidi="es-ES"/>
      </w:rPr>
    </w:lvl>
    <w:lvl w:ilvl="1">
      <w:start w:val="2"/>
      <w:numFmt w:val="decimal"/>
      <w:lvlText w:val="%1.%2."/>
      <w:lvlJc w:val="left"/>
      <w:pPr>
        <w:ind w:left="160" w:hanging="442"/>
      </w:pPr>
      <w:rPr>
        <w:rFonts w:ascii="Arial" w:eastAsia="Arial" w:hAnsi="Arial" w:cs="Arial" w:hint="default"/>
        <w:b/>
        <w:bCs/>
        <w:w w:val="100"/>
        <w:sz w:val="22"/>
        <w:szCs w:val="22"/>
        <w:lang w:val="es-ES" w:eastAsia="es-ES" w:bidi="es-ES"/>
      </w:rPr>
    </w:lvl>
    <w:lvl w:ilvl="2">
      <w:numFmt w:val="bullet"/>
      <w:lvlText w:val="•"/>
      <w:lvlJc w:val="left"/>
      <w:pPr>
        <w:ind w:left="2069" w:hanging="442"/>
      </w:pPr>
      <w:rPr>
        <w:rFonts w:hint="default"/>
        <w:lang w:val="es-ES" w:eastAsia="es-ES" w:bidi="es-ES"/>
      </w:rPr>
    </w:lvl>
    <w:lvl w:ilvl="3">
      <w:numFmt w:val="bullet"/>
      <w:lvlText w:val="•"/>
      <w:lvlJc w:val="left"/>
      <w:pPr>
        <w:ind w:left="3023" w:hanging="442"/>
      </w:pPr>
      <w:rPr>
        <w:rFonts w:hint="default"/>
        <w:lang w:val="es-ES" w:eastAsia="es-ES" w:bidi="es-ES"/>
      </w:rPr>
    </w:lvl>
    <w:lvl w:ilvl="4">
      <w:numFmt w:val="bullet"/>
      <w:lvlText w:val="•"/>
      <w:lvlJc w:val="left"/>
      <w:pPr>
        <w:ind w:left="3978" w:hanging="442"/>
      </w:pPr>
      <w:rPr>
        <w:rFonts w:hint="default"/>
        <w:lang w:val="es-ES" w:eastAsia="es-ES" w:bidi="es-ES"/>
      </w:rPr>
    </w:lvl>
    <w:lvl w:ilvl="5">
      <w:numFmt w:val="bullet"/>
      <w:lvlText w:val="•"/>
      <w:lvlJc w:val="left"/>
      <w:pPr>
        <w:ind w:left="4933" w:hanging="442"/>
      </w:pPr>
      <w:rPr>
        <w:rFonts w:hint="default"/>
        <w:lang w:val="es-ES" w:eastAsia="es-ES" w:bidi="es-ES"/>
      </w:rPr>
    </w:lvl>
    <w:lvl w:ilvl="6">
      <w:numFmt w:val="bullet"/>
      <w:lvlText w:val="•"/>
      <w:lvlJc w:val="left"/>
      <w:pPr>
        <w:ind w:left="5887" w:hanging="442"/>
      </w:pPr>
      <w:rPr>
        <w:rFonts w:hint="default"/>
        <w:lang w:val="es-ES" w:eastAsia="es-ES" w:bidi="es-ES"/>
      </w:rPr>
    </w:lvl>
    <w:lvl w:ilvl="7">
      <w:numFmt w:val="bullet"/>
      <w:lvlText w:val="•"/>
      <w:lvlJc w:val="left"/>
      <w:pPr>
        <w:ind w:left="6842" w:hanging="442"/>
      </w:pPr>
      <w:rPr>
        <w:rFonts w:hint="default"/>
        <w:lang w:val="es-ES" w:eastAsia="es-ES" w:bidi="es-ES"/>
      </w:rPr>
    </w:lvl>
    <w:lvl w:ilvl="8">
      <w:numFmt w:val="bullet"/>
      <w:lvlText w:val="•"/>
      <w:lvlJc w:val="left"/>
      <w:pPr>
        <w:ind w:left="7797" w:hanging="442"/>
      </w:pPr>
      <w:rPr>
        <w:rFonts w:hint="default"/>
        <w:lang w:val="es-ES" w:eastAsia="es-ES" w:bidi="es-ES"/>
      </w:rPr>
    </w:lvl>
  </w:abstractNum>
  <w:abstractNum w:abstractNumId="33" w15:restartNumberingAfterBreak="0">
    <w:nsid w:val="602E0BB0"/>
    <w:multiLevelType w:val="hybridMultilevel"/>
    <w:tmpl w:val="0CC8B9BE"/>
    <w:lvl w:ilvl="0" w:tplc="8D625000">
      <w:start w:val="1"/>
      <w:numFmt w:val="bullet"/>
      <w:lvlText w:val=""/>
      <w:lvlJc w:val="left"/>
      <w:pPr>
        <w:ind w:left="1790" w:hanging="360"/>
      </w:pPr>
      <w:rPr>
        <w:rFonts w:ascii="Symbol" w:hAnsi="Symbol" w:hint="default"/>
        <w:sz w:val="36"/>
        <w:szCs w:val="36"/>
      </w:rPr>
    </w:lvl>
    <w:lvl w:ilvl="1" w:tplc="04030003" w:tentative="1">
      <w:start w:val="1"/>
      <w:numFmt w:val="bullet"/>
      <w:lvlText w:val="o"/>
      <w:lvlJc w:val="left"/>
      <w:pPr>
        <w:ind w:left="2510" w:hanging="360"/>
      </w:pPr>
      <w:rPr>
        <w:rFonts w:ascii="Courier New" w:hAnsi="Courier New" w:cs="Courier New" w:hint="default"/>
      </w:rPr>
    </w:lvl>
    <w:lvl w:ilvl="2" w:tplc="04030005" w:tentative="1">
      <w:start w:val="1"/>
      <w:numFmt w:val="bullet"/>
      <w:lvlText w:val=""/>
      <w:lvlJc w:val="left"/>
      <w:pPr>
        <w:ind w:left="3230" w:hanging="360"/>
      </w:pPr>
      <w:rPr>
        <w:rFonts w:ascii="Wingdings" w:hAnsi="Wingdings" w:hint="default"/>
      </w:rPr>
    </w:lvl>
    <w:lvl w:ilvl="3" w:tplc="04030001" w:tentative="1">
      <w:start w:val="1"/>
      <w:numFmt w:val="bullet"/>
      <w:lvlText w:val=""/>
      <w:lvlJc w:val="left"/>
      <w:pPr>
        <w:ind w:left="3950" w:hanging="360"/>
      </w:pPr>
      <w:rPr>
        <w:rFonts w:ascii="Symbol" w:hAnsi="Symbol" w:hint="default"/>
      </w:rPr>
    </w:lvl>
    <w:lvl w:ilvl="4" w:tplc="04030003" w:tentative="1">
      <w:start w:val="1"/>
      <w:numFmt w:val="bullet"/>
      <w:lvlText w:val="o"/>
      <w:lvlJc w:val="left"/>
      <w:pPr>
        <w:ind w:left="4670" w:hanging="360"/>
      </w:pPr>
      <w:rPr>
        <w:rFonts w:ascii="Courier New" w:hAnsi="Courier New" w:cs="Courier New" w:hint="default"/>
      </w:rPr>
    </w:lvl>
    <w:lvl w:ilvl="5" w:tplc="04030005" w:tentative="1">
      <w:start w:val="1"/>
      <w:numFmt w:val="bullet"/>
      <w:lvlText w:val=""/>
      <w:lvlJc w:val="left"/>
      <w:pPr>
        <w:ind w:left="5390" w:hanging="360"/>
      </w:pPr>
      <w:rPr>
        <w:rFonts w:ascii="Wingdings" w:hAnsi="Wingdings" w:hint="default"/>
      </w:rPr>
    </w:lvl>
    <w:lvl w:ilvl="6" w:tplc="04030001" w:tentative="1">
      <w:start w:val="1"/>
      <w:numFmt w:val="bullet"/>
      <w:lvlText w:val=""/>
      <w:lvlJc w:val="left"/>
      <w:pPr>
        <w:ind w:left="6110" w:hanging="360"/>
      </w:pPr>
      <w:rPr>
        <w:rFonts w:ascii="Symbol" w:hAnsi="Symbol" w:hint="default"/>
      </w:rPr>
    </w:lvl>
    <w:lvl w:ilvl="7" w:tplc="04030003" w:tentative="1">
      <w:start w:val="1"/>
      <w:numFmt w:val="bullet"/>
      <w:lvlText w:val="o"/>
      <w:lvlJc w:val="left"/>
      <w:pPr>
        <w:ind w:left="6830" w:hanging="360"/>
      </w:pPr>
      <w:rPr>
        <w:rFonts w:ascii="Courier New" w:hAnsi="Courier New" w:cs="Courier New" w:hint="default"/>
      </w:rPr>
    </w:lvl>
    <w:lvl w:ilvl="8" w:tplc="04030005" w:tentative="1">
      <w:start w:val="1"/>
      <w:numFmt w:val="bullet"/>
      <w:lvlText w:val=""/>
      <w:lvlJc w:val="left"/>
      <w:pPr>
        <w:ind w:left="7550" w:hanging="360"/>
      </w:pPr>
      <w:rPr>
        <w:rFonts w:ascii="Wingdings" w:hAnsi="Wingdings" w:hint="default"/>
      </w:rPr>
    </w:lvl>
  </w:abstractNum>
  <w:abstractNum w:abstractNumId="34" w15:restartNumberingAfterBreak="0">
    <w:nsid w:val="62FA65CE"/>
    <w:multiLevelType w:val="hybridMultilevel"/>
    <w:tmpl w:val="E8FEF148"/>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5" w15:restartNumberingAfterBreak="0">
    <w:nsid w:val="695B244D"/>
    <w:multiLevelType w:val="hybridMultilevel"/>
    <w:tmpl w:val="CDF02F36"/>
    <w:lvl w:ilvl="0" w:tplc="00000004">
      <w:start w:val="1"/>
      <w:numFmt w:val="bullet"/>
      <w:lvlText w:val="-"/>
      <w:lvlJc w:val="left"/>
      <w:pPr>
        <w:ind w:left="1068" w:hanging="360"/>
      </w:pPr>
      <w:rPr>
        <w:rFonts w:ascii="Arial" w:hAnsi="Arial" w:cs="Arial"/>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6" w15:restartNumberingAfterBreak="0">
    <w:nsid w:val="6B9B5693"/>
    <w:multiLevelType w:val="hybridMultilevel"/>
    <w:tmpl w:val="30BE4D7C"/>
    <w:lvl w:ilvl="0" w:tplc="0CCC4E34">
      <w:start w:val="1"/>
      <w:numFmt w:val="lowerLetter"/>
      <w:lvlText w:val="%1."/>
      <w:lvlJc w:val="left"/>
      <w:pPr>
        <w:ind w:left="160" w:hanging="247"/>
      </w:pPr>
      <w:rPr>
        <w:rFonts w:ascii="Arial" w:eastAsia="Arial" w:hAnsi="Arial" w:cs="Arial" w:hint="default"/>
        <w:b/>
        <w:bCs/>
        <w:spacing w:val="-1"/>
        <w:w w:val="96"/>
        <w:sz w:val="22"/>
        <w:szCs w:val="22"/>
        <w:lang w:val="es-ES" w:eastAsia="es-ES" w:bidi="es-ES"/>
      </w:rPr>
    </w:lvl>
    <w:lvl w:ilvl="1" w:tplc="74BCDA50">
      <w:numFmt w:val="bullet"/>
      <w:lvlText w:val="•"/>
      <w:lvlJc w:val="left"/>
      <w:pPr>
        <w:ind w:left="1114" w:hanging="247"/>
      </w:pPr>
      <w:rPr>
        <w:rFonts w:hint="default"/>
        <w:lang w:val="es-ES" w:eastAsia="es-ES" w:bidi="es-ES"/>
      </w:rPr>
    </w:lvl>
    <w:lvl w:ilvl="2" w:tplc="CD90B476">
      <w:numFmt w:val="bullet"/>
      <w:lvlText w:val="•"/>
      <w:lvlJc w:val="left"/>
      <w:pPr>
        <w:ind w:left="2069" w:hanging="247"/>
      </w:pPr>
      <w:rPr>
        <w:rFonts w:hint="default"/>
        <w:lang w:val="es-ES" w:eastAsia="es-ES" w:bidi="es-ES"/>
      </w:rPr>
    </w:lvl>
    <w:lvl w:ilvl="3" w:tplc="89C49410">
      <w:numFmt w:val="bullet"/>
      <w:lvlText w:val="•"/>
      <w:lvlJc w:val="left"/>
      <w:pPr>
        <w:ind w:left="3023" w:hanging="247"/>
      </w:pPr>
      <w:rPr>
        <w:rFonts w:hint="default"/>
        <w:lang w:val="es-ES" w:eastAsia="es-ES" w:bidi="es-ES"/>
      </w:rPr>
    </w:lvl>
    <w:lvl w:ilvl="4" w:tplc="C25CF566">
      <w:numFmt w:val="bullet"/>
      <w:lvlText w:val="•"/>
      <w:lvlJc w:val="left"/>
      <w:pPr>
        <w:ind w:left="3978" w:hanging="247"/>
      </w:pPr>
      <w:rPr>
        <w:rFonts w:hint="default"/>
        <w:lang w:val="es-ES" w:eastAsia="es-ES" w:bidi="es-ES"/>
      </w:rPr>
    </w:lvl>
    <w:lvl w:ilvl="5" w:tplc="015C889A">
      <w:numFmt w:val="bullet"/>
      <w:lvlText w:val="•"/>
      <w:lvlJc w:val="left"/>
      <w:pPr>
        <w:ind w:left="4933" w:hanging="247"/>
      </w:pPr>
      <w:rPr>
        <w:rFonts w:hint="default"/>
        <w:lang w:val="es-ES" w:eastAsia="es-ES" w:bidi="es-ES"/>
      </w:rPr>
    </w:lvl>
    <w:lvl w:ilvl="6" w:tplc="FDA8D9C6">
      <w:numFmt w:val="bullet"/>
      <w:lvlText w:val="•"/>
      <w:lvlJc w:val="left"/>
      <w:pPr>
        <w:ind w:left="5887" w:hanging="247"/>
      </w:pPr>
      <w:rPr>
        <w:rFonts w:hint="default"/>
        <w:lang w:val="es-ES" w:eastAsia="es-ES" w:bidi="es-ES"/>
      </w:rPr>
    </w:lvl>
    <w:lvl w:ilvl="7" w:tplc="FD1E06D8">
      <w:numFmt w:val="bullet"/>
      <w:lvlText w:val="•"/>
      <w:lvlJc w:val="left"/>
      <w:pPr>
        <w:ind w:left="6842" w:hanging="247"/>
      </w:pPr>
      <w:rPr>
        <w:rFonts w:hint="default"/>
        <w:lang w:val="es-ES" w:eastAsia="es-ES" w:bidi="es-ES"/>
      </w:rPr>
    </w:lvl>
    <w:lvl w:ilvl="8" w:tplc="03D42836">
      <w:numFmt w:val="bullet"/>
      <w:lvlText w:val="•"/>
      <w:lvlJc w:val="left"/>
      <w:pPr>
        <w:ind w:left="7797" w:hanging="247"/>
      </w:pPr>
      <w:rPr>
        <w:rFonts w:hint="default"/>
        <w:lang w:val="es-ES" w:eastAsia="es-ES" w:bidi="es-ES"/>
      </w:rPr>
    </w:lvl>
  </w:abstractNum>
  <w:abstractNum w:abstractNumId="37" w15:restartNumberingAfterBreak="0">
    <w:nsid w:val="706D644B"/>
    <w:multiLevelType w:val="hybridMultilevel"/>
    <w:tmpl w:val="1ECCE8AC"/>
    <w:lvl w:ilvl="0" w:tplc="D9CE2DE6">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8" w15:restartNumberingAfterBreak="0">
    <w:nsid w:val="723D6E4F"/>
    <w:multiLevelType w:val="hybridMultilevel"/>
    <w:tmpl w:val="499EA0E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8BB768A"/>
    <w:multiLevelType w:val="hybridMultilevel"/>
    <w:tmpl w:val="AA02B0A8"/>
    <w:lvl w:ilvl="0" w:tplc="AEA6BED8">
      <w:start w:val="1"/>
      <w:numFmt w:val="bullet"/>
      <w:lvlText w:val=""/>
      <w:lvlJc w:val="left"/>
      <w:pPr>
        <w:ind w:left="1080" w:hanging="360"/>
      </w:pPr>
      <w:rPr>
        <w:rFonts w:ascii="Symbol" w:hAnsi="Symbol" w:hint="default"/>
        <w:sz w:val="40"/>
        <w:szCs w:val="40"/>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0" w15:restartNumberingAfterBreak="0">
    <w:nsid w:val="78E83496"/>
    <w:multiLevelType w:val="multilevel"/>
    <w:tmpl w:val="284402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start w:val="1"/>
      <w:numFmt w:val="bullet"/>
      <w:lvlText w:val="o"/>
      <w:lvlJc w:val="left"/>
      <w:pPr>
        <w:tabs>
          <w:tab w:val="num" w:pos="1211"/>
        </w:tabs>
        <w:ind w:left="1211" w:hanging="360"/>
      </w:pPr>
      <w:rPr>
        <w:rFonts w:ascii="Courier New" w:hAnsi="Courier New" w:cs="Courier New" w:hint="default"/>
        <w:sz w:val="20"/>
      </w:rPr>
    </w:lvl>
    <w:lvl w:ilvl="3">
      <w:start w:val="1"/>
      <w:numFmt w:val="bullet"/>
      <w:lvlText w:val=""/>
      <w:lvlJc w:val="left"/>
      <w:pPr>
        <w:tabs>
          <w:tab w:val="num" w:pos="1920"/>
        </w:tabs>
        <w:ind w:left="192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5158C8"/>
    <w:multiLevelType w:val="multilevel"/>
    <w:tmpl w:val="5EE869B8"/>
    <w:lvl w:ilvl="0">
      <w:start w:val="11"/>
      <w:numFmt w:val="decimal"/>
      <w:lvlText w:val="%1"/>
      <w:lvlJc w:val="left"/>
      <w:pPr>
        <w:ind w:left="712" w:hanging="552"/>
      </w:pPr>
      <w:rPr>
        <w:rFonts w:hint="default"/>
        <w:lang w:val="es-ES" w:eastAsia="es-ES" w:bidi="es-ES"/>
      </w:rPr>
    </w:lvl>
    <w:lvl w:ilvl="1">
      <w:start w:val="1"/>
      <w:numFmt w:val="decimal"/>
      <w:lvlText w:val="%1.%2."/>
      <w:lvlJc w:val="left"/>
      <w:pPr>
        <w:ind w:left="712" w:hanging="552"/>
      </w:pPr>
      <w:rPr>
        <w:rFonts w:ascii="Arial" w:eastAsia="Arial" w:hAnsi="Arial" w:cs="Arial" w:hint="default"/>
        <w:b/>
        <w:bCs/>
        <w:spacing w:val="-1"/>
        <w:w w:val="100"/>
        <w:sz w:val="22"/>
        <w:szCs w:val="22"/>
        <w:lang w:val="es-ES" w:eastAsia="es-ES" w:bidi="es-ES"/>
      </w:rPr>
    </w:lvl>
    <w:lvl w:ilvl="2">
      <w:numFmt w:val="bullet"/>
      <w:lvlText w:val="•"/>
      <w:lvlJc w:val="left"/>
      <w:pPr>
        <w:ind w:left="2517" w:hanging="552"/>
      </w:pPr>
      <w:rPr>
        <w:rFonts w:hint="default"/>
        <w:lang w:val="es-ES" w:eastAsia="es-ES" w:bidi="es-ES"/>
      </w:rPr>
    </w:lvl>
    <w:lvl w:ilvl="3">
      <w:numFmt w:val="bullet"/>
      <w:lvlText w:val="•"/>
      <w:lvlJc w:val="left"/>
      <w:pPr>
        <w:ind w:left="3415" w:hanging="552"/>
      </w:pPr>
      <w:rPr>
        <w:rFonts w:hint="default"/>
        <w:lang w:val="es-ES" w:eastAsia="es-ES" w:bidi="es-ES"/>
      </w:rPr>
    </w:lvl>
    <w:lvl w:ilvl="4">
      <w:numFmt w:val="bullet"/>
      <w:lvlText w:val="•"/>
      <w:lvlJc w:val="left"/>
      <w:pPr>
        <w:ind w:left="4314" w:hanging="552"/>
      </w:pPr>
      <w:rPr>
        <w:rFonts w:hint="default"/>
        <w:lang w:val="es-ES" w:eastAsia="es-ES" w:bidi="es-ES"/>
      </w:rPr>
    </w:lvl>
    <w:lvl w:ilvl="5">
      <w:numFmt w:val="bullet"/>
      <w:lvlText w:val="•"/>
      <w:lvlJc w:val="left"/>
      <w:pPr>
        <w:ind w:left="5213" w:hanging="552"/>
      </w:pPr>
      <w:rPr>
        <w:rFonts w:hint="default"/>
        <w:lang w:val="es-ES" w:eastAsia="es-ES" w:bidi="es-ES"/>
      </w:rPr>
    </w:lvl>
    <w:lvl w:ilvl="6">
      <w:numFmt w:val="bullet"/>
      <w:lvlText w:val="•"/>
      <w:lvlJc w:val="left"/>
      <w:pPr>
        <w:ind w:left="6111" w:hanging="552"/>
      </w:pPr>
      <w:rPr>
        <w:rFonts w:hint="default"/>
        <w:lang w:val="es-ES" w:eastAsia="es-ES" w:bidi="es-ES"/>
      </w:rPr>
    </w:lvl>
    <w:lvl w:ilvl="7">
      <w:numFmt w:val="bullet"/>
      <w:lvlText w:val="•"/>
      <w:lvlJc w:val="left"/>
      <w:pPr>
        <w:ind w:left="7010" w:hanging="552"/>
      </w:pPr>
      <w:rPr>
        <w:rFonts w:hint="default"/>
        <w:lang w:val="es-ES" w:eastAsia="es-ES" w:bidi="es-ES"/>
      </w:rPr>
    </w:lvl>
    <w:lvl w:ilvl="8">
      <w:numFmt w:val="bullet"/>
      <w:lvlText w:val="•"/>
      <w:lvlJc w:val="left"/>
      <w:pPr>
        <w:ind w:left="7909" w:hanging="552"/>
      </w:pPr>
      <w:rPr>
        <w:rFonts w:hint="default"/>
        <w:lang w:val="es-ES" w:eastAsia="es-ES" w:bidi="es-ES"/>
      </w:rPr>
    </w:lvl>
  </w:abstractNum>
  <w:abstractNum w:abstractNumId="42" w15:restartNumberingAfterBreak="0">
    <w:nsid w:val="7E666826"/>
    <w:multiLevelType w:val="hybridMultilevel"/>
    <w:tmpl w:val="51F81546"/>
    <w:lvl w:ilvl="0" w:tplc="04030001">
      <w:start w:val="1"/>
      <w:numFmt w:val="bullet"/>
      <w:lvlText w:val=""/>
      <w:lvlJc w:val="left"/>
      <w:pPr>
        <w:ind w:left="1776" w:hanging="360"/>
      </w:pPr>
      <w:rPr>
        <w:rFonts w:ascii="Symbol" w:hAnsi="Symbol"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num w:numId="1" w16cid:durableId="221912756">
    <w:abstractNumId w:val="12"/>
  </w:num>
  <w:num w:numId="2" w16cid:durableId="686058832">
    <w:abstractNumId w:val="1"/>
  </w:num>
  <w:num w:numId="3" w16cid:durableId="1486123845">
    <w:abstractNumId w:val="32"/>
  </w:num>
  <w:num w:numId="4" w16cid:durableId="1955594919">
    <w:abstractNumId w:val="36"/>
  </w:num>
  <w:num w:numId="5" w16cid:durableId="1644001504">
    <w:abstractNumId w:val="41"/>
  </w:num>
  <w:num w:numId="6" w16cid:durableId="2061588485">
    <w:abstractNumId w:val="23"/>
  </w:num>
  <w:num w:numId="7" w16cid:durableId="1910311679">
    <w:abstractNumId w:val="35"/>
  </w:num>
  <w:num w:numId="8" w16cid:durableId="2102334398">
    <w:abstractNumId w:val="15"/>
  </w:num>
  <w:num w:numId="9" w16cid:durableId="510872376">
    <w:abstractNumId w:val="31"/>
  </w:num>
  <w:num w:numId="10" w16cid:durableId="1594901790">
    <w:abstractNumId w:val="34"/>
  </w:num>
  <w:num w:numId="11" w16cid:durableId="1639606372">
    <w:abstractNumId w:val="25"/>
  </w:num>
  <w:num w:numId="12" w16cid:durableId="602230163">
    <w:abstractNumId w:val="19"/>
  </w:num>
  <w:num w:numId="13" w16cid:durableId="1426145437">
    <w:abstractNumId w:val="39"/>
  </w:num>
  <w:num w:numId="14" w16cid:durableId="2073582318">
    <w:abstractNumId w:val="26"/>
  </w:num>
  <w:num w:numId="15" w16cid:durableId="372004852">
    <w:abstractNumId w:val="7"/>
  </w:num>
  <w:num w:numId="16" w16cid:durableId="19669966">
    <w:abstractNumId w:val="18"/>
  </w:num>
  <w:num w:numId="17" w16cid:durableId="1204707205">
    <w:abstractNumId w:val="27"/>
  </w:num>
  <w:num w:numId="18" w16cid:durableId="1201675150">
    <w:abstractNumId w:val="11"/>
  </w:num>
  <w:num w:numId="19" w16cid:durableId="1133521628">
    <w:abstractNumId w:val="28"/>
  </w:num>
  <w:num w:numId="20" w16cid:durableId="2071227330">
    <w:abstractNumId w:val="20"/>
  </w:num>
  <w:num w:numId="21" w16cid:durableId="1077703258">
    <w:abstractNumId w:val="38"/>
  </w:num>
  <w:num w:numId="22" w16cid:durableId="972515651">
    <w:abstractNumId w:val="22"/>
  </w:num>
  <w:num w:numId="23" w16cid:durableId="2050758998">
    <w:abstractNumId w:val="9"/>
  </w:num>
  <w:num w:numId="24" w16cid:durableId="1067343171">
    <w:abstractNumId w:val="24"/>
  </w:num>
  <w:num w:numId="25" w16cid:durableId="189103226">
    <w:abstractNumId w:val="40"/>
  </w:num>
  <w:num w:numId="26" w16cid:durableId="891190702">
    <w:abstractNumId w:val="6"/>
  </w:num>
  <w:num w:numId="27" w16cid:durableId="1133018011">
    <w:abstractNumId w:val="37"/>
  </w:num>
  <w:num w:numId="28" w16cid:durableId="701595135">
    <w:abstractNumId w:val="4"/>
  </w:num>
  <w:num w:numId="29" w16cid:durableId="2071348223">
    <w:abstractNumId w:val="10"/>
  </w:num>
  <w:num w:numId="30" w16cid:durableId="1265772008">
    <w:abstractNumId w:val="16"/>
  </w:num>
  <w:num w:numId="31" w16cid:durableId="1834950635">
    <w:abstractNumId w:val="5"/>
  </w:num>
  <w:num w:numId="32" w16cid:durableId="798960326">
    <w:abstractNumId w:val="17"/>
  </w:num>
  <w:num w:numId="33" w16cid:durableId="484932157">
    <w:abstractNumId w:val="2"/>
  </w:num>
  <w:num w:numId="34" w16cid:durableId="1466267360">
    <w:abstractNumId w:val="3"/>
  </w:num>
  <w:num w:numId="35" w16cid:durableId="1332950802">
    <w:abstractNumId w:val="30"/>
  </w:num>
  <w:num w:numId="36" w16cid:durableId="1580866742">
    <w:abstractNumId w:val="14"/>
  </w:num>
  <w:num w:numId="37" w16cid:durableId="1443450139">
    <w:abstractNumId w:val="8"/>
  </w:num>
  <w:num w:numId="38" w16cid:durableId="513760842">
    <w:abstractNumId w:val="42"/>
  </w:num>
  <w:num w:numId="39" w16cid:durableId="232787707">
    <w:abstractNumId w:val="29"/>
  </w:num>
  <w:num w:numId="40" w16cid:durableId="352265910">
    <w:abstractNumId w:val="33"/>
  </w:num>
  <w:num w:numId="41" w16cid:durableId="1285889477">
    <w:abstractNumId w:val="21"/>
  </w:num>
  <w:num w:numId="42" w16cid:durableId="2129737085">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60"/>
    <w:rsid w:val="00000FCD"/>
    <w:rsid w:val="000077DC"/>
    <w:rsid w:val="000107CA"/>
    <w:rsid w:val="0001327C"/>
    <w:rsid w:val="0001702F"/>
    <w:rsid w:val="00021EBC"/>
    <w:rsid w:val="00034E41"/>
    <w:rsid w:val="00045664"/>
    <w:rsid w:val="0005422F"/>
    <w:rsid w:val="00060866"/>
    <w:rsid w:val="000610B8"/>
    <w:rsid w:val="000633BB"/>
    <w:rsid w:val="00063AB6"/>
    <w:rsid w:val="00066013"/>
    <w:rsid w:val="00075EA2"/>
    <w:rsid w:val="000804F5"/>
    <w:rsid w:val="000805A3"/>
    <w:rsid w:val="00082183"/>
    <w:rsid w:val="0008690B"/>
    <w:rsid w:val="000906E5"/>
    <w:rsid w:val="00091E4F"/>
    <w:rsid w:val="00095A6D"/>
    <w:rsid w:val="000A291A"/>
    <w:rsid w:val="000A7EBB"/>
    <w:rsid w:val="000A7FED"/>
    <w:rsid w:val="000C5E6B"/>
    <w:rsid w:val="000D4BD2"/>
    <w:rsid w:val="000F5DC2"/>
    <w:rsid w:val="000F6580"/>
    <w:rsid w:val="000F7D02"/>
    <w:rsid w:val="00110076"/>
    <w:rsid w:val="00111A04"/>
    <w:rsid w:val="00117A81"/>
    <w:rsid w:val="00122915"/>
    <w:rsid w:val="001301AC"/>
    <w:rsid w:val="0013308E"/>
    <w:rsid w:val="001362FE"/>
    <w:rsid w:val="00137B04"/>
    <w:rsid w:val="001461F7"/>
    <w:rsid w:val="0015068A"/>
    <w:rsid w:val="0015522C"/>
    <w:rsid w:val="00155745"/>
    <w:rsid w:val="00162B5A"/>
    <w:rsid w:val="00162D7A"/>
    <w:rsid w:val="001848ED"/>
    <w:rsid w:val="00185065"/>
    <w:rsid w:val="00187C4C"/>
    <w:rsid w:val="00195919"/>
    <w:rsid w:val="00195BBC"/>
    <w:rsid w:val="00197709"/>
    <w:rsid w:val="001A5E0C"/>
    <w:rsid w:val="001A70F4"/>
    <w:rsid w:val="001B2335"/>
    <w:rsid w:val="001C4403"/>
    <w:rsid w:val="001C5244"/>
    <w:rsid w:val="001C6BB5"/>
    <w:rsid w:val="001D0188"/>
    <w:rsid w:val="001D5B1D"/>
    <w:rsid w:val="001F377F"/>
    <w:rsid w:val="0020299E"/>
    <w:rsid w:val="00210109"/>
    <w:rsid w:val="00226D6F"/>
    <w:rsid w:val="00232303"/>
    <w:rsid w:val="00240C30"/>
    <w:rsid w:val="00243A5F"/>
    <w:rsid w:val="002602E2"/>
    <w:rsid w:val="002635AD"/>
    <w:rsid w:val="00267297"/>
    <w:rsid w:val="002746BB"/>
    <w:rsid w:val="002A23EB"/>
    <w:rsid w:val="002A3492"/>
    <w:rsid w:val="002A55EE"/>
    <w:rsid w:val="002B299B"/>
    <w:rsid w:val="002B2C3C"/>
    <w:rsid w:val="002B6FE5"/>
    <w:rsid w:val="002E2A9C"/>
    <w:rsid w:val="002E6E18"/>
    <w:rsid w:val="002E7CAB"/>
    <w:rsid w:val="0030076F"/>
    <w:rsid w:val="003009D8"/>
    <w:rsid w:val="003071E1"/>
    <w:rsid w:val="003132E8"/>
    <w:rsid w:val="00316477"/>
    <w:rsid w:val="0032273E"/>
    <w:rsid w:val="00322FA4"/>
    <w:rsid w:val="003420D4"/>
    <w:rsid w:val="003514ED"/>
    <w:rsid w:val="003614BA"/>
    <w:rsid w:val="003712E8"/>
    <w:rsid w:val="00372AB2"/>
    <w:rsid w:val="00375A8E"/>
    <w:rsid w:val="00385997"/>
    <w:rsid w:val="00386EF2"/>
    <w:rsid w:val="003955AE"/>
    <w:rsid w:val="003A0DDB"/>
    <w:rsid w:val="003A732E"/>
    <w:rsid w:val="003B0D12"/>
    <w:rsid w:val="003B2BDE"/>
    <w:rsid w:val="003B5321"/>
    <w:rsid w:val="003B560C"/>
    <w:rsid w:val="003B568B"/>
    <w:rsid w:val="003C2638"/>
    <w:rsid w:val="003D10F1"/>
    <w:rsid w:val="003E0B83"/>
    <w:rsid w:val="003E3F90"/>
    <w:rsid w:val="003E414A"/>
    <w:rsid w:val="003E686B"/>
    <w:rsid w:val="003F013F"/>
    <w:rsid w:val="003F4F01"/>
    <w:rsid w:val="003F5459"/>
    <w:rsid w:val="003F5F72"/>
    <w:rsid w:val="004063C2"/>
    <w:rsid w:val="00410D30"/>
    <w:rsid w:val="004157C3"/>
    <w:rsid w:val="00432EEF"/>
    <w:rsid w:val="00462443"/>
    <w:rsid w:val="0046608F"/>
    <w:rsid w:val="00475AA3"/>
    <w:rsid w:val="00476E60"/>
    <w:rsid w:val="004941E8"/>
    <w:rsid w:val="00495145"/>
    <w:rsid w:val="004954EB"/>
    <w:rsid w:val="004A54E3"/>
    <w:rsid w:val="004A7A01"/>
    <w:rsid w:val="004B197A"/>
    <w:rsid w:val="004C3366"/>
    <w:rsid w:val="004C3517"/>
    <w:rsid w:val="004C45A0"/>
    <w:rsid w:val="004D01B5"/>
    <w:rsid w:val="004D095A"/>
    <w:rsid w:val="004D1549"/>
    <w:rsid w:val="004D2C2F"/>
    <w:rsid w:val="004E5504"/>
    <w:rsid w:val="004F150B"/>
    <w:rsid w:val="004F1541"/>
    <w:rsid w:val="004F4FC5"/>
    <w:rsid w:val="004F67EB"/>
    <w:rsid w:val="00500C47"/>
    <w:rsid w:val="00501476"/>
    <w:rsid w:val="005078EE"/>
    <w:rsid w:val="00526841"/>
    <w:rsid w:val="00536882"/>
    <w:rsid w:val="00541BEF"/>
    <w:rsid w:val="00542AD7"/>
    <w:rsid w:val="00550779"/>
    <w:rsid w:val="00550861"/>
    <w:rsid w:val="00551651"/>
    <w:rsid w:val="005531B1"/>
    <w:rsid w:val="00553A58"/>
    <w:rsid w:val="00555336"/>
    <w:rsid w:val="00555868"/>
    <w:rsid w:val="00570844"/>
    <w:rsid w:val="005719BD"/>
    <w:rsid w:val="00574A17"/>
    <w:rsid w:val="00580763"/>
    <w:rsid w:val="005879AC"/>
    <w:rsid w:val="00587D2F"/>
    <w:rsid w:val="005922E7"/>
    <w:rsid w:val="005939CD"/>
    <w:rsid w:val="005B0F32"/>
    <w:rsid w:val="005B34AB"/>
    <w:rsid w:val="005B35F8"/>
    <w:rsid w:val="005C4BFE"/>
    <w:rsid w:val="005C78C8"/>
    <w:rsid w:val="005D24E8"/>
    <w:rsid w:val="005D5150"/>
    <w:rsid w:val="005E4849"/>
    <w:rsid w:val="005F6071"/>
    <w:rsid w:val="005F772E"/>
    <w:rsid w:val="005F7C75"/>
    <w:rsid w:val="00602D48"/>
    <w:rsid w:val="00604318"/>
    <w:rsid w:val="00607543"/>
    <w:rsid w:val="00611990"/>
    <w:rsid w:val="00616CB2"/>
    <w:rsid w:val="0062161B"/>
    <w:rsid w:val="00621AEF"/>
    <w:rsid w:val="00626C21"/>
    <w:rsid w:val="00626D76"/>
    <w:rsid w:val="0063002E"/>
    <w:rsid w:val="006331D0"/>
    <w:rsid w:val="00634BED"/>
    <w:rsid w:val="00640109"/>
    <w:rsid w:val="00641874"/>
    <w:rsid w:val="00642C52"/>
    <w:rsid w:val="00643E8F"/>
    <w:rsid w:val="00653A3B"/>
    <w:rsid w:val="006559F3"/>
    <w:rsid w:val="00661446"/>
    <w:rsid w:val="00670B76"/>
    <w:rsid w:val="00670E44"/>
    <w:rsid w:val="006711E4"/>
    <w:rsid w:val="0067403F"/>
    <w:rsid w:val="00682C13"/>
    <w:rsid w:val="00682DB8"/>
    <w:rsid w:val="00683750"/>
    <w:rsid w:val="006A241A"/>
    <w:rsid w:val="006A4182"/>
    <w:rsid w:val="006B13F6"/>
    <w:rsid w:val="006C1650"/>
    <w:rsid w:val="006C4B33"/>
    <w:rsid w:val="006C61BC"/>
    <w:rsid w:val="006D2255"/>
    <w:rsid w:val="006D60F1"/>
    <w:rsid w:val="006D6D6A"/>
    <w:rsid w:val="006D7F42"/>
    <w:rsid w:val="006E2F1E"/>
    <w:rsid w:val="006F15FA"/>
    <w:rsid w:val="006F671E"/>
    <w:rsid w:val="006F7993"/>
    <w:rsid w:val="00717FDD"/>
    <w:rsid w:val="00723203"/>
    <w:rsid w:val="00727C40"/>
    <w:rsid w:val="00731FFF"/>
    <w:rsid w:val="00733E57"/>
    <w:rsid w:val="00740617"/>
    <w:rsid w:val="007628BA"/>
    <w:rsid w:val="007630EC"/>
    <w:rsid w:val="00763848"/>
    <w:rsid w:val="007863F8"/>
    <w:rsid w:val="00791CD4"/>
    <w:rsid w:val="00793AD0"/>
    <w:rsid w:val="0079705A"/>
    <w:rsid w:val="007A04F6"/>
    <w:rsid w:val="007A481A"/>
    <w:rsid w:val="007A65D7"/>
    <w:rsid w:val="007A75B6"/>
    <w:rsid w:val="007B7911"/>
    <w:rsid w:val="007C7316"/>
    <w:rsid w:val="007D3435"/>
    <w:rsid w:val="007D5D60"/>
    <w:rsid w:val="007D6364"/>
    <w:rsid w:val="007E2086"/>
    <w:rsid w:val="007E37D2"/>
    <w:rsid w:val="007E4B3D"/>
    <w:rsid w:val="007E4BB8"/>
    <w:rsid w:val="007E5C5B"/>
    <w:rsid w:val="007E6894"/>
    <w:rsid w:val="007F7383"/>
    <w:rsid w:val="00802A27"/>
    <w:rsid w:val="008221C3"/>
    <w:rsid w:val="00822B4A"/>
    <w:rsid w:val="00824262"/>
    <w:rsid w:val="008271A7"/>
    <w:rsid w:val="00845603"/>
    <w:rsid w:val="00847E5A"/>
    <w:rsid w:val="00855B61"/>
    <w:rsid w:val="00862E0E"/>
    <w:rsid w:val="00865BCC"/>
    <w:rsid w:val="008673EF"/>
    <w:rsid w:val="00870060"/>
    <w:rsid w:val="0087029A"/>
    <w:rsid w:val="008744D2"/>
    <w:rsid w:val="0087466A"/>
    <w:rsid w:val="00875D8F"/>
    <w:rsid w:val="00882FE7"/>
    <w:rsid w:val="008831F0"/>
    <w:rsid w:val="00885D88"/>
    <w:rsid w:val="008A4901"/>
    <w:rsid w:val="008A6AA3"/>
    <w:rsid w:val="008B499A"/>
    <w:rsid w:val="008C2B61"/>
    <w:rsid w:val="008C3230"/>
    <w:rsid w:val="008C39AD"/>
    <w:rsid w:val="008C5CC9"/>
    <w:rsid w:val="008F0CDE"/>
    <w:rsid w:val="0090149D"/>
    <w:rsid w:val="00903EB1"/>
    <w:rsid w:val="00907185"/>
    <w:rsid w:val="00910702"/>
    <w:rsid w:val="00912019"/>
    <w:rsid w:val="00912225"/>
    <w:rsid w:val="00912AD4"/>
    <w:rsid w:val="00914B47"/>
    <w:rsid w:val="00921EAC"/>
    <w:rsid w:val="00922CF4"/>
    <w:rsid w:val="009232EE"/>
    <w:rsid w:val="00933EF1"/>
    <w:rsid w:val="009413DD"/>
    <w:rsid w:val="0094371F"/>
    <w:rsid w:val="00952443"/>
    <w:rsid w:val="00970E1B"/>
    <w:rsid w:val="00971D03"/>
    <w:rsid w:val="00975675"/>
    <w:rsid w:val="009824E2"/>
    <w:rsid w:val="00996B5F"/>
    <w:rsid w:val="009A1A5A"/>
    <w:rsid w:val="009C215E"/>
    <w:rsid w:val="009C7510"/>
    <w:rsid w:val="009D2B5E"/>
    <w:rsid w:val="009D33B9"/>
    <w:rsid w:val="009D50BC"/>
    <w:rsid w:val="009E0DFC"/>
    <w:rsid w:val="009E6107"/>
    <w:rsid w:val="00A02F41"/>
    <w:rsid w:val="00A0423F"/>
    <w:rsid w:val="00A043D1"/>
    <w:rsid w:val="00A05564"/>
    <w:rsid w:val="00A11905"/>
    <w:rsid w:val="00A14C57"/>
    <w:rsid w:val="00A1625E"/>
    <w:rsid w:val="00A36F8C"/>
    <w:rsid w:val="00A55FD1"/>
    <w:rsid w:val="00A57D2C"/>
    <w:rsid w:val="00A61D03"/>
    <w:rsid w:val="00A718BD"/>
    <w:rsid w:val="00A74ED6"/>
    <w:rsid w:val="00A84B9A"/>
    <w:rsid w:val="00A924C6"/>
    <w:rsid w:val="00A95EF8"/>
    <w:rsid w:val="00A9628C"/>
    <w:rsid w:val="00A977C7"/>
    <w:rsid w:val="00AA2764"/>
    <w:rsid w:val="00AA3502"/>
    <w:rsid w:val="00AA4DDB"/>
    <w:rsid w:val="00AB2938"/>
    <w:rsid w:val="00AB7B2F"/>
    <w:rsid w:val="00AC0692"/>
    <w:rsid w:val="00AC4919"/>
    <w:rsid w:val="00AD3959"/>
    <w:rsid w:val="00AE1B4B"/>
    <w:rsid w:val="00AF0572"/>
    <w:rsid w:val="00AF738D"/>
    <w:rsid w:val="00B11932"/>
    <w:rsid w:val="00B12485"/>
    <w:rsid w:val="00B12861"/>
    <w:rsid w:val="00B17EC8"/>
    <w:rsid w:val="00B21BAD"/>
    <w:rsid w:val="00B22793"/>
    <w:rsid w:val="00B256C7"/>
    <w:rsid w:val="00B26B37"/>
    <w:rsid w:val="00B32960"/>
    <w:rsid w:val="00B37539"/>
    <w:rsid w:val="00B46CBF"/>
    <w:rsid w:val="00B60645"/>
    <w:rsid w:val="00B76A29"/>
    <w:rsid w:val="00B76E2B"/>
    <w:rsid w:val="00B8100C"/>
    <w:rsid w:val="00B920CC"/>
    <w:rsid w:val="00B94F41"/>
    <w:rsid w:val="00BA485B"/>
    <w:rsid w:val="00BA7763"/>
    <w:rsid w:val="00BB2FEA"/>
    <w:rsid w:val="00BB3E9E"/>
    <w:rsid w:val="00BB7826"/>
    <w:rsid w:val="00BC0B28"/>
    <w:rsid w:val="00BC1791"/>
    <w:rsid w:val="00BC5595"/>
    <w:rsid w:val="00BD4864"/>
    <w:rsid w:val="00BE1760"/>
    <w:rsid w:val="00BE60DE"/>
    <w:rsid w:val="00BE7061"/>
    <w:rsid w:val="00BF2016"/>
    <w:rsid w:val="00BF3321"/>
    <w:rsid w:val="00BF5B84"/>
    <w:rsid w:val="00C0047B"/>
    <w:rsid w:val="00C304DD"/>
    <w:rsid w:val="00C33594"/>
    <w:rsid w:val="00C33D04"/>
    <w:rsid w:val="00C34CFD"/>
    <w:rsid w:val="00C3503F"/>
    <w:rsid w:val="00C36B52"/>
    <w:rsid w:val="00C40BC3"/>
    <w:rsid w:val="00C4447A"/>
    <w:rsid w:val="00C46901"/>
    <w:rsid w:val="00C57F13"/>
    <w:rsid w:val="00C6533C"/>
    <w:rsid w:val="00C6751C"/>
    <w:rsid w:val="00C71ACE"/>
    <w:rsid w:val="00C76C49"/>
    <w:rsid w:val="00C826C6"/>
    <w:rsid w:val="00C8531D"/>
    <w:rsid w:val="00C931CC"/>
    <w:rsid w:val="00C944D7"/>
    <w:rsid w:val="00C96E1F"/>
    <w:rsid w:val="00CB6D72"/>
    <w:rsid w:val="00CC0874"/>
    <w:rsid w:val="00CC30A8"/>
    <w:rsid w:val="00CC4A6C"/>
    <w:rsid w:val="00CD314C"/>
    <w:rsid w:val="00CD4A15"/>
    <w:rsid w:val="00CD65AE"/>
    <w:rsid w:val="00CD674A"/>
    <w:rsid w:val="00CE2E6E"/>
    <w:rsid w:val="00CF2E01"/>
    <w:rsid w:val="00CF6469"/>
    <w:rsid w:val="00D0186A"/>
    <w:rsid w:val="00D0232B"/>
    <w:rsid w:val="00D06309"/>
    <w:rsid w:val="00D13D40"/>
    <w:rsid w:val="00D13DEF"/>
    <w:rsid w:val="00D14C4A"/>
    <w:rsid w:val="00D2081F"/>
    <w:rsid w:val="00D21273"/>
    <w:rsid w:val="00D30B70"/>
    <w:rsid w:val="00D358AC"/>
    <w:rsid w:val="00D36EF5"/>
    <w:rsid w:val="00D432D6"/>
    <w:rsid w:val="00D63D64"/>
    <w:rsid w:val="00D64313"/>
    <w:rsid w:val="00D70D32"/>
    <w:rsid w:val="00D714BE"/>
    <w:rsid w:val="00D75731"/>
    <w:rsid w:val="00D8277F"/>
    <w:rsid w:val="00D8768E"/>
    <w:rsid w:val="00DA068E"/>
    <w:rsid w:val="00DB1909"/>
    <w:rsid w:val="00DC086B"/>
    <w:rsid w:val="00DC29B4"/>
    <w:rsid w:val="00DC46D4"/>
    <w:rsid w:val="00DC5850"/>
    <w:rsid w:val="00DC5B91"/>
    <w:rsid w:val="00DC68E8"/>
    <w:rsid w:val="00DC6D9A"/>
    <w:rsid w:val="00DC7F0B"/>
    <w:rsid w:val="00DD131B"/>
    <w:rsid w:val="00DD32DB"/>
    <w:rsid w:val="00DD5BCD"/>
    <w:rsid w:val="00DD6B49"/>
    <w:rsid w:val="00DD767E"/>
    <w:rsid w:val="00DE1CE9"/>
    <w:rsid w:val="00DE3DF6"/>
    <w:rsid w:val="00DF0B89"/>
    <w:rsid w:val="00DF4113"/>
    <w:rsid w:val="00DF58BA"/>
    <w:rsid w:val="00DF6B3A"/>
    <w:rsid w:val="00E002D0"/>
    <w:rsid w:val="00E24B4F"/>
    <w:rsid w:val="00E33279"/>
    <w:rsid w:val="00E42BBB"/>
    <w:rsid w:val="00E43326"/>
    <w:rsid w:val="00E437CE"/>
    <w:rsid w:val="00E4594E"/>
    <w:rsid w:val="00E4667B"/>
    <w:rsid w:val="00E46B24"/>
    <w:rsid w:val="00E47B21"/>
    <w:rsid w:val="00E54AE2"/>
    <w:rsid w:val="00E70BF0"/>
    <w:rsid w:val="00E73633"/>
    <w:rsid w:val="00E74EBF"/>
    <w:rsid w:val="00E767CD"/>
    <w:rsid w:val="00E85704"/>
    <w:rsid w:val="00EA4021"/>
    <w:rsid w:val="00EB3520"/>
    <w:rsid w:val="00EC1891"/>
    <w:rsid w:val="00ED4523"/>
    <w:rsid w:val="00EE113E"/>
    <w:rsid w:val="00EE29DF"/>
    <w:rsid w:val="00EE36BE"/>
    <w:rsid w:val="00EF3C2F"/>
    <w:rsid w:val="00F024DF"/>
    <w:rsid w:val="00F03A86"/>
    <w:rsid w:val="00F0400A"/>
    <w:rsid w:val="00F04096"/>
    <w:rsid w:val="00F0522E"/>
    <w:rsid w:val="00F1592B"/>
    <w:rsid w:val="00F16803"/>
    <w:rsid w:val="00F22792"/>
    <w:rsid w:val="00F23E93"/>
    <w:rsid w:val="00F27F07"/>
    <w:rsid w:val="00F35894"/>
    <w:rsid w:val="00F46648"/>
    <w:rsid w:val="00F51962"/>
    <w:rsid w:val="00F57DAC"/>
    <w:rsid w:val="00F57FEC"/>
    <w:rsid w:val="00F609C4"/>
    <w:rsid w:val="00F61FF8"/>
    <w:rsid w:val="00F640DC"/>
    <w:rsid w:val="00F70331"/>
    <w:rsid w:val="00F70B33"/>
    <w:rsid w:val="00F70BDB"/>
    <w:rsid w:val="00F718A8"/>
    <w:rsid w:val="00F84ED2"/>
    <w:rsid w:val="00F86A80"/>
    <w:rsid w:val="00F96FCC"/>
    <w:rsid w:val="00FA5349"/>
    <w:rsid w:val="00FA794E"/>
    <w:rsid w:val="00FC1A25"/>
    <w:rsid w:val="00FC40D8"/>
    <w:rsid w:val="00FD5E40"/>
    <w:rsid w:val="00FE2E99"/>
    <w:rsid w:val="00FE3434"/>
    <w:rsid w:val="00FE722F"/>
    <w:rsid w:val="00FF0D9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A261481"/>
  <w15:chartTrackingRefBased/>
  <w15:docId w15:val="{1FDEA3B9-0FE0-419E-B26B-633CBF76A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jc w:val="both"/>
    </w:pPr>
    <w:rPr>
      <w:rFonts w:ascii="HelveticaNeue LT 55 Roman" w:eastAsia="Calibri" w:hAnsi="HelveticaNeue LT 55 Roman" w:cs="HelveticaNeue LT 55 Roman"/>
      <w:sz w:val="22"/>
      <w:szCs w:val="22"/>
      <w:lang w:eastAsia="zh-CN"/>
    </w:rPr>
  </w:style>
  <w:style w:type="paragraph" w:styleId="Ttulo1">
    <w:name w:val="heading 1"/>
    <w:basedOn w:val="Normal"/>
    <w:next w:val="Normal"/>
    <w:qFormat/>
    <w:rsid w:val="009D50BC"/>
    <w:pPr>
      <w:outlineLvl w:val="0"/>
    </w:pPr>
    <w:rPr>
      <w:rFonts w:ascii="Verdana" w:hAnsi="Verdana"/>
      <w:b/>
      <w:color w:val="153D63"/>
      <w:sz w:val="20"/>
      <w:szCs w:val="20"/>
    </w:rPr>
  </w:style>
  <w:style w:type="paragraph" w:styleId="Ttulo2">
    <w:name w:val="heading 2"/>
    <w:basedOn w:val="Normal"/>
    <w:next w:val="Normal"/>
    <w:qFormat/>
    <w:rsid w:val="00541BEF"/>
    <w:pPr>
      <w:outlineLvl w:val="1"/>
    </w:pPr>
    <w:rPr>
      <w:rFonts w:ascii="Verdana" w:hAnsi="Verdana"/>
      <w:b/>
      <w:bCs/>
      <w:color w:val="80340D"/>
    </w:rPr>
  </w:style>
  <w:style w:type="paragraph" w:styleId="Ttulo3">
    <w:name w:val="heading 3"/>
    <w:basedOn w:val="Normal"/>
    <w:next w:val="Normal"/>
    <w:qFormat/>
    <w:rsid w:val="009D50BC"/>
    <w:pPr>
      <w:spacing w:after="0" w:line="276" w:lineRule="auto"/>
      <w:outlineLvl w:val="2"/>
    </w:pPr>
    <w:rPr>
      <w:rFonts w:ascii="Verdana" w:hAnsi="Verdana"/>
      <w:b/>
      <w:bCs/>
      <w:color w:val="80340D"/>
      <w:sz w:val="20"/>
      <w:szCs w:val="20"/>
    </w:rPr>
  </w:style>
  <w:style w:type="paragraph" w:styleId="Ttulo4">
    <w:name w:val="heading 4"/>
    <w:basedOn w:val="Normal"/>
    <w:next w:val="Normal"/>
    <w:link w:val="Ttulo4Car"/>
    <w:uiPriority w:val="9"/>
    <w:semiHidden/>
    <w:unhideWhenUsed/>
    <w:qFormat/>
    <w:rsid w:val="0063002E"/>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link w:val="Ttulo5Car"/>
    <w:uiPriority w:val="9"/>
    <w:qFormat/>
    <w:rsid w:val="005078EE"/>
    <w:pPr>
      <w:spacing w:before="240" w:after="60"/>
      <w:outlineLvl w:val="4"/>
    </w:pPr>
    <w:rPr>
      <w:rFonts w:ascii="Calibri" w:eastAsia="Times New Roman" w:hAnsi="Calibri" w:cs="Times New Roman"/>
      <w:b/>
      <w:bCs/>
      <w:i/>
      <w:iCs/>
      <w:sz w:val="26"/>
      <w:szCs w:val="26"/>
    </w:rPr>
  </w:style>
  <w:style w:type="paragraph" w:styleId="Ttulo6">
    <w:name w:val="heading 6"/>
    <w:basedOn w:val="Normal"/>
    <w:next w:val="Normal"/>
    <w:link w:val="Ttulo6Car"/>
    <w:uiPriority w:val="9"/>
    <w:unhideWhenUsed/>
    <w:qFormat/>
    <w:rsid w:val="0063002E"/>
    <w:pPr>
      <w:spacing w:before="240" w:after="60"/>
      <w:outlineLvl w:val="5"/>
    </w:pPr>
    <w:rPr>
      <w:rFonts w:ascii="Calibri" w:eastAsia="Times New Roman" w:hAnsi="Calibri" w:cs="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2">
    <w:name w:val="Fuente de párrafo predeter.2"/>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style>
  <w:style w:type="character" w:customStyle="1" w:styleId="WW8Num10z0">
    <w:name w:val="WW8Num10z0"/>
    <w:rPr>
      <w:rFonts w:ascii="Symbol" w:hAnsi="Symbol" w:cs="Symbol" w:hint="default"/>
    </w:rPr>
  </w:style>
  <w:style w:type="character" w:customStyle="1" w:styleId="Fuentedeprrafopredeter1">
    <w:name w:val="Fuente de párrafo predeter.1"/>
  </w:style>
  <w:style w:type="character" w:customStyle="1" w:styleId="TextodegloboCar">
    <w:name w:val="Texto de globo Car"/>
    <w:rPr>
      <w:rFonts w:ascii="Tahoma" w:hAnsi="Tahoma" w:cs="Tahoma"/>
      <w:sz w:val="16"/>
      <w:szCs w:val="16"/>
      <w:lang w:val="es-ES"/>
    </w:rPr>
  </w:style>
  <w:style w:type="paragraph" w:customStyle="1" w:styleId="Encapalament">
    <w:name w:val="Encapçalament"/>
    <w:basedOn w:val="Normal"/>
    <w:next w:val="Textoindependiente"/>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customStyle="1" w:styleId="Epgrafe">
    <w:name w:val="Epígrafe"/>
    <w:basedOn w:val="Normal"/>
    <w:qFormat/>
    <w:pPr>
      <w:suppressLineNumbers/>
      <w:spacing w:before="120" w:after="120"/>
    </w:pPr>
    <w:rPr>
      <w:rFonts w:cs="Arial"/>
      <w:i/>
      <w:iCs/>
      <w:sz w:val="24"/>
      <w:szCs w:val="24"/>
    </w:rPr>
  </w:style>
  <w:style w:type="paragraph" w:customStyle="1" w:styleId="ndex">
    <w:name w:val="Índex"/>
    <w:basedOn w:val="Normal"/>
    <w:pPr>
      <w:suppressLineNumbers/>
    </w:pPr>
    <w:rPr>
      <w:rFonts w:cs="Lucida Sans"/>
    </w:rPr>
  </w:style>
  <w:style w:type="paragraph" w:customStyle="1" w:styleId="Epgrafe1">
    <w:name w:val="Epígrafe1"/>
    <w:basedOn w:val="Normal"/>
    <w:pPr>
      <w:suppressLineNumbers/>
      <w:spacing w:before="120" w:after="120"/>
    </w:pPr>
    <w:rPr>
      <w:rFonts w:cs="Lucida Sans"/>
      <w:i/>
      <w:iCs/>
      <w:sz w:val="24"/>
      <w:szCs w:val="24"/>
    </w:rPr>
  </w:style>
  <w:style w:type="paragraph" w:styleId="Textodeglobo">
    <w:name w:val="Balloon Text"/>
    <w:basedOn w:val="Normal"/>
    <w:pPr>
      <w:spacing w:after="0"/>
    </w:pPr>
    <w:rPr>
      <w:rFonts w:ascii="Tahoma" w:hAnsi="Tahoma" w:cs="Tahoma"/>
      <w:sz w:val="16"/>
      <w:szCs w:val="16"/>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rPr>
      <w:rFonts w:cs="Times New Roman"/>
    </w:rPr>
  </w:style>
  <w:style w:type="character" w:styleId="Hipervnculo">
    <w:name w:val="Hyperlink"/>
    <w:uiPriority w:val="99"/>
    <w:unhideWhenUsed/>
    <w:rsid w:val="001461F7"/>
    <w:rPr>
      <w:color w:val="0000FF"/>
      <w:u w:val="single"/>
    </w:rPr>
  </w:style>
  <w:style w:type="character" w:styleId="Hipervnculovisitado">
    <w:name w:val="FollowedHyperlink"/>
    <w:uiPriority w:val="99"/>
    <w:semiHidden/>
    <w:unhideWhenUsed/>
    <w:rsid w:val="001461F7"/>
    <w:rPr>
      <w:color w:val="800080"/>
      <w:u w:val="single"/>
    </w:rPr>
  </w:style>
  <w:style w:type="character" w:customStyle="1" w:styleId="Ttulo5Car">
    <w:name w:val="Título 5 Car"/>
    <w:link w:val="Ttulo5"/>
    <w:uiPriority w:val="9"/>
    <w:semiHidden/>
    <w:rsid w:val="005078EE"/>
    <w:rPr>
      <w:rFonts w:ascii="Calibri" w:eastAsia="Times New Roman" w:hAnsi="Calibri" w:cs="Times New Roman"/>
      <w:b/>
      <w:bCs/>
      <w:i/>
      <w:iCs/>
      <w:sz w:val="26"/>
      <w:szCs w:val="26"/>
      <w:lang w:val="es-ES" w:eastAsia="zh-CN"/>
    </w:rPr>
  </w:style>
  <w:style w:type="paragraph" w:customStyle="1" w:styleId="Contingutdelataula">
    <w:name w:val="Contingut de la taula"/>
    <w:basedOn w:val="Normal"/>
    <w:rsid w:val="005078EE"/>
    <w:pPr>
      <w:suppressLineNumbers/>
      <w:spacing w:after="0"/>
      <w:jc w:val="left"/>
    </w:pPr>
    <w:rPr>
      <w:rFonts w:ascii="Times New Roman" w:eastAsia="Times New Roman" w:hAnsi="Times New Roman" w:cs="Times New Roman"/>
      <w:kern w:val="1"/>
      <w:sz w:val="20"/>
      <w:szCs w:val="20"/>
    </w:rPr>
  </w:style>
  <w:style w:type="character" w:styleId="Nmerodepgina">
    <w:name w:val="page number"/>
    <w:basedOn w:val="Fuentedeprrafopredeter"/>
    <w:rsid w:val="00197709"/>
  </w:style>
  <w:style w:type="character" w:customStyle="1" w:styleId="PiedepginaCar">
    <w:name w:val="Pie de página Car"/>
    <w:link w:val="Piedepgina"/>
    <w:uiPriority w:val="99"/>
    <w:rsid w:val="002602E2"/>
    <w:rPr>
      <w:rFonts w:ascii="HelveticaNeue LT 55 Roman" w:eastAsia="Calibri" w:hAnsi="HelveticaNeue LT 55 Roman" w:cs="HelveticaNeue LT 55 Roman"/>
      <w:sz w:val="22"/>
      <w:szCs w:val="22"/>
      <w:lang w:val="es-ES" w:eastAsia="zh-CN"/>
    </w:rPr>
  </w:style>
  <w:style w:type="character" w:customStyle="1" w:styleId="Ttulo6Car">
    <w:name w:val="Título 6 Car"/>
    <w:link w:val="Ttulo6"/>
    <w:uiPriority w:val="9"/>
    <w:rsid w:val="0063002E"/>
    <w:rPr>
      <w:rFonts w:ascii="Calibri" w:hAnsi="Calibri"/>
      <w:b/>
      <w:bCs/>
      <w:sz w:val="22"/>
      <w:szCs w:val="22"/>
      <w:lang w:val="es-ES" w:eastAsia="zh-CN"/>
    </w:rPr>
  </w:style>
  <w:style w:type="paragraph" w:styleId="Prrafodelista">
    <w:name w:val="List Paragraph"/>
    <w:aliases w:val="Lista sin Numerar,Párrafo Numerado,Párrafo de lista1,Lista 1,body 2,lp1,lp11,List Paragraph1"/>
    <w:basedOn w:val="Normal"/>
    <w:link w:val="PrrafodelistaCar"/>
    <w:uiPriority w:val="34"/>
    <w:qFormat/>
    <w:rsid w:val="0063002E"/>
    <w:pPr>
      <w:widowControl w:val="0"/>
      <w:suppressAutoHyphens w:val="0"/>
      <w:autoSpaceDE w:val="0"/>
      <w:autoSpaceDN w:val="0"/>
      <w:spacing w:after="0"/>
      <w:ind w:left="160"/>
    </w:pPr>
    <w:rPr>
      <w:rFonts w:ascii="Arial" w:eastAsia="Arial" w:hAnsi="Arial" w:cs="Arial"/>
      <w:lang w:eastAsia="es-ES" w:bidi="es-ES"/>
    </w:rPr>
  </w:style>
  <w:style w:type="character" w:customStyle="1" w:styleId="Ttulo4Car">
    <w:name w:val="Título 4 Car"/>
    <w:link w:val="Ttulo4"/>
    <w:uiPriority w:val="9"/>
    <w:semiHidden/>
    <w:rsid w:val="0063002E"/>
    <w:rPr>
      <w:rFonts w:ascii="Calibri" w:hAnsi="Calibri"/>
      <w:b/>
      <w:bCs/>
      <w:sz w:val="28"/>
      <w:szCs w:val="28"/>
      <w:lang w:val="es-ES" w:eastAsia="zh-CN"/>
    </w:rPr>
  </w:style>
  <w:style w:type="paragraph" w:styleId="TtuloTDC">
    <w:name w:val="TOC Heading"/>
    <w:basedOn w:val="Ttulo1"/>
    <w:next w:val="Normal"/>
    <w:uiPriority w:val="39"/>
    <w:unhideWhenUsed/>
    <w:qFormat/>
    <w:rsid w:val="00A14C57"/>
    <w:pPr>
      <w:keepNext/>
      <w:keepLines/>
      <w:suppressAutoHyphens w:val="0"/>
      <w:spacing w:before="480" w:after="0" w:line="276" w:lineRule="auto"/>
      <w:jc w:val="left"/>
      <w:outlineLvl w:val="9"/>
    </w:pPr>
    <w:rPr>
      <w:rFonts w:ascii="Calibri Light" w:eastAsia="Times New Roman" w:hAnsi="Calibri Light" w:cs="Times New Roman"/>
      <w:bCs/>
      <w:color w:val="2F5496"/>
      <w:sz w:val="28"/>
      <w:szCs w:val="28"/>
      <w:lang w:eastAsia="ca-ES"/>
    </w:rPr>
  </w:style>
  <w:style w:type="paragraph" w:styleId="TDC1">
    <w:name w:val="toc 1"/>
    <w:basedOn w:val="Normal"/>
    <w:next w:val="Normal"/>
    <w:autoRedefine/>
    <w:uiPriority w:val="39"/>
    <w:unhideWhenUsed/>
    <w:rsid w:val="00A14C57"/>
  </w:style>
  <w:style w:type="paragraph" w:styleId="TDC2">
    <w:name w:val="toc 2"/>
    <w:basedOn w:val="Normal"/>
    <w:next w:val="Normal"/>
    <w:autoRedefine/>
    <w:uiPriority w:val="39"/>
    <w:unhideWhenUsed/>
    <w:rsid w:val="00A14C57"/>
    <w:pPr>
      <w:ind w:left="220"/>
    </w:pPr>
  </w:style>
  <w:style w:type="paragraph" w:styleId="TDC3">
    <w:name w:val="toc 3"/>
    <w:basedOn w:val="Normal"/>
    <w:next w:val="Normal"/>
    <w:autoRedefine/>
    <w:uiPriority w:val="39"/>
    <w:unhideWhenUsed/>
    <w:rsid w:val="00A14C57"/>
    <w:pPr>
      <w:ind w:left="440"/>
    </w:pPr>
  </w:style>
  <w:style w:type="paragraph" w:customStyle="1" w:styleId="Default">
    <w:name w:val="Default"/>
    <w:rsid w:val="00541BEF"/>
    <w:pPr>
      <w:autoSpaceDE w:val="0"/>
      <w:autoSpaceDN w:val="0"/>
      <w:adjustRightInd w:val="0"/>
    </w:pPr>
    <w:rPr>
      <w:rFonts w:ascii="Arial" w:hAnsi="Arial" w:cs="Arial"/>
      <w:color w:val="000000"/>
      <w:sz w:val="24"/>
      <w:szCs w:val="24"/>
      <w:lang w:val="es-ES" w:eastAsia="es-ES"/>
    </w:rPr>
  </w:style>
  <w:style w:type="paragraph" w:styleId="Textonotapie">
    <w:name w:val="footnote text"/>
    <w:basedOn w:val="Normal"/>
    <w:link w:val="TextonotapieCar"/>
    <w:uiPriority w:val="99"/>
    <w:semiHidden/>
    <w:unhideWhenUsed/>
    <w:rsid w:val="000F5DC2"/>
    <w:rPr>
      <w:rFonts w:cs="Times New Roman"/>
      <w:sz w:val="20"/>
      <w:szCs w:val="20"/>
      <w:lang w:val="x-none"/>
    </w:rPr>
  </w:style>
  <w:style w:type="character" w:customStyle="1" w:styleId="TextonotapieCar">
    <w:name w:val="Texto nota pie Car"/>
    <w:link w:val="Textonotapie"/>
    <w:uiPriority w:val="99"/>
    <w:semiHidden/>
    <w:rsid w:val="000F5DC2"/>
    <w:rPr>
      <w:rFonts w:ascii="HelveticaNeue LT 55 Roman" w:eastAsia="Calibri" w:hAnsi="HelveticaNeue LT 55 Roman" w:cs="HelveticaNeue LT 55 Roman"/>
      <w:lang w:eastAsia="zh-CN"/>
    </w:rPr>
  </w:style>
  <w:style w:type="character" w:styleId="Refdenotaalpie">
    <w:name w:val="footnote reference"/>
    <w:uiPriority w:val="99"/>
    <w:semiHidden/>
    <w:unhideWhenUsed/>
    <w:rsid w:val="000F5DC2"/>
    <w:rPr>
      <w:vertAlign w:val="superscript"/>
    </w:rPr>
  </w:style>
  <w:style w:type="character" w:styleId="Mencinsinresolver">
    <w:name w:val="Unresolved Mention"/>
    <w:uiPriority w:val="99"/>
    <w:semiHidden/>
    <w:unhideWhenUsed/>
    <w:rsid w:val="009D50BC"/>
    <w:rPr>
      <w:color w:val="605E5C"/>
      <w:shd w:val="clear" w:color="auto" w:fill="E1DFDD"/>
    </w:rPr>
  </w:style>
  <w:style w:type="table" w:customStyle="1" w:styleId="TableNormal">
    <w:name w:val="Table Normal"/>
    <w:uiPriority w:val="2"/>
    <w:semiHidden/>
    <w:unhideWhenUsed/>
    <w:qFormat/>
    <w:rsid w:val="00914B4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14B47"/>
    <w:pPr>
      <w:widowControl w:val="0"/>
      <w:suppressAutoHyphens w:val="0"/>
      <w:autoSpaceDE w:val="0"/>
      <w:autoSpaceDN w:val="0"/>
      <w:spacing w:after="0"/>
      <w:jc w:val="left"/>
    </w:pPr>
    <w:rPr>
      <w:rFonts w:ascii="Verdana" w:eastAsia="Verdana" w:hAnsi="Verdana" w:cs="Verdana"/>
      <w:lang w:eastAsia="en-US"/>
    </w:rPr>
  </w:style>
  <w:style w:type="paragraph" w:styleId="NormalWeb">
    <w:name w:val="Normal (Web)"/>
    <w:basedOn w:val="Normal"/>
    <w:uiPriority w:val="99"/>
    <w:unhideWhenUsed/>
    <w:rsid w:val="007F7383"/>
    <w:pPr>
      <w:suppressAutoHyphens w:val="0"/>
      <w:spacing w:before="100" w:beforeAutospacing="1" w:after="100" w:afterAutospacing="1"/>
      <w:jc w:val="left"/>
    </w:pPr>
    <w:rPr>
      <w:rFonts w:ascii="Times New Roman" w:eastAsia="Times New Roman" w:hAnsi="Times New Roman" w:cs="Times New Roman"/>
      <w:sz w:val="24"/>
      <w:szCs w:val="24"/>
      <w:lang w:eastAsia="ca-ES"/>
    </w:rPr>
  </w:style>
  <w:style w:type="character" w:styleId="Fuerte">
    <w:name w:val="Strong"/>
    <w:uiPriority w:val="22"/>
    <w:qFormat/>
    <w:rsid w:val="007F7383"/>
    <w:rPr>
      <w:b/>
      <w:bCs/>
    </w:rPr>
  </w:style>
  <w:style w:type="character" w:customStyle="1" w:styleId="EncabezadoCar">
    <w:name w:val="Encabezado Car"/>
    <w:link w:val="Encabezado"/>
    <w:rsid w:val="00855B61"/>
    <w:rPr>
      <w:rFonts w:ascii="HelveticaNeue LT 55 Roman" w:eastAsia="Calibri" w:hAnsi="HelveticaNeue LT 55 Roman" w:cs="HelveticaNeue LT 55 Roman"/>
      <w:sz w:val="22"/>
      <w:szCs w:val="22"/>
      <w:lang w:eastAsia="zh-CN"/>
    </w:rPr>
  </w:style>
  <w:style w:type="paragraph" w:customStyle="1" w:styleId="Estilo2">
    <w:name w:val="Estilo2"/>
    <w:basedOn w:val="Normal"/>
    <w:uiPriority w:val="99"/>
    <w:rsid w:val="00855B61"/>
    <w:pPr>
      <w:keepNext/>
      <w:suppressAutoHyphens w:val="0"/>
      <w:spacing w:after="0" w:line="360" w:lineRule="auto"/>
      <w:jc w:val="center"/>
      <w:outlineLvl w:val="1"/>
    </w:pPr>
    <w:rPr>
      <w:rFonts w:ascii="Verdana" w:eastAsia="Times New Roman" w:hAnsi="Verdana" w:cs="Microsoft Sans Serif"/>
      <w:bCs/>
      <w:sz w:val="20"/>
      <w:szCs w:val="24"/>
      <w:lang w:eastAsia="ca-ES"/>
    </w:rPr>
  </w:style>
  <w:style w:type="character" w:customStyle="1" w:styleId="PrrafodelistaCar">
    <w:name w:val="Párrafo de lista Car"/>
    <w:aliases w:val="Lista sin Numerar Car,Párrafo Numerado Car,Párrafo de lista1 Car,Lista 1 Car,body 2 Car,lp1 Car,lp11 Car,List Paragraph1 Car"/>
    <w:link w:val="Prrafodelista"/>
    <w:uiPriority w:val="34"/>
    <w:qFormat/>
    <w:locked/>
    <w:rsid w:val="000F7D02"/>
    <w:rPr>
      <w:rFonts w:ascii="Arial" w:eastAsia="Arial" w:hAnsi="Arial" w:cs="Arial"/>
      <w:sz w:val="22"/>
      <w:szCs w:val="22"/>
      <w:lang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4686">
      <w:bodyDiv w:val="1"/>
      <w:marLeft w:val="0"/>
      <w:marRight w:val="0"/>
      <w:marTop w:val="0"/>
      <w:marBottom w:val="0"/>
      <w:divBdr>
        <w:top w:val="none" w:sz="0" w:space="0" w:color="auto"/>
        <w:left w:val="none" w:sz="0" w:space="0" w:color="auto"/>
        <w:bottom w:val="none" w:sz="0" w:space="0" w:color="auto"/>
        <w:right w:val="none" w:sz="0" w:space="0" w:color="auto"/>
      </w:divBdr>
    </w:div>
    <w:div w:id="726420746">
      <w:bodyDiv w:val="1"/>
      <w:marLeft w:val="0"/>
      <w:marRight w:val="0"/>
      <w:marTop w:val="0"/>
      <w:marBottom w:val="0"/>
      <w:divBdr>
        <w:top w:val="none" w:sz="0" w:space="0" w:color="auto"/>
        <w:left w:val="none" w:sz="0" w:space="0" w:color="auto"/>
        <w:bottom w:val="none" w:sz="0" w:space="0" w:color="auto"/>
        <w:right w:val="none" w:sz="0" w:space="0" w:color="auto"/>
      </w:divBdr>
    </w:div>
    <w:div w:id="799038289">
      <w:bodyDiv w:val="1"/>
      <w:marLeft w:val="0"/>
      <w:marRight w:val="0"/>
      <w:marTop w:val="0"/>
      <w:marBottom w:val="0"/>
      <w:divBdr>
        <w:top w:val="none" w:sz="0" w:space="0" w:color="auto"/>
        <w:left w:val="none" w:sz="0" w:space="0" w:color="auto"/>
        <w:bottom w:val="none" w:sz="0" w:space="0" w:color="auto"/>
        <w:right w:val="none" w:sz="0" w:space="0" w:color="auto"/>
      </w:divBdr>
    </w:div>
    <w:div w:id="1087379997">
      <w:bodyDiv w:val="1"/>
      <w:marLeft w:val="0"/>
      <w:marRight w:val="0"/>
      <w:marTop w:val="0"/>
      <w:marBottom w:val="0"/>
      <w:divBdr>
        <w:top w:val="none" w:sz="0" w:space="0" w:color="auto"/>
        <w:left w:val="none" w:sz="0" w:space="0" w:color="auto"/>
        <w:bottom w:val="none" w:sz="0" w:space="0" w:color="auto"/>
        <w:right w:val="none" w:sz="0" w:space="0" w:color="auto"/>
      </w:divBdr>
    </w:div>
    <w:div w:id="1100292772">
      <w:bodyDiv w:val="1"/>
      <w:marLeft w:val="0"/>
      <w:marRight w:val="0"/>
      <w:marTop w:val="0"/>
      <w:marBottom w:val="0"/>
      <w:divBdr>
        <w:top w:val="none" w:sz="0" w:space="0" w:color="auto"/>
        <w:left w:val="none" w:sz="0" w:space="0" w:color="auto"/>
        <w:bottom w:val="none" w:sz="0" w:space="0" w:color="auto"/>
        <w:right w:val="none" w:sz="0" w:space="0" w:color="auto"/>
      </w:divBdr>
    </w:div>
    <w:div w:id="1643542502">
      <w:bodyDiv w:val="1"/>
      <w:marLeft w:val="0"/>
      <w:marRight w:val="0"/>
      <w:marTop w:val="0"/>
      <w:marBottom w:val="0"/>
      <w:divBdr>
        <w:top w:val="none" w:sz="0" w:space="0" w:color="auto"/>
        <w:left w:val="none" w:sz="0" w:space="0" w:color="auto"/>
        <w:bottom w:val="none" w:sz="0" w:space="0" w:color="auto"/>
        <w:right w:val="none" w:sz="0" w:space="0" w:color="auto"/>
      </w:divBdr>
    </w:div>
    <w:div w:id="211054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E7599-1669-4BF8-9235-E6DBF3AEE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4331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MODELO VOID (X2018001166)</vt:lpstr>
    </vt:vector>
  </TitlesOfParts>
  <Company>HP Inc.</Company>
  <LinksUpToDate>false</LinksUpToDate>
  <CharactersWithSpaces>5080</CharactersWithSpaces>
  <SharedDoc>false</SharedDoc>
  <HLinks>
    <vt:vector size="438" baseType="variant">
      <vt:variant>
        <vt:i4>8061041</vt:i4>
      </vt:variant>
      <vt:variant>
        <vt:i4>420</vt:i4>
      </vt:variant>
      <vt:variant>
        <vt:i4>0</vt:i4>
      </vt:variant>
      <vt:variant>
        <vt:i4>5</vt:i4>
      </vt:variant>
      <vt:variant>
        <vt:lpwstr>https://contractaciopublica.cat/ca/perfils-contractant/detall/24471160?categoria=0</vt:lpwstr>
      </vt:variant>
      <vt:variant>
        <vt:lpwstr/>
      </vt:variant>
      <vt:variant>
        <vt:i4>4391015</vt:i4>
      </vt:variant>
      <vt:variant>
        <vt:i4>417</vt:i4>
      </vt:variant>
      <vt:variant>
        <vt:i4>0</vt:i4>
      </vt:variant>
      <vt:variant>
        <vt:i4>5</vt:i4>
      </vt:variant>
      <vt:variant>
        <vt:lpwstr>mailto:administracio@piscinaroses.cat</vt:lpwstr>
      </vt:variant>
      <vt:variant>
        <vt:lpwstr/>
      </vt:variant>
      <vt:variant>
        <vt:i4>2621543</vt:i4>
      </vt:variant>
      <vt:variant>
        <vt:i4>411</vt:i4>
      </vt:variant>
      <vt:variant>
        <vt:i4>0</vt:i4>
      </vt:variant>
      <vt:variant>
        <vt:i4>5</vt:i4>
      </vt:variant>
      <vt:variant>
        <vt:lpwstr>https://contractaciopublica.gencat.cat/ecofin_sobre/AppJava/views/ajuda/empreses/index.xhtml?set-locale=ca_ES</vt:lpwstr>
      </vt:variant>
      <vt:variant>
        <vt:lpwstr/>
      </vt:variant>
      <vt:variant>
        <vt:i4>2621543</vt:i4>
      </vt:variant>
      <vt:variant>
        <vt:i4>408</vt:i4>
      </vt:variant>
      <vt:variant>
        <vt:i4>0</vt:i4>
      </vt:variant>
      <vt:variant>
        <vt:i4>5</vt:i4>
      </vt:variant>
      <vt:variant>
        <vt:lpwstr>https://contractaciopublica.gencat.cat/ecofin_sobre/AppJava/views/ajuda/empreses/index.xhtml?set-locale=ca_ES</vt:lpwstr>
      </vt:variant>
      <vt:variant>
        <vt:lpwstr/>
      </vt:variant>
      <vt:variant>
        <vt:i4>131155</vt:i4>
      </vt:variant>
      <vt:variant>
        <vt:i4>405</vt:i4>
      </vt:variant>
      <vt:variant>
        <vt:i4>0</vt:i4>
      </vt:variant>
      <vt:variant>
        <vt:i4>5</vt:i4>
      </vt:variant>
      <vt:variant>
        <vt:lpwstr>https://contractaciopublica.gencat.cat/perfil/PRODER</vt:lpwstr>
      </vt:variant>
      <vt:variant>
        <vt:lpwstr/>
      </vt:variant>
      <vt:variant>
        <vt:i4>131155</vt:i4>
      </vt:variant>
      <vt:variant>
        <vt:i4>402</vt:i4>
      </vt:variant>
      <vt:variant>
        <vt:i4>0</vt:i4>
      </vt:variant>
      <vt:variant>
        <vt:i4>5</vt:i4>
      </vt:variant>
      <vt:variant>
        <vt:lpwstr>https://contractaciopublica.gencat.cat/perfil/PRODER</vt:lpwstr>
      </vt:variant>
      <vt:variant>
        <vt:lpwstr/>
      </vt:variant>
      <vt:variant>
        <vt:i4>131155</vt:i4>
      </vt:variant>
      <vt:variant>
        <vt:i4>399</vt:i4>
      </vt:variant>
      <vt:variant>
        <vt:i4>0</vt:i4>
      </vt:variant>
      <vt:variant>
        <vt:i4>5</vt:i4>
      </vt:variant>
      <vt:variant>
        <vt:lpwstr>https://contractaciopublica.gencat.cat/perfil/proder</vt:lpwstr>
      </vt:variant>
      <vt:variant>
        <vt:lpwstr/>
      </vt:variant>
      <vt:variant>
        <vt:i4>1769530</vt:i4>
      </vt:variant>
      <vt:variant>
        <vt:i4>392</vt:i4>
      </vt:variant>
      <vt:variant>
        <vt:i4>0</vt:i4>
      </vt:variant>
      <vt:variant>
        <vt:i4>5</vt:i4>
      </vt:variant>
      <vt:variant>
        <vt:lpwstr/>
      </vt:variant>
      <vt:variant>
        <vt:lpwstr>_Toc198909355</vt:lpwstr>
      </vt:variant>
      <vt:variant>
        <vt:i4>1769530</vt:i4>
      </vt:variant>
      <vt:variant>
        <vt:i4>386</vt:i4>
      </vt:variant>
      <vt:variant>
        <vt:i4>0</vt:i4>
      </vt:variant>
      <vt:variant>
        <vt:i4>5</vt:i4>
      </vt:variant>
      <vt:variant>
        <vt:lpwstr/>
      </vt:variant>
      <vt:variant>
        <vt:lpwstr>_Toc198909354</vt:lpwstr>
      </vt:variant>
      <vt:variant>
        <vt:i4>1769530</vt:i4>
      </vt:variant>
      <vt:variant>
        <vt:i4>380</vt:i4>
      </vt:variant>
      <vt:variant>
        <vt:i4>0</vt:i4>
      </vt:variant>
      <vt:variant>
        <vt:i4>5</vt:i4>
      </vt:variant>
      <vt:variant>
        <vt:lpwstr/>
      </vt:variant>
      <vt:variant>
        <vt:lpwstr>_Toc198909353</vt:lpwstr>
      </vt:variant>
      <vt:variant>
        <vt:i4>1769530</vt:i4>
      </vt:variant>
      <vt:variant>
        <vt:i4>374</vt:i4>
      </vt:variant>
      <vt:variant>
        <vt:i4>0</vt:i4>
      </vt:variant>
      <vt:variant>
        <vt:i4>5</vt:i4>
      </vt:variant>
      <vt:variant>
        <vt:lpwstr/>
      </vt:variant>
      <vt:variant>
        <vt:lpwstr>_Toc198909352</vt:lpwstr>
      </vt:variant>
      <vt:variant>
        <vt:i4>1769530</vt:i4>
      </vt:variant>
      <vt:variant>
        <vt:i4>368</vt:i4>
      </vt:variant>
      <vt:variant>
        <vt:i4>0</vt:i4>
      </vt:variant>
      <vt:variant>
        <vt:i4>5</vt:i4>
      </vt:variant>
      <vt:variant>
        <vt:lpwstr/>
      </vt:variant>
      <vt:variant>
        <vt:lpwstr>_Toc198909351</vt:lpwstr>
      </vt:variant>
      <vt:variant>
        <vt:i4>1769530</vt:i4>
      </vt:variant>
      <vt:variant>
        <vt:i4>362</vt:i4>
      </vt:variant>
      <vt:variant>
        <vt:i4>0</vt:i4>
      </vt:variant>
      <vt:variant>
        <vt:i4>5</vt:i4>
      </vt:variant>
      <vt:variant>
        <vt:lpwstr/>
      </vt:variant>
      <vt:variant>
        <vt:lpwstr>_Toc198909350</vt:lpwstr>
      </vt:variant>
      <vt:variant>
        <vt:i4>1703994</vt:i4>
      </vt:variant>
      <vt:variant>
        <vt:i4>356</vt:i4>
      </vt:variant>
      <vt:variant>
        <vt:i4>0</vt:i4>
      </vt:variant>
      <vt:variant>
        <vt:i4>5</vt:i4>
      </vt:variant>
      <vt:variant>
        <vt:lpwstr/>
      </vt:variant>
      <vt:variant>
        <vt:lpwstr>_Toc198909349</vt:lpwstr>
      </vt:variant>
      <vt:variant>
        <vt:i4>1703994</vt:i4>
      </vt:variant>
      <vt:variant>
        <vt:i4>350</vt:i4>
      </vt:variant>
      <vt:variant>
        <vt:i4>0</vt:i4>
      </vt:variant>
      <vt:variant>
        <vt:i4>5</vt:i4>
      </vt:variant>
      <vt:variant>
        <vt:lpwstr/>
      </vt:variant>
      <vt:variant>
        <vt:lpwstr>_Toc198909348</vt:lpwstr>
      </vt:variant>
      <vt:variant>
        <vt:i4>1703994</vt:i4>
      </vt:variant>
      <vt:variant>
        <vt:i4>344</vt:i4>
      </vt:variant>
      <vt:variant>
        <vt:i4>0</vt:i4>
      </vt:variant>
      <vt:variant>
        <vt:i4>5</vt:i4>
      </vt:variant>
      <vt:variant>
        <vt:lpwstr/>
      </vt:variant>
      <vt:variant>
        <vt:lpwstr>_Toc198909347</vt:lpwstr>
      </vt:variant>
      <vt:variant>
        <vt:i4>1703994</vt:i4>
      </vt:variant>
      <vt:variant>
        <vt:i4>338</vt:i4>
      </vt:variant>
      <vt:variant>
        <vt:i4>0</vt:i4>
      </vt:variant>
      <vt:variant>
        <vt:i4>5</vt:i4>
      </vt:variant>
      <vt:variant>
        <vt:lpwstr/>
      </vt:variant>
      <vt:variant>
        <vt:lpwstr>_Toc198909346</vt:lpwstr>
      </vt:variant>
      <vt:variant>
        <vt:i4>1703994</vt:i4>
      </vt:variant>
      <vt:variant>
        <vt:i4>332</vt:i4>
      </vt:variant>
      <vt:variant>
        <vt:i4>0</vt:i4>
      </vt:variant>
      <vt:variant>
        <vt:i4>5</vt:i4>
      </vt:variant>
      <vt:variant>
        <vt:lpwstr/>
      </vt:variant>
      <vt:variant>
        <vt:lpwstr>_Toc198909345</vt:lpwstr>
      </vt:variant>
      <vt:variant>
        <vt:i4>1703994</vt:i4>
      </vt:variant>
      <vt:variant>
        <vt:i4>326</vt:i4>
      </vt:variant>
      <vt:variant>
        <vt:i4>0</vt:i4>
      </vt:variant>
      <vt:variant>
        <vt:i4>5</vt:i4>
      </vt:variant>
      <vt:variant>
        <vt:lpwstr/>
      </vt:variant>
      <vt:variant>
        <vt:lpwstr>_Toc198909344</vt:lpwstr>
      </vt:variant>
      <vt:variant>
        <vt:i4>1703994</vt:i4>
      </vt:variant>
      <vt:variant>
        <vt:i4>320</vt:i4>
      </vt:variant>
      <vt:variant>
        <vt:i4>0</vt:i4>
      </vt:variant>
      <vt:variant>
        <vt:i4>5</vt:i4>
      </vt:variant>
      <vt:variant>
        <vt:lpwstr/>
      </vt:variant>
      <vt:variant>
        <vt:lpwstr>_Toc198909343</vt:lpwstr>
      </vt:variant>
      <vt:variant>
        <vt:i4>1703994</vt:i4>
      </vt:variant>
      <vt:variant>
        <vt:i4>314</vt:i4>
      </vt:variant>
      <vt:variant>
        <vt:i4>0</vt:i4>
      </vt:variant>
      <vt:variant>
        <vt:i4>5</vt:i4>
      </vt:variant>
      <vt:variant>
        <vt:lpwstr/>
      </vt:variant>
      <vt:variant>
        <vt:lpwstr>_Toc198909342</vt:lpwstr>
      </vt:variant>
      <vt:variant>
        <vt:i4>1703994</vt:i4>
      </vt:variant>
      <vt:variant>
        <vt:i4>308</vt:i4>
      </vt:variant>
      <vt:variant>
        <vt:i4>0</vt:i4>
      </vt:variant>
      <vt:variant>
        <vt:i4>5</vt:i4>
      </vt:variant>
      <vt:variant>
        <vt:lpwstr/>
      </vt:variant>
      <vt:variant>
        <vt:lpwstr>_Toc198909341</vt:lpwstr>
      </vt:variant>
      <vt:variant>
        <vt:i4>1703994</vt:i4>
      </vt:variant>
      <vt:variant>
        <vt:i4>302</vt:i4>
      </vt:variant>
      <vt:variant>
        <vt:i4>0</vt:i4>
      </vt:variant>
      <vt:variant>
        <vt:i4>5</vt:i4>
      </vt:variant>
      <vt:variant>
        <vt:lpwstr/>
      </vt:variant>
      <vt:variant>
        <vt:lpwstr>_Toc198909340</vt:lpwstr>
      </vt:variant>
      <vt:variant>
        <vt:i4>1900602</vt:i4>
      </vt:variant>
      <vt:variant>
        <vt:i4>296</vt:i4>
      </vt:variant>
      <vt:variant>
        <vt:i4>0</vt:i4>
      </vt:variant>
      <vt:variant>
        <vt:i4>5</vt:i4>
      </vt:variant>
      <vt:variant>
        <vt:lpwstr/>
      </vt:variant>
      <vt:variant>
        <vt:lpwstr>_Toc198909339</vt:lpwstr>
      </vt:variant>
      <vt:variant>
        <vt:i4>1900602</vt:i4>
      </vt:variant>
      <vt:variant>
        <vt:i4>290</vt:i4>
      </vt:variant>
      <vt:variant>
        <vt:i4>0</vt:i4>
      </vt:variant>
      <vt:variant>
        <vt:i4>5</vt:i4>
      </vt:variant>
      <vt:variant>
        <vt:lpwstr/>
      </vt:variant>
      <vt:variant>
        <vt:lpwstr>_Toc198909338</vt:lpwstr>
      </vt:variant>
      <vt:variant>
        <vt:i4>1900602</vt:i4>
      </vt:variant>
      <vt:variant>
        <vt:i4>284</vt:i4>
      </vt:variant>
      <vt:variant>
        <vt:i4>0</vt:i4>
      </vt:variant>
      <vt:variant>
        <vt:i4>5</vt:i4>
      </vt:variant>
      <vt:variant>
        <vt:lpwstr/>
      </vt:variant>
      <vt:variant>
        <vt:lpwstr>_Toc198909337</vt:lpwstr>
      </vt:variant>
      <vt:variant>
        <vt:i4>1900602</vt:i4>
      </vt:variant>
      <vt:variant>
        <vt:i4>278</vt:i4>
      </vt:variant>
      <vt:variant>
        <vt:i4>0</vt:i4>
      </vt:variant>
      <vt:variant>
        <vt:i4>5</vt:i4>
      </vt:variant>
      <vt:variant>
        <vt:lpwstr/>
      </vt:variant>
      <vt:variant>
        <vt:lpwstr>_Toc198909336</vt:lpwstr>
      </vt:variant>
      <vt:variant>
        <vt:i4>1900602</vt:i4>
      </vt:variant>
      <vt:variant>
        <vt:i4>272</vt:i4>
      </vt:variant>
      <vt:variant>
        <vt:i4>0</vt:i4>
      </vt:variant>
      <vt:variant>
        <vt:i4>5</vt:i4>
      </vt:variant>
      <vt:variant>
        <vt:lpwstr/>
      </vt:variant>
      <vt:variant>
        <vt:lpwstr>_Toc198909335</vt:lpwstr>
      </vt:variant>
      <vt:variant>
        <vt:i4>1900602</vt:i4>
      </vt:variant>
      <vt:variant>
        <vt:i4>266</vt:i4>
      </vt:variant>
      <vt:variant>
        <vt:i4>0</vt:i4>
      </vt:variant>
      <vt:variant>
        <vt:i4>5</vt:i4>
      </vt:variant>
      <vt:variant>
        <vt:lpwstr/>
      </vt:variant>
      <vt:variant>
        <vt:lpwstr>_Toc198909334</vt:lpwstr>
      </vt:variant>
      <vt:variant>
        <vt:i4>1900602</vt:i4>
      </vt:variant>
      <vt:variant>
        <vt:i4>260</vt:i4>
      </vt:variant>
      <vt:variant>
        <vt:i4>0</vt:i4>
      </vt:variant>
      <vt:variant>
        <vt:i4>5</vt:i4>
      </vt:variant>
      <vt:variant>
        <vt:lpwstr/>
      </vt:variant>
      <vt:variant>
        <vt:lpwstr>_Toc198909333</vt:lpwstr>
      </vt:variant>
      <vt:variant>
        <vt:i4>1900602</vt:i4>
      </vt:variant>
      <vt:variant>
        <vt:i4>254</vt:i4>
      </vt:variant>
      <vt:variant>
        <vt:i4>0</vt:i4>
      </vt:variant>
      <vt:variant>
        <vt:i4>5</vt:i4>
      </vt:variant>
      <vt:variant>
        <vt:lpwstr/>
      </vt:variant>
      <vt:variant>
        <vt:lpwstr>_Toc198909332</vt:lpwstr>
      </vt:variant>
      <vt:variant>
        <vt:i4>1900602</vt:i4>
      </vt:variant>
      <vt:variant>
        <vt:i4>248</vt:i4>
      </vt:variant>
      <vt:variant>
        <vt:i4>0</vt:i4>
      </vt:variant>
      <vt:variant>
        <vt:i4>5</vt:i4>
      </vt:variant>
      <vt:variant>
        <vt:lpwstr/>
      </vt:variant>
      <vt:variant>
        <vt:lpwstr>_Toc198909331</vt:lpwstr>
      </vt:variant>
      <vt:variant>
        <vt:i4>1900602</vt:i4>
      </vt:variant>
      <vt:variant>
        <vt:i4>242</vt:i4>
      </vt:variant>
      <vt:variant>
        <vt:i4>0</vt:i4>
      </vt:variant>
      <vt:variant>
        <vt:i4>5</vt:i4>
      </vt:variant>
      <vt:variant>
        <vt:lpwstr/>
      </vt:variant>
      <vt:variant>
        <vt:lpwstr>_Toc198909330</vt:lpwstr>
      </vt:variant>
      <vt:variant>
        <vt:i4>1835066</vt:i4>
      </vt:variant>
      <vt:variant>
        <vt:i4>236</vt:i4>
      </vt:variant>
      <vt:variant>
        <vt:i4>0</vt:i4>
      </vt:variant>
      <vt:variant>
        <vt:i4>5</vt:i4>
      </vt:variant>
      <vt:variant>
        <vt:lpwstr/>
      </vt:variant>
      <vt:variant>
        <vt:lpwstr>_Toc198909329</vt:lpwstr>
      </vt:variant>
      <vt:variant>
        <vt:i4>1835066</vt:i4>
      </vt:variant>
      <vt:variant>
        <vt:i4>230</vt:i4>
      </vt:variant>
      <vt:variant>
        <vt:i4>0</vt:i4>
      </vt:variant>
      <vt:variant>
        <vt:i4>5</vt:i4>
      </vt:variant>
      <vt:variant>
        <vt:lpwstr/>
      </vt:variant>
      <vt:variant>
        <vt:lpwstr>_Toc198909328</vt:lpwstr>
      </vt:variant>
      <vt:variant>
        <vt:i4>1835066</vt:i4>
      </vt:variant>
      <vt:variant>
        <vt:i4>224</vt:i4>
      </vt:variant>
      <vt:variant>
        <vt:i4>0</vt:i4>
      </vt:variant>
      <vt:variant>
        <vt:i4>5</vt:i4>
      </vt:variant>
      <vt:variant>
        <vt:lpwstr/>
      </vt:variant>
      <vt:variant>
        <vt:lpwstr>_Toc198909327</vt:lpwstr>
      </vt:variant>
      <vt:variant>
        <vt:i4>1835066</vt:i4>
      </vt:variant>
      <vt:variant>
        <vt:i4>218</vt:i4>
      </vt:variant>
      <vt:variant>
        <vt:i4>0</vt:i4>
      </vt:variant>
      <vt:variant>
        <vt:i4>5</vt:i4>
      </vt:variant>
      <vt:variant>
        <vt:lpwstr/>
      </vt:variant>
      <vt:variant>
        <vt:lpwstr>_Toc198909326</vt:lpwstr>
      </vt:variant>
      <vt:variant>
        <vt:i4>1835066</vt:i4>
      </vt:variant>
      <vt:variant>
        <vt:i4>212</vt:i4>
      </vt:variant>
      <vt:variant>
        <vt:i4>0</vt:i4>
      </vt:variant>
      <vt:variant>
        <vt:i4>5</vt:i4>
      </vt:variant>
      <vt:variant>
        <vt:lpwstr/>
      </vt:variant>
      <vt:variant>
        <vt:lpwstr>_Toc198909325</vt:lpwstr>
      </vt:variant>
      <vt:variant>
        <vt:i4>1835066</vt:i4>
      </vt:variant>
      <vt:variant>
        <vt:i4>206</vt:i4>
      </vt:variant>
      <vt:variant>
        <vt:i4>0</vt:i4>
      </vt:variant>
      <vt:variant>
        <vt:i4>5</vt:i4>
      </vt:variant>
      <vt:variant>
        <vt:lpwstr/>
      </vt:variant>
      <vt:variant>
        <vt:lpwstr>_Toc198909324</vt:lpwstr>
      </vt:variant>
      <vt:variant>
        <vt:i4>1835066</vt:i4>
      </vt:variant>
      <vt:variant>
        <vt:i4>200</vt:i4>
      </vt:variant>
      <vt:variant>
        <vt:i4>0</vt:i4>
      </vt:variant>
      <vt:variant>
        <vt:i4>5</vt:i4>
      </vt:variant>
      <vt:variant>
        <vt:lpwstr/>
      </vt:variant>
      <vt:variant>
        <vt:lpwstr>_Toc198909323</vt:lpwstr>
      </vt:variant>
      <vt:variant>
        <vt:i4>1835066</vt:i4>
      </vt:variant>
      <vt:variant>
        <vt:i4>194</vt:i4>
      </vt:variant>
      <vt:variant>
        <vt:i4>0</vt:i4>
      </vt:variant>
      <vt:variant>
        <vt:i4>5</vt:i4>
      </vt:variant>
      <vt:variant>
        <vt:lpwstr/>
      </vt:variant>
      <vt:variant>
        <vt:lpwstr>_Toc198909322</vt:lpwstr>
      </vt:variant>
      <vt:variant>
        <vt:i4>1835066</vt:i4>
      </vt:variant>
      <vt:variant>
        <vt:i4>188</vt:i4>
      </vt:variant>
      <vt:variant>
        <vt:i4>0</vt:i4>
      </vt:variant>
      <vt:variant>
        <vt:i4>5</vt:i4>
      </vt:variant>
      <vt:variant>
        <vt:lpwstr/>
      </vt:variant>
      <vt:variant>
        <vt:lpwstr>_Toc198909321</vt:lpwstr>
      </vt:variant>
      <vt:variant>
        <vt:i4>1835066</vt:i4>
      </vt:variant>
      <vt:variant>
        <vt:i4>182</vt:i4>
      </vt:variant>
      <vt:variant>
        <vt:i4>0</vt:i4>
      </vt:variant>
      <vt:variant>
        <vt:i4>5</vt:i4>
      </vt:variant>
      <vt:variant>
        <vt:lpwstr/>
      </vt:variant>
      <vt:variant>
        <vt:lpwstr>_Toc198909320</vt:lpwstr>
      </vt:variant>
      <vt:variant>
        <vt:i4>2031674</vt:i4>
      </vt:variant>
      <vt:variant>
        <vt:i4>176</vt:i4>
      </vt:variant>
      <vt:variant>
        <vt:i4>0</vt:i4>
      </vt:variant>
      <vt:variant>
        <vt:i4>5</vt:i4>
      </vt:variant>
      <vt:variant>
        <vt:lpwstr/>
      </vt:variant>
      <vt:variant>
        <vt:lpwstr>_Toc198909319</vt:lpwstr>
      </vt:variant>
      <vt:variant>
        <vt:i4>2031674</vt:i4>
      </vt:variant>
      <vt:variant>
        <vt:i4>170</vt:i4>
      </vt:variant>
      <vt:variant>
        <vt:i4>0</vt:i4>
      </vt:variant>
      <vt:variant>
        <vt:i4>5</vt:i4>
      </vt:variant>
      <vt:variant>
        <vt:lpwstr/>
      </vt:variant>
      <vt:variant>
        <vt:lpwstr>_Toc198909318</vt:lpwstr>
      </vt:variant>
      <vt:variant>
        <vt:i4>2031674</vt:i4>
      </vt:variant>
      <vt:variant>
        <vt:i4>164</vt:i4>
      </vt:variant>
      <vt:variant>
        <vt:i4>0</vt:i4>
      </vt:variant>
      <vt:variant>
        <vt:i4>5</vt:i4>
      </vt:variant>
      <vt:variant>
        <vt:lpwstr/>
      </vt:variant>
      <vt:variant>
        <vt:lpwstr>_Toc198909317</vt:lpwstr>
      </vt:variant>
      <vt:variant>
        <vt:i4>2031674</vt:i4>
      </vt:variant>
      <vt:variant>
        <vt:i4>158</vt:i4>
      </vt:variant>
      <vt:variant>
        <vt:i4>0</vt:i4>
      </vt:variant>
      <vt:variant>
        <vt:i4>5</vt:i4>
      </vt:variant>
      <vt:variant>
        <vt:lpwstr/>
      </vt:variant>
      <vt:variant>
        <vt:lpwstr>_Toc198909316</vt:lpwstr>
      </vt:variant>
      <vt:variant>
        <vt:i4>2031674</vt:i4>
      </vt:variant>
      <vt:variant>
        <vt:i4>152</vt:i4>
      </vt:variant>
      <vt:variant>
        <vt:i4>0</vt:i4>
      </vt:variant>
      <vt:variant>
        <vt:i4>5</vt:i4>
      </vt:variant>
      <vt:variant>
        <vt:lpwstr/>
      </vt:variant>
      <vt:variant>
        <vt:lpwstr>_Toc198909315</vt:lpwstr>
      </vt:variant>
      <vt:variant>
        <vt:i4>2031674</vt:i4>
      </vt:variant>
      <vt:variant>
        <vt:i4>146</vt:i4>
      </vt:variant>
      <vt:variant>
        <vt:i4>0</vt:i4>
      </vt:variant>
      <vt:variant>
        <vt:i4>5</vt:i4>
      </vt:variant>
      <vt:variant>
        <vt:lpwstr/>
      </vt:variant>
      <vt:variant>
        <vt:lpwstr>_Toc198909314</vt:lpwstr>
      </vt:variant>
      <vt:variant>
        <vt:i4>2031674</vt:i4>
      </vt:variant>
      <vt:variant>
        <vt:i4>140</vt:i4>
      </vt:variant>
      <vt:variant>
        <vt:i4>0</vt:i4>
      </vt:variant>
      <vt:variant>
        <vt:i4>5</vt:i4>
      </vt:variant>
      <vt:variant>
        <vt:lpwstr/>
      </vt:variant>
      <vt:variant>
        <vt:lpwstr>_Toc198909313</vt:lpwstr>
      </vt:variant>
      <vt:variant>
        <vt:i4>2031674</vt:i4>
      </vt:variant>
      <vt:variant>
        <vt:i4>134</vt:i4>
      </vt:variant>
      <vt:variant>
        <vt:i4>0</vt:i4>
      </vt:variant>
      <vt:variant>
        <vt:i4>5</vt:i4>
      </vt:variant>
      <vt:variant>
        <vt:lpwstr/>
      </vt:variant>
      <vt:variant>
        <vt:lpwstr>_Toc198909312</vt:lpwstr>
      </vt:variant>
      <vt:variant>
        <vt:i4>2031674</vt:i4>
      </vt:variant>
      <vt:variant>
        <vt:i4>128</vt:i4>
      </vt:variant>
      <vt:variant>
        <vt:i4>0</vt:i4>
      </vt:variant>
      <vt:variant>
        <vt:i4>5</vt:i4>
      </vt:variant>
      <vt:variant>
        <vt:lpwstr/>
      </vt:variant>
      <vt:variant>
        <vt:lpwstr>_Toc198909311</vt:lpwstr>
      </vt:variant>
      <vt:variant>
        <vt:i4>2031674</vt:i4>
      </vt:variant>
      <vt:variant>
        <vt:i4>122</vt:i4>
      </vt:variant>
      <vt:variant>
        <vt:i4>0</vt:i4>
      </vt:variant>
      <vt:variant>
        <vt:i4>5</vt:i4>
      </vt:variant>
      <vt:variant>
        <vt:lpwstr/>
      </vt:variant>
      <vt:variant>
        <vt:lpwstr>_Toc198909310</vt:lpwstr>
      </vt:variant>
      <vt:variant>
        <vt:i4>1966138</vt:i4>
      </vt:variant>
      <vt:variant>
        <vt:i4>116</vt:i4>
      </vt:variant>
      <vt:variant>
        <vt:i4>0</vt:i4>
      </vt:variant>
      <vt:variant>
        <vt:i4>5</vt:i4>
      </vt:variant>
      <vt:variant>
        <vt:lpwstr/>
      </vt:variant>
      <vt:variant>
        <vt:lpwstr>_Toc198909309</vt:lpwstr>
      </vt:variant>
      <vt:variant>
        <vt:i4>1966138</vt:i4>
      </vt:variant>
      <vt:variant>
        <vt:i4>110</vt:i4>
      </vt:variant>
      <vt:variant>
        <vt:i4>0</vt:i4>
      </vt:variant>
      <vt:variant>
        <vt:i4>5</vt:i4>
      </vt:variant>
      <vt:variant>
        <vt:lpwstr/>
      </vt:variant>
      <vt:variant>
        <vt:lpwstr>_Toc198909308</vt:lpwstr>
      </vt:variant>
      <vt:variant>
        <vt:i4>1966138</vt:i4>
      </vt:variant>
      <vt:variant>
        <vt:i4>104</vt:i4>
      </vt:variant>
      <vt:variant>
        <vt:i4>0</vt:i4>
      </vt:variant>
      <vt:variant>
        <vt:i4>5</vt:i4>
      </vt:variant>
      <vt:variant>
        <vt:lpwstr/>
      </vt:variant>
      <vt:variant>
        <vt:lpwstr>_Toc198909307</vt:lpwstr>
      </vt:variant>
      <vt:variant>
        <vt:i4>1966138</vt:i4>
      </vt:variant>
      <vt:variant>
        <vt:i4>98</vt:i4>
      </vt:variant>
      <vt:variant>
        <vt:i4>0</vt:i4>
      </vt:variant>
      <vt:variant>
        <vt:i4>5</vt:i4>
      </vt:variant>
      <vt:variant>
        <vt:lpwstr/>
      </vt:variant>
      <vt:variant>
        <vt:lpwstr>_Toc198909306</vt:lpwstr>
      </vt:variant>
      <vt:variant>
        <vt:i4>1966138</vt:i4>
      </vt:variant>
      <vt:variant>
        <vt:i4>92</vt:i4>
      </vt:variant>
      <vt:variant>
        <vt:i4>0</vt:i4>
      </vt:variant>
      <vt:variant>
        <vt:i4>5</vt:i4>
      </vt:variant>
      <vt:variant>
        <vt:lpwstr/>
      </vt:variant>
      <vt:variant>
        <vt:lpwstr>_Toc198909305</vt:lpwstr>
      </vt:variant>
      <vt:variant>
        <vt:i4>1966138</vt:i4>
      </vt:variant>
      <vt:variant>
        <vt:i4>86</vt:i4>
      </vt:variant>
      <vt:variant>
        <vt:i4>0</vt:i4>
      </vt:variant>
      <vt:variant>
        <vt:i4>5</vt:i4>
      </vt:variant>
      <vt:variant>
        <vt:lpwstr/>
      </vt:variant>
      <vt:variant>
        <vt:lpwstr>_Toc198909304</vt:lpwstr>
      </vt:variant>
      <vt:variant>
        <vt:i4>1966138</vt:i4>
      </vt:variant>
      <vt:variant>
        <vt:i4>80</vt:i4>
      </vt:variant>
      <vt:variant>
        <vt:i4>0</vt:i4>
      </vt:variant>
      <vt:variant>
        <vt:i4>5</vt:i4>
      </vt:variant>
      <vt:variant>
        <vt:lpwstr/>
      </vt:variant>
      <vt:variant>
        <vt:lpwstr>_Toc198909303</vt:lpwstr>
      </vt:variant>
      <vt:variant>
        <vt:i4>1966138</vt:i4>
      </vt:variant>
      <vt:variant>
        <vt:i4>74</vt:i4>
      </vt:variant>
      <vt:variant>
        <vt:i4>0</vt:i4>
      </vt:variant>
      <vt:variant>
        <vt:i4>5</vt:i4>
      </vt:variant>
      <vt:variant>
        <vt:lpwstr/>
      </vt:variant>
      <vt:variant>
        <vt:lpwstr>_Toc198909302</vt:lpwstr>
      </vt:variant>
      <vt:variant>
        <vt:i4>1966138</vt:i4>
      </vt:variant>
      <vt:variant>
        <vt:i4>68</vt:i4>
      </vt:variant>
      <vt:variant>
        <vt:i4>0</vt:i4>
      </vt:variant>
      <vt:variant>
        <vt:i4>5</vt:i4>
      </vt:variant>
      <vt:variant>
        <vt:lpwstr/>
      </vt:variant>
      <vt:variant>
        <vt:lpwstr>_Toc198909301</vt:lpwstr>
      </vt:variant>
      <vt:variant>
        <vt:i4>1966138</vt:i4>
      </vt:variant>
      <vt:variant>
        <vt:i4>62</vt:i4>
      </vt:variant>
      <vt:variant>
        <vt:i4>0</vt:i4>
      </vt:variant>
      <vt:variant>
        <vt:i4>5</vt:i4>
      </vt:variant>
      <vt:variant>
        <vt:lpwstr/>
      </vt:variant>
      <vt:variant>
        <vt:lpwstr>_Toc198909300</vt:lpwstr>
      </vt:variant>
      <vt:variant>
        <vt:i4>1507387</vt:i4>
      </vt:variant>
      <vt:variant>
        <vt:i4>56</vt:i4>
      </vt:variant>
      <vt:variant>
        <vt:i4>0</vt:i4>
      </vt:variant>
      <vt:variant>
        <vt:i4>5</vt:i4>
      </vt:variant>
      <vt:variant>
        <vt:lpwstr/>
      </vt:variant>
      <vt:variant>
        <vt:lpwstr>_Toc198909299</vt:lpwstr>
      </vt:variant>
      <vt:variant>
        <vt:i4>1507387</vt:i4>
      </vt:variant>
      <vt:variant>
        <vt:i4>50</vt:i4>
      </vt:variant>
      <vt:variant>
        <vt:i4>0</vt:i4>
      </vt:variant>
      <vt:variant>
        <vt:i4>5</vt:i4>
      </vt:variant>
      <vt:variant>
        <vt:lpwstr/>
      </vt:variant>
      <vt:variant>
        <vt:lpwstr>_Toc198909298</vt:lpwstr>
      </vt:variant>
      <vt:variant>
        <vt:i4>1507387</vt:i4>
      </vt:variant>
      <vt:variant>
        <vt:i4>44</vt:i4>
      </vt:variant>
      <vt:variant>
        <vt:i4>0</vt:i4>
      </vt:variant>
      <vt:variant>
        <vt:i4>5</vt:i4>
      </vt:variant>
      <vt:variant>
        <vt:lpwstr/>
      </vt:variant>
      <vt:variant>
        <vt:lpwstr>_Toc198909297</vt:lpwstr>
      </vt:variant>
      <vt:variant>
        <vt:i4>1507387</vt:i4>
      </vt:variant>
      <vt:variant>
        <vt:i4>38</vt:i4>
      </vt:variant>
      <vt:variant>
        <vt:i4>0</vt:i4>
      </vt:variant>
      <vt:variant>
        <vt:i4>5</vt:i4>
      </vt:variant>
      <vt:variant>
        <vt:lpwstr/>
      </vt:variant>
      <vt:variant>
        <vt:lpwstr>_Toc198909296</vt:lpwstr>
      </vt:variant>
      <vt:variant>
        <vt:i4>1507387</vt:i4>
      </vt:variant>
      <vt:variant>
        <vt:i4>32</vt:i4>
      </vt:variant>
      <vt:variant>
        <vt:i4>0</vt:i4>
      </vt:variant>
      <vt:variant>
        <vt:i4>5</vt:i4>
      </vt:variant>
      <vt:variant>
        <vt:lpwstr/>
      </vt:variant>
      <vt:variant>
        <vt:lpwstr>_Toc198909295</vt:lpwstr>
      </vt:variant>
      <vt:variant>
        <vt:i4>1507387</vt:i4>
      </vt:variant>
      <vt:variant>
        <vt:i4>26</vt:i4>
      </vt:variant>
      <vt:variant>
        <vt:i4>0</vt:i4>
      </vt:variant>
      <vt:variant>
        <vt:i4>5</vt:i4>
      </vt:variant>
      <vt:variant>
        <vt:lpwstr/>
      </vt:variant>
      <vt:variant>
        <vt:lpwstr>_Toc198909294</vt:lpwstr>
      </vt:variant>
      <vt:variant>
        <vt:i4>1507387</vt:i4>
      </vt:variant>
      <vt:variant>
        <vt:i4>20</vt:i4>
      </vt:variant>
      <vt:variant>
        <vt:i4>0</vt:i4>
      </vt:variant>
      <vt:variant>
        <vt:i4>5</vt:i4>
      </vt:variant>
      <vt:variant>
        <vt:lpwstr/>
      </vt:variant>
      <vt:variant>
        <vt:lpwstr>_Toc198909293</vt:lpwstr>
      </vt:variant>
      <vt:variant>
        <vt:i4>1507387</vt:i4>
      </vt:variant>
      <vt:variant>
        <vt:i4>14</vt:i4>
      </vt:variant>
      <vt:variant>
        <vt:i4>0</vt:i4>
      </vt:variant>
      <vt:variant>
        <vt:i4>5</vt:i4>
      </vt:variant>
      <vt:variant>
        <vt:lpwstr/>
      </vt:variant>
      <vt:variant>
        <vt:lpwstr>_Toc198909292</vt:lpwstr>
      </vt:variant>
      <vt:variant>
        <vt:i4>1507387</vt:i4>
      </vt:variant>
      <vt:variant>
        <vt:i4>8</vt:i4>
      </vt:variant>
      <vt:variant>
        <vt:i4>0</vt:i4>
      </vt:variant>
      <vt:variant>
        <vt:i4>5</vt:i4>
      </vt:variant>
      <vt:variant>
        <vt:lpwstr/>
      </vt:variant>
      <vt:variant>
        <vt:lpwstr>_Toc198909291</vt:lpwstr>
      </vt:variant>
      <vt:variant>
        <vt:i4>1507387</vt:i4>
      </vt:variant>
      <vt:variant>
        <vt:i4>2</vt:i4>
      </vt:variant>
      <vt:variant>
        <vt:i4>0</vt:i4>
      </vt:variant>
      <vt:variant>
        <vt:i4>5</vt:i4>
      </vt:variant>
      <vt:variant>
        <vt:lpwstr/>
      </vt:variant>
      <vt:variant>
        <vt:lpwstr>_Toc198909290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VOID (X2018001166)</dc:title>
  <dc:subject/>
  <dc:creator>MSANCHEZ</dc:creator>
  <cp:keywords/>
  <cp:lastModifiedBy>Contractació</cp:lastModifiedBy>
  <cp:revision>4</cp:revision>
  <cp:lastPrinted>2025-05-23T14:03:00Z</cp:lastPrinted>
  <dcterms:created xsi:type="dcterms:W3CDTF">2026-04-24T06:20:00Z</dcterms:created>
  <dcterms:modified xsi:type="dcterms:W3CDTF">2026-04-28T06:32:00Z</dcterms:modified>
</cp:coreProperties>
</file>