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D47B" w14:textId="77777777" w:rsidR="00F65F38" w:rsidRPr="00F11CE7" w:rsidRDefault="00F65F38" w:rsidP="00F65F38">
      <w:pPr>
        <w:keepNext/>
        <w:pBdr>
          <w:bottom w:val="single" w:sz="4" w:space="1" w:color="auto"/>
        </w:pBd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color w:val="1F4E79"/>
          <w:sz w:val="24"/>
          <w:szCs w:val="24"/>
          <w:lang w:eastAsia="es-ES"/>
        </w:rPr>
      </w:pPr>
      <w:bookmarkStart w:id="0" w:name="_Toc225851410"/>
      <w:r w:rsidRPr="00F11CE7">
        <w:rPr>
          <w:rFonts w:ascii="Arial" w:eastAsia="Times New Roman" w:hAnsi="Arial" w:cs="Arial"/>
          <w:b/>
          <w:bCs/>
          <w:iCs/>
          <w:color w:val="1F4E79"/>
          <w:sz w:val="24"/>
          <w:szCs w:val="24"/>
          <w:lang w:eastAsia="es-ES"/>
        </w:rPr>
        <w:t>ANNEX II</w:t>
      </w:r>
      <w:bookmarkEnd w:id="0"/>
    </w:p>
    <w:p w14:paraId="65C53E95" w14:textId="77777777" w:rsidR="00F65F38" w:rsidRDefault="00F65F38" w:rsidP="00F65F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FEDA68" w14:textId="77777777" w:rsidR="00F65F38" w:rsidRPr="00D93812" w:rsidRDefault="00F65F38" w:rsidP="00F65F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3812">
        <w:rPr>
          <w:rFonts w:ascii="Arial" w:eastAsia="Times New Roman" w:hAnsi="Arial" w:cs="Arial"/>
          <w:sz w:val="24"/>
          <w:szCs w:val="24"/>
          <w:lang w:eastAsia="es-ES"/>
        </w:rPr>
        <w:t xml:space="preserve">“El Sr./La Sra. _____________________________________ amb NIF núm. _______________, en nom propi / en representació de l’empresa ________________________, amb CIF núm. ______________, opta a la contractació </w:t>
      </w:r>
      <w:r w:rsidRPr="00F11CE7">
        <w:rPr>
          <w:rFonts w:ascii="Arial" w:hAnsi="Arial" w:cs="Arial"/>
          <w:sz w:val="24"/>
          <w:szCs w:val="24"/>
        </w:rPr>
        <w:t xml:space="preserve">relativa al </w:t>
      </w:r>
      <w:r w:rsidRPr="00F11CE7">
        <w:rPr>
          <w:rFonts w:ascii="Arial" w:eastAsia="Times New Roman" w:hAnsi="Arial" w:cs="Arial"/>
          <w:sz w:val="24"/>
          <w:szCs w:val="24"/>
          <w:lang w:eastAsia="es-ES"/>
        </w:rPr>
        <w:t xml:space="preserve">servei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d’atenció domiciliària a diferents municipis de l’àrea bàsica de serveis socials de la comarca del Bages </w:t>
      </w:r>
      <w:r w:rsidRPr="00D93812">
        <w:rPr>
          <w:rFonts w:ascii="Arial" w:eastAsia="Times New Roman" w:hAnsi="Arial" w:cs="Arial"/>
          <w:sz w:val="24"/>
          <w:szCs w:val="24"/>
          <w:lang w:eastAsia="es-ES"/>
        </w:rPr>
        <w:t xml:space="preserve">i </w:t>
      </w:r>
      <w:r w:rsidRPr="00D93812">
        <w:rPr>
          <w:rFonts w:ascii="Arial" w:eastAsia="Times New Roman" w:hAnsi="Arial" w:cs="Arial"/>
          <w:b/>
          <w:sz w:val="24"/>
          <w:szCs w:val="24"/>
          <w:lang w:eastAsia="es-ES"/>
        </w:rPr>
        <w:t>DECLARA RESPONSABLEMENT</w:t>
      </w:r>
      <w:r w:rsidRPr="00D93812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7E0DA06B" w14:textId="77777777" w:rsidR="00F65F38" w:rsidRPr="00D93812" w:rsidRDefault="00F65F38" w:rsidP="00F65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D02480" w14:textId="77777777" w:rsidR="00F65F38" w:rsidRDefault="00F65F38" w:rsidP="00F65F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3812">
        <w:rPr>
          <w:rFonts w:ascii="Arial" w:hAnsi="Arial" w:cs="Arial"/>
          <w:sz w:val="24"/>
          <w:szCs w:val="24"/>
        </w:rPr>
        <w:t>Que l’executarà amb estricta subjecció als requisits i condicions estipulats, pel següent import:</w:t>
      </w:r>
    </w:p>
    <w:p w14:paraId="2B15379D" w14:textId="77777777" w:rsidR="00F65F38" w:rsidRDefault="00F65F38" w:rsidP="00F65F3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Style w:val="Tabladecuadrcula4-nfasis112"/>
        <w:tblW w:w="0" w:type="auto"/>
        <w:tblInd w:w="108" w:type="dxa"/>
        <w:tblLook w:val="04A0" w:firstRow="1" w:lastRow="0" w:firstColumn="1" w:lastColumn="0" w:noHBand="0" w:noVBand="1"/>
      </w:tblPr>
      <w:tblGrid>
        <w:gridCol w:w="2913"/>
        <w:gridCol w:w="2040"/>
        <w:gridCol w:w="3433"/>
      </w:tblGrid>
      <w:tr w:rsidR="00F65F38" w:rsidRPr="00211801" w14:paraId="1955FD3F" w14:textId="77777777" w:rsidTr="00F9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8035847" w14:textId="77777777" w:rsidR="00F65F38" w:rsidRPr="00211801" w:rsidRDefault="00F65F38" w:rsidP="00F93172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ES"/>
              </w:rPr>
            </w:pPr>
            <w:r w:rsidRPr="00211801">
              <w:rPr>
                <w:rFonts w:ascii="Arial" w:hAnsi="Arial" w:cs="Arial"/>
                <w:lang w:eastAsia="es-ES"/>
              </w:rPr>
              <w:t>Preu hora licitació (base imposable)</w:t>
            </w:r>
          </w:p>
        </w:tc>
        <w:tc>
          <w:tcPr>
            <w:tcW w:w="2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35E7841" w14:textId="77777777" w:rsidR="00F65F38" w:rsidRPr="00211801" w:rsidRDefault="00F65F38" w:rsidP="00F9317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eastAsia="es-ES"/>
              </w:rPr>
            </w:pPr>
            <w:r w:rsidRPr="00211801">
              <w:rPr>
                <w:rFonts w:ascii="Arial" w:hAnsi="Arial" w:cs="Arial"/>
                <w:bCs w:val="0"/>
                <w:lang w:eastAsia="es-ES"/>
              </w:rPr>
              <w:t>IVA del 4%</w:t>
            </w:r>
          </w:p>
        </w:tc>
        <w:tc>
          <w:tcPr>
            <w:tcW w:w="37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3834FF" w14:textId="77777777" w:rsidR="00F65F38" w:rsidRPr="00211801" w:rsidRDefault="00F65F38" w:rsidP="00F9317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lang w:eastAsia="es-ES"/>
              </w:rPr>
            </w:pPr>
            <w:r w:rsidRPr="00211801">
              <w:rPr>
                <w:rFonts w:ascii="Arial" w:hAnsi="Arial" w:cs="Arial"/>
                <w:bCs w:val="0"/>
                <w:lang w:eastAsia="es-ES"/>
              </w:rPr>
              <w:t>Preu hora total</w:t>
            </w:r>
          </w:p>
        </w:tc>
      </w:tr>
      <w:tr w:rsidR="00F65F38" w:rsidRPr="00211801" w14:paraId="28A06A79" w14:textId="77777777" w:rsidTr="00F9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tcBorders>
              <w:top w:val="single" w:sz="4" w:space="0" w:color="FFFFFF" w:themeColor="background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12E10EDD" w14:textId="77777777" w:rsidR="00F65F38" w:rsidRPr="00211801" w:rsidRDefault="00F65F38" w:rsidP="00F9317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eastAsia="es-ES"/>
              </w:rPr>
            </w:pPr>
          </w:p>
        </w:tc>
        <w:tc>
          <w:tcPr>
            <w:tcW w:w="2215" w:type="dxa"/>
            <w:tcBorders>
              <w:top w:val="single" w:sz="4" w:space="0" w:color="FFFFFF" w:themeColor="background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F03F7DE" w14:textId="77777777" w:rsidR="00F65F38" w:rsidRPr="00211801" w:rsidRDefault="00F65F38" w:rsidP="00F931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760" w:type="dxa"/>
            <w:tcBorders>
              <w:top w:val="single" w:sz="4" w:space="0" w:color="FFFFFF" w:themeColor="background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3648F9B5" w14:textId="77777777" w:rsidR="00F65F38" w:rsidRPr="00211801" w:rsidRDefault="00F65F38" w:rsidP="00F931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"/>
              </w:rPr>
            </w:pPr>
          </w:p>
        </w:tc>
      </w:tr>
    </w:tbl>
    <w:p w14:paraId="2D217601" w14:textId="77777777" w:rsidR="00F65F38" w:rsidRDefault="00F65F38" w:rsidP="00F65F3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7B8DA3A" w14:textId="142094DC" w:rsidR="00F65F38" w:rsidRPr="00FB5C4C" w:rsidRDefault="00F65F38" w:rsidP="00F65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B5C4C">
        <w:rPr>
          <w:rFonts w:ascii="Arial" w:hAnsi="Arial" w:cs="Arial"/>
          <w:i/>
          <w:sz w:val="24"/>
          <w:szCs w:val="24"/>
        </w:rPr>
        <w:t xml:space="preserve">*Qualsevol oferta que superi el preu unitari de licitació, quedarà exclòs, és a dir, ofertes superiors a </w:t>
      </w:r>
      <w:r w:rsidRPr="00037AD0">
        <w:rPr>
          <w:rFonts w:ascii="Arial" w:hAnsi="Arial" w:cs="Arial"/>
          <w:i/>
          <w:sz w:val="24"/>
          <w:szCs w:val="24"/>
        </w:rPr>
        <w:t>2</w:t>
      </w:r>
      <w:r w:rsidR="001718FD">
        <w:rPr>
          <w:rFonts w:ascii="Arial" w:hAnsi="Arial" w:cs="Arial"/>
          <w:i/>
          <w:sz w:val="24"/>
          <w:szCs w:val="24"/>
        </w:rPr>
        <w:t>6</w:t>
      </w:r>
      <w:r w:rsidRPr="00037AD0">
        <w:rPr>
          <w:rFonts w:ascii="Arial" w:hAnsi="Arial" w:cs="Arial"/>
          <w:i/>
          <w:sz w:val="24"/>
          <w:szCs w:val="24"/>
        </w:rPr>
        <w:t>,</w:t>
      </w:r>
      <w:r w:rsidR="001718FD">
        <w:rPr>
          <w:rFonts w:ascii="Arial" w:hAnsi="Arial" w:cs="Arial"/>
          <w:i/>
          <w:sz w:val="24"/>
          <w:szCs w:val="24"/>
        </w:rPr>
        <w:t>00</w:t>
      </w:r>
      <w:r w:rsidRPr="00037AD0">
        <w:rPr>
          <w:rFonts w:ascii="Arial" w:hAnsi="Arial" w:cs="Arial"/>
          <w:i/>
          <w:sz w:val="24"/>
          <w:szCs w:val="24"/>
        </w:rPr>
        <w:t xml:space="preserve"> </w:t>
      </w:r>
      <w:r w:rsidRPr="00FB5C4C">
        <w:rPr>
          <w:rFonts w:ascii="Arial" w:hAnsi="Arial" w:cs="Arial"/>
          <w:i/>
          <w:sz w:val="24"/>
          <w:szCs w:val="24"/>
        </w:rPr>
        <w:t>euros IVA exclòs (</w:t>
      </w:r>
      <w:r w:rsidRPr="00037AD0">
        <w:rPr>
          <w:rFonts w:ascii="Arial" w:hAnsi="Arial" w:cs="Arial"/>
          <w:i/>
          <w:sz w:val="24"/>
          <w:szCs w:val="24"/>
        </w:rPr>
        <w:t>2</w:t>
      </w:r>
      <w:r w:rsidR="001718FD">
        <w:rPr>
          <w:rFonts w:ascii="Arial" w:hAnsi="Arial" w:cs="Arial"/>
          <w:i/>
          <w:sz w:val="24"/>
          <w:szCs w:val="24"/>
        </w:rPr>
        <w:t>7</w:t>
      </w:r>
      <w:r w:rsidRPr="00037AD0">
        <w:rPr>
          <w:rFonts w:ascii="Arial" w:hAnsi="Arial" w:cs="Arial"/>
          <w:i/>
          <w:sz w:val="24"/>
          <w:szCs w:val="24"/>
        </w:rPr>
        <w:t>,</w:t>
      </w:r>
      <w:r w:rsidR="001718FD">
        <w:rPr>
          <w:rFonts w:ascii="Arial" w:hAnsi="Arial" w:cs="Arial"/>
          <w:i/>
          <w:sz w:val="24"/>
          <w:szCs w:val="24"/>
        </w:rPr>
        <w:t>04</w:t>
      </w:r>
      <w:r w:rsidRPr="00037AD0">
        <w:rPr>
          <w:rFonts w:ascii="Arial" w:hAnsi="Arial" w:cs="Arial"/>
          <w:i/>
          <w:sz w:val="24"/>
          <w:szCs w:val="24"/>
        </w:rPr>
        <w:t xml:space="preserve"> </w:t>
      </w:r>
      <w:r w:rsidRPr="00FB5C4C">
        <w:rPr>
          <w:rFonts w:ascii="Arial" w:hAnsi="Arial" w:cs="Arial"/>
          <w:i/>
          <w:sz w:val="24"/>
          <w:szCs w:val="24"/>
        </w:rPr>
        <w:t>euros IVA inclòs).</w:t>
      </w:r>
    </w:p>
    <w:p w14:paraId="0998E96C" w14:textId="77777777" w:rsidR="00F65F38" w:rsidRDefault="00F65F38" w:rsidP="00F65F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3F7B92" w14:textId="77777777" w:rsidR="00F65F38" w:rsidRDefault="00F65F38" w:rsidP="00F65F38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proofErr w:type="spellStart"/>
      <w:r w:rsidRPr="00533AD1">
        <w:rPr>
          <w:b/>
          <w:sz w:val="24"/>
        </w:rPr>
        <w:t>Certificat</w:t>
      </w:r>
      <w:proofErr w:type="spellEnd"/>
      <w:r w:rsidRPr="00533AD1">
        <w:rPr>
          <w:b/>
          <w:sz w:val="24"/>
        </w:rPr>
        <w:t xml:space="preserve"> </w:t>
      </w:r>
      <w:r>
        <w:rPr>
          <w:b/>
          <w:sz w:val="24"/>
        </w:rPr>
        <w:t xml:space="preserve">de </w:t>
      </w:r>
      <w:proofErr w:type="spellStart"/>
      <w:r w:rsidRPr="00533AD1">
        <w:rPr>
          <w:b/>
          <w:sz w:val="24"/>
        </w:rPr>
        <w:t>qualitat</w:t>
      </w:r>
      <w:proofErr w:type="spellEnd"/>
      <w:r>
        <w:rPr>
          <w:b/>
          <w:sz w:val="24"/>
        </w:rPr>
        <w:t xml:space="preserve"> (5 </w:t>
      </w:r>
      <w:proofErr w:type="spellStart"/>
      <w:r>
        <w:rPr>
          <w:b/>
          <w:sz w:val="24"/>
        </w:rPr>
        <w:t>punts</w:t>
      </w:r>
      <w:proofErr w:type="spellEnd"/>
      <w:r>
        <w:rPr>
          <w:b/>
          <w:sz w:val="24"/>
        </w:rPr>
        <w:t>)</w:t>
      </w:r>
    </w:p>
    <w:p w14:paraId="007477BE" w14:textId="77777777" w:rsidR="00F65F38" w:rsidRDefault="00F65F38" w:rsidP="00F65F3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0F22767D" w14:textId="77777777" w:rsidR="00F65F38" w:rsidRDefault="00F65F38" w:rsidP="00F65F38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3AD1">
        <w:rPr>
          <w:rFonts w:ascii="Arial" w:hAnsi="Arial" w:cs="Arial"/>
          <w:sz w:val="24"/>
        </w:rPr>
        <w:t>Disposa del certificat del sistema de qualitat UNE 158302:2015 o anàleg, en vigor</w:t>
      </w:r>
      <w:r>
        <w:rPr>
          <w:rFonts w:ascii="Arial" w:hAnsi="Arial" w:cs="Arial"/>
          <w:sz w:val="24"/>
        </w:rPr>
        <w:t>:</w:t>
      </w:r>
    </w:p>
    <w:p w14:paraId="3828514F" w14:textId="77777777" w:rsidR="00F65F38" w:rsidRDefault="00F65F38" w:rsidP="00F65F3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DC41601" w14:textId="77777777" w:rsidR="00F65F38" w:rsidRPr="00533AD1" w:rsidRDefault="00F65F38" w:rsidP="00F65F3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SÍ   </w:t>
      </w:r>
      <w:r w:rsidRPr="00533AD1">
        <w:rPr>
          <w:rFonts w:ascii="Arial" w:hAnsi="Arial" w:cs="Arial"/>
          <w:sz w:val="24"/>
          <w:bdr w:val="single" w:sz="4" w:space="0" w:color="auto"/>
        </w:rPr>
        <w:t>__</w:t>
      </w:r>
      <w:r>
        <w:rPr>
          <w:rFonts w:ascii="Arial" w:hAnsi="Arial" w:cs="Arial"/>
          <w:sz w:val="24"/>
        </w:rPr>
        <w:t xml:space="preserve">           NO </w:t>
      </w:r>
      <w:r w:rsidRPr="00533AD1">
        <w:rPr>
          <w:rFonts w:ascii="Arial" w:hAnsi="Arial" w:cs="Arial"/>
          <w:sz w:val="24"/>
          <w:bdr w:val="single" w:sz="4" w:space="0" w:color="auto"/>
        </w:rPr>
        <w:t>__</w:t>
      </w:r>
    </w:p>
    <w:p w14:paraId="668D25D6" w14:textId="77777777" w:rsidR="00F65F38" w:rsidRDefault="00F65F38" w:rsidP="00F65F38">
      <w:pPr>
        <w:jc w:val="both"/>
        <w:rPr>
          <w:b/>
          <w:sz w:val="24"/>
        </w:rPr>
      </w:pPr>
    </w:p>
    <w:p w14:paraId="4FF17E26" w14:textId="77777777" w:rsidR="00F65F38" w:rsidRPr="00533AD1" w:rsidRDefault="00F65F38" w:rsidP="00F65F38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proofErr w:type="spellStart"/>
      <w:r w:rsidRPr="00533AD1">
        <w:rPr>
          <w:b/>
          <w:sz w:val="24"/>
        </w:rPr>
        <w:t>Criteri</w:t>
      </w:r>
      <w:proofErr w:type="spellEnd"/>
      <w:r w:rsidRPr="00533AD1">
        <w:rPr>
          <w:b/>
          <w:sz w:val="24"/>
        </w:rPr>
        <w:t xml:space="preserve"> </w:t>
      </w:r>
      <w:proofErr w:type="spellStart"/>
      <w:r w:rsidRPr="00533AD1">
        <w:rPr>
          <w:b/>
          <w:sz w:val="24"/>
        </w:rPr>
        <w:t>mediambiental</w:t>
      </w:r>
      <w:proofErr w:type="spellEnd"/>
      <w:r>
        <w:rPr>
          <w:b/>
          <w:sz w:val="24"/>
        </w:rPr>
        <w:t xml:space="preserve"> (4 </w:t>
      </w:r>
      <w:proofErr w:type="spellStart"/>
      <w:r>
        <w:rPr>
          <w:b/>
          <w:sz w:val="24"/>
        </w:rPr>
        <w:t>punts</w:t>
      </w:r>
      <w:proofErr w:type="spellEnd"/>
      <w:r>
        <w:rPr>
          <w:b/>
          <w:sz w:val="24"/>
        </w:rPr>
        <w:t>)</w:t>
      </w:r>
    </w:p>
    <w:p w14:paraId="7E8157DC" w14:textId="77777777" w:rsidR="00F65F38" w:rsidRDefault="00F65F38" w:rsidP="00F65F38">
      <w:pPr>
        <w:jc w:val="both"/>
        <w:rPr>
          <w:b/>
          <w:sz w:val="24"/>
        </w:rPr>
      </w:pPr>
    </w:p>
    <w:tbl>
      <w:tblPr>
        <w:tblStyle w:val="Tablaconcuadrcula4-nfasis1111"/>
        <w:tblW w:w="0" w:type="auto"/>
        <w:tblInd w:w="1129" w:type="dxa"/>
        <w:tblLook w:val="04A0" w:firstRow="1" w:lastRow="0" w:firstColumn="1" w:lastColumn="0" w:noHBand="0" w:noVBand="1"/>
      </w:tblPr>
      <w:tblGrid>
        <w:gridCol w:w="3401"/>
        <w:gridCol w:w="3120"/>
      </w:tblGrid>
      <w:tr w:rsidR="00F65F38" w:rsidRPr="008C0572" w14:paraId="6F3C9C85" w14:textId="77777777" w:rsidTr="00F9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43148DE1" w14:textId="77777777" w:rsidR="00F65F38" w:rsidRPr="008C0572" w:rsidRDefault="00F65F38" w:rsidP="00F93172">
            <w:pPr>
              <w:rPr>
                <w:rFonts w:ascii="Arial" w:hAnsi="Arial" w:cs="Arial"/>
              </w:rPr>
            </w:pPr>
            <w:r w:rsidRPr="008C0572">
              <w:rPr>
                <w:rFonts w:ascii="Arial" w:hAnsi="Arial" w:cs="Arial"/>
              </w:rPr>
              <w:t>MATRICULA VEHICLE*</w:t>
            </w:r>
          </w:p>
        </w:tc>
        <w:tc>
          <w:tcPr>
            <w:tcW w:w="3120" w:type="dxa"/>
          </w:tcPr>
          <w:p w14:paraId="0693CD6E" w14:textId="77777777" w:rsidR="00F65F38" w:rsidRPr="008C0572" w:rsidRDefault="00F65F38" w:rsidP="00F931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0572">
              <w:rPr>
                <w:rFonts w:ascii="Arial" w:hAnsi="Arial" w:cs="Arial"/>
              </w:rPr>
              <w:t>DISTINTIU</w:t>
            </w:r>
          </w:p>
        </w:tc>
      </w:tr>
      <w:tr w:rsidR="00F65F38" w:rsidRPr="008C0572" w14:paraId="6DE1156B" w14:textId="77777777" w:rsidTr="00F9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034D96ED" w14:textId="77777777" w:rsidR="00F65F38" w:rsidRPr="008C0572" w:rsidRDefault="00F65F38" w:rsidP="00F93172">
            <w:pPr>
              <w:rPr>
                <w:rFonts w:ascii="Arial" w:hAnsi="Arial" w:cs="Arial"/>
              </w:rPr>
            </w:pPr>
            <w:r w:rsidRPr="008C0572">
              <w:rPr>
                <w:rFonts w:ascii="Arial" w:hAnsi="Arial" w:cs="Arial"/>
              </w:rPr>
              <w:t>1</w:t>
            </w:r>
          </w:p>
        </w:tc>
        <w:tc>
          <w:tcPr>
            <w:tcW w:w="3120" w:type="dxa"/>
          </w:tcPr>
          <w:p w14:paraId="52A3B845" w14:textId="77777777" w:rsidR="00F65F38" w:rsidRPr="008C0572" w:rsidRDefault="00F65F38" w:rsidP="00F93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5F38" w:rsidRPr="008C0572" w14:paraId="66F8F680" w14:textId="77777777" w:rsidTr="00F9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6EFF9F5B" w14:textId="77777777" w:rsidR="00F65F38" w:rsidRPr="008C0572" w:rsidRDefault="00F65F38" w:rsidP="00F93172">
            <w:pPr>
              <w:rPr>
                <w:rFonts w:ascii="Arial" w:hAnsi="Arial" w:cs="Arial"/>
              </w:rPr>
            </w:pPr>
            <w:r w:rsidRPr="008C0572">
              <w:rPr>
                <w:rFonts w:ascii="Arial" w:hAnsi="Arial" w:cs="Arial"/>
              </w:rPr>
              <w:t>2</w:t>
            </w:r>
          </w:p>
        </w:tc>
        <w:tc>
          <w:tcPr>
            <w:tcW w:w="3120" w:type="dxa"/>
          </w:tcPr>
          <w:p w14:paraId="5F915F11" w14:textId="77777777" w:rsidR="00F65F38" w:rsidRPr="008C0572" w:rsidRDefault="00F65F38" w:rsidP="00F93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5F38" w:rsidRPr="008C0572" w14:paraId="5F094D40" w14:textId="77777777" w:rsidTr="00F9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781578D8" w14:textId="77777777" w:rsidR="00F65F38" w:rsidRPr="008C0572" w:rsidRDefault="00F65F38" w:rsidP="00F93172">
            <w:pPr>
              <w:rPr>
                <w:rFonts w:ascii="Arial" w:hAnsi="Arial" w:cs="Arial"/>
              </w:rPr>
            </w:pPr>
            <w:r w:rsidRPr="008C0572">
              <w:rPr>
                <w:rFonts w:ascii="Arial" w:hAnsi="Arial" w:cs="Arial"/>
              </w:rPr>
              <w:t>3</w:t>
            </w:r>
          </w:p>
        </w:tc>
        <w:tc>
          <w:tcPr>
            <w:tcW w:w="3120" w:type="dxa"/>
          </w:tcPr>
          <w:p w14:paraId="6AC9E955" w14:textId="77777777" w:rsidR="00F65F38" w:rsidRPr="008C0572" w:rsidRDefault="00F65F38" w:rsidP="00F93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5F38" w:rsidRPr="008C0572" w14:paraId="32B2DF89" w14:textId="77777777" w:rsidTr="00F9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</w:tcPr>
          <w:p w14:paraId="02E57555" w14:textId="77777777" w:rsidR="00F65F38" w:rsidRPr="008C0572" w:rsidRDefault="00F65F38" w:rsidP="00F93172">
            <w:pPr>
              <w:rPr>
                <w:rFonts w:ascii="Arial" w:hAnsi="Arial" w:cs="Arial"/>
              </w:rPr>
            </w:pPr>
            <w:r w:rsidRPr="008C057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14:paraId="37D2F2A1" w14:textId="77777777" w:rsidR="00F65F38" w:rsidRPr="008C0572" w:rsidRDefault="00F65F38" w:rsidP="00F93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3365B78" w14:textId="77777777" w:rsidR="00F65F38" w:rsidRDefault="00F65F38" w:rsidP="00F65F38">
      <w:pPr>
        <w:jc w:val="both"/>
        <w:rPr>
          <w:b/>
          <w:sz w:val="24"/>
        </w:rPr>
      </w:pPr>
      <w:r>
        <w:rPr>
          <w:b/>
          <w:sz w:val="24"/>
        </w:rPr>
        <w:br/>
      </w:r>
      <w:r w:rsidRPr="00D176FE">
        <w:rPr>
          <w:rFonts w:ascii="Arial" w:hAnsi="Arial" w:cs="Arial"/>
          <w:sz w:val="24"/>
        </w:rPr>
        <w:t>Es valorarà en 1 punt cada vehicle amb distintiu de zero emissions fins un màxim de 4 punts, i 0,5 punts per cada vehicle amb distintiu eco amb un màxim de 2 punts</w:t>
      </w:r>
      <w:r>
        <w:rPr>
          <w:b/>
          <w:sz w:val="24"/>
        </w:rPr>
        <w:t xml:space="preserve">. </w:t>
      </w:r>
      <w:r w:rsidRPr="00B048BD">
        <w:rPr>
          <w:rFonts w:ascii="Arial" w:hAnsi="Arial" w:cs="Arial"/>
          <w:sz w:val="24"/>
        </w:rPr>
        <w:t>El màxim</w:t>
      </w:r>
      <w:r>
        <w:rPr>
          <w:rFonts w:ascii="Arial" w:hAnsi="Arial" w:cs="Arial"/>
          <w:sz w:val="24"/>
        </w:rPr>
        <w:t xml:space="preserve"> total</w:t>
      </w:r>
      <w:r w:rsidRPr="00B048BD">
        <w:rPr>
          <w:rFonts w:ascii="Arial" w:hAnsi="Arial" w:cs="Arial"/>
          <w:sz w:val="24"/>
        </w:rPr>
        <w:t xml:space="preserve"> serà de 4 punts.</w:t>
      </w:r>
      <w:r>
        <w:rPr>
          <w:b/>
          <w:sz w:val="24"/>
        </w:rPr>
        <w:t xml:space="preserve"> </w:t>
      </w:r>
    </w:p>
    <w:p w14:paraId="275FD620" w14:textId="77777777" w:rsidR="00F65F38" w:rsidRPr="00E021A1" w:rsidRDefault="00F65F38" w:rsidP="00F65F3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2A640B3" w14:textId="77777777" w:rsidR="00F65F38" w:rsidRPr="00BE7860" w:rsidRDefault="00F65F38" w:rsidP="00F65F38">
      <w:pPr>
        <w:jc w:val="center"/>
        <w:rPr>
          <w:rFonts w:ascii="Arial" w:hAnsi="Arial" w:cs="Arial"/>
          <w:b/>
          <w:sz w:val="24"/>
        </w:rPr>
      </w:pPr>
      <w:r w:rsidRPr="00BE7860">
        <w:rPr>
          <w:rFonts w:ascii="Arial" w:hAnsi="Arial" w:cs="Arial"/>
          <w:b/>
          <w:sz w:val="24"/>
        </w:rPr>
        <w:t>SIGNAT ELECTRÒNICAMENT</w:t>
      </w:r>
    </w:p>
    <w:p w14:paraId="5F0CD9E8" w14:textId="77777777" w:rsidR="00794EC1" w:rsidRDefault="00794EC1"/>
    <w:sectPr w:rsidR="00794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38"/>
    <w:rsid w:val="001718FD"/>
    <w:rsid w:val="00794EC1"/>
    <w:rsid w:val="00F6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C6D8"/>
  <w15:chartTrackingRefBased/>
  <w15:docId w15:val="{7375D85F-B975-4A95-8C68-AA0DDC59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F3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65F38"/>
    <w:pPr>
      <w:suppressAutoHyphens/>
      <w:spacing w:after="0" w:line="240" w:lineRule="auto"/>
      <w:ind w:left="708"/>
    </w:pPr>
    <w:rPr>
      <w:rFonts w:ascii="Arial" w:eastAsia="Calibri" w:hAnsi="Arial" w:cs="Arial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65F38"/>
    <w:rPr>
      <w:rFonts w:ascii="Arial" w:eastAsia="Calibri" w:hAnsi="Arial" w:cs="Arial"/>
      <w:sz w:val="20"/>
      <w:szCs w:val="24"/>
      <w:lang w:val="es-ES" w:eastAsia="ar-SA"/>
    </w:rPr>
  </w:style>
  <w:style w:type="table" w:customStyle="1" w:styleId="Tabladecuadrcula4-nfasis112">
    <w:name w:val="Tabla de cuadrícula 4 - Énfasis 112"/>
    <w:basedOn w:val="Tablanormal"/>
    <w:uiPriority w:val="49"/>
    <w:rsid w:val="00F65F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4-nfasis1111">
    <w:name w:val="Tabla con cuadrícula 4 - Énfasis 1111"/>
    <w:basedOn w:val="Tablanormal"/>
    <w:uiPriority w:val="49"/>
    <w:rsid w:val="00F65F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>HP Inc.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Roig Font</dc:creator>
  <cp:keywords/>
  <dc:description/>
  <cp:lastModifiedBy>Eva Lopez Quesada</cp:lastModifiedBy>
  <cp:revision>2</cp:revision>
  <dcterms:created xsi:type="dcterms:W3CDTF">2026-04-27T13:19:00Z</dcterms:created>
  <dcterms:modified xsi:type="dcterms:W3CDTF">2026-04-27T13:19:00Z</dcterms:modified>
</cp:coreProperties>
</file>