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A091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ANNEX C</w:t>
      </w:r>
    </w:p>
    <w:p w14:paraId="788D5BF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7F4D56F8" w14:textId="7442AAF6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right"/>
        <w:rPr>
          <w:sz w:val="20"/>
          <w:szCs w:val="20"/>
        </w:rPr>
      </w:pPr>
      <w:r w:rsidRPr="00857A57">
        <w:rPr>
          <w:sz w:val="20"/>
          <w:szCs w:val="20"/>
        </w:rPr>
        <w:t>Núm. Exp.:</w:t>
      </w:r>
      <w:r w:rsidR="00857A57" w:rsidRPr="00857A57">
        <w:rPr>
          <w:sz w:val="20"/>
          <w:szCs w:val="20"/>
        </w:rPr>
        <w:t xml:space="preserve"> </w:t>
      </w:r>
      <w:r w:rsidR="00857A57" w:rsidRPr="00857A57">
        <w:rPr>
          <w:b/>
          <w:sz w:val="20"/>
          <w:szCs w:val="20"/>
        </w:rPr>
        <w:t>SCS-</w:t>
      </w:r>
      <w:r w:rsidR="00907AAA">
        <w:rPr>
          <w:b/>
          <w:sz w:val="20"/>
          <w:szCs w:val="20"/>
        </w:rPr>
        <w:t>202</w:t>
      </w:r>
      <w:r w:rsidR="004A4538">
        <w:rPr>
          <w:b/>
          <w:sz w:val="20"/>
          <w:szCs w:val="20"/>
        </w:rPr>
        <w:t>6</w:t>
      </w:r>
      <w:r w:rsidR="00907AAA">
        <w:rPr>
          <w:b/>
          <w:sz w:val="20"/>
          <w:szCs w:val="20"/>
        </w:rPr>
        <w:t>-</w:t>
      </w:r>
      <w:r w:rsidR="00C77654">
        <w:rPr>
          <w:b/>
          <w:sz w:val="20"/>
          <w:szCs w:val="20"/>
        </w:rPr>
        <w:t>520</w:t>
      </w:r>
    </w:p>
    <w:p w14:paraId="6C6B617F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rPr>
          <w:sz w:val="20"/>
          <w:szCs w:val="20"/>
        </w:rPr>
      </w:pPr>
    </w:p>
    <w:p w14:paraId="6E882F9B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PROPOSICIÓ ECONÒMICA</w:t>
      </w:r>
    </w:p>
    <w:p w14:paraId="799751DB" w14:textId="77777777" w:rsidR="00452666" w:rsidRPr="00857A57" w:rsidRDefault="00395F8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540C383">
          <v:rect id="_x0000_i1025" style="width:0;height:1.5pt" o:hralign="center" o:hrstd="t" o:hr="t" fillcolor="gray" stroked="f"/>
        </w:pict>
      </w:r>
    </w:p>
    <w:p w14:paraId="3D2C24D6" w14:textId="77777777" w:rsidR="00452666" w:rsidRPr="00857A57" w:rsidRDefault="00452666" w:rsidP="00452666">
      <w:pPr>
        <w:widowControl/>
        <w:tabs>
          <w:tab w:val="left" w:pos="-1440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LA PERSONA PROPOSANT</w:t>
      </w:r>
    </w:p>
    <w:p w14:paraId="618DFD55" w14:textId="2B59C55F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i cognoms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</w:p>
    <w:p w14:paraId="1F3C8CAF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0EDD124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E7D3B6D" w14:textId="77777777" w:rsidR="00452666" w:rsidRPr="00857A57" w:rsidRDefault="00395F8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4099483E">
          <v:rect id="_x0000_i1026" style="width:0;height:1.5pt" o:hralign="center" o:hrstd="t" o:hr="t" fillcolor="gray" stroked="f"/>
        </w:pict>
      </w:r>
    </w:p>
    <w:p w14:paraId="555DAD6C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b/>
          <w:bCs/>
          <w:sz w:val="20"/>
          <w:szCs w:val="20"/>
        </w:rPr>
        <w:t>DADES DE L'EMPRESA</w:t>
      </w:r>
    </w:p>
    <w:p w14:paraId="05D2E693" w14:textId="77777777" w:rsidR="00452666" w:rsidRPr="00857A57" w:rsidRDefault="0045266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54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Nom de la raó social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NIF</w:t>
      </w:r>
    </w:p>
    <w:p w14:paraId="06E43CD2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7CFDE63A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33764A23" w14:textId="2A7217D5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379"/>
          <w:tab w:val="left" w:pos="6690"/>
          <w:tab w:val="left" w:pos="7088"/>
          <w:tab w:val="left" w:pos="7513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Adreça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C.</w:t>
      </w:r>
      <w:r w:rsidR="00907AAA">
        <w:rPr>
          <w:sz w:val="20"/>
          <w:szCs w:val="20"/>
        </w:rPr>
        <w:t xml:space="preserve"> </w:t>
      </w:r>
      <w:r w:rsidRPr="00857A57">
        <w:rPr>
          <w:sz w:val="20"/>
          <w:szCs w:val="20"/>
        </w:rPr>
        <w:t>Postal</w:t>
      </w:r>
      <w:r w:rsidRPr="00857A57">
        <w:rPr>
          <w:sz w:val="20"/>
          <w:szCs w:val="20"/>
        </w:rPr>
        <w:tab/>
      </w:r>
      <w:r w:rsidR="00857A57" w:rsidRPr="00857A57">
        <w:rPr>
          <w:sz w:val="20"/>
          <w:szCs w:val="20"/>
        </w:rPr>
        <w:tab/>
      </w:r>
      <w:r w:rsidR="00A7647F">
        <w:rPr>
          <w:sz w:val="20"/>
          <w:szCs w:val="20"/>
        </w:rPr>
        <w:tab/>
      </w:r>
      <w:r w:rsidRPr="00857A57">
        <w:rPr>
          <w:sz w:val="20"/>
          <w:szCs w:val="20"/>
        </w:rPr>
        <w:t>Municipi</w:t>
      </w:r>
    </w:p>
    <w:p w14:paraId="5C06FF59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137EE2FC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5D6955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142D1D5B" w14:textId="1D07C212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3686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857A57">
        <w:rPr>
          <w:sz w:val="20"/>
          <w:szCs w:val="20"/>
        </w:rPr>
        <w:t>Telèfon</w:t>
      </w:r>
      <w:r w:rsidRPr="00857A57">
        <w:rPr>
          <w:sz w:val="20"/>
          <w:szCs w:val="20"/>
        </w:rPr>
        <w:tab/>
      </w:r>
      <w:r w:rsidRPr="00857A57">
        <w:rPr>
          <w:sz w:val="20"/>
          <w:szCs w:val="20"/>
        </w:rPr>
        <w:tab/>
        <w:t>E-MAIL</w:t>
      </w:r>
    </w:p>
    <w:p w14:paraId="21CBD63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3E6EC7B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6D0AE9FF" w14:textId="77777777" w:rsidR="00452666" w:rsidRPr="00857A57" w:rsidRDefault="00395F86" w:rsidP="00452666">
      <w:pPr>
        <w:widowControl/>
        <w:tabs>
          <w:tab w:val="left" w:pos="-1354"/>
          <w:tab w:val="left" w:pos="-720"/>
          <w:tab w:val="left" w:pos="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  <w:tab w:val="left" w:pos="5760"/>
          <w:tab w:val="left" w:pos="6480"/>
          <w:tab w:val="left" w:pos="7086"/>
          <w:tab w:val="left" w:pos="7920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3754039">
          <v:rect id="_x0000_i1027" style="width:0;height:1.5pt" o:hralign="center" o:hrstd="t" o:hr="t" fillcolor="gray" stroked="f"/>
        </w:pict>
      </w:r>
    </w:p>
    <w:p w14:paraId="56BFC822" w14:textId="1CD4B501" w:rsidR="00452666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b/>
          <w:bCs/>
          <w:sz w:val="20"/>
          <w:szCs w:val="20"/>
        </w:rPr>
      </w:pPr>
      <w:r w:rsidRPr="00857A57">
        <w:rPr>
          <w:b/>
          <w:bCs/>
          <w:sz w:val="20"/>
          <w:szCs w:val="20"/>
        </w:rPr>
        <w:t>OBJECTE DE L’EXPEDIENT</w:t>
      </w:r>
    </w:p>
    <w:p w14:paraId="2730BBF6" w14:textId="77777777" w:rsidR="00A7647F" w:rsidRPr="00857A57" w:rsidRDefault="00A7647F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2B7D1AA6" w14:textId="5A033FFB" w:rsidR="00277104" w:rsidRPr="00857A57" w:rsidRDefault="00656325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 w:rsidRPr="00656325">
        <w:rPr>
          <w:sz w:val="20"/>
          <w:szCs w:val="20"/>
        </w:rPr>
        <w:t>Servei</w:t>
      </w:r>
      <w:r w:rsidR="00907AAA">
        <w:rPr>
          <w:sz w:val="20"/>
          <w:szCs w:val="20"/>
        </w:rPr>
        <w:t>s</w:t>
      </w:r>
      <w:r w:rsidRPr="00656325">
        <w:rPr>
          <w:sz w:val="20"/>
          <w:szCs w:val="20"/>
        </w:rPr>
        <w:t xml:space="preserve"> </w:t>
      </w:r>
      <w:r w:rsidR="00907AAA" w:rsidRPr="00907AAA">
        <w:rPr>
          <w:sz w:val="20"/>
          <w:szCs w:val="20"/>
        </w:rPr>
        <w:t xml:space="preserve">de </w:t>
      </w:r>
      <w:r w:rsidR="00505C82" w:rsidRPr="00505C82">
        <w:rPr>
          <w:sz w:val="20"/>
          <w:szCs w:val="20"/>
        </w:rPr>
        <w:t>digitalització, enregistrament i gestió documental de determinats expedients generats dins la gestió de dispensació i facturació de prestacions ortoprotètiques prescrites en el sistema públic en el marc del desplegament progressiu d'un nou model electrònic de gestió (GEPAO)</w:t>
      </w:r>
      <w:r w:rsidR="00907AAA" w:rsidRPr="00907AAA">
        <w:rPr>
          <w:sz w:val="20"/>
          <w:szCs w:val="20"/>
        </w:rPr>
        <w:t>.</w:t>
      </w:r>
    </w:p>
    <w:p w14:paraId="347FA2A8" w14:textId="77777777" w:rsidR="00452666" w:rsidRPr="00857A57" w:rsidRDefault="00395F8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542DB268">
          <v:rect id="_x0000_i1028" style="width:0;height:1.5pt" o:hralign="center" o:hrstd="t" o:hr="t" fillcolor="gray" stroked="f"/>
        </w:pict>
      </w:r>
    </w:p>
    <w:p w14:paraId="1F8FC79F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003E17C1" w14:textId="70D8C0F8" w:rsidR="00857A57" w:rsidRPr="00857A57" w:rsidRDefault="00857A57" w:rsidP="00857A57">
      <w:pPr>
        <w:pStyle w:val="Default"/>
        <w:rPr>
          <w:rFonts w:cs="Arial"/>
          <w:sz w:val="20"/>
          <w:szCs w:val="20"/>
          <w:lang w:val="ca-ES"/>
        </w:rPr>
      </w:pPr>
      <w:r w:rsidRPr="00857A57">
        <w:rPr>
          <w:rFonts w:cs="Arial"/>
          <w:b/>
          <w:bCs/>
          <w:sz w:val="20"/>
          <w:szCs w:val="20"/>
          <w:lang w:val="ca-ES"/>
        </w:rPr>
        <w:t>Import de l'execució</w:t>
      </w:r>
      <w:r w:rsidR="00383E30">
        <w:rPr>
          <w:rFonts w:cs="Arial"/>
          <w:b/>
          <w:bCs/>
          <w:sz w:val="20"/>
          <w:szCs w:val="20"/>
          <w:lang w:val="ca-ES"/>
        </w:rPr>
        <w:t>*</w:t>
      </w:r>
      <w:r w:rsidRPr="00857A57">
        <w:rPr>
          <w:rFonts w:cs="Arial"/>
          <w:sz w:val="20"/>
          <w:szCs w:val="20"/>
          <w:lang w:val="ca-ES"/>
        </w:rPr>
        <w:t>:</w:t>
      </w:r>
    </w:p>
    <w:tbl>
      <w:tblPr>
        <w:tblpPr w:leftFromText="141" w:rightFromText="141" w:vertAnchor="text" w:horzAnchor="margin" w:tblpXSpec="center" w:tblpY="41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364"/>
        <w:gridCol w:w="1559"/>
        <w:gridCol w:w="1560"/>
        <w:gridCol w:w="1559"/>
        <w:gridCol w:w="1417"/>
      </w:tblGrid>
      <w:tr w:rsidR="006F07FA" w:rsidRPr="00151EDA" w14:paraId="77DDA9A6" w14:textId="77777777" w:rsidTr="007D1D85">
        <w:trPr>
          <w:trHeight w:val="702"/>
        </w:trPr>
        <w:tc>
          <w:tcPr>
            <w:tcW w:w="1608" w:type="dxa"/>
            <w:tcBorders>
              <w:bottom w:val="single" w:sz="4" w:space="0" w:color="auto"/>
            </w:tcBorders>
            <w:shd w:val="clear" w:color="000000" w:fill="DDEBF7"/>
            <w:vAlign w:val="center"/>
          </w:tcPr>
          <w:p w14:paraId="53E5115A" w14:textId="54214BF0" w:rsidR="006F07FA" w:rsidRPr="00A7647F" w:rsidRDefault="006F07FA" w:rsidP="006C5933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Perfil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000000" w:fill="DDEBF7"/>
            <w:vAlign w:val="center"/>
          </w:tcPr>
          <w:p w14:paraId="15D78FC0" w14:textId="2529D350" w:rsidR="006F07FA" w:rsidRPr="00A7647F" w:rsidRDefault="001D67AB" w:rsidP="00D3110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Hores totals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DEBF7"/>
            <w:vAlign w:val="center"/>
          </w:tcPr>
          <w:p w14:paraId="09B27B5D" w14:textId="5463CFA5" w:rsidR="006F07FA" w:rsidRPr="00A7647F" w:rsidRDefault="0052660A" w:rsidP="00D3110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52660A">
              <w:rPr>
                <w:b/>
                <w:bCs/>
                <w:sz w:val="20"/>
                <w:szCs w:val="20"/>
              </w:rPr>
              <w:t>Preu</w:t>
            </w:r>
            <w:r w:rsidR="005339B8">
              <w:rPr>
                <w:b/>
                <w:bCs/>
                <w:sz w:val="20"/>
                <w:szCs w:val="20"/>
              </w:rPr>
              <w:t>/hora</w:t>
            </w:r>
            <w:r w:rsidRPr="0052660A">
              <w:rPr>
                <w:b/>
                <w:bCs/>
                <w:sz w:val="20"/>
                <w:szCs w:val="20"/>
              </w:rPr>
              <w:t xml:space="preserve">  (sense IVA)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14:paraId="5E949C69" w14:textId="58A3545E" w:rsidR="006F07FA" w:rsidRPr="00A7647F" w:rsidRDefault="006F07FA" w:rsidP="00D3110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</w:t>
            </w:r>
            <w:r w:rsidR="005339B8">
              <w:rPr>
                <w:b/>
                <w:bCs/>
                <w:sz w:val="20"/>
                <w:szCs w:val="20"/>
              </w:rPr>
              <w:t>/hora</w:t>
            </w:r>
            <w:r w:rsidR="005C603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F927E5">
              <w:rPr>
                <w:b/>
                <w:bCs/>
                <w:sz w:val="20"/>
                <w:szCs w:val="20"/>
              </w:rPr>
              <w:t>amb</w:t>
            </w:r>
            <w:r>
              <w:rPr>
                <w:b/>
                <w:bCs/>
                <w:sz w:val="20"/>
                <w:szCs w:val="20"/>
              </w:rPr>
              <w:t xml:space="preserve"> IVA)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14:paraId="06415B2A" w14:textId="3E4A85B6" w:rsidR="006F07FA" w:rsidRPr="00A7647F" w:rsidRDefault="005C6033" w:rsidP="00D3110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5C6033">
              <w:rPr>
                <w:b/>
                <w:bCs/>
                <w:sz w:val="20"/>
                <w:szCs w:val="20"/>
              </w:rPr>
              <w:t>Preu total (</w:t>
            </w:r>
            <w:r w:rsidR="00F2126E">
              <w:rPr>
                <w:b/>
                <w:bCs/>
                <w:sz w:val="20"/>
                <w:szCs w:val="20"/>
              </w:rPr>
              <w:t xml:space="preserve">sense </w:t>
            </w:r>
            <w:r w:rsidRPr="005C6033">
              <w:rPr>
                <w:b/>
                <w:bCs/>
                <w:sz w:val="20"/>
                <w:szCs w:val="20"/>
              </w:rPr>
              <w:t>IVA)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DDEBF7"/>
            <w:vAlign w:val="center"/>
            <w:hideMark/>
          </w:tcPr>
          <w:p w14:paraId="503762FF" w14:textId="06209F9E" w:rsidR="006F07FA" w:rsidRPr="00A7647F" w:rsidRDefault="006F07FA" w:rsidP="00D31109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 w:rsidRPr="00A7647F">
              <w:rPr>
                <w:b/>
                <w:bCs/>
                <w:sz w:val="20"/>
                <w:szCs w:val="20"/>
              </w:rPr>
              <w:t>Preu</w:t>
            </w:r>
            <w:r w:rsidR="005C6033">
              <w:rPr>
                <w:b/>
                <w:bCs/>
                <w:sz w:val="20"/>
                <w:szCs w:val="20"/>
              </w:rPr>
              <w:t xml:space="preserve"> total</w:t>
            </w:r>
            <w:r w:rsidRPr="00A7647F">
              <w:rPr>
                <w:b/>
                <w:bCs/>
                <w:sz w:val="20"/>
                <w:szCs w:val="20"/>
              </w:rPr>
              <w:t xml:space="preserve"> (amb IVA)</w:t>
            </w:r>
          </w:p>
        </w:tc>
      </w:tr>
      <w:tr w:rsidR="006F07FA" w:rsidRPr="00151EDA" w14:paraId="5E9D8FFF" w14:textId="77777777" w:rsidTr="007D1D85">
        <w:trPr>
          <w:trHeight w:val="649"/>
        </w:trPr>
        <w:tc>
          <w:tcPr>
            <w:tcW w:w="1608" w:type="dxa"/>
            <w:vAlign w:val="center"/>
          </w:tcPr>
          <w:p w14:paraId="5BD0ADA1" w14:textId="102F815B" w:rsidR="006F07FA" w:rsidRPr="00151EDA" w:rsidRDefault="00BE6378" w:rsidP="006C5933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Coordinador</w:t>
            </w:r>
            <w:r w:rsidR="00872E93">
              <w:rPr>
                <w:sz w:val="20"/>
                <w:szCs w:val="20"/>
                <w:lang w:val="es-ES"/>
              </w:rPr>
              <w:t>:</w:t>
            </w:r>
          </w:p>
        </w:tc>
        <w:tc>
          <w:tcPr>
            <w:tcW w:w="1364" w:type="dxa"/>
            <w:vAlign w:val="center"/>
          </w:tcPr>
          <w:p w14:paraId="6FA1E4DC" w14:textId="0274BEFE" w:rsidR="006F07FA" w:rsidRPr="00151EDA" w:rsidRDefault="00574903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  <w:r w:rsidRPr="004C0BFF">
              <w:rPr>
                <w:sz w:val="20"/>
                <w:szCs w:val="20"/>
                <w:lang w:val="es-ES"/>
              </w:rPr>
              <w:t>100</w:t>
            </w:r>
          </w:p>
        </w:tc>
        <w:tc>
          <w:tcPr>
            <w:tcW w:w="1559" w:type="dxa"/>
            <w:vAlign w:val="center"/>
          </w:tcPr>
          <w:p w14:paraId="30D5B0ED" w14:textId="3549DBF5" w:rsidR="006F07FA" w:rsidRPr="00151EDA" w:rsidRDefault="006F07FA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C23D6B" w14:textId="48FAE284" w:rsidR="006F07FA" w:rsidRPr="00151EDA" w:rsidRDefault="006F07FA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BAEBF0" w14:textId="1863085A" w:rsidR="006F07FA" w:rsidRPr="00151EDA" w:rsidRDefault="006F07FA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80BB48" w14:textId="6C70E9F1" w:rsidR="006F07FA" w:rsidRPr="00151EDA" w:rsidRDefault="006F07FA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280C96" w:rsidRPr="00151EDA" w14:paraId="11560A92" w14:textId="77777777" w:rsidTr="007D1D85">
        <w:trPr>
          <w:trHeight w:val="649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0779754B" w14:textId="6253C3A3" w:rsidR="00280C96" w:rsidRPr="00151EDA" w:rsidRDefault="00BE6378" w:rsidP="006C5933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rPr>
                <w:sz w:val="20"/>
                <w:szCs w:val="20"/>
                <w:lang w:val="es-ES"/>
              </w:rPr>
            </w:pPr>
            <w:proofErr w:type="spellStart"/>
            <w:r>
              <w:rPr>
                <w:sz w:val="20"/>
                <w:szCs w:val="20"/>
                <w:lang w:val="es-ES"/>
              </w:rPr>
              <w:t>Gestors</w:t>
            </w:r>
            <w:proofErr w:type="spellEnd"/>
            <w:r w:rsidR="00872E93">
              <w:rPr>
                <w:sz w:val="20"/>
                <w:szCs w:val="20"/>
                <w:lang w:val="es-ES"/>
              </w:rPr>
              <w:t xml:space="preserve"> (G5):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5995764B" w14:textId="0F273C0E" w:rsidR="00872E93" w:rsidRPr="00151EDA" w:rsidRDefault="004C0BFF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1760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E7EFFD" w14:textId="6D88138D" w:rsidR="00280C96" w:rsidRPr="00151EDA" w:rsidRDefault="00280C96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EA775" w14:textId="77777777" w:rsidR="00280C96" w:rsidRPr="00151EDA" w:rsidRDefault="00280C96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B1896" w14:textId="2A442F8D" w:rsidR="00280C96" w:rsidRPr="00151EDA" w:rsidRDefault="00280C96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0AE73D" w14:textId="77777777" w:rsidR="00280C96" w:rsidRPr="00151EDA" w:rsidRDefault="00280C96" w:rsidP="004C0BF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C6698" w:rsidRPr="00151EDA" w14:paraId="1C7CB6E5" w14:textId="77777777" w:rsidTr="007D1D85">
        <w:trPr>
          <w:trHeight w:val="649"/>
        </w:trPr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1AC" w14:textId="7342CDD3" w:rsidR="00914FF1" w:rsidRPr="00914FF1" w:rsidRDefault="00323A12" w:rsidP="0055423D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r w:rsidR="003D67E9">
              <w:rPr>
                <w:b/>
                <w:bCs/>
                <w:sz w:val="20"/>
                <w:szCs w:val="20"/>
              </w:rPr>
              <w:t>oferta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D6F082" w14:textId="77777777" w:rsidR="007C6698" w:rsidRPr="00151EDA" w:rsidRDefault="007C6698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D569B8" w14:textId="77777777" w:rsidR="007C6698" w:rsidRPr="00151EDA" w:rsidRDefault="007C6698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7E0D" w14:textId="77777777" w:rsidR="007C6698" w:rsidRPr="00151EDA" w:rsidRDefault="007C6698" w:rsidP="00A7647F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right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A21" w14:textId="14E0F94F" w:rsidR="007C6698" w:rsidRPr="00151EDA" w:rsidRDefault="007C6698" w:rsidP="00E35AE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82C2EB" w14:textId="77777777" w:rsidR="007C6698" w:rsidRPr="00151EDA" w:rsidRDefault="007C6698" w:rsidP="00E35AE7">
            <w:pPr>
              <w:tabs>
                <w:tab w:val="left" w:pos="-1354"/>
                <w:tab w:val="left" w:pos="-624"/>
                <w:tab w:val="left" w:pos="0"/>
                <w:tab w:val="left" w:pos="283"/>
                <w:tab w:val="left" w:pos="2154"/>
                <w:tab w:val="left" w:pos="2437"/>
                <w:tab w:val="left" w:pos="4251"/>
                <w:tab w:val="left" w:pos="4534"/>
                <w:tab w:val="left" w:pos="5385"/>
                <w:tab w:val="left" w:pos="6405"/>
                <w:tab w:val="left" w:pos="6690"/>
                <w:tab w:val="left" w:pos="7086"/>
                <w:tab w:val="left" w:pos="8640"/>
              </w:tabs>
              <w:spacing w:line="243" w:lineRule="exact"/>
              <w:jc w:val="center"/>
              <w:rPr>
                <w:sz w:val="20"/>
                <w:szCs w:val="20"/>
                <w:lang w:val="es-ES"/>
              </w:rPr>
            </w:pPr>
          </w:p>
        </w:tc>
      </w:tr>
    </w:tbl>
    <w:p w14:paraId="40BFF525" w14:textId="77777777" w:rsidR="00BB7BFC" w:rsidRDefault="00BB7BFC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19F71441" w14:textId="77777777" w:rsidR="00383E30" w:rsidRDefault="00383E30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</w:p>
    <w:p w14:paraId="7A687526" w14:textId="2C9459D3" w:rsidR="00EE14DE" w:rsidRDefault="00EE14DE" w:rsidP="00BB7BFC">
      <w:pPr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spacing w:line="243" w:lineRule="exact"/>
        <w:rPr>
          <w:sz w:val="20"/>
          <w:szCs w:val="20"/>
        </w:rPr>
      </w:pPr>
      <w:r>
        <w:rPr>
          <w:sz w:val="20"/>
          <w:szCs w:val="20"/>
        </w:rPr>
        <w:t>*Indicar els imports en € i amb dos decimals màxim.</w:t>
      </w:r>
      <w:r w:rsidR="001C29DC" w:rsidRPr="001C29DC">
        <w:t xml:space="preserve"> </w:t>
      </w:r>
      <w:r w:rsidR="001C29DC">
        <w:t xml:space="preserve">El </w:t>
      </w:r>
      <w:r w:rsidR="001C29DC" w:rsidRPr="001C29DC">
        <w:rPr>
          <w:sz w:val="20"/>
          <w:szCs w:val="20"/>
        </w:rPr>
        <w:t xml:space="preserve">preu/hora màxim per coordinador </w:t>
      </w:r>
      <w:r w:rsidR="001C29DC">
        <w:rPr>
          <w:sz w:val="20"/>
          <w:szCs w:val="20"/>
        </w:rPr>
        <w:t>són</w:t>
      </w:r>
      <w:r w:rsidR="001C29DC" w:rsidRPr="001C29DC">
        <w:rPr>
          <w:sz w:val="20"/>
          <w:szCs w:val="20"/>
        </w:rPr>
        <w:t xml:space="preserve"> </w:t>
      </w:r>
      <w:r w:rsidR="00F75D50">
        <w:rPr>
          <w:sz w:val="20"/>
          <w:szCs w:val="20"/>
        </w:rPr>
        <w:t>24</w:t>
      </w:r>
      <w:r w:rsidR="003C4FC7">
        <w:rPr>
          <w:sz w:val="20"/>
          <w:szCs w:val="20"/>
        </w:rPr>
        <w:t>,7</w:t>
      </w:r>
      <w:r w:rsidR="00790546">
        <w:rPr>
          <w:sz w:val="20"/>
          <w:szCs w:val="20"/>
        </w:rPr>
        <w:t>5</w:t>
      </w:r>
      <w:r w:rsidR="001C29DC" w:rsidRPr="001C29DC">
        <w:rPr>
          <w:sz w:val="20"/>
          <w:szCs w:val="20"/>
        </w:rPr>
        <w:t xml:space="preserve"> €, i per  gestor ajudant </w:t>
      </w:r>
      <w:r w:rsidR="003C4FC7">
        <w:rPr>
          <w:sz w:val="20"/>
          <w:szCs w:val="20"/>
        </w:rPr>
        <w:t>22,89</w:t>
      </w:r>
      <w:r w:rsidR="001C29DC" w:rsidRPr="001C29DC">
        <w:rPr>
          <w:sz w:val="20"/>
          <w:szCs w:val="20"/>
        </w:rPr>
        <w:t xml:space="preserve"> € (sense IVA)</w:t>
      </w:r>
    </w:p>
    <w:p w14:paraId="3A73D299" w14:textId="77777777" w:rsidR="00452666" w:rsidRPr="00857A57" w:rsidRDefault="00395F8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  <w:r>
        <w:rPr>
          <w:b/>
          <w:bCs/>
          <w:sz w:val="20"/>
          <w:szCs w:val="20"/>
        </w:rPr>
        <w:pict w14:anchorId="7822289A">
          <v:rect id="_x0000_i1029" style="width:0;height:1.5pt" o:hralign="center" o:hrstd="t" o:hr="t" fillcolor="gray" stroked="f"/>
        </w:pict>
      </w:r>
    </w:p>
    <w:p w14:paraId="0862FC38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6" w:lineRule="exact"/>
        <w:rPr>
          <w:sz w:val="20"/>
          <w:szCs w:val="20"/>
        </w:rPr>
      </w:pPr>
    </w:p>
    <w:p w14:paraId="5872B281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jc w:val="both"/>
        <w:rPr>
          <w:sz w:val="20"/>
          <w:szCs w:val="20"/>
        </w:rPr>
      </w:pPr>
      <w:r w:rsidRPr="00857A57">
        <w:rPr>
          <w:sz w:val="20"/>
          <w:szCs w:val="20"/>
        </w:rPr>
        <w:t>La persona les dades de la qual s'esmenten més amunt es compromet, en nom propi o de l'empresa que representa, a fer-se càrrec dels serveis descrits per l’import consignat en aquesta proposició econòmica.</w:t>
      </w:r>
    </w:p>
    <w:p w14:paraId="4336E79D" w14:textId="77777777" w:rsidR="00452666" w:rsidRPr="00857A57" w:rsidRDefault="00452666" w:rsidP="00452666">
      <w:pPr>
        <w:widowControl/>
        <w:tabs>
          <w:tab w:val="left" w:pos="-1354"/>
          <w:tab w:val="left" w:pos="-624"/>
          <w:tab w:val="left" w:pos="0"/>
          <w:tab w:val="left" w:pos="283"/>
          <w:tab w:val="left" w:pos="2154"/>
          <w:tab w:val="left" w:pos="2437"/>
          <w:tab w:val="left" w:pos="4251"/>
          <w:tab w:val="left" w:pos="4534"/>
          <w:tab w:val="left" w:pos="5385"/>
          <w:tab w:val="left" w:pos="6405"/>
          <w:tab w:val="left" w:pos="6690"/>
          <w:tab w:val="left" w:pos="7086"/>
          <w:tab w:val="left" w:pos="8640"/>
        </w:tabs>
        <w:autoSpaceDE/>
        <w:autoSpaceDN/>
        <w:adjustRightInd/>
        <w:spacing w:after="0" w:afterAutospacing="0" w:line="243" w:lineRule="exact"/>
        <w:rPr>
          <w:sz w:val="20"/>
          <w:szCs w:val="20"/>
        </w:rPr>
      </w:pPr>
    </w:p>
    <w:p w14:paraId="04E9E673" w14:textId="77777777" w:rsidR="00452666" w:rsidRPr="00857A57" w:rsidRDefault="00452666" w:rsidP="00452666">
      <w:pPr>
        <w:widowControl/>
        <w:autoSpaceDE/>
        <w:autoSpaceDN/>
        <w:adjustRightInd/>
        <w:spacing w:after="0" w:afterAutospacing="0" w:line="240" w:lineRule="auto"/>
        <w:jc w:val="both"/>
        <w:rPr>
          <w:sz w:val="20"/>
          <w:szCs w:val="20"/>
        </w:rPr>
      </w:pPr>
    </w:p>
    <w:p w14:paraId="44D91733" w14:textId="55EAB6C1" w:rsidR="00A70DBE" w:rsidRPr="00857A57" w:rsidRDefault="00A70DBE" w:rsidP="006378F8"/>
    <w:sectPr w:rsidR="00A70DBE" w:rsidRPr="00857A57" w:rsidSect="007D353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809" w:right="992" w:bottom="1276" w:left="1418" w:header="567" w:footer="138" w:gutter="0"/>
      <w:cols w:space="720"/>
      <w:noEndnote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1CCD" w14:textId="77777777" w:rsidR="00096CE4" w:rsidRDefault="00096CE4">
      <w:r>
        <w:separator/>
      </w:r>
    </w:p>
    <w:p w14:paraId="7785E20D" w14:textId="77777777" w:rsidR="00096CE4" w:rsidRDefault="00096CE4"/>
  </w:endnote>
  <w:endnote w:type="continuationSeparator" w:id="0">
    <w:p w14:paraId="723B579B" w14:textId="77777777" w:rsidR="00096CE4" w:rsidRDefault="00096CE4">
      <w:r>
        <w:continuationSeparator/>
      </w:r>
    </w:p>
    <w:p w14:paraId="699CC3C0" w14:textId="77777777" w:rsidR="00096CE4" w:rsidRDefault="00096CE4"/>
  </w:endnote>
  <w:endnote w:type="continuationNotice" w:id="1">
    <w:p w14:paraId="502C9F62" w14:textId="77777777" w:rsidR="00096CE4" w:rsidRDefault="00096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173D" w14:textId="54C6E86B" w:rsidR="00712CD8" w:rsidRPr="00757550" w:rsidRDefault="00690B77" w:rsidP="007D3533">
    <w:pPr>
      <w:pStyle w:val="Peu"/>
      <w:tabs>
        <w:tab w:val="clear" w:pos="4419"/>
        <w:tab w:val="clear" w:pos="8838"/>
        <w:tab w:val="right" w:pos="9498"/>
      </w:tabs>
      <w:spacing w:after="0" w:afterAutospacing="0" w:line="240" w:lineRule="auto"/>
      <w:jc w:val="center"/>
      <w:rPr>
        <w:sz w:val="16"/>
        <w:szCs w:val="16"/>
      </w:rPr>
    </w:pPr>
    <w:r>
      <w:rPr>
        <w:sz w:val="16"/>
        <w:szCs w:val="16"/>
      </w:rPr>
      <w:tab/>
    </w:r>
    <w:r w:rsidR="00712CD8" w:rsidRPr="002450EC">
      <w:rPr>
        <w:sz w:val="16"/>
        <w:szCs w:val="16"/>
      </w:rPr>
      <w:fldChar w:fldCharType="begin"/>
    </w:r>
    <w:r w:rsidR="00712CD8" w:rsidRPr="002450EC">
      <w:rPr>
        <w:sz w:val="16"/>
        <w:szCs w:val="16"/>
      </w:rPr>
      <w:instrText xml:space="preserve"> PAGE   \* MERGEFORMAT </w:instrText>
    </w:r>
    <w:r w:rsidR="00712CD8" w:rsidRPr="002450EC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 w:rsidRPr="002450EC">
      <w:rPr>
        <w:noProof/>
        <w:sz w:val="16"/>
        <w:szCs w:val="16"/>
      </w:rPr>
      <w:fldChar w:fldCharType="end"/>
    </w:r>
    <w:r w:rsidR="00712CD8" w:rsidRPr="002450EC">
      <w:rPr>
        <w:sz w:val="16"/>
        <w:szCs w:val="16"/>
      </w:rPr>
      <w:t>/</w:t>
    </w:r>
    <w:r w:rsidR="00712CD8">
      <w:rPr>
        <w:sz w:val="16"/>
        <w:szCs w:val="16"/>
      </w:rPr>
      <w:fldChar w:fldCharType="begin"/>
    </w:r>
    <w:r w:rsidR="00712CD8">
      <w:rPr>
        <w:sz w:val="16"/>
        <w:szCs w:val="16"/>
      </w:rPr>
      <w:instrText xml:space="preserve"> NUMPAGES   \* MERGEFORMAT </w:instrText>
    </w:r>
    <w:r w:rsidR="00712CD8">
      <w:rPr>
        <w:sz w:val="16"/>
        <w:szCs w:val="16"/>
      </w:rPr>
      <w:fldChar w:fldCharType="separate"/>
    </w:r>
    <w:r w:rsidR="00656325">
      <w:rPr>
        <w:noProof/>
        <w:sz w:val="16"/>
        <w:szCs w:val="16"/>
      </w:rPr>
      <w:t>2</w:t>
    </w:r>
    <w:r w:rsidR="00712CD8">
      <w:rPr>
        <w:sz w:val="16"/>
        <w:szCs w:val="16"/>
      </w:rPr>
      <w:fldChar w:fldCharType="end"/>
    </w:r>
  </w:p>
  <w:p w14:paraId="44D9173E" w14:textId="77777777" w:rsidR="00393ABC" w:rsidRPr="002450EC" w:rsidRDefault="00393ABC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1740" w14:textId="77777777" w:rsidR="00757550" w:rsidRPr="00712CD8" w:rsidRDefault="00712CD8" w:rsidP="00B9593C">
    <w:pPr>
      <w:pStyle w:val="Peu"/>
      <w:tabs>
        <w:tab w:val="clear" w:pos="4419"/>
        <w:tab w:val="clear" w:pos="8838"/>
        <w:tab w:val="right" w:pos="9498"/>
      </w:tabs>
    </w:pPr>
    <w:r>
      <w:rPr>
        <w:noProof/>
        <w:sz w:val="16"/>
        <w:szCs w:val="16"/>
        <w:lang w:eastAsia="ca-ES"/>
      </w:rPr>
      <w:drawing>
        <wp:inline distT="0" distB="0" distL="0" distR="0" wp14:anchorId="44D91745" wp14:editId="44D91746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93C">
      <w:tab/>
    </w:r>
    <w:r w:rsidR="00B9593C">
      <w:rPr>
        <w:noProof/>
        <w:sz w:val="16"/>
        <w:szCs w:val="16"/>
        <w:lang w:eastAsia="ca-ES"/>
      </w:rPr>
      <w:drawing>
        <wp:inline distT="0" distB="0" distL="0" distR="0" wp14:anchorId="44D91747" wp14:editId="44D91748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289D" w14:textId="77777777" w:rsidR="00096CE4" w:rsidRDefault="00096CE4">
      <w:r>
        <w:separator/>
      </w:r>
    </w:p>
    <w:p w14:paraId="7107D098" w14:textId="77777777" w:rsidR="00096CE4" w:rsidRDefault="00096CE4"/>
  </w:footnote>
  <w:footnote w:type="continuationSeparator" w:id="0">
    <w:p w14:paraId="79F9C052" w14:textId="77777777" w:rsidR="00096CE4" w:rsidRDefault="00096CE4">
      <w:r>
        <w:continuationSeparator/>
      </w:r>
    </w:p>
    <w:p w14:paraId="7D540604" w14:textId="77777777" w:rsidR="00096CE4" w:rsidRDefault="00096CE4"/>
  </w:footnote>
  <w:footnote w:type="continuationNotice" w:id="1">
    <w:p w14:paraId="5E24BEEA" w14:textId="77777777" w:rsidR="00096CE4" w:rsidRDefault="00096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173C" w14:textId="77777777" w:rsidR="000246FF" w:rsidRDefault="00F013FA" w:rsidP="000246FF">
    <w:pPr>
      <w:pStyle w:val="Capalera"/>
      <w:spacing w:after="0" w:afterAutospacing="0" w:line="240" w:lineRule="auto"/>
      <w:rPr>
        <w:rFonts w:eastAsia="+mn-ea"/>
        <w:color w:val="8EBCF9"/>
        <w:spacing w:val="-4"/>
        <w:kern w:val="24"/>
        <w:sz w:val="32"/>
        <w:szCs w:val="32"/>
        <w:lang w:eastAsia="ca-ES"/>
      </w:rPr>
    </w:pPr>
    <w:r>
      <w:rPr>
        <w:noProof/>
        <w:lang w:eastAsia="ca-ES"/>
      </w:rPr>
      <w:drawing>
        <wp:inline distT="0" distB="0" distL="0" distR="0" wp14:anchorId="44D91741" wp14:editId="44D91742">
          <wp:extent cx="956281" cy="223586"/>
          <wp:effectExtent l="0" t="0" r="0" b="5080"/>
          <wp:docPr id="4" name="Imatge 4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419" cy="23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173F" w14:textId="77777777" w:rsidR="0011215D" w:rsidRDefault="002225B7" w:rsidP="00712CD8">
    <w:pPr>
      <w:pStyle w:val="Capalera"/>
    </w:pPr>
    <w:r>
      <w:rPr>
        <w:noProof/>
        <w:lang w:eastAsia="ca-ES"/>
      </w:rPr>
      <w:drawing>
        <wp:inline distT="0" distB="0" distL="0" distR="0" wp14:anchorId="44D91743" wp14:editId="44D91744">
          <wp:extent cx="1536700" cy="359517"/>
          <wp:effectExtent l="0" t="0" r="6350" b="2540"/>
          <wp:docPr id="1" name="Imatge 1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02B"/>
    <w:multiLevelType w:val="hybridMultilevel"/>
    <w:tmpl w:val="87A2C74E"/>
    <w:lvl w:ilvl="0" w:tplc="0403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3583"/>
    <w:multiLevelType w:val="hybridMultilevel"/>
    <w:tmpl w:val="895856DE"/>
    <w:lvl w:ilvl="0" w:tplc="FE14CC84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278"/>
    <w:multiLevelType w:val="hybridMultilevel"/>
    <w:tmpl w:val="5DCA8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B72CB"/>
    <w:multiLevelType w:val="hybridMultilevel"/>
    <w:tmpl w:val="2BEA391E"/>
    <w:lvl w:ilvl="0" w:tplc="42C6F734">
      <w:start w:val="14"/>
      <w:numFmt w:val="upperLetter"/>
      <w:lvlText w:val="%1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D57F2"/>
    <w:multiLevelType w:val="multilevel"/>
    <w:tmpl w:val="417A3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6311A5"/>
    <w:multiLevelType w:val="hybridMultilevel"/>
    <w:tmpl w:val="473AE926"/>
    <w:lvl w:ilvl="0" w:tplc="FD8A4E2C">
      <w:start w:val="1"/>
      <w:numFmt w:val="decimal"/>
      <w:lvlText w:val="M.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814CB"/>
    <w:multiLevelType w:val="hybridMultilevel"/>
    <w:tmpl w:val="D63C7A7A"/>
    <w:lvl w:ilvl="0" w:tplc="E43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/>
        <w:i w:val="0"/>
        <w:w w:val="99"/>
        <w:sz w:val="22"/>
        <w:szCs w:val="22"/>
      </w:rPr>
    </w:lvl>
    <w:lvl w:ilvl="1" w:tplc="E0F80D8E">
      <w:start w:val="1"/>
      <w:numFmt w:val="upperLetter"/>
      <w:lvlText w:val="%2."/>
      <w:lvlJc w:val="left"/>
      <w:pPr>
        <w:tabs>
          <w:tab w:val="num" w:pos="284"/>
        </w:tabs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2" w:tplc="FD8A4E2C">
      <w:start w:val="1"/>
      <w:numFmt w:val="decimal"/>
      <w:lvlText w:val="M.%3."/>
      <w:lvlJc w:val="left"/>
      <w:pPr>
        <w:tabs>
          <w:tab w:val="num" w:pos="322"/>
        </w:tabs>
        <w:ind w:left="322" w:hanging="180"/>
      </w:pPr>
      <w:rPr>
        <w:rFonts w:ascii="Arial" w:hAnsi="Arial" w:hint="default"/>
        <w:b/>
        <w:i w:val="0"/>
        <w:sz w:val="20"/>
      </w:rPr>
    </w:lvl>
    <w:lvl w:ilvl="3" w:tplc="79C86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705314">
    <w:abstractNumId w:val="5"/>
  </w:num>
  <w:num w:numId="2" w16cid:durableId="121385501">
    <w:abstractNumId w:val="11"/>
  </w:num>
  <w:num w:numId="3" w16cid:durableId="1858932503">
    <w:abstractNumId w:val="10"/>
  </w:num>
  <w:num w:numId="4" w16cid:durableId="144708616">
    <w:abstractNumId w:val="1"/>
  </w:num>
  <w:num w:numId="5" w16cid:durableId="1069377704">
    <w:abstractNumId w:val="8"/>
  </w:num>
  <w:num w:numId="6" w16cid:durableId="1914772537">
    <w:abstractNumId w:val="9"/>
  </w:num>
  <w:num w:numId="7" w16cid:durableId="1357581627">
    <w:abstractNumId w:val="2"/>
  </w:num>
  <w:num w:numId="8" w16cid:durableId="1312440720">
    <w:abstractNumId w:val="0"/>
  </w:num>
  <w:num w:numId="9" w16cid:durableId="1026833120">
    <w:abstractNumId w:val="4"/>
  </w:num>
  <w:num w:numId="10" w16cid:durableId="31613462">
    <w:abstractNumId w:val="6"/>
  </w:num>
  <w:num w:numId="11" w16cid:durableId="1787498914">
    <w:abstractNumId w:val="7"/>
  </w:num>
  <w:num w:numId="12" w16cid:durableId="134336165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AB435E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17727"/>
    <w:rsid w:val="00020292"/>
    <w:rsid w:val="0002221E"/>
    <w:rsid w:val="00023E6F"/>
    <w:rsid w:val="000240D0"/>
    <w:rsid w:val="000246FF"/>
    <w:rsid w:val="000253D5"/>
    <w:rsid w:val="000256A1"/>
    <w:rsid w:val="00026A53"/>
    <w:rsid w:val="000273B1"/>
    <w:rsid w:val="00032DEC"/>
    <w:rsid w:val="00032F72"/>
    <w:rsid w:val="0003350B"/>
    <w:rsid w:val="00035EBD"/>
    <w:rsid w:val="0004090E"/>
    <w:rsid w:val="00040BE6"/>
    <w:rsid w:val="000418C7"/>
    <w:rsid w:val="00042186"/>
    <w:rsid w:val="0004673D"/>
    <w:rsid w:val="00046EAE"/>
    <w:rsid w:val="00047326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D81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075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6CE4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0E08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3A2"/>
    <w:rsid w:val="00117765"/>
    <w:rsid w:val="001206B3"/>
    <w:rsid w:val="00120E88"/>
    <w:rsid w:val="00123CDD"/>
    <w:rsid w:val="001250C4"/>
    <w:rsid w:val="00125443"/>
    <w:rsid w:val="00126530"/>
    <w:rsid w:val="001267F0"/>
    <w:rsid w:val="0012721D"/>
    <w:rsid w:val="001275E9"/>
    <w:rsid w:val="001276DC"/>
    <w:rsid w:val="00130D88"/>
    <w:rsid w:val="00130E59"/>
    <w:rsid w:val="00134906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2820"/>
    <w:rsid w:val="00144BC6"/>
    <w:rsid w:val="00146402"/>
    <w:rsid w:val="0015099F"/>
    <w:rsid w:val="00151EDA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29DC"/>
    <w:rsid w:val="001C63E6"/>
    <w:rsid w:val="001C6487"/>
    <w:rsid w:val="001C7F70"/>
    <w:rsid w:val="001D15BD"/>
    <w:rsid w:val="001D1F01"/>
    <w:rsid w:val="001D22DE"/>
    <w:rsid w:val="001D4A62"/>
    <w:rsid w:val="001D67AB"/>
    <w:rsid w:val="001E0590"/>
    <w:rsid w:val="001E2008"/>
    <w:rsid w:val="001E2BED"/>
    <w:rsid w:val="001E2C75"/>
    <w:rsid w:val="001E4316"/>
    <w:rsid w:val="001E4E5F"/>
    <w:rsid w:val="001E5B3E"/>
    <w:rsid w:val="001F11F2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25B7"/>
    <w:rsid w:val="00224F6D"/>
    <w:rsid w:val="002254E4"/>
    <w:rsid w:val="00230254"/>
    <w:rsid w:val="002306F8"/>
    <w:rsid w:val="00230D58"/>
    <w:rsid w:val="00233662"/>
    <w:rsid w:val="00233B6B"/>
    <w:rsid w:val="00233BDD"/>
    <w:rsid w:val="00234C76"/>
    <w:rsid w:val="00234CEE"/>
    <w:rsid w:val="00235A42"/>
    <w:rsid w:val="00236DAE"/>
    <w:rsid w:val="00240C33"/>
    <w:rsid w:val="002422EF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16"/>
    <w:rsid w:val="002726C3"/>
    <w:rsid w:val="00273802"/>
    <w:rsid w:val="002768F7"/>
    <w:rsid w:val="00277104"/>
    <w:rsid w:val="0027789A"/>
    <w:rsid w:val="00277A80"/>
    <w:rsid w:val="00277C26"/>
    <w:rsid w:val="00280C9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6EA9"/>
    <w:rsid w:val="00297A76"/>
    <w:rsid w:val="002A0091"/>
    <w:rsid w:val="002A0375"/>
    <w:rsid w:val="002A5FF7"/>
    <w:rsid w:val="002A614A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4EE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329"/>
    <w:rsid w:val="002E0AB7"/>
    <w:rsid w:val="002E1472"/>
    <w:rsid w:val="002E38E7"/>
    <w:rsid w:val="002E4740"/>
    <w:rsid w:val="002E7667"/>
    <w:rsid w:val="002F0CC4"/>
    <w:rsid w:val="002F573B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1B34"/>
    <w:rsid w:val="00323490"/>
    <w:rsid w:val="00323A12"/>
    <w:rsid w:val="003240B4"/>
    <w:rsid w:val="00324691"/>
    <w:rsid w:val="00325537"/>
    <w:rsid w:val="00325636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03F4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3E30"/>
    <w:rsid w:val="00384113"/>
    <w:rsid w:val="00384874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2EFB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C7"/>
    <w:rsid w:val="003C4FD0"/>
    <w:rsid w:val="003D21E1"/>
    <w:rsid w:val="003D2471"/>
    <w:rsid w:val="003D2539"/>
    <w:rsid w:val="003D2EE6"/>
    <w:rsid w:val="003D3385"/>
    <w:rsid w:val="003D67E9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347"/>
    <w:rsid w:val="00423459"/>
    <w:rsid w:val="00423B1F"/>
    <w:rsid w:val="00424638"/>
    <w:rsid w:val="0042508C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311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666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97D11"/>
    <w:rsid w:val="004A0A58"/>
    <w:rsid w:val="004A160C"/>
    <w:rsid w:val="004A38F0"/>
    <w:rsid w:val="004A4538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0BFF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5C8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60A"/>
    <w:rsid w:val="005268DC"/>
    <w:rsid w:val="005305CC"/>
    <w:rsid w:val="00530C0C"/>
    <w:rsid w:val="005339B8"/>
    <w:rsid w:val="00533BEB"/>
    <w:rsid w:val="00533F19"/>
    <w:rsid w:val="0053549E"/>
    <w:rsid w:val="005401D8"/>
    <w:rsid w:val="00540802"/>
    <w:rsid w:val="00544E53"/>
    <w:rsid w:val="00545022"/>
    <w:rsid w:val="005465E8"/>
    <w:rsid w:val="0054682C"/>
    <w:rsid w:val="00551ED4"/>
    <w:rsid w:val="005523F5"/>
    <w:rsid w:val="005532E1"/>
    <w:rsid w:val="005538E7"/>
    <w:rsid w:val="0055423D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4903"/>
    <w:rsid w:val="00574B3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033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1A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1A75"/>
    <w:rsid w:val="00632096"/>
    <w:rsid w:val="00632A8C"/>
    <w:rsid w:val="00633B6D"/>
    <w:rsid w:val="00634563"/>
    <w:rsid w:val="006378F8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325"/>
    <w:rsid w:val="0065652D"/>
    <w:rsid w:val="006573E5"/>
    <w:rsid w:val="0065796A"/>
    <w:rsid w:val="00657BB9"/>
    <w:rsid w:val="00660DBD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3E70"/>
    <w:rsid w:val="006A7D14"/>
    <w:rsid w:val="006B1E30"/>
    <w:rsid w:val="006B3E9D"/>
    <w:rsid w:val="006B4626"/>
    <w:rsid w:val="006B4E9E"/>
    <w:rsid w:val="006B606E"/>
    <w:rsid w:val="006C0477"/>
    <w:rsid w:val="006C3560"/>
    <w:rsid w:val="006C54A3"/>
    <w:rsid w:val="006C593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7FA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2CD8"/>
    <w:rsid w:val="0071301F"/>
    <w:rsid w:val="007139D4"/>
    <w:rsid w:val="007206C3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A09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90546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3CC5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6698"/>
    <w:rsid w:val="007C7252"/>
    <w:rsid w:val="007C7436"/>
    <w:rsid w:val="007D014A"/>
    <w:rsid w:val="007D1081"/>
    <w:rsid w:val="007D1083"/>
    <w:rsid w:val="007D1D85"/>
    <w:rsid w:val="007D1F79"/>
    <w:rsid w:val="007D233B"/>
    <w:rsid w:val="007D2B86"/>
    <w:rsid w:val="007D3533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648A"/>
    <w:rsid w:val="00857276"/>
    <w:rsid w:val="00857A57"/>
    <w:rsid w:val="00860C53"/>
    <w:rsid w:val="00860F59"/>
    <w:rsid w:val="008628D3"/>
    <w:rsid w:val="008637A1"/>
    <w:rsid w:val="0086526E"/>
    <w:rsid w:val="00866C7D"/>
    <w:rsid w:val="008702AC"/>
    <w:rsid w:val="00872524"/>
    <w:rsid w:val="00872E93"/>
    <w:rsid w:val="008730B1"/>
    <w:rsid w:val="00874198"/>
    <w:rsid w:val="00874FC0"/>
    <w:rsid w:val="0087701D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1C0"/>
    <w:rsid w:val="00893B23"/>
    <w:rsid w:val="00894A1A"/>
    <w:rsid w:val="00896F80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3E32"/>
    <w:rsid w:val="00904D89"/>
    <w:rsid w:val="00906979"/>
    <w:rsid w:val="00907AAA"/>
    <w:rsid w:val="00910ABB"/>
    <w:rsid w:val="00910E74"/>
    <w:rsid w:val="00912099"/>
    <w:rsid w:val="0091405C"/>
    <w:rsid w:val="009142EC"/>
    <w:rsid w:val="00914F36"/>
    <w:rsid w:val="00914FF1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29C"/>
    <w:rsid w:val="009476DA"/>
    <w:rsid w:val="009507EE"/>
    <w:rsid w:val="00951278"/>
    <w:rsid w:val="009533BD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432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E57D0"/>
    <w:rsid w:val="009F1218"/>
    <w:rsid w:val="009F165B"/>
    <w:rsid w:val="009F36FB"/>
    <w:rsid w:val="009F4DE8"/>
    <w:rsid w:val="009F59BE"/>
    <w:rsid w:val="009F7427"/>
    <w:rsid w:val="009F75E0"/>
    <w:rsid w:val="009F7A9D"/>
    <w:rsid w:val="00A02554"/>
    <w:rsid w:val="00A02BDC"/>
    <w:rsid w:val="00A0361E"/>
    <w:rsid w:val="00A03E4F"/>
    <w:rsid w:val="00A05DC8"/>
    <w:rsid w:val="00A10EB1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2B3"/>
    <w:rsid w:val="00A664E1"/>
    <w:rsid w:val="00A70371"/>
    <w:rsid w:val="00A70DBE"/>
    <w:rsid w:val="00A71508"/>
    <w:rsid w:val="00A71AAB"/>
    <w:rsid w:val="00A71BCB"/>
    <w:rsid w:val="00A7353B"/>
    <w:rsid w:val="00A7647F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56A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0875"/>
    <w:rsid w:val="00AD1A53"/>
    <w:rsid w:val="00AD24B3"/>
    <w:rsid w:val="00AD3C93"/>
    <w:rsid w:val="00AD61AC"/>
    <w:rsid w:val="00AD6311"/>
    <w:rsid w:val="00AD7463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5CB4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361B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593C"/>
    <w:rsid w:val="00B9622F"/>
    <w:rsid w:val="00B972B4"/>
    <w:rsid w:val="00BA10D5"/>
    <w:rsid w:val="00BA48F7"/>
    <w:rsid w:val="00BA5253"/>
    <w:rsid w:val="00BA5390"/>
    <w:rsid w:val="00BA60F2"/>
    <w:rsid w:val="00BB0694"/>
    <w:rsid w:val="00BB0E31"/>
    <w:rsid w:val="00BB1F63"/>
    <w:rsid w:val="00BB300C"/>
    <w:rsid w:val="00BB37AF"/>
    <w:rsid w:val="00BB7BFC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5B4E"/>
    <w:rsid w:val="00BD673D"/>
    <w:rsid w:val="00BE0191"/>
    <w:rsid w:val="00BE0278"/>
    <w:rsid w:val="00BE06D2"/>
    <w:rsid w:val="00BE172E"/>
    <w:rsid w:val="00BE2287"/>
    <w:rsid w:val="00BE2A7F"/>
    <w:rsid w:val="00BE3830"/>
    <w:rsid w:val="00BE6378"/>
    <w:rsid w:val="00BE6812"/>
    <w:rsid w:val="00BF020E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06C8B"/>
    <w:rsid w:val="00C11833"/>
    <w:rsid w:val="00C12361"/>
    <w:rsid w:val="00C12AC3"/>
    <w:rsid w:val="00C12E67"/>
    <w:rsid w:val="00C13D15"/>
    <w:rsid w:val="00C13EFA"/>
    <w:rsid w:val="00C1618D"/>
    <w:rsid w:val="00C20497"/>
    <w:rsid w:val="00C215DD"/>
    <w:rsid w:val="00C23044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77654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495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4D2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5D5"/>
    <w:rsid w:val="00CD5080"/>
    <w:rsid w:val="00CD60E9"/>
    <w:rsid w:val="00CD7796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77B"/>
    <w:rsid w:val="00CF49DD"/>
    <w:rsid w:val="00CF5029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4CF"/>
    <w:rsid w:val="00D12727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109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77E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E740F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7893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5AE7"/>
    <w:rsid w:val="00E372B1"/>
    <w:rsid w:val="00E3783D"/>
    <w:rsid w:val="00E37E6A"/>
    <w:rsid w:val="00E37F23"/>
    <w:rsid w:val="00E40B0A"/>
    <w:rsid w:val="00E41647"/>
    <w:rsid w:val="00E41F8B"/>
    <w:rsid w:val="00E422FC"/>
    <w:rsid w:val="00E43D3B"/>
    <w:rsid w:val="00E44D49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01B6"/>
    <w:rsid w:val="00E81040"/>
    <w:rsid w:val="00E825CF"/>
    <w:rsid w:val="00E8277A"/>
    <w:rsid w:val="00E82E99"/>
    <w:rsid w:val="00E8302E"/>
    <w:rsid w:val="00E83267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14DE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13FA"/>
    <w:rsid w:val="00F04F18"/>
    <w:rsid w:val="00F107B8"/>
    <w:rsid w:val="00F11E36"/>
    <w:rsid w:val="00F156E9"/>
    <w:rsid w:val="00F15844"/>
    <w:rsid w:val="00F16D0C"/>
    <w:rsid w:val="00F173D8"/>
    <w:rsid w:val="00F17F5B"/>
    <w:rsid w:val="00F203DE"/>
    <w:rsid w:val="00F205EA"/>
    <w:rsid w:val="00F207A5"/>
    <w:rsid w:val="00F20904"/>
    <w:rsid w:val="00F2126E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5C66"/>
    <w:rsid w:val="00F75D50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7E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728"/>
    <w:rsid w:val="00FB4C3C"/>
    <w:rsid w:val="00FB4F91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EE6"/>
    <w:rsid w:val="00FD1601"/>
    <w:rsid w:val="00FD1F8C"/>
    <w:rsid w:val="00FD3363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44D9172F"/>
  <w15:docId w15:val="{3578262C-29E7-4B4F-B131-79C1A919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BD811234-3A3E-411D-9051-58EC24E7C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166A8-B934-41B7-A57C-295C2ADBD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DB7A0-F09E-4996-9A4E-B112FF06C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2E1C5-49F9-4F6C-8DCE-60827AE27DE5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CatSalut</dc:creator>
  <cp:lastModifiedBy>de la Cruz Duch, Jeroni</cp:lastModifiedBy>
  <cp:revision>2</cp:revision>
  <cp:lastPrinted>2020-02-05T07:45:00Z</cp:lastPrinted>
  <dcterms:created xsi:type="dcterms:W3CDTF">2026-04-23T11:26:00Z</dcterms:created>
  <dcterms:modified xsi:type="dcterms:W3CDTF">2026-04-23T11:26:00Z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