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2E9638B4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bookmarkStart w:id="0" w:name="_Hlk193887810"/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1C0159">
        <w:rPr>
          <w:rFonts w:ascii="Century Gothic" w:eastAsia="Times New Roman" w:hAnsi="Century Gothic" w:cs="Arial"/>
          <w:b/>
          <w:sz w:val="24"/>
          <w:szCs w:val="24"/>
          <w:lang w:eastAsia="es-ES"/>
        </w:rPr>
        <w:t>2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  <w:r w:rsidR="001C0159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</w:p>
    <w:p w14:paraId="360992A7" w14:textId="77777777" w:rsidR="004276AC" w:rsidRDefault="004276AC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</w:p>
    <w:p w14:paraId="02A43816" w14:textId="733E026D" w:rsidR="004276AC" w:rsidRDefault="004276AC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sdt>
        <w:sdtPr>
          <w:rPr>
            <w:rFonts w:ascii="Century Gothic" w:eastAsia="Times New Roman" w:hAnsi="Century Gothic" w:cs="Arial"/>
            <w:b/>
            <w:sz w:val="24"/>
            <w:szCs w:val="24"/>
            <w:lang w:eastAsia="es-ES"/>
          </w:rPr>
          <w:id w:val="132453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es-ES"/>
            </w:rPr>
            <w:t>☐</w:t>
          </w:r>
        </w:sdtContent>
      </w:sdt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PEL LOT 1 o</w:t>
      </w:r>
    </w:p>
    <w:p w14:paraId="613B1831" w14:textId="27AA1379" w:rsidR="004276AC" w:rsidRPr="005A1A6D" w:rsidRDefault="004276AC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sdt>
        <w:sdtPr>
          <w:rPr>
            <w:rFonts w:ascii="Century Gothic" w:eastAsia="Times New Roman" w:hAnsi="Century Gothic" w:cs="Arial"/>
            <w:b/>
            <w:sz w:val="24"/>
            <w:szCs w:val="24"/>
            <w:lang w:eastAsia="es-ES"/>
          </w:rPr>
          <w:id w:val="-165004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  <w:lang w:eastAsia="es-ES"/>
            </w:rPr>
            <w:t>☐</w:t>
          </w:r>
        </w:sdtContent>
      </w:sdt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PEL LOT 2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6ACE68D" w14:textId="62DE1144" w:rsidR="005A1A6D" w:rsidRDefault="005A1A6D" w:rsidP="00BC4A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</w:t>
      </w:r>
      <w:r w:rsidR="00BC4A44">
        <w:rPr>
          <w:rFonts w:ascii="Century Gothic" w:eastAsia="Times New Roman" w:hAnsi="Century Gothic" w:cs="Arial"/>
          <w:lang w:eastAsia="es-ES"/>
        </w:rPr>
        <w:t xml:space="preserve"> donat d’alta a l’epígraf corresponent de l’IAE per exercir l’activitat d’establiment de restauració/bar. </w:t>
      </w:r>
    </w:p>
    <w:p w14:paraId="4E204270" w14:textId="77777777" w:rsidR="00FA667D" w:rsidRDefault="00FA667D" w:rsidP="00FA667D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F7F2E20" w14:textId="77777777" w:rsidR="00841B1F" w:rsidRDefault="00841B1F" w:rsidP="00841B1F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04CA01B" w14:textId="6D776B73" w:rsidR="00841B1F" w:rsidRDefault="00841B1F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>Que disposa de carnet de manipulador d’aliments.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BF4F62" w14:textId="7AB41291" w:rsidR="00A32F51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FB42796" w14:textId="77777777" w:rsidR="00FA667D" w:rsidRDefault="00FA667D" w:rsidP="00FA667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</w:p>
    <w:p w14:paraId="1D88EA2D" w14:textId="224399DB" w:rsidR="004276AC" w:rsidRDefault="004276AC" w:rsidP="004276AC">
      <w:pPr>
        <w:autoSpaceDE w:val="0"/>
        <w:autoSpaceDN w:val="0"/>
        <w:adjustRightInd w:val="0"/>
        <w:spacing w:after="0" w:line="240" w:lineRule="auto"/>
        <w:ind w:left="360"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En conseqüència, l’oferta econòmica que presento és de </w:t>
      </w:r>
      <w:sdt>
        <w:sdtPr>
          <w:rPr>
            <w:rFonts w:ascii="Century Gothic" w:hAnsi="Century Gothic" w:cs="Arial"/>
          </w:rPr>
          <w:id w:val="403026586"/>
          <w:placeholder>
            <w:docPart w:val="DefaultPlaceholder_-1854013440"/>
          </w:placeholder>
          <w:showingPlcHdr/>
        </w:sdtPr>
        <w:sdtContent>
          <w:r w:rsidRPr="004276AC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>
        <w:rPr>
          <w:rFonts w:ascii="Century Gothic" w:hAnsi="Century Gothic" w:cs="Arial"/>
        </w:rPr>
        <w:t xml:space="preserve"> Euros.</w:t>
      </w:r>
    </w:p>
    <w:p w14:paraId="04A1405D" w14:textId="77777777" w:rsidR="00841B1F" w:rsidRDefault="00841B1F" w:rsidP="00FA667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</w:p>
    <w:p w14:paraId="569215DB" w14:textId="77777777" w:rsidR="00841B1F" w:rsidRDefault="00841B1F" w:rsidP="00FA667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</w:p>
    <w:p w14:paraId="414E1F73" w14:textId="77777777" w:rsidR="00841B1F" w:rsidRPr="00FA667D" w:rsidRDefault="00841B1F" w:rsidP="00FA667D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bookmarkStart w:id="1" w:name="_Hlk193887922"/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bookmarkEnd w:id="1"/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C9DD3B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ECECB1D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3301171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637DE8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D412414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3201E1AD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3E745167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1030041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8A0594E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7060827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C741084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2EA991CF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B2C1CA2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2C321DA9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2B465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7915DBD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EC0FB6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D955278" w14:textId="77777777" w:rsidR="00FA667D" w:rsidRDefault="00FA667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 xml:space="preserve">les dades seran utilitzades per a la gestió del </w:t>
      </w:r>
      <w:r w:rsidRPr="005A1A6D">
        <w:rPr>
          <w:rFonts w:ascii="Century Gothic" w:hAnsi="Century Gothic" w:cs="Arial"/>
          <w:sz w:val="14"/>
          <w:szCs w:val="14"/>
        </w:rPr>
        <w:lastRenderedPageBreak/>
        <w:t>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8B4FAE" w:rsidRDefault="008B4FAE" w:rsidP="002736C4">
    <w:pPr>
      <w:pStyle w:val="Encabezado"/>
    </w:pPr>
    <w:bookmarkStart w:id="2" w:name="_Hlk193887826"/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8B4FAE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8B4FAE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8B4FAE" w:rsidRPr="00210EA4" w:rsidRDefault="008B4FAE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8B4FAE" w:rsidRPr="005A1A6D" w:rsidRDefault="008B4FAE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8B4FAE" w:rsidRDefault="008B4FAE">
    <w:pPr>
      <w:pStyle w:val="Encabezado"/>
    </w:pPr>
  </w:p>
  <w:bookmarkEnd w:id="2"/>
  <w:p w14:paraId="7A3C27CE" w14:textId="77777777" w:rsidR="008B4FAE" w:rsidRDefault="008B4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oNgIrnEBiKSRRK9etG+lmrlwlHSVwM9ez/ZQnXIUwFK5W7m02hpZnEpjSImISO4fL22xDGUsRSrszzwBEx87A==" w:salt="MqMOETBdTeVnpzsXW8t3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2484B"/>
    <w:rsid w:val="00045EE2"/>
    <w:rsid w:val="001C0159"/>
    <w:rsid w:val="0026201E"/>
    <w:rsid w:val="00295056"/>
    <w:rsid w:val="002B2D66"/>
    <w:rsid w:val="00340866"/>
    <w:rsid w:val="003B600F"/>
    <w:rsid w:val="0040639E"/>
    <w:rsid w:val="004276AC"/>
    <w:rsid w:val="00450BB0"/>
    <w:rsid w:val="00464C92"/>
    <w:rsid w:val="005A1A6D"/>
    <w:rsid w:val="00603F94"/>
    <w:rsid w:val="00676950"/>
    <w:rsid w:val="00841B1F"/>
    <w:rsid w:val="00852847"/>
    <w:rsid w:val="008B4FAE"/>
    <w:rsid w:val="008D35FA"/>
    <w:rsid w:val="009C452F"/>
    <w:rsid w:val="009F4A51"/>
    <w:rsid w:val="00A04449"/>
    <w:rsid w:val="00A32F51"/>
    <w:rsid w:val="00AC24F8"/>
    <w:rsid w:val="00BB56E8"/>
    <w:rsid w:val="00BC4A44"/>
    <w:rsid w:val="00BD3BBC"/>
    <w:rsid w:val="00BF45F8"/>
    <w:rsid w:val="00C36D10"/>
    <w:rsid w:val="00C66715"/>
    <w:rsid w:val="00C82DF0"/>
    <w:rsid w:val="00CD4354"/>
    <w:rsid w:val="00D26A8E"/>
    <w:rsid w:val="00E530A0"/>
    <w:rsid w:val="00E560F3"/>
    <w:rsid w:val="00F5281F"/>
    <w:rsid w:val="00F846CA"/>
    <w:rsid w:val="00F8668D"/>
    <w:rsid w:val="00FA667D"/>
    <w:rsid w:val="00FB151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EC092-1DE0-4502-AC85-5D3092477F76}"/>
      </w:docPartPr>
      <w:docPartBody>
        <w:p w:rsidR="00B8115D" w:rsidRDefault="00B8115D">
          <w:r w:rsidRPr="00EA32F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2484B"/>
    <w:rsid w:val="000A7C95"/>
    <w:rsid w:val="00886295"/>
    <w:rsid w:val="009D5EB5"/>
    <w:rsid w:val="00B8115D"/>
    <w:rsid w:val="00BF45F8"/>
    <w:rsid w:val="00C36D10"/>
    <w:rsid w:val="00C6671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115D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cp:lastPrinted>2025-03-19T09:53:00Z</cp:lastPrinted>
  <dcterms:created xsi:type="dcterms:W3CDTF">2026-04-14T09:24:00Z</dcterms:created>
  <dcterms:modified xsi:type="dcterms:W3CDTF">2026-04-14T10:38:00Z</dcterms:modified>
</cp:coreProperties>
</file>