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44E4" w14:textId="77777777" w:rsidR="00F55B37" w:rsidRPr="003F684D" w:rsidRDefault="00F55B37" w:rsidP="00F55B37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2F719A9F" w14:textId="77777777" w:rsidR="00F55B37" w:rsidRPr="003F684D" w:rsidRDefault="00F55B37" w:rsidP="00F55B37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ANNEX NÚM. 2– MODEL OFERTA</w:t>
      </w:r>
    </w:p>
    <w:p w14:paraId="34459DA7" w14:textId="77777777" w:rsidR="00F55B37" w:rsidRPr="003F684D" w:rsidRDefault="00F55B37" w:rsidP="00F55B37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6DBDEBFA" w14:textId="77777777" w:rsidR="00F55B37" w:rsidRPr="003F684D" w:rsidRDefault="00F55B37" w:rsidP="00F55B37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MODEL DE PROPOSTA ECONÒMICA I DE REFERÈNCIES  QUINA</w:t>
      </w:r>
    </w:p>
    <w:p w14:paraId="2A12CDA2" w14:textId="77777777" w:rsidR="00F55B37" w:rsidRPr="003F684D" w:rsidRDefault="00F55B37" w:rsidP="00F55B37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VALORACIÓ DEPÈN DE FÓRMULES AUTOMÀTIQUES</w:t>
      </w:r>
    </w:p>
    <w:p w14:paraId="2E67846A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544F91B3" w14:textId="77777777" w:rsidR="00F55B37" w:rsidRPr="00661B4D" w:rsidRDefault="00F55B37" w:rsidP="00F55B37">
      <w:pPr>
        <w:spacing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u w:val="single"/>
        </w:rPr>
      </w:pPr>
      <w:r w:rsidRPr="00661B4D">
        <w:rPr>
          <w:rFonts w:ascii="Arial" w:hAnsi="Arial" w:cs="Arial"/>
          <w:b/>
          <w:i/>
          <w:color w:val="000000" w:themeColor="text1"/>
          <w:u w:val="single"/>
        </w:rPr>
        <w:t>(Declaració OBLIGATÒRIA, a lliurar al sobre “avaluable mitjançant l’aplicació de criteris quantificables mitjançant fórmules automàtiques)</w:t>
      </w:r>
    </w:p>
    <w:p w14:paraId="0B956CE7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7E7F8A78" w14:textId="77777777" w:rsidR="00F55B37" w:rsidRPr="003F684D" w:rsidRDefault="00F55B37" w:rsidP="00F55B37">
      <w:pPr>
        <w:shd w:val="clear" w:color="auto" w:fill="E8E8E8" w:themeFill="background2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3F684D">
        <w:rPr>
          <w:rFonts w:ascii="Arial" w:hAnsi="Arial" w:cs="Arial"/>
          <w:b/>
        </w:rPr>
        <w:t>Instruccions per a emplenar correctament el formulari:</w:t>
      </w:r>
      <w:r w:rsidRPr="003F684D">
        <w:rPr>
          <w:rFonts w:ascii="Arial" w:hAnsi="Arial" w:cs="Arial"/>
        </w:rPr>
        <w:t xml:space="preserve"> </w:t>
      </w:r>
    </w:p>
    <w:p w14:paraId="7DF01267" w14:textId="77777777" w:rsidR="00F55B37" w:rsidRPr="003F684D" w:rsidRDefault="00F55B37" w:rsidP="00F55B37">
      <w:pPr>
        <w:shd w:val="clear" w:color="auto" w:fill="E8E8E8" w:themeFill="background2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14:paraId="7DFF0083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AC38E9C" w14:textId="77777777" w:rsidR="00F55B37" w:rsidRPr="003F684D" w:rsidRDefault="00F55B37" w:rsidP="00F55B3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14:paraId="7B42DB99" w14:textId="77777777" w:rsidR="00F55B37" w:rsidRPr="003F684D" w:rsidRDefault="00F55B37" w:rsidP="00F55B3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4EEF701F" w14:textId="77777777" w:rsidR="00F55B37" w:rsidRPr="003F684D" w:rsidRDefault="00F55B37" w:rsidP="00F55B37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52AD32B2" w14:textId="77777777" w:rsidR="00F55B37" w:rsidRPr="003F684D" w:rsidRDefault="00F55B37" w:rsidP="00F55B37">
      <w:pPr>
        <w:pStyle w:val="Sangradetextonormal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53BFB8EF" w14:textId="1521C2F2" w:rsidR="003A1359" w:rsidRDefault="00F55B37" w:rsidP="00F55B37">
      <w:pPr>
        <w:spacing w:after="0" w:line="240" w:lineRule="auto"/>
        <w:contextualSpacing/>
        <w:rPr>
          <w:rFonts w:ascii="Arial" w:hAnsi="Arial" w:cs="Arial"/>
        </w:rPr>
      </w:pPr>
      <w:r w:rsidRPr="003F684D">
        <w:rPr>
          <w:rFonts w:ascii="Arial" w:hAnsi="Arial" w:cs="Arial"/>
        </w:rPr>
        <w:t>El licitador ofereix el següent pre</w:t>
      </w:r>
      <w:r>
        <w:rPr>
          <w:rFonts w:ascii="Arial" w:hAnsi="Arial" w:cs="Arial"/>
        </w:rPr>
        <w:t>u unitari</w:t>
      </w:r>
      <w:r w:rsidR="003A1359">
        <w:rPr>
          <w:rFonts w:ascii="Arial" w:hAnsi="Arial" w:cs="Arial"/>
        </w:rPr>
        <w:t>:</w:t>
      </w:r>
    </w:p>
    <w:p w14:paraId="60902581" w14:textId="77777777" w:rsidR="003A1359" w:rsidRPr="003F684D" w:rsidRDefault="003A1359" w:rsidP="00F55B3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1359" w14:paraId="5BF1B388" w14:textId="77777777" w:rsidTr="003A1359">
        <w:tc>
          <w:tcPr>
            <w:tcW w:w="2831" w:type="dxa"/>
            <w:shd w:val="clear" w:color="auto" w:fill="D1D1D1" w:themeFill="background2" w:themeFillShade="E6"/>
          </w:tcPr>
          <w:p w14:paraId="3F830DEF" w14:textId="77777777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55CA4170" w14:textId="44CE759E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DEL LICITADOR (preus unitaris)</w:t>
            </w:r>
          </w:p>
          <w:p w14:paraId="323AFABA" w14:textId="5220CC15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D1D1D1" w:themeFill="background2" w:themeFillShade="E6"/>
          </w:tcPr>
          <w:p w14:paraId="101C6EAE" w14:textId="77777777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1BB18B43" w14:textId="2076FEDF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SENSE IVA</w:t>
            </w:r>
          </w:p>
        </w:tc>
        <w:tc>
          <w:tcPr>
            <w:tcW w:w="2832" w:type="dxa"/>
            <w:shd w:val="clear" w:color="auto" w:fill="D1D1D1" w:themeFill="background2" w:themeFillShade="E6"/>
          </w:tcPr>
          <w:p w14:paraId="71FAFD25" w14:textId="77777777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05384D14" w14:textId="2DCECF7F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AMB IVA</w:t>
            </w:r>
          </w:p>
        </w:tc>
      </w:tr>
      <w:tr w:rsidR="003A1359" w14:paraId="44D27531" w14:textId="77777777" w:rsidTr="003A1359">
        <w:tc>
          <w:tcPr>
            <w:tcW w:w="2831" w:type="dxa"/>
          </w:tcPr>
          <w:p w14:paraId="04357D76" w14:textId="77777777" w:rsidR="003A1359" w:rsidRDefault="003A1359" w:rsidP="00F55B37">
            <w:pPr>
              <w:contextualSpacing/>
              <w:rPr>
                <w:rFonts w:ascii="Arial" w:hAnsi="Arial" w:cs="Arial"/>
              </w:rPr>
            </w:pPr>
          </w:p>
          <w:p w14:paraId="62FC322B" w14:textId="21BA5401" w:rsidR="003A1359" w:rsidRDefault="003A1359" w:rsidP="00F55B3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ACTE (2 hores)</w:t>
            </w:r>
          </w:p>
          <w:p w14:paraId="087E838C" w14:textId="77777777" w:rsidR="003A1359" w:rsidRDefault="003A1359" w:rsidP="00F55B37">
            <w:pPr>
              <w:contextualSpacing/>
              <w:rPr>
                <w:rFonts w:ascii="Arial" w:hAnsi="Arial" w:cs="Arial"/>
                <w:b/>
                <w:bCs/>
              </w:rPr>
            </w:pPr>
            <w:r w:rsidRPr="003A1359">
              <w:rPr>
                <w:rFonts w:ascii="Arial" w:hAnsi="Arial" w:cs="Arial"/>
                <w:b/>
                <w:bCs/>
              </w:rPr>
              <w:t>Preu màxim: 100,00€ (S/I)</w:t>
            </w:r>
          </w:p>
          <w:p w14:paraId="62815C3E" w14:textId="3B4419F7" w:rsidR="003A1359" w:rsidRPr="003A1359" w:rsidRDefault="003A1359" w:rsidP="00F55B37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17BCAFAF" w14:textId="77777777" w:rsidR="003A1359" w:rsidRDefault="003A1359" w:rsidP="00F55B3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CAC9B66" w14:textId="77777777" w:rsidR="003A1359" w:rsidRDefault="003A1359" w:rsidP="00F55B37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97EC3E9" w14:textId="66E8E0CE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6F2E950A" w14:textId="77777777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691880D7" w14:textId="77777777" w:rsidR="00F55B37" w:rsidRPr="003F684D" w:rsidRDefault="00F55B37" w:rsidP="00F55B37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ALTRES CRITERIS AVALUABLES AUTOMÀTICAMENT</w:t>
      </w:r>
    </w:p>
    <w:p w14:paraId="6C139AA2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/>
          <w:sz w:val="22"/>
          <w:szCs w:val="22"/>
        </w:rPr>
      </w:pPr>
    </w:p>
    <w:p w14:paraId="47203396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 xml:space="preserve">B.1.- </w:t>
      </w:r>
      <w:r w:rsidRPr="00B67C98">
        <w:rPr>
          <w:rFonts w:ascii="Arial" w:hAnsi="Arial" w:cs="Arial"/>
          <w:b/>
          <w:bCs/>
          <w:iCs/>
          <w:sz w:val="22"/>
          <w:szCs w:val="22"/>
        </w:rPr>
        <w:t>Experiència d</w:t>
      </w:r>
      <w:r>
        <w:rPr>
          <w:rFonts w:ascii="Arial" w:hAnsi="Arial" w:cs="Arial"/>
          <w:b/>
          <w:bCs/>
          <w:iCs/>
          <w:sz w:val="22"/>
          <w:szCs w:val="22"/>
        </w:rPr>
        <w:t>el fotògraf principal en fotoperiodisme per a mitjans de comunicació</w:t>
      </w:r>
      <w:r w:rsidRPr="003F684D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967C959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00B53DDB" w14:textId="78893E5D" w:rsidR="00F55B37" w:rsidRPr="003A1359" w:rsidRDefault="00F55B37" w:rsidP="003A1359">
      <w:pPr>
        <w:tabs>
          <w:tab w:val="center" w:pos="4252"/>
          <w:tab w:val="right" w:pos="8504"/>
        </w:tabs>
        <w:contextualSpacing/>
        <w:rPr>
          <w:rFonts w:ascii="Arial" w:hAnsi="Arial" w:cs="Arial"/>
        </w:rPr>
      </w:pPr>
      <w:r w:rsidRPr="00621218">
        <w:rPr>
          <w:rFonts w:ascii="Arial" w:hAnsi="Arial" w:cs="Arial"/>
        </w:rPr>
        <w:t xml:space="preserve">Un punt per any sencer d’experiència </w:t>
      </w:r>
      <w:r>
        <w:rPr>
          <w:rFonts w:ascii="Arial" w:hAnsi="Arial" w:cs="Arial"/>
        </w:rPr>
        <w:t>en fotoperiodisme per a mitjans de comunicació</w:t>
      </w:r>
      <w:r w:rsidRPr="00621218">
        <w:rPr>
          <w:rFonts w:ascii="Arial" w:hAnsi="Arial" w:cs="Arial"/>
        </w:rPr>
        <w:t>, amb un màxim de 10 punts.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47"/>
        <w:gridCol w:w="1794"/>
      </w:tblGrid>
      <w:tr w:rsidR="00F55B37" w:rsidRPr="003F684D" w14:paraId="76992AB0" w14:textId="77777777" w:rsidTr="001D72AF">
        <w:trPr>
          <w:jc w:val="center"/>
        </w:trPr>
        <w:tc>
          <w:tcPr>
            <w:tcW w:w="0" w:type="auto"/>
          </w:tcPr>
          <w:p w14:paraId="4412BB99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Criteri</w:t>
            </w:r>
          </w:p>
          <w:p w14:paraId="1DB3A989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107BC09E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Anys (sencers)</w:t>
            </w:r>
          </w:p>
        </w:tc>
      </w:tr>
      <w:tr w:rsidR="00F55B37" w:rsidRPr="003F684D" w14:paraId="4568BA00" w14:textId="77777777" w:rsidTr="001D72AF">
        <w:trPr>
          <w:jc w:val="center"/>
        </w:trPr>
        <w:tc>
          <w:tcPr>
            <w:tcW w:w="0" w:type="auto"/>
          </w:tcPr>
          <w:p w14:paraId="6D07921A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Fotoperiodisme  en mitjans de comunicació</w:t>
            </w:r>
          </w:p>
        </w:tc>
        <w:tc>
          <w:tcPr>
            <w:tcW w:w="0" w:type="auto"/>
          </w:tcPr>
          <w:p w14:paraId="567CEC80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189CA7C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E29C4AC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6ADB37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DB476DA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6F4075C4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En el quadre anterior els licitadors han d’indicar el número d’anys sencers d’experiència </w:t>
      </w:r>
      <w:r>
        <w:rPr>
          <w:rFonts w:ascii="Arial" w:hAnsi="Arial" w:cs="Arial"/>
          <w:iCs/>
          <w:sz w:val="22"/>
          <w:szCs w:val="22"/>
        </w:rPr>
        <w:t>en fotoperiodisme per a mitjans de comunicació.</w:t>
      </w:r>
    </w:p>
    <w:p w14:paraId="16F2C19D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71B356AF" w14:textId="442A71F1" w:rsidR="00F55B37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lastRenderedPageBreak/>
        <w:t>Els licitadors hauran d’acompanyar la seva oferta dels certificats de serveis prestats que acreditin la declaració que realitzin en relació amb aquest criteri.</w:t>
      </w:r>
    </w:p>
    <w:p w14:paraId="08117E86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222F9367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16369D27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B.2</w:t>
      </w:r>
      <w:r w:rsidRPr="003F28CD">
        <w:rPr>
          <w:rFonts w:ascii="Arial" w:hAnsi="Arial" w:cs="Arial"/>
          <w:b/>
          <w:bCs/>
          <w:iCs/>
          <w:sz w:val="22"/>
          <w:szCs w:val="22"/>
        </w:rPr>
        <w:t xml:space="preserve">.- </w:t>
      </w:r>
      <w:r w:rsidRPr="00B67C98">
        <w:rPr>
          <w:rFonts w:ascii="Arial" w:hAnsi="Arial" w:cs="Arial"/>
          <w:b/>
          <w:bCs/>
          <w:iCs/>
          <w:sz w:val="22"/>
          <w:szCs w:val="22"/>
        </w:rPr>
        <w:t>Experiència d</w:t>
      </w:r>
      <w:r>
        <w:rPr>
          <w:rFonts w:ascii="Arial" w:hAnsi="Arial" w:cs="Arial"/>
          <w:b/>
          <w:bCs/>
          <w:iCs/>
          <w:sz w:val="22"/>
          <w:szCs w:val="22"/>
        </w:rPr>
        <w:t>el fotògraf principal en cobertures d’organismes públics , fotografia institucional o política.</w:t>
      </w:r>
    </w:p>
    <w:p w14:paraId="4837A6A0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1A003094" w14:textId="77777777" w:rsidR="00F55B37" w:rsidRPr="00621218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621218">
        <w:rPr>
          <w:rFonts w:ascii="Arial" w:hAnsi="Arial" w:cs="Arial"/>
          <w:iCs/>
          <w:sz w:val="22"/>
          <w:szCs w:val="22"/>
        </w:rPr>
        <w:t xml:space="preserve">Un punt per any sencer d’experiència </w:t>
      </w:r>
      <w:r>
        <w:rPr>
          <w:rFonts w:ascii="Arial" w:hAnsi="Arial" w:cs="Arial"/>
          <w:iCs/>
          <w:sz w:val="22"/>
          <w:szCs w:val="22"/>
        </w:rPr>
        <w:t>en cobertures d’organismes públics, fotografia institucional o política</w:t>
      </w:r>
      <w:r w:rsidRPr="00621218">
        <w:rPr>
          <w:rFonts w:ascii="Arial" w:hAnsi="Arial" w:cs="Arial"/>
          <w:iCs/>
          <w:sz w:val="22"/>
          <w:szCs w:val="22"/>
        </w:rPr>
        <w:t>, amb un màxim de 10 punts.</w:t>
      </w:r>
    </w:p>
    <w:p w14:paraId="14545930" w14:textId="77777777" w:rsidR="00F55B37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41"/>
        <w:gridCol w:w="1794"/>
      </w:tblGrid>
      <w:tr w:rsidR="00F55B37" w:rsidRPr="003F684D" w14:paraId="7B33D86B" w14:textId="77777777" w:rsidTr="001D72AF">
        <w:trPr>
          <w:jc w:val="center"/>
        </w:trPr>
        <w:tc>
          <w:tcPr>
            <w:tcW w:w="0" w:type="auto"/>
          </w:tcPr>
          <w:p w14:paraId="02EE3B7E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Criteri</w:t>
            </w:r>
          </w:p>
          <w:p w14:paraId="086CF4F8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56FE774E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Anys (sencers)</w:t>
            </w:r>
          </w:p>
        </w:tc>
      </w:tr>
      <w:tr w:rsidR="00F55B37" w:rsidRPr="003F684D" w14:paraId="38F07B61" w14:textId="77777777" w:rsidTr="001D72AF">
        <w:trPr>
          <w:jc w:val="center"/>
        </w:trPr>
        <w:tc>
          <w:tcPr>
            <w:tcW w:w="0" w:type="auto"/>
          </w:tcPr>
          <w:p w14:paraId="0F0283C6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Cobertures organismes públics, fotografia institucional o política</w:t>
            </w:r>
          </w:p>
        </w:tc>
        <w:tc>
          <w:tcPr>
            <w:tcW w:w="0" w:type="auto"/>
          </w:tcPr>
          <w:p w14:paraId="6E8602FE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62DAFBA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BB4A50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1EAD70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CB9FBF8" w14:textId="77777777" w:rsidR="00F55B37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06046118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En el quadre anterior els licitadors han d’indicar el número d’anys sencers d’experiència </w:t>
      </w:r>
      <w:r>
        <w:rPr>
          <w:rFonts w:ascii="Arial" w:hAnsi="Arial" w:cs="Arial"/>
          <w:iCs/>
          <w:sz w:val="22"/>
          <w:szCs w:val="22"/>
        </w:rPr>
        <w:t>en cobertures d’organismes públics, fotografia institucional o política.</w:t>
      </w:r>
    </w:p>
    <w:p w14:paraId="710D7CE7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2D7DAA0C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>Els licitadors hauran d’acompanyar la seva oferta dels certificats de serveis prestats que acreditin la declaració que realitzin en relació amb aquest criteri.</w:t>
      </w:r>
    </w:p>
    <w:p w14:paraId="48F15936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6DF85810" w14:textId="77777777" w:rsidR="00F55B37" w:rsidRDefault="00F55B37" w:rsidP="00F55B37">
      <w:pPr>
        <w:spacing w:after="0" w:line="240" w:lineRule="auto"/>
        <w:contextualSpacing/>
        <w:rPr>
          <w:rFonts w:ascii="Arial" w:eastAsia="Times New Roman" w:hAnsi="Arial" w:cs="Arial"/>
          <w:b/>
          <w:bCs/>
          <w:iCs/>
          <w:lang w:eastAsia="es-ES"/>
        </w:rPr>
      </w:pPr>
      <w:r w:rsidRPr="003F684D">
        <w:rPr>
          <w:rFonts w:ascii="Arial" w:hAnsi="Arial" w:cs="Arial"/>
          <w:b/>
          <w:bCs/>
          <w:iCs/>
        </w:rPr>
        <w:t>B.</w:t>
      </w:r>
      <w:r>
        <w:rPr>
          <w:rFonts w:ascii="Arial" w:hAnsi="Arial" w:cs="Arial"/>
          <w:b/>
          <w:bCs/>
          <w:iCs/>
        </w:rPr>
        <w:t>3</w:t>
      </w:r>
      <w:r w:rsidRPr="003F28CD">
        <w:rPr>
          <w:rFonts w:ascii="Arial" w:hAnsi="Arial" w:cs="Arial"/>
          <w:b/>
          <w:bCs/>
          <w:iCs/>
        </w:rPr>
        <w:t xml:space="preserve">.- </w:t>
      </w:r>
      <w:r>
        <w:rPr>
          <w:rFonts w:ascii="Arial" w:eastAsia="Times New Roman" w:hAnsi="Arial" w:cs="Arial"/>
          <w:b/>
          <w:bCs/>
          <w:iCs/>
          <w:lang w:eastAsia="es-ES"/>
        </w:rPr>
        <w:t>Reducció del tems de lliurament d’imatges editades.</w:t>
      </w:r>
    </w:p>
    <w:p w14:paraId="6B5749C8" w14:textId="77777777" w:rsidR="00F55B37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1"/>
        <w:tblW w:w="9300" w:type="dxa"/>
        <w:tblLook w:val="04A0" w:firstRow="1" w:lastRow="0" w:firstColumn="1" w:lastColumn="0" w:noHBand="0" w:noVBand="1"/>
      </w:tblPr>
      <w:tblGrid>
        <w:gridCol w:w="3275"/>
        <w:gridCol w:w="3039"/>
        <w:gridCol w:w="2986"/>
      </w:tblGrid>
      <w:tr w:rsidR="00F55B37" w:rsidRPr="00621218" w14:paraId="7FEB406D" w14:textId="77777777" w:rsidTr="001D72AF">
        <w:trPr>
          <w:trHeight w:val="473"/>
        </w:trPr>
        <w:tc>
          <w:tcPr>
            <w:tcW w:w="3275" w:type="dxa"/>
          </w:tcPr>
          <w:p w14:paraId="0EB6741F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  <w:tc>
          <w:tcPr>
            <w:tcW w:w="3039" w:type="dxa"/>
          </w:tcPr>
          <w:p w14:paraId="0891837C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>SI</w:t>
            </w:r>
            <w:r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 xml:space="preserve"> (5 PUNTS)</w:t>
            </w:r>
          </w:p>
        </w:tc>
        <w:tc>
          <w:tcPr>
            <w:tcW w:w="2986" w:type="dxa"/>
          </w:tcPr>
          <w:p w14:paraId="516DE4B1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>NO</w:t>
            </w:r>
            <w:r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 xml:space="preserve"> (0 PUNTS)</w:t>
            </w:r>
          </w:p>
        </w:tc>
      </w:tr>
      <w:tr w:rsidR="00F55B37" w:rsidRPr="00621218" w14:paraId="436E0841" w14:textId="77777777" w:rsidTr="001D72AF">
        <w:trPr>
          <w:trHeight w:val="445"/>
        </w:trPr>
        <w:tc>
          <w:tcPr>
            <w:tcW w:w="3275" w:type="dxa"/>
          </w:tcPr>
          <w:p w14:paraId="7F138589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 xml:space="preserve">Entrega en un termini igual o inferior a 15 minuts. </w:t>
            </w:r>
          </w:p>
        </w:tc>
        <w:tc>
          <w:tcPr>
            <w:tcW w:w="3039" w:type="dxa"/>
          </w:tcPr>
          <w:p w14:paraId="2AF6E75C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  <w:tc>
          <w:tcPr>
            <w:tcW w:w="2986" w:type="dxa"/>
          </w:tcPr>
          <w:p w14:paraId="5D16815F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</w:tr>
    </w:tbl>
    <w:p w14:paraId="6F3F9148" w14:textId="77777777" w:rsidR="00F55B37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74B57808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70CAB4ED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Els licitadors hauran </w:t>
      </w:r>
      <w:r>
        <w:rPr>
          <w:rFonts w:ascii="Arial" w:hAnsi="Arial" w:cs="Arial"/>
          <w:iCs/>
          <w:sz w:val="22"/>
          <w:szCs w:val="22"/>
        </w:rPr>
        <w:t>de marcar amb una creu si poden  o no poden complir amb la reducció del temps de lliurament d’imatges editades.</w:t>
      </w:r>
    </w:p>
    <w:p w14:paraId="2B8BE933" w14:textId="77777777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317E222B" w14:textId="77777777" w:rsidR="00F55B37" w:rsidRPr="003F684D" w:rsidRDefault="00F55B37" w:rsidP="00F55B37">
      <w:pPr>
        <w:pStyle w:val="Sangradetextonormal"/>
        <w:ind w:left="708" w:firstLine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14:paraId="4EF1A0E4" w14:textId="77777777" w:rsidR="00F55B37" w:rsidRPr="003F684D" w:rsidRDefault="00F55B37" w:rsidP="00F55B37">
      <w:pPr>
        <w:pStyle w:val="Sangradetextonormal"/>
        <w:ind w:left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26B6196E" w14:textId="77777777" w:rsidR="00F55B37" w:rsidRPr="003F684D" w:rsidRDefault="00F55B37" w:rsidP="00F55B37">
      <w:pPr>
        <w:tabs>
          <w:tab w:val="left" w:pos="210"/>
        </w:tabs>
        <w:spacing w:after="0" w:line="240" w:lineRule="auto"/>
        <w:contextualSpacing/>
        <w:rPr>
          <w:rFonts w:ascii="Arial" w:hAnsi="Arial" w:cs="Arial"/>
        </w:rPr>
      </w:pPr>
    </w:p>
    <w:p w14:paraId="32FA5931" w14:textId="77777777" w:rsidR="00F55B37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93C8A89" w14:textId="77777777" w:rsidR="00F55B37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29B8C87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I als efectes oportuns, se signa la present declaració responsable, a ………… de ……………….. de …………</w:t>
      </w:r>
    </w:p>
    <w:p w14:paraId="146AD9F5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62384758" w14:textId="77777777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2415F5C7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7F3C8B4F" w14:textId="7982A1F7" w:rsidR="006E3A42" w:rsidRPr="00F55B37" w:rsidRDefault="00F55B37" w:rsidP="00F55B37">
      <w:r w:rsidRPr="003F684D">
        <w:rPr>
          <w:rFonts w:ascii="Arial" w:eastAsia="Arial Unicode MS" w:hAnsi="Arial" w:cs="Arial"/>
          <w:color w:val="000000"/>
        </w:rPr>
        <w:t>Signatura</w:t>
      </w:r>
    </w:p>
    <w:sectPr w:rsidR="006E3A42" w:rsidRPr="00F55B37" w:rsidSect="00A443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A1AB" w14:textId="77777777" w:rsidR="00D36EEB" w:rsidRDefault="00D36EEB" w:rsidP="00B15094">
      <w:pPr>
        <w:spacing w:after="0" w:line="240" w:lineRule="auto"/>
      </w:pPr>
      <w:r>
        <w:separator/>
      </w:r>
    </w:p>
  </w:endnote>
  <w:endnote w:type="continuationSeparator" w:id="0">
    <w:p w14:paraId="1A53315E" w14:textId="77777777" w:rsidR="00D36EEB" w:rsidRDefault="00D36EEB" w:rsidP="00B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743" w14:textId="5377AE74" w:rsidR="00B15094" w:rsidRDefault="00561FC0" w:rsidP="00B15094">
    <w:pPr>
      <w:pStyle w:val="Piedepgina"/>
      <w:tabs>
        <w:tab w:val="clear" w:pos="4252"/>
        <w:tab w:val="clear" w:pos="8504"/>
        <w:tab w:val="left" w:pos="2916"/>
      </w:tabs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316C7893" wp14:editId="295A707A">
          <wp:extent cx="3138170" cy="535940"/>
          <wp:effectExtent l="0" t="0" r="5080" b="0"/>
          <wp:docPr id="3042335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509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CCB3" w14:textId="77777777" w:rsidR="00D36EEB" w:rsidRDefault="00D36EEB" w:rsidP="00B15094">
      <w:pPr>
        <w:spacing w:after="0" w:line="240" w:lineRule="auto"/>
      </w:pPr>
      <w:r>
        <w:separator/>
      </w:r>
    </w:p>
  </w:footnote>
  <w:footnote w:type="continuationSeparator" w:id="0">
    <w:p w14:paraId="7ECF60FA" w14:textId="77777777" w:rsidR="00D36EEB" w:rsidRDefault="00D36EEB" w:rsidP="00B1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9786" w14:textId="254C91F6" w:rsidR="00B15094" w:rsidRDefault="00561FC0">
    <w:pPr>
      <w:pStyle w:val="Encabezado"/>
      <w:rPr>
        <w:noProof/>
        <w:lang w:val="es-ES"/>
      </w:rPr>
    </w:pPr>
    <w:r>
      <w:rPr>
        <w:noProof/>
      </w:rPr>
      <w:drawing>
        <wp:inline distT="0" distB="0" distL="0" distR="0" wp14:anchorId="2613906F" wp14:editId="5798C438">
          <wp:extent cx="1838325" cy="457200"/>
          <wp:effectExtent l="0" t="0" r="9525" b="0"/>
          <wp:docPr id="20736785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912AC" w14:textId="77777777" w:rsidR="00561FC0" w:rsidRDefault="00561F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43CF"/>
    <w:multiLevelType w:val="hybridMultilevel"/>
    <w:tmpl w:val="E3CA6C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94"/>
    <w:rsid w:val="00053C8E"/>
    <w:rsid w:val="00270EF7"/>
    <w:rsid w:val="003A1359"/>
    <w:rsid w:val="00561FC0"/>
    <w:rsid w:val="005C4D8F"/>
    <w:rsid w:val="005C5459"/>
    <w:rsid w:val="00667D9A"/>
    <w:rsid w:val="006E3A42"/>
    <w:rsid w:val="008A697D"/>
    <w:rsid w:val="008B3255"/>
    <w:rsid w:val="00930746"/>
    <w:rsid w:val="00A44300"/>
    <w:rsid w:val="00AB6DD7"/>
    <w:rsid w:val="00B15094"/>
    <w:rsid w:val="00D36EEB"/>
    <w:rsid w:val="00F55B37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E7C0"/>
  <w15:chartTrackingRefBased/>
  <w15:docId w15:val="{56F5EA91-5006-4830-9769-32F3F88E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9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0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094"/>
  </w:style>
  <w:style w:type="paragraph" w:styleId="Piedepgina">
    <w:name w:val="footer"/>
    <w:basedOn w:val="Normal"/>
    <w:link w:val="Piedepgina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094"/>
  </w:style>
  <w:style w:type="character" w:styleId="Hipervnculo">
    <w:name w:val="Hyperlink"/>
    <w:rsid w:val="00B1509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B15094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509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B150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B6D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3</cp:revision>
  <dcterms:created xsi:type="dcterms:W3CDTF">2026-02-12T12:03:00Z</dcterms:created>
  <dcterms:modified xsi:type="dcterms:W3CDTF">2026-02-24T11:57:00Z</dcterms:modified>
</cp:coreProperties>
</file>