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E260AB" w:rsidRPr="009E7EB2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0A37501D" w14:textId="77777777" w:rsidR="00AF40DE" w:rsidRPr="009E7EB2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5DAB6C7B" w14:textId="77777777" w:rsidR="00B97130" w:rsidRPr="009E7EB2" w:rsidRDefault="00B97130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02EB378F" w14:textId="77777777" w:rsidR="00116BA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A05A809" w14:textId="77777777" w:rsidR="00116BA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244D32F" w14:textId="77777777" w:rsidR="00D07560" w:rsidRDefault="00D07560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9E7EB2">
        <w:rPr>
          <w:rFonts w:ascii="Arial" w:hAnsi="Arial" w:cs="Arial"/>
          <w:b/>
          <w:caps/>
        </w:rPr>
        <w:t>ANNEX MODEL DE DECLARACIÓ RESPONSABLE</w:t>
      </w:r>
      <w:r w:rsidR="0035659B" w:rsidRPr="009E7EB2">
        <w:rPr>
          <w:rFonts w:ascii="Arial" w:hAnsi="Arial" w:cs="Arial"/>
          <w:b/>
          <w:caps/>
          <w:vertAlign w:val="superscript"/>
        </w:rPr>
        <w:t>1</w:t>
      </w:r>
    </w:p>
    <w:p w14:paraId="5A39BBE3" w14:textId="77777777" w:rsidR="00116BA2" w:rsidRPr="009E7EB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1C8F396" w14:textId="77777777" w:rsidR="009D36F9" w:rsidRPr="009E7EB2" w:rsidRDefault="009D36F9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3570615" w14:textId="37065B7E" w:rsidR="000D62E0" w:rsidRPr="00814457" w:rsidRDefault="00D3209B" w:rsidP="00814457">
      <w:pPr>
        <w:pStyle w:val="Textoindependiente"/>
        <w:shd w:val="clear" w:color="auto" w:fill="FFFFFF"/>
        <w:jc w:val="both"/>
        <w:rPr>
          <w:rFonts w:ascii="Arial" w:hAnsi="Arial" w:cs="Arial"/>
          <w:b/>
          <w:snapToGrid w:val="0"/>
          <w:sz w:val="20"/>
        </w:rPr>
      </w:pPr>
      <w:r w:rsidRPr="00814457">
        <w:rPr>
          <w:rFonts w:ascii="Arial" w:hAnsi="Arial" w:cs="Arial"/>
          <w:snapToGrid w:val="0"/>
          <w:sz w:val="20"/>
        </w:rPr>
        <w:t>Qui sotasigna</w:t>
      </w:r>
      <w:r w:rsidR="00C63005" w:rsidRPr="00814457">
        <w:rPr>
          <w:rFonts w:ascii="Arial" w:hAnsi="Arial" w:cs="Arial"/>
          <w:snapToGrid w:val="0"/>
          <w:sz w:val="20"/>
        </w:rPr>
        <w:t>,</w:t>
      </w:r>
      <w:r w:rsidRPr="00814457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</w:t>
      </w:r>
      <w:r w:rsidR="0044191F" w:rsidRPr="00814457">
        <w:rPr>
          <w:rFonts w:ascii="Arial" w:hAnsi="Arial" w:cs="Arial"/>
          <w:snapToGrid w:val="0"/>
          <w:sz w:val="20"/>
        </w:rPr>
        <w:t>p</w:t>
      </w:r>
      <w:r w:rsidRPr="00814457">
        <w:rPr>
          <w:rFonts w:ascii="Arial" w:hAnsi="Arial" w:cs="Arial"/>
          <w:snapToGrid w:val="0"/>
          <w:sz w:val="20"/>
        </w:rPr>
        <w:t xml:space="preserve">lec de condicions que han de regir la contractació i als efectes de licitar en </w:t>
      </w:r>
      <w:r w:rsidR="00B1545B" w:rsidRPr="00814457">
        <w:rPr>
          <w:rFonts w:ascii="Arial" w:hAnsi="Arial" w:cs="Arial"/>
          <w:snapToGrid w:val="0"/>
          <w:sz w:val="20"/>
        </w:rPr>
        <w:t>e</w:t>
      </w:r>
      <w:r w:rsidR="00BE556E" w:rsidRPr="00814457">
        <w:rPr>
          <w:rFonts w:ascii="Arial" w:hAnsi="Arial" w:cs="Arial"/>
          <w:snapToGrid w:val="0"/>
          <w:sz w:val="20"/>
        </w:rPr>
        <w:t xml:space="preserve">l procediment d'adjudicació </w:t>
      </w:r>
      <w:r w:rsidR="00645C7A" w:rsidRPr="00814457">
        <w:rPr>
          <w:rFonts w:ascii="Arial" w:hAnsi="Arial" w:cs="Arial"/>
          <w:snapToGrid w:val="0"/>
          <w:sz w:val="20"/>
        </w:rPr>
        <w:t>de</w:t>
      </w:r>
      <w:r w:rsidR="005F6D7B" w:rsidRPr="00814457">
        <w:rPr>
          <w:rFonts w:ascii="Arial" w:hAnsi="Arial" w:cs="Arial"/>
          <w:snapToGrid w:val="0"/>
          <w:sz w:val="20"/>
        </w:rPr>
        <w:t>l</w:t>
      </w:r>
      <w:r w:rsidR="00F2571C" w:rsidRPr="00814457">
        <w:rPr>
          <w:rFonts w:ascii="Arial" w:hAnsi="Arial" w:cs="Arial"/>
          <w:snapToGrid w:val="0"/>
          <w:sz w:val="20"/>
        </w:rPr>
        <w:t xml:space="preserve"> </w:t>
      </w:r>
      <w:r w:rsidR="00F2571C" w:rsidRPr="00814457">
        <w:rPr>
          <w:rFonts w:ascii="Arial" w:hAnsi="Arial" w:cs="Arial"/>
          <w:snapToGrid w:val="0"/>
          <w:color w:val="0070C0"/>
          <w:sz w:val="20"/>
        </w:rPr>
        <w:t>(</w:t>
      </w:r>
      <w:r w:rsidR="00F2571C" w:rsidRPr="00814457">
        <w:rPr>
          <w:rFonts w:ascii="Arial" w:hAnsi="Arial" w:cs="Arial"/>
          <w:i/>
          <w:snapToGrid w:val="0"/>
          <w:color w:val="0070C0"/>
          <w:sz w:val="20"/>
        </w:rPr>
        <w:t>INDICAR EL LOT QUE CORRESPONGUI</w:t>
      </w:r>
      <w:r w:rsidR="00F2571C" w:rsidRPr="00814457">
        <w:rPr>
          <w:rFonts w:ascii="Arial" w:hAnsi="Arial" w:cs="Arial"/>
          <w:snapToGrid w:val="0"/>
          <w:color w:val="0070C0"/>
          <w:sz w:val="20"/>
        </w:rPr>
        <w:t>)</w:t>
      </w:r>
      <w:r w:rsidR="005F6D7B" w:rsidRPr="00814457">
        <w:rPr>
          <w:rFonts w:ascii="Arial" w:hAnsi="Arial" w:cs="Arial"/>
          <w:snapToGrid w:val="0"/>
          <w:color w:val="0070C0"/>
          <w:sz w:val="20"/>
        </w:rPr>
        <w:t xml:space="preserve"> </w:t>
      </w:r>
      <w:r w:rsidR="00814457" w:rsidRPr="00814457">
        <w:rPr>
          <w:rFonts w:ascii="Arial" w:hAnsi="Arial" w:cs="Arial"/>
          <w:b/>
          <w:snapToGrid w:val="0"/>
          <w:sz w:val="20"/>
        </w:rPr>
        <w:t>contracte de l’execució</w:t>
      </w:r>
      <w:r w:rsidR="00814457" w:rsidRPr="00814457">
        <w:rPr>
          <w:rFonts w:ascii="Arial" w:hAnsi="Arial" w:cs="Arial"/>
          <w:b/>
          <w:bCs/>
          <w:snapToGrid w:val="0"/>
          <w:sz w:val="20"/>
        </w:rPr>
        <w:t xml:space="preserve"> del projecte bàsic i executiu de les millores a la sala d’actes de l’institut Miquel Biada</w:t>
      </w:r>
      <w:r w:rsidR="00814457" w:rsidRPr="00C73DAF">
        <w:rPr>
          <w:rFonts w:ascii="Arial" w:hAnsi="Arial" w:cs="Arial"/>
          <w:b/>
          <w:bCs/>
          <w:snapToGrid w:val="0"/>
          <w:sz w:val="20"/>
        </w:rPr>
        <w:t>,</w:t>
      </w:r>
      <w:r w:rsidR="00814457" w:rsidRPr="00814457">
        <w:rPr>
          <w:rFonts w:ascii="Arial" w:hAnsi="Arial" w:cs="Arial"/>
          <w:b/>
          <w:bCs/>
          <w:snapToGrid w:val="0"/>
          <w:color w:val="0070C0"/>
          <w:sz w:val="20"/>
        </w:rPr>
        <w:t xml:space="preserve"> Lot 1 </w:t>
      </w:r>
      <w:r w:rsidR="00814457" w:rsidRPr="00814457">
        <w:rPr>
          <w:rFonts w:ascii="Arial" w:hAnsi="Arial" w:cs="Arial"/>
          <w:b/>
          <w:bCs/>
          <w:snapToGrid w:val="0"/>
          <w:sz w:val="20"/>
        </w:rPr>
        <w:t xml:space="preserve">– obres d’accessibilitat a l’escenari i </w:t>
      </w:r>
      <w:r w:rsidR="00814457" w:rsidRPr="00814457">
        <w:rPr>
          <w:rFonts w:ascii="Arial" w:hAnsi="Arial" w:cs="Arial"/>
          <w:b/>
          <w:bCs/>
          <w:snapToGrid w:val="0"/>
          <w:color w:val="0070C0"/>
          <w:sz w:val="20"/>
        </w:rPr>
        <w:t>Lot 2</w:t>
      </w:r>
      <w:r w:rsidR="00814457">
        <w:rPr>
          <w:rFonts w:ascii="Arial" w:hAnsi="Arial" w:cs="Arial"/>
          <w:b/>
          <w:bCs/>
          <w:snapToGrid w:val="0"/>
          <w:sz w:val="20"/>
        </w:rPr>
        <w:t>- renovació de butaques</w:t>
      </w:r>
      <w:r w:rsidR="005B5A20" w:rsidRPr="00F2571C">
        <w:rPr>
          <w:rFonts w:ascii="Arial" w:hAnsi="Arial" w:cs="Arial"/>
          <w:b/>
          <w:snapToGrid w:val="0"/>
          <w:sz w:val="20"/>
        </w:rPr>
        <w:t xml:space="preserve"> </w:t>
      </w:r>
      <w:r w:rsidR="009616A4" w:rsidRPr="00F2571C">
        <w:rPr>
          <w:rFonts w:ascii="Arial" w:hAnsi="Arial" w:cs="Arial"/>
          <w:b/>
          <w:snapToGrid w:val="0"/>
          <w:sz w:val="20"/>
        </w:rPr>
        <w:t>(</w:t>
      </w:r>
      <w:r w:rsidR="005B5A20" w:rsidRPr="00F2571C">
        <w:rPr>
          <w:rFonts w:ascii="Arial" w:hAnsi="Arial" w:cs="Arial"/>
          <w:b/>
          <w:snapToGrid w:val="0"/>
          <w:sz w:val="20"/>
        </w:rPr>
        <w:t>e</w:t>
      </w:r>
      <w:r w:rsidR="009616A4" w:rsidRPr="00F2571C">
        <w:rPr>
          <w:rFonts w:ascii="Arial" w:hAnsi="Arial" w:cs="Arial"/>
          <w:b/>
          <w:snapToGrid w:val="0"/>
          <w:sz w:val="20"/>
        </w:rPr>
        <w:t>xpedient 2025/0000</w:t>
      </w:r>
      <w:r w:rsidR="00814457">
        <w:rPr>
          <w:rFonts w:ascii="Arial" w:hAnsi="Arial" w:cs="Arial"/>
          <w:b/>
          <w:snapToGrid w:val="0"/>
          <w:sz w:val="20"/>
        </w:rPr>
        <w:t>52290</w:t>
      </w:r>
      <w:r w:rsidR="009616A4" w:rsidRPr="00F2571C">
        <w:rPr>
          <w:rFonts w:ascii="Arial" w:hAnsi="Arial" w:cs="Arial"/>
          <w:b/>
          <w:snapToGrid w:val="0"/>
          <w:sz w:val="20"/>
        </w:rPr>
        <w:t>),</w:t>
      </w:r>
    </w:p>
    <w:p w14:paraId="72A3D3EC" w14:textId="77777777" w:rsidR="00116BA2" w:rsidRPr="007D1D2C" w:rsidRDefault="00116BA2" w:rsidP="00645C7A">
      <w:pPr>
        <w:pStyle w:val="Textoindependiente"/>
        <w:shd w:val="clear" w:color="auto" w:fill="FFFFFF"/>
        <w:jc w:val="both"/>
        <w:rPr>
          <w:rFonts w:ascii="Arial" w:hAnsi="Arial" w:cs="Arial"/>
          <w:b/>
          <w:bCs/>
        </w:rPr>
      </w:pPr>
    </w:p>
    <w:p w14:paraId="3AA89617" w14:textId="77777777" w:rsidR="00D07560" w:rsidRPr="009E7EB2" w:rsidRDefault="00D0756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9E7EB2">
        <w:rPr>
          <w:rFonts w:ascii="Arial" w:hAnsi="Arial" w:cs="Arial"/>
          <w:b/>
          <w:bCs/>
        </w:rPr>
        <w:t>DECLARO RESPONSABLEMENT:</w:t>
      </w:r>
    </w:p>
    <w:p w14:paraId="0D0B940D" w14:textId="77777777" w:rsidR="00AF40DE" w:rsidRPr="006606EF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14:paraId="54E6071C" w14:textId="77777777" w:rsidR="006606EF" w:rsidRPr="006924CA" w:rsidRDefault="00AB5B01" w:rsidP="009616A4">
      <w:pPr>
        <w:tabs>
          <w:tab w:val="left" w:pos="-1440"/>
        </w:tabs>
        <w:ind w:left="40"/>
        <w:jc w:val="both"/>
        <w:rPr>
          <w:rFonts w:ascii="Arial" w:hAnsi="Arial" w:cs="Arial"/>
          <w:b/>
          <w:bCs/>
        </w:rPr>
      </w:pPr>
      <w:r w:rsidRPr="006606EF">
        <w:rPr>
          <w:rFonts w:ascii="Arial" w:hAnsi="Arial" w:cs="Arial"/>
          <w:b/>
          <w:bCs/>
        </w:rPr>
        <w:t>1r.</w:t>
      </w:r>
      <w:r w:rsidR="00D07560" w:rsidRPr="006606EF">
        <w:rPr>
          <w:rFonts w:ascii="Arial" w:hAnsi="Arial" w:cs="Arial"/>
          <w:bCs/>
        </w:rPr>
        <w:t xml:space="preserve"> Que </w:t>
      </w:r>
      <w:r w:rsidR="00D07560" w:rsidRPr="006606EF">
        <w:rPr>
          <w:rFonts w:ascii="Arial" w:eastAsia="Calibri" w:hAnsi="Arial" w:cs="Arial"/>
          <w:lang w:eastAsia="en-US"/>
        </w:rPr>
        <w:t xml:space="preserve">entitat que represento compleix </w:t>
      </w:r>
      <w:r w:rsidR="00D07560" w:rsidRPr="006606EF">
        <w:rPr>
          <w:rFonts w:ascii="Arial" w:hAnsi="Arial" w:cs="Arial"/>
          <w:bCs/>
        </w:rPr>
        <w:t xml:space="preserve">tots </w:t>
      </w:r>
      <w:r w:rsidR="00D07560" w:rsidRPr="009E7EB2">
        <w:rPr>
          <w:rFonts w:ascii="Arial" w:hAnsi="Arial" w:cs="Arial"/>
          <w:bCs/>
        </w:rPr>
        <w:t>els requisits legalment establerts per contractar amb l’Administració, i amb totes les</w:t>
      </w:r>
      <w:r w:rsidR="006606EF">
        <w:rPr>
          <w:rFonts w:ascii="Arial" w:hAnsi="Arial" w:cs="Arial"/>
          <w:bCs/>
        </w:rPr>
        <w:t xml:space="preserve"> condicions establertes al plec</w:t>
      </w:r>
      <w:r w:rsidR="009616A4">
        <w:rPr>
          <w:rFonts w:ascii="Arial" w:hAnsi="Arial" w:cs="Arial"/>
          <w:bCs/>
        </w:rPr>
        <w:t>.</w:t>
      </w:r>
    </w:p>
    <w:p w14:paraId="0E27B00A" w14:textId="77777777" w:rsidR="00AF40DE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14:paraId="60061E4C" w14:textId="77777777" w:rsidR="00116BA2" w:rsidRPr="009E7EB2" w:rsidRDefault="00116BA2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14:paraId="696402AC" w14:textId="77777777" w:rsidR="001872F2" w:rsidRPr="009E7EB2" w:rsidRDefault="00AB5B01" w:rsidP="001872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2n.</w:t>
      </w:r>
      <w:r w:rsidR="00EF77D6" w:rsidRPr="009E7EB2">
        <w:rPr>
          <w:rFonts w:ascii="Arial" w:hAnsi="Arial" w:cs="Arial"/>
          <w:bCs/>
        </w:rPr>
        <w:t xml:space="preserve"> Que l’entitat que represento </w:t>
      </w:r>
      <w:r w:rsidR="005306F3" w:rsidRPr="009E7EB2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9E7EB2">
        <w:rPr>
          <w:rFonts w:ascii="Arial" w:hAnsi="Arial" w:cs="Arial"/>
        </w:rPr>
        <w:t>C</w:t>
      </w:r>
      <w:r w:rsidR="005306F3" w:rsidRPr="009E7EB2">
        <w:rPr>
          <w:rFonts w:ascii="Arial" w:hAnsi="Arial" w:cs="Arial"/>
        </w:rPr>
        <w:t>TA.</w:t>
      </w:r>
    </w:p>
    <w:p w14:paraId="44EAFD9C" w14:textId="77777777" w:rsidR="001872F2" w:rsidRDefault="001872F2" w:rsidP="001872F2">
      <w:pPr>
        <w:jc w:val="both"/>
        <w:rPr>
          <w:rFonts w:ascii="Arial" w:hAnsi="Arial" w:cs="Arial"/>
        </w:rPr>
      </w:pPr>
    </w:p>
    <w:p w14:paraId="4B94D5A5" w14:textId="77777777" w:rsidR="00116BA2" w:rsidRPr="009E7EB2" w:rsidRDefault="00116BA2" w:rsidP="001872F2">
      <w:pPr>
        <w:jc w:val="both"/>
        <w:rPr>
          <w:rFonts w:ascii="Arial" w:hAnsi="Arial" w:cs="Arial"/>
        </w:rPr>
      </w:pPr>
    </w:p>
    <w:p w14:paraId="38FDD334" w14:textId="77777777" w:rsidR="008161B9" w:rsidRPr="009E7EB2" w:rsidRDefault="00AB5B01" w:rsidP="008161B9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</w:rPr>
        <w:t>3r.</w:t>
      </w:r>
      <w:r w:rsidR="008161B9" w:rsidRPr="009E7EB2">
        <w:rPr>
          <w:rFonts w:ascii="Arial" w:hAnsi="Arial" w:cs="Arial"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Que l’empresa </w:t>
      </w:r>
      <w:r w:rsidR="008161B9"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(marcar l’opció que correspongui)</w:t>
      </w:r>
      <w:r w:rsidR="008161B9" w:rsidRPr="009E7EB2">
        <w:rPr>
          <w:rFonts w:ascii="Arial" w:hAnsi="Arial" w:cs="Arial"/>
          <w:spacing w:val="-3"/>
        </w:rPr>
        <w:t>:</w:t>
      </w:r>
    </w:p>
    <w:p w14:paraId="3DEEC669" w14:textId="77777777" w:rsidR="008161B9" w:rsidRPr="009E7EB2" w:rsidRDefault="008161B9" w:rsidP="008161B9">
      <w:pPr>
        <w:jc w:val="both"/>
        <w:rPr>
          <w:rFonts w:ascii="Arial" w:hAnsi="Arial" w:cs="Arial"/>
          <w:spacing w:val="-3"/>
        </w:rPr>
      </w:pPr>
    </w:p>
    <w:p w14:paraId="0E7E029C" w14:textId="77777777" w:rsidR="008161B9" w:rsidRPr="009E7EB2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460385">
        <w:rPr>
          <w:rFonts w:ascii="Arial" w:hAnsi="Arial" w:cs="Arial"/>
          <w:i/>
        </w:rPr>
      </w:r>
      <w:r w:rsidR="00460385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>està inscrita en el Registre electrònic d’empreses licitadores de la Generalitat de Catalunya (RELI</w:t>
      </w:r>
      <w:r w:rsidR="00645C7A">
        <w:rPr>
          <w:rFonts w:ascii="Arial" w:hAnsi="Arial" w:cs="Arial"/>
          <w:spacing w:val="-3"/>
        </w:rPr>
        <w:t>C</w:t>
      </w:r>
      <w:r w:rsidR="008161B9" w:rsidRPr="009E7EB2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14:paraId="3656B9AB" w14:textId="77777777" w:rsidR="008161B9" w:rsidRPr="009E7EB2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14:paraId="4036A351" w14:textId="77777777" w:rsidR="008161B9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460385">
        <w:rPr>
          <w:rFonts w:ascii="Arial" w:hAnsi="Arial" w:cs="Arial"/>
          <w:i/>
        </w:rPr>
      </w:r>
      <w:r w:rsidR="00460385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està inscrita en el </w:t>
      </w:r>
      <w:r w:rsidR="008161B9" w:rsidRPr="009E7EB2">
        <w:rPr>
          <w:rFonts w:ascii="Arial" w:hAnsi="Arial" w:cs="Arial"/>
          <w:i/>
          <w:spacing w:val="-3"/>
        </w:rPr>
        <w:t>Registro Oficial de Licitadores y Empresas Clasificadas del Sector Público</w:t>
      </w:r>
      <w:r w:rsidR="008161B9" w:rsidRPr="009E7EB2">
        <w:rPr>
          <w:rFonts w:ascii="Arial" w:hAnsi="Arial" w:cs="Arial"/>
          <w:spacing w:val="-3"/>
        </w:rPr>
        <w:t xml:space="preserve"> (ROLEC</w:t>
      </w:r>
      <w:r w:rsidR="009948CE">
        <w:rPr>
          <w:rFonts w:ascii="Arial" w:hAnsi="Arial" w:cs="Arial"/>
          <w:spacing w:val="-3"/>
        </w:rPr>
        <w:t>E</w:t>
      </w:r>
      <w:r w:rsidR="008161B9" w:rsidRPr="009E7EB2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14:paraId="47A176A0" w14:textId="77777777" w:rsidR="005F6D7B" w:rsidRDefault="005F6D7B" w:rsidP="008161B9">
      <w:pPr>
        <w:ind w:left="284"/>
        <w:jc w:val="both"/>
        <w:rPr>
          <w:rFonts w:ascii="Arial" w:hAnsi="Arial" w:cs="Arial"/>
          <w:spacing w:val="-3"/>
        </w:rPr>
      </w:pPr>
    </w:p>
    <w:p w14:paraId="049F31CB" w14:textId="77777777" w:rsidR="00116BA2" w:rsidRPr="009E7EB2" w:rsidRDefault="00116BA2" w:rsidP="008161B9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B567B47" w14:textId="77777777" w:rsidR="00645C7A" w:rsidRPr="00D61C9E" w:rsidRDefault="00AB5B01" w:rsidP="00645C7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4t.</w:t>
      </w:r>
      <w:r w:rsidR="006606EF" w:rsidRPr="009E7EB2">
        <w:rPr>
          <w:rFonts w:ascii="Arial" w:hAnsi="Arial" w:cs="Arial"/>
        </w:rPr>
        <w:t xml:space="preserve"> </w:t>
      </w:r>
      <w:r w:rsidR="00645C7A">
        <w:rPr>
          <w:rFonts w:ascii="Arial" w:hAnsi="Arial" w:cs="Arial"/>
          <w:bCs/>
        </w:rPr>
        <w:t xml:space="preserve">Que </w:t>
      </w:r>
      <w:r w:rsidR="00645C7A" w:rsidRPr="009E73BE">
        <w:rPr>
          <w:rFonts w:ascii="Arial" w:hAnsi="Arial" w:cs="Arial"/>
          <w:bCs/>
        </w:rPr>
        <w:t xml:space="preserve">l'entitat que represento es troba </w:t>
      </w:r>
      <w:r w:rsidR="00645C7A" w:rsidRPr="00116BA2">
        <w:rPr>
          <w:rFonts w:ascii="Arial" w:hAnsi="Arial" w:cs="Arial"/>
          <w:b/>
          <w:bCs/>
        </w:rPr>
        <w:t>al corrent de les obligacions tributàries, de Seguretat Social i no té deutes vençuts amb l’Ajuntament de Mataró</w:t>
      </w:r>
      <w:r w:rsidR="00645C7A" w:rsidRPr="009E73BE">
        <w:rPr>
          <w:rFonts w:ascii="Arial" w:hAnsi="Arial" w:cs="Arial"/>
          <w:bCs/>
        </w:rPr>
        <w:t xml:space="preserve"> i </w:t>
      </w:r>
      <w:r w:rsidR="00645C7A">
        <w:rPr>
          <w:rFonts w:ascii="Arial" w:hAnsi="Arial" w:cs="Arial"/>
          <w:bCs/>
        </w:rPr>
        <w:t>em</w:t>
      </w:r>
      <w:r w:rsidR="00645C7A" w:rsidRPr="009E73BE">
        <w:rPr>
          <w:rFonts w:ascii="Arial" w:hAnsi="Arial" w:cs="Arial"/>
          <w:bCs/>
        </w:rPr>
        <w:t xml:space="preserve"> compromet</w:t>
      </w:r>
      <w:r w:rsidR="00645C7A">
        <w:rPr>
          <w:rFonts w:ascii="Arial" w:hAnsi="Arial" w:cs="Arial"/>
          <w:bCs/>
        </w:rPr>
        <w:t>o</w:t>
      </w:r>
      <w:r w:rsidR="00645C7A" w:rsidRPr="009E73BE">
        <w:rPr>
          <w:rFonts w:ascii="Arial" w:hAnsi="Arial" w:cs="Arial"/>
          <w:bCs/>
        </w:rPr>
        <w:t xml:space="preserve"> </w:t>
      </w:r>
      <w:r w:rsidR="00645C7A">
        <w:rPr>
          <w:rFonts w:ascii="Arial" w:hAnsi="Arial" w:cs="Arial"/>
          <w:bCs/>
        </w:rPr>
        <w:t xml:space="preserve">i declaro que: </w:t>
      </w:r>
    </w:p>
    <w:p w14:paraId="53128261" w14:textId="77777777" w:rsidR="00645C7A" w:rsidRDefault="00645C7A" w:rsidP="00645C7A">
      <w:pPr>
        <w:pStyle w:val="Cosdetext"/>
        <w:jc w:val="both"/>
        <w:rPr>
          <w:rFonts w:ascii="Arial" w:hAnsi="Arial" w:cs="Arial"/>
          <w:bCs/>
          <w:sz w:val="20"/>
        </w:rPr>
      </w:pPr>
    </w:p>
    <w:p w14:paraId="153634B1" w14:textId="77777777"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460385">
        <w:rPr>
          <w:rFonts w:ascii="Arial" w:hAnsi="Arial" w:cs="Arial"/>
          <w:i/>
        </w:rPr>
      </w:r>
      <w:r w:rsidR="00460385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 xml:space="preserve">Sí, dono </w:t>
      </w:r>
      <w:r w:rsidRPr="00A05D1C">
        <w:rPr>
          <w:rFonts w:ascii="Arial" w:hAnsi="Arial" w:cs="Arial"/>
          <w:spacing w:val="-3"/>
        </w:rPr>
        <w:t>el consentiment i autoritzo a l’Ajuntament de Mataró perquè faci les consultes corresponents</w:t>
      </w:r>
      <w:r>
        <w:rPr>
          <w:rFonts w:ascii="Arial" w:hAnsi="Arial" w:cs="Arial"/>
          <w:spacing w:val="-3"/>
        </w:rPr>
        <w:t xml:space="preserve"> </w:t>
      </w:r>
      <w:r w:rsidRPr="00DC333F">
        <w:rPr>
          <w:rFonts w:ascii="Arial" w:hAnsi="Arial" w:cs="Arial"/>
          <w:spacing w:val="-3"/>
        </w:rPr>
        <w:t>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14:paraId="62486C05" w14:textId="77777777"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14:paraId="79F3143A" w14:textId="77777777"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460385">
        <w:rPr>
          <w:rFonts w:ascii="Arial" w:hAnsi="Arial" w:cs="Arial"/>
          <w:i/>
        </w:rPr>
      </w:r>
      <w:r w:rsidR="00460385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A05D1C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Pr="00A05D1C">
        <w:rPr>
          <w:rFonts w:ascii="Arial" w:hAnsi="Arial" w:cs="Arial"/>
          <w:spacing w:val="-3"/>
        </w:rPr>
        <w:t>de les obligacions tributàries i amb la Seguretat Social.</w:t>
      </w:r>
    </w:p>
    <w:p w14:paraId="4101652C" w14:textId="77777777" w:rsidR="00AB5B01" w:rsidRDefault="00AB5B01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14:paraId="4B99056E" w14:textId="77777777" w:rsidR="00116BA2" w:rsidRDefault="00116BA2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14:paraId="09A5C098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5è</w:t>
      </w:r>
      <w:r w:rsidRPr="004B6CD9">
        <w:rPr>
          <w:rFonts w:ascii="Arial" w:eastAsia="Calibri" w:hAnsi="Arial" w:cs="Arial"/>
          <w:b/>
          <w:bCs/>
          <w:lang w:eastAsia="en-US"/>
        </w:rPr>
        <w:t>.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F31382">
        <w:rPr>
          <w:rFonts w:ascii="Arial" w:eastAsia="Calibri" w:hAnsi="Arial" w:cs="Arial"/>
        </w:rPr>
        <w:t>Que</w:t>
      </w:r>
      <w:r w:rsidRPr="00F31382">
        <w:rPr>
          <w:rFonts w:ascii="Arial" w:hAnsi="Arial" w:cs="Arial"/>
        </w:rPr>
        <w:t xml:space="preserve"> qui subscriu/</w:t>
      </w:r>
      <w:r w:rsidRPr="00F31382">
        <w:rPr>
          <w:rFonts w:ascii="Arial" w:eastAsia="Calibri" w:hAnsi="Arial" w:cs="Arial"/>
        </w:rPr>
        <w:t xml:space="preserve"> l’entitat que represento</w:t>
      </w:r>
      <w:r w:rsidRPr="00AB5B01">
        <w:rPr>
          <w:rFonts w:ascii="Arial" w:hAnsi="Arial" w:cs="Arial"/>
        </w:rPr>
        <w:t>:</w:t>
      </w:r>
      <w:r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(</w:t>
      </w:r>
      <w:r w:rsidRPr="00AB5B01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Marcar una de les caselles</w:t>
      </w:r>
      <w:r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)</w:t>
      </w:r>
    </w:p>
    <w:p w14:paraId="1299C43A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2C332402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>No és una empresa, en el sentit de l'article 1 de l'annex I del Reglament (UE) núm. 651/2014 de la Comissió, de 17 de juny de 2014.</w:t>
      </w:r>
    </w:p>
    <w:p w14:paraId="576FE2D8" w14:textId="77777777"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17430F50" w14:textId="77777777"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 w14:paraId="0C1F5B8C" w14:textId="77777777"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 w14:paraId="4C882CDA" w14:textId="77777777"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 w14:paraId="7FCF75A5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 w14:paraId="4DDBEF00" w14:textId="77777777"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3461D779" w14:textId="77777777" w:rsidR="00116BA2" w:rsidRPr="00F31382" w:rsidRDefault="00116BA2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7B6E6214" w14:textId="77777777" w:rsidR="00AB5B01" w:rsidRDefault="005D639C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6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116BA2">
        <w:rPr>
          <w:rFonts w:ascii="Arial" w:eastAsia="Calibri" w:hAnsi="Arial" w:cs="Arial"/>
          <w:b/>
          <w:bCs/>
          <w:lang w:eastAsia="en-US"/>
        </w:rPr>
        <w:t xml:space="preserve"> </w:t>
      </w:r>
      <w:r w:rsidR="00AB5B01" w:rsidRPr="00F31382">
        <w:rPr>
          <w:rFonts w:ascii="Arial" w:eastAsia="Calibri" w:hAnsi="Arial" w:cs="Arial"/>
          <w:lang w:eastAsia="en-US"/>
        </w:rPr>
        <w:t xml:space="preserve">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14:paraId="3CF2D8B6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667944D6" w14:textId="77777777" w:rsidR="00AB5B01" w:rsidRDefault="00AB5B01" w:rsidP="00AB5B01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14:paraId="53999A52" w14:textId="77777777" w:rsidR="00AB5B01" w:rsidRDefault="00AB5B01" w:rsidP="00AB5B01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14:paraId="7C51BB78" w14:textId="77777777" w:rsidR="00AB5B01" w:rsidRPr="00F31382" w:rsidRDefault="00AB5B01" w:rsidP="00AB5B01">
      <w:pPr>
        <w:pStyle w:val="Vieta"/>
        <w:spacing w:after="0" w:line="260" w:lineRule="exact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 w14:paraId="0FB78278" w14:textId="77777777" w:rsidR="00AB5B01" w:rsidRDefault="00AB5B01" w:rsidP="00AB5B01">
      <w:pPr>
        <w:pStyle w:val="Prrafodelista"/>
        <w:rPr>
          <w:rFonts w:ascii="Arial" w:hAnsi="Arial" w:cs="Arial"/>
        </w:rPr>
      </w:pPr>
    </w:p>
    <w:p w14:paraId="2BB2CFE1" w14:textId="77777777" w:rsidR="00AB5B01" w:rsidRPr="00F31382" w:rsidRDefault="00AB5B01" w:rsidP="00AB5B01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7FB71FF2" w14:textId="77777777" w:rsidR="00AB5B01" w:rsidRPr="00F31382" w:rsidRDefault="00AB5B01" w:rsidP="00AB5B01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1FC39945" w14:textId="77777777" w:rsidR="00AB5B01" w:rsidRDefault="00AB5B01" w:rsidP="00AB5B01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0562CB0E" w14:textId="77777777" w:rsidR="00116BA2" w:rsidRPr="00F31382" w:rsidRDefault="00116BA2" w:rsidP="00AB5B01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506DB6B0" w14:textId="77777777" w:rsidR="00AB5B01" w:rsidRDefault="005D639C" w:rsidP="00AB5B0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AB5B01" w:rsidRPr="004B6CD9">
        <w:rPr>
          <w:rFonts w:ascii="Arial" w:hAnsi="Arial" w:cs="Arial"/>
          <w:b/>
          <w:bCs/>
        </w:rPr>
        <w:t>è.</w:t>
      </w:r>
      <w:r w:rsidR="00AB5B01" w:rsidRPr="00F31382">
        <w:rPr>
          <w:rFonts w:ascii="Arial" w:hAnsi="Arial" w:cs="Arial"/>
        </w:rPr>
        <w:t xml:space="preserve"> Que l'empresa a la qual represento compleix amb les disposicions vigents en matèria laboral i social.</w:t>
      </w:r>
    </w:p>
    <w:p w14:paraId="34CE0A41" w14:textId="77777777" w:rsidR="00AB5B01" w:rsidRDefault="00AB5B01" w:rsidP="00AB5B01">
      <w:pPr>
        <w:spacing w:line="260" w:lineRule="exact"/>
        <w:jc w:val="both"/>
        <w:rPr>
          <w:rFonts w:ascii="Arial" w:hAnsi="Arial" w:cs="Arial"/>
        </w:rPr>
      </w:pPr>
    </w:p>
    <w:p w14:paraId="62EBF3C5" w14:textId="77777777" w:rsidR="00116BA2" w:rsidRDefault="00116BA2" w:rsidP="00AB5B01">
      <w:pPr>
        <w:spacing w:line="260" w:lineRule="exact"/>
        <w:jc w:val="both"/>
        <w:rPr>
          <w:rFonts w:ascii="Arial" w:hAnsi="Arial" w:cs="Arial"/>
        </w:rPr>
      </w:pPr>
    </w:p>
    <w:p w14:paraId="5F8F67EF" w14:textId="77777777" w:rsidR="00AB5B01" w:rsidRPr="00F31382" w:rsidRDefault="005D639C" w:rsidP="00AB5B01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  <w:b/>
          <w:bCs/>
        </w:rPr>
        <w:t>8</w:t>
      </w:r>
      <w:r w:rsidR="00AB5B01" w:rsidRPr="004B6CD9">
        <w:rPr>
          <w:rFonts w:ascii="Arial" w:hAnsi="Arial" w:cs="Arial"/>
          <w:b/>
          <w:bCs/>
        </w:rPr>
        <w:t>è</w:t>
      </w:r>
      <w:r w:rsidR="00AB5B01" w:rsidRPr="00F31382">
        <w:rPr>
          <w:rFonts w:ascii="Arial" w:hAnsi="Arial" w:cs="Arial"/>
        </w:rPr>
        <w:t xml:space="preserve">. Que l'empresa a la qual represento: </w:t>
      </w:r>
      <w:r w:rsidR="00AB5B01" w:rsidRPr="00F31382">
        <w:rPr>
          <w:rFonts w:ascii="Arial" w:hAnsi="Arial" w:cs="Arial"/>
          <w:color w:val="808080" w:themeColor="background1" w:themeShade="80"/>
        </w:rPr>
        <w:t>(</w:t>
      </w:r>
      <w:r w:rsidR="00AB5B01" w:rsidRPr="00F31382">
        <w:rPr>
          <w:rFonts w:ascii="Arial" w:hAnsi="Arial" w:cs="Arial"/>
          <w:i/>
          <w:iCs/>
          <w:color w:val="808080" w:themeColor="background1" w:themeShade="80"/>
        </w:rPr>
        <w:t>Marqui una de les caselles)</w:t>
      </w:r>
    </w:p>
    <w:p w14:paraId="6D98A12B" w14:textId="77777777" w:rsidR="00AB5B01" w:rsidRPr="00F31382" w:rsidRDefault="00AB5B01" w:rsidP="00AB5B01">
      <w:pPr>
        <w:spacing w:line="260" w:lineRule="exact"/>
        <w:jc w:val="both"/>
        <w:rPr>
          <w:rFonts w:ascii="Arial" w:hAnsi="Arial" w:cs="Arial"/>
          <w:i/>
          <w:iCs/>
        </w:rPr>
      </w:pPr>
    </w:p>
    <w:p w14:paraId="2778F612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5B63063C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2946DB82" w14:textId="77777777"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5997CC1D" w14:textId="77777777" w:rsidR="00116BA2" w:rsidRPr="00F31382" w:rsidRDefault="00116BA2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39427E03" w14:textId="77777777" w:rsidR="00AB5B01" w:rsidRPr="00F31382" w:rsidRDefault="005D639C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lastRenderedPageBreak/>
        <w:t>9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AB5B0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14:paraId="110FFD37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7A19398C" w14:textId="77777777" w:rsidR="00AB5B01" w:rsidRDefault="00AB5B01" w:rsidP="00AB5B01">
      <w:pPr>
        <w:pStyle w:val="Vieta"/>
        <w:spacing w:after="0" w:line="260" w:lineRule="exact"/>
        <w:ind w:left="720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14:paraId="3F0AEE4C" w14:textId="77777777" w:rsidR="00AB5B01" w:rsidRPr="00F31382" w:rsidRDefault="00AB5B01" w:rsidP="00AB5B01">
      <w:pPr>
        <w:pStyle w:val="Vieta"/>
        <w:spacing w:after="0" w:line="260" w:lineRule="exact"/>
        <w:ind w:left="709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 w14:paraId="01DDFA2A" w14:textId="77777777" w:rsidR="00AB5B01" w:rsidRPr="00F31382" w:rsidRDefault="00AB5B01" w:rsidP="00AB5B01">
      <w:pPr>
        <w:pStyle w:val="Vieta"/>
        <w:spacing w:after="0" w:line="260" w:lineRule="exact"/>
        <w:ind w:left="1418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14:paraId="5A79968A" w14:textId="77777777" w:rsidR="00AB5B01" w:rsidRPr="00F31382" w:rsidRDefault="00AB5B01" w:rsidP="00AB5B01">
      <w:pPr>
        <w:pStyle w:val="Vieta"/>
        <w:spacing w:after="0" w:line="260" w:lineRule="exact"/>
        <w:ind w:left="1418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Indicar)</w:t>
      </w:r>
    </w:p>
    <w:p w14:paraId="6B699379" w14:textId="77777777" w:rsidR="00645C7A" w:rsidRDefault="00645C7A" w:rsidP="00645C7A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14:paraId="3FE9F23F" w14:textId="77777777" w:rsidR="00116BA2" w:rsidRDefault="00116BA2" w:rsidP="00645C7A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14:paraId="0AC3E9C5" w14:textId="15D3B53C" w:rsidR="008161B9" w:rsidRPr="009E7EB2" w:rsidRDefault="005D639C" w:rsidP="008161B9">
      <w:pPr>
        <w:pStyle w:val="Cosdetex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10è.</w:t>
      </w:r>
      <w:r w:rsidR="00902024">
        <w:rPr>
          <w:rFonts w:ascii="Arial" w:hAnsi="Arial" w:cs="Arial"/>
          <w:bCs/>
          <w:sz w:val="20"/>
        </w:rPr>
        <w:t xml:space="preserve"> </w:t>
      </w:r>
      <w:r w:rsidR="008161B9" w:rsidRPr="009E7EB2">
        <w:rPr>
          <w:rFonts w:ascii="Arial" w:hAnsi="Arial" w:cs="Arial"/>
          <w:bCs/>
          <w:sz w:val="20"/>
        </w:rPr>
        <w:t xml:space="preserve">Que, </w:t>
      </w:r>
      <w:r w:rsidRPr="00EC7D18">
        <w:rPr>
          <w:rFonts w:ascii="Arial" w:hAnsi="Arial" w:cs="Arial"/>
          <w:b/>
          <w:bCs/>
          <w:sz w:val="20"/>
        </w:rPr>
        <w:t xml:space="preserve">en </w:t>
      </w:r>
      <w:r w:rsidR="008161B9" w:rsidRPr="00EC7D18">
        <w:rPr>
          <w:rFonts w:ascii="Arial" w:hAnsi="Arial" w:cs="Arial"/>
          <w:b/>
          <w:bCs/>
          <w:sz w:val="20"/>
        </w:rPr>
        <w:t>cas de ser proposat com a adjudicatari</w:t>
      </w:r>
      <w:r w:rsidR="008161B9" w:rsidRPr="009E7EB2">
        <w:rPr>
          <w:rFonts w:ascii="Arial" w:hAnsi="Arial" w:cs="Arial"/>
          <w:bCs/>
          <w:sz w:val="20"/>
        </w:rPr>
        <w:t xml:space="preserve"> em comprometo a presentar en el </w:t>
      </w:r>
      <w:r w:rsidR="008161B9" w:rsidRPr="00B659E5">
        <w:rPr>
          <w:rFonts w:ascii="Arial" w:hAnsi="Arial" w:cs="Arial"/>
          <w:b/>
          <w:bCs/>
          <w:sz w:val="20"/>
        </w:rPr>
        <w:t xml:space="preserve">termini de </w:t>
      </w:r>
      <w:r w:rsidR="00B659E5" w:rsidRPr="00B659E5">
        <w:rPr>
          <w:rFonts w:ascii="Arial" w:hAnsi="Arial" w:cs="Arial"/>
          <w:b/>
          <w:bCs/>
          <w:sz w:val="20"/>
        </w:rPr>
        <w:t>7</w:t>
      </w:r>
      <w:r w:rsidR="000A041A" w:rsidRPr="00B659E5">
        <w:rPr>
          <w:rFonts w:ascii="Arial" w:hAnsi="Arial" w:cs="Arial"/>
          <w:b/>
          <w:bCs/>
          <w:sz w:val="20"/>
        </w:rPr>
        <w:t xml:space="preserve"> (</w:t>
      </w:r>
      <w:r w:rsidR="00B659E5" w:rsidRPr="00B659E5">
        <w:rPr>
          <w:rFonts w:ascii="Arial" w:hAnsi="Arial" w:cs="Arial"/>
          <w:b/>
          <w:bCs/>
          <w:sz w:val="20"/>
        </w:rPr>
        <w:t>set</w:t>
      </w:r>
      <w:r w:rsidR="000A041A" w:rsidRPr="00B659E5">
        <w:rPr>
          <w:rFonts w:ascii="Arial" w:hAnsi="Arial" w:cs="Arial"/>
          <w:b/>
          <w:bCs/>
          <w:sz w:val="20"/>
        </w:rPr>
        <w:t>)</w:t>
      </w:r>
      <w:r w:rsidR="008161B9" w:rsidRPr="00B659E5">
        <w:rPr>
          <w:rFonts w:ascii="Arial" w:hAnsi="Arial" w:cs="Arial"/>
          <w:b/>
          <w:bCs/>
          <w:sz w:val="20"/>
        </w:rPr>
        <w:t xml:space="preserve"> dies hàbils</w:t>
      </w:r>
      <w:r w:rsidR="000A041A">
        <w:rPr>
          <w:rFonts w:ascii="Arial" w:hAnsi="Arial" w:cs="Arial"/>
          <w:bCs/>
          <w:sz w:val="20"/>
        </w:rPr>
        <w:t xml:space="preserve"> a comptar de </w:t>
      </w:r>
      <w:r w:rsidR="005B5A20">
        <w:rPr>
          <w:rFonts w:ascii="Arial" w:hAnsi="Arial" w:cs="Arial"/>
          <w:bCs/>
          <w:sz w:val="20"/>
        </w:rPr>
        <w:t xml:space="preserve">l’endemà de la recepció </w:t>
      </w:r>
      <w:r w:rsidR="000A041A">
        <w:rPr>
          <w:rFonts w:ascii="Arial" w:hAnsi="Arial" w:cs="Arial"/>
          <w:bCs/>
          <w:sz w:val="20"/>
        </w:rPr>
        <w:t>del requeriment</w:t>
      </w:r>
      <w:r w:rsidR="008161B9" w:rsidRPr="009E7EB2">
        <w:rPr>
          <w:rFonts w:ascii="Arial" w:hAnsi="Arial" w:cs="Arial"/>
          <w:bCs/>
          <w:sz w:val="20"/>
        </w:rPr>
        <w:t>, la documentació</w:t>
      </w:r>
      <w:r w:rsidR="00463603">
        <w:rPr>
          <w:rFonts w:ascii="Arial" w:hAnsi="Arial" w:cs="Arial"/>
          <w:bCs/>
          <w:sz w:val="20"/>
        </w:rPr>
        <w:t xml:space="preserve"> següent</w:t>
      </w:r>
      <w:r w:rsidR="008161B9" w:rsidRPr="009E7EB2">
        <w:rPr>
          <w:rFonts w:ascii="Arial" w:hAnsi="Arial" w:cs="Arial"/>
          <w:bCs/>
          <w:sz w:val="20"/>
        </w:rPr>
        <w:t>:</w:t>
      </w:r>
    </w:p>
    <w:p w14:paraId="7CC43503" w14:textId="77777777" w:rsidR="000079AE" w:rsidRPr="000079AE" w:rsidRDefault="000079AE" w:rsidP="000079AE">
      <w:pPr>
        <w:ind w:left="720"/>
        <w:jc w:val="both"/>
        <w:rPr>
          <w:rFonts w:ascii="Arial" w:hAnsi="Arial" w:cs="Arial"/>
          <w:spacing w:val="-3"/>
        </w:rPr>
      </w:pPr>
    </w:p>
    <w:p w14:paraId="30740384" w14:textId="77777777" w:rsidR="00B659E5" w:rsidRDefault="00B659E5" w:rsidP="00B659E5">
      <w:pPr>
        <w:pStyle w:val="Prrafodelista"/>
        <w:numPr>
          <w:ilvl w:val="1"/>
          <w:numId w:val="44"/>
        </w:numPr>
        <w:suppressAutoHyphens/>
        <w:spacing w:line="260" w:lineRule="exact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acreditativa d’haver constituït la garantia definitiva, corresponent al 5% de l’import d’adjudicació.</w:t>
      </w:r>
    </w:p>
    <w:p w14:paraId="6DB7BE69" w14:textId="77777777" w:rsidR="00B659E5" w:rsidRDefault="00B659E5" w:rsidP="00B659E5">
      <w:pPr>
        <w:tabs>
          <w:tab w:val="left" w:pos="699"/>
        </w:tabs>
        <w:spacing w:line="260" w:lineRule="exact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10ABB8" w14:textId="77777777" w:rsidR="00B659E5" w:rsidRDefault="00B659E5" w:rsidP="00B659E5">
      <w:pPr>
        <w:pStyle w:val="Prrafodelista"/>
        <w:numPr>
          <w:ilvl w:val="1"/>
          <w:numId w:val="44"/>
        </w:numPr>
        <w:suppressAutoHyphens/>
        <w:spacing w:line="260" w:lineRule="exact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En cas que es recorri a la capacitat d’altres entitats, el compromís a què es refereix l’article 75.2 de la LCSP.</w:t>
      </w:r>
    </w:p>
    <w:p w14:paraId="43988923" w14:textId="77777777" w:rsidR="00B659E5" w:rsidRDefault="00B659E5" w:rsidP="00B659E5">
      <w:pPr>
        <w:spacing w:line="260" w:lineRule="exact"/>
        <w:ind w:left="567" w:hanging="284"/>
        <w:jc w:val="both"/>
        <w:rPr>
          <w:rFonts w:ascii="Arial" w:hAnsi="Arial" w:cs="Arial"/>
        </w:rPr>
      </w:pPr>
    </w:p>
    <w:p w14:paraId="4DD1CEA5" w14:textId="77777777" w:rsidR="00B659E5" w:rsidRDefault="00B659E5" w:rsidP="00B659E5">
      <w:pPr>
        <w:pStyle w:val="Prrafodelista"/>
        <w:numPr>
          <w:ilvl w:val="1"/>
          <w:numId w:val="44"/>
        </w:numPr>
        <w:suppressAutoHyphens/>
        <w:spacing w:line="260" w:lineRule="exact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En el supòsit de no trobar-se les dades actualitzades al RELIC o ROLECE, hauran de presentar:</w:t>
      </w:r>
    </w:p>
    <w:p w14:paraId="04F15BFF" w14:textId="77777777" w:rsidR="00B659E5" w:rsidRDefault="00B659E5" w:rsidP="00B659E5">
      <w:pPr>
        <w:spacing w:line="260" w:lineRule="exact"/>
        <w:ind w:left="567" w:hanging="284"/>
        <w:jc w:val="both"/>
        <w:rPr>
          <w:rFonts w:ascii="Arial" w:hAnsi="Arial" w:cs="Arial"/>
        </w:rPr>
      </w:pPr>
    </w:p>
    <w:p w14:paraId="3A630720" w14:textId="77777777" w:rsidR="00B659E5" w:rsidRDefault="00B659E5" w:rsidP="00B659E5">
      <w:pPr>
        <w:pStyle w:val="Prrafodelista"/>
        <w:numPr>
          <w:ilvl w:val="0"/>
          <w:numId w:val="45"/>
        </w:numPr>
        <w:suppressAutoHyphens/>
        <w:spacing w:line="260" w:lineRule="exact"/>
        <w:ind w:left="567" w:hanging="1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Escriptura de constitució de l’empresa i modificacions societàries posteriors, degudament inscrites en el Registre Mercantil, escriptura d’apoderament o nomenament del seu legal representant, igualment inscrita en el Registre Mercantil, i còpia del DNI de l’apoderat o legal representant. </w:t>
      </w:r>
    </w:p>
    <w:p w14:paraId="04152707" w14:textId="77777777" w:rsidR="00B659E5" w:rsidRDefault="00B659E5" w:rsidP="00B659E5">
      <w:pPr>
        <w:pStyle w:val="Prrafodelista"/>
        <w:spacing w:line="260" w:lineRule="exact"/>
        <w:ind w:left="567"/>
        <w:jc w:val="both"/>
        <w:rPr>
          <w:rFonts w:ascii="Arial" w:hAnsi="Arial" w:cs="Arial"/>
        </w:rPr>
      </w:pPr>
    </w:p>
    <w:p w14:paraId="3A86E733" w14:textId="77777777" w:rsidR="00B659E5" w:rsidRDefault="00B659E5" w:rsidP="00B659E5">
      <w:pPr>
        <w:pStyle w:val="Prrafodelista"/>
        <w:numPr>
          <w:ilvl w:val="0"/>
          <w:numId w:val="45"/>
        </w:numPr>
        <w:suppressAutoHyphens/>
        <w:spacing w:line="260" w:lineRule="exact"/>
        <w:ind w:left="567" w:hanging="153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justificativa d’estar al corrent en el compliment de les obligacions tributàries i amb la Seguretat Social establertes per les disposicions vigents (llevat que mitjançant declaració responsable s’hagi autoritzat a l’Ajuntament la corresponent consulta a l’Agència Estatal d’Administració Tributària a la Tresoreria General de la Seguretat Social).</w:t>
      </w:r>
    </w:p>
    <w:p w14:paraId="64605715" w14:textId="77777777" w:rsidR="00B659E5" w:rsidRDefault="00B659E5" w:rsidP="00B659E5">
      <w:pPr>
        <w:pStyle w:val="Prrafodelista"/>
        <w:rPr>
          <w:rFonts w:ascii="Arial" w:hAnsi="Arial" w:cs="Arial"/>
        </w:rPr>
      </w:pPr>
    </w:p>
    <w:p w14:paraId="5EF9AC60" w14:textId="77777777" w:rsidR="00B659E5" w:rsidRDefault="00B659E5" w:rsidP="00B659E5">
      <w:pPr>
        <w:pStyle w:val="Prrafodelista"/>
        <w:numPr>
          <w:ilvl w:val="0"/>
          <w:numId w:val="45"/>
        </w:numPr>
        <w:suppressAutoHyphens/>
        <w:spacing w:line="260" w:lineRule="exact"/>
        <w:ind w:left="567" w:hanging="153"/>
        <w:jc w:val="both"/>
        <w:rPr>
          <w:rFonts w:ascii="Arial" w:hAnsi="Arial" w:cs="Arial"/>
        </w:rPr>
      </w:pPr>
      <w:r>
        <w:rPr>
          <w:rFonts w:ascii="Arial" w:hAnsi="Arial" w:cs="Arial"/>
        </w:rPr>
        <w:t>Acreditació de l’alta a la matrícula de l’IAE, en l’epígraf que faculta per contractar, amb declaració conforme no ha estat donat de baixa de l’esmentada matrícula.</w:t>
      </w:r>
    </w:p>
    <w:p w14:paraId="2B56C05C" w14:textId="77777777" w:rsidR="00B659E5" w:rsidRDefault="00B659E5" w:rsidP="00B659E5">
      <w:pPr>
        <w:pStyle w:val="Prrafodelista"/>
        <w:ind w:left="567"/>
        <w:rPr>
          <w:rFonts w:ascii="Arial" w:hAnsi="Arial" w:cs="Arial"/>
        </w:rPr>
      </w:pPr>
    </w:p>
    <w:p w14:paraId="3A1E48F6" w14:textId="77777777" w:rsidR="00B659E5" w:rsidRDefault="00B659E5" w:rsidP="00B659E5">
      <w:pPr>
        <w:pStyle w:val="Prrafodelista"/>
        <w:numPr>
          <w:ilvl w:val="0"/>
          <w:numId w:val="45"/>
        </w:numPr>
        <w:suppressAutoHyphens/>
        <w:spacing w:line="260" w:lineRule="exact"/>
        <w:ind w:left="567" w:hanging="153"/>
        <w:jc w:val="both"/>
        <w:rPr>
          <w:rFonts w:ascii="Arial" w:hAnsi="Arial" w:cs="Arial"/>
          <w:bCs/>
          <w:spacing w:val="-3"/>
        </w:rPr>
      </w:pPr>
      <w:r>
        <w:rPr>
          <w:rFonts w:ascii="Arial" w:hAnsi="Arial" w:cs="Arial"/>
        </w:rPr>
        <w:t>Documentació acreditativa de la solvència exigida en la clàusula catorzena del present plec, és a dir:</w:t>
      </w:r>
    </w:p>
    <w:p w14:paraId="36E1E068" w14:textId="77777777" w:rsidR="00B659E5" w:rsidRPr="00EB597F" w:rsidRDefault="00B659E5" w:rsidP="00B659E5">
      <w:pPr>
        <w:pStyle w:val="Prrafodelista"/>
        <w:spacing w:line="260" w:lineRule="exact"/>
        <w:ind w:left="567"/>
        <w:jc w:val="both"/>
        <w:rPr>
          <w:rFonts w:ascii="Arial" w:hAnsi="Arial" w:cs="Arial"/>
          <w:highlight w:val="yellow"/>
        </w:rPr>
      </w:pPr>
    </w:p>
    <w:p w14:paraId="126AC3DC" w14:textId="77777777" w:rsidR="00B659E5" w:rsidRPr="00EB597F" w:rsidRDefault="00B659E5" w:rsidP="00B659E5">
      <w:pPr>
        <w:pStyle w:val="Prrafodelista"/>
        <w:numPr>
          <w:ilvl w:val="0"/>
          <w:numId w:val="46"/>
        </w:numPr>
        <w:tabs>
          <w:tab w:val="clear" w:pos="0"/>
          <w:tab w:val="num" w:pos="207"/>
        </w:tabs>
        <w:suppressAutoHyphens/>
        <w:spacing w:line="276" w:lineRule="auto"/>
        <w:ind w:left="927"/>
        <w:jc w:val="both"/>
        <w:rPr>
          <w:rFonts w:ascii="Arial" w:eastAsiaTheme="minorEastAsia" w:hAnsi="Arial" w:cs="Arial"/>
        </w:rPr>
      </w:pPr>
      <w:r w:rsidRPr="00EB597F">
        <w:rPr>
          <w:rFonts w:ascii="Arial" w:eastAsiaTheme="minorEastAsia" w:hAnsi="Arial" w:cs="Arial"/>
        </w:rPr>
        <w:t xml:space="preserve">Documentació acreditativa de disposar d’un </w:t>
      </w:r>
      <w:r w:rsidRPr="00EB597F">
        <w:rPr>
          <w:rFonts w:ascii="Arial" w:eastAsiaTheme="minorEastAsia" w:hAnsi="Arial" w:cs="Arial"/>
          <w:b/>
          <w:bCs/>
        </w:rPr>
        <w:t>volum anual de negocis</w:t>
      </w:r>
      <w:r w:rsidRPr="00EB597F">
        <w:rPr>
          <w:rFonts w:ascii="Arial" w:eastAsiaTheme="minorEastAsia" w:hAnsi="Arial" w:cs="Arial"/>
        </w:rPr>
        <w:t xml:space="preserve"> en l’àmbit del contracte referit al millor dels tres últims exercicis anteriors a la data de presentació de les proposicions o en funció de les dates de constitució o d’inici d’activitats de l’empresa, ha de tenir un valor de com a mínim </w:t>
      </w:r>
      <w:r w:rsidRPr="00EB597F">
        <w:rPr>
          <w:rFonts w:ascii="Arial" w:eastAsiaTheme="minorEastAsia" w:hAnsi="Arial" w:cs="Arial"/>
          <w:b/>
          <w:bCs/>
        </w:rPr>
        <w:t>50.000 €</w:t>
      </w:r>
      <w:r w:rsidRPr="00EB597F">
        <w:rPr>
          <w:rFonts w:ascii="Arial" w:eastAsiaTheme="minorEastAsia" w:hAnsi="Arial" w:cs="Arial"/>
        </w:rPr>
        <w:t xml:space="preserve">. En el cas de què la data de constitució de l’empresa o d’inici d’activitat sigui inferior a un any comptat des de la data final de presentació de proposicions, el requeriment s’entendrà proporcional al període. </w:t>
      </w:r>
      <w:bookmarkStart w:id="0" w:name="_GoBack"/>
      <w:r w:rsidRPr="00CB5DE9">
        <w:rPr>
          <w:rFonts w:ascii="Arial" w:eastAsiaTheme="minorEastAsia" w:hAnsi="Arial" w:cs="Arial"/>
          <w:color w:val="0070C0"/>
        </w:rPr>
        <w:t>(LOT 1)</w:t>
      </w:r>
      <w:bookmarkEnd w:id="0"/>
    </w:p>
    <w:p w14:paraId="24E88CBD" w14:textId="77777777" w:rsidR="00B659E5" w:rsidRPr="00EB597F" w:rsidRDefault="00B659E5" w:rsidP="00B659E5">
      <w:pPr>
        <w:pStyle w:val="Prrafodelista"/>
        <w:spacing w:line="276" w:lineRule="auto"/>
        <w:ind w:left="1134"/>
        <w:jc w:val="both"/>
        <w:rPr>
          <w:rFonts w:ascii="Arial" w:eastAsiaTheme="minorEastAsia" w:hAnsi="Arial" w:cs="Arial"/>
        </w:rPr>
      </w:pPr>
    </w:p>
    <w:p w14:paraId="086C02E2" w14:textId="77777777" w:rsidR="00B659E5" w:rsidRPr="00EB597F" w:rsidRDefault="00B659E5" w:rsidP="00B659E5">
      <w:pPr>
        <w:pStyle w:val="Prrafodelista"/>
        <w:numPr>
          <w:ilvl w:val="0"/>
          <w:numId w:val="46"/>
        </w:numPr>
        <w:tabs>
          <w:tab w:val="clear" w:pos="0"/>
          <w:tab w:val="num" w:pos="207"/>
        </w:tabs>
        <w:suppressAutoHyphens/>
        <w:spacing w:line="276" w:lineRule="auto"/>
        <w:ind w:left="927"/>
        <w:jc w:val="both"/>
        <w:rPr>
          <w:rFonts w:ascii="Arial" w:eastAsiaTheme="minorEastAsia" w:hAnsi="Arial" w:cs="Arial"/>
        </w:rPr>
      </w:pPr>
      <w:r w:rsidRPr="00EB597F">
        <w:rPr>
          <w:rFonts w:ascii="Arial" w:eastAsiaTheme="minorEastAsia" w:hAnsi="Arial" w:cs="Arial"/>
        </w:rPr>
        <w:lastRenderedPageBreak/>
        <w:t xml:space="preserve">Documentació acreditativa de disposar d’un </w:t>
      </w:r>
      <w:r w:rsidRPr="00EB597F">
        <w:rPr>
          <w:rFonts w:ascii="Arial" w:eastAsiaTheme="minorEastAsia" w:hAnsi="Arial" w:cs="Arial"/>
          <w:b/>
          <w:bCs/>
        </w:rPr>
        <w:t>volum anual de negocis</w:t>
      </w:r>
      <w:r w:rsidRPr="00EB597F">
        <w:rPr>
          <w:rFonts w:ascii="Arial" w:eastAsiaTheme="minorEastAsia" w:hAnsi="Arial" w:cs="Arial"/>
        </w:rPr>
        <w:t xml:space="preserve"> en l’àmbit del contracte referit al millor dels tres últims exercicis anteriors a la data de presentació de les proposicions o en funció de les dates de constitució o d’inici d’activitats de l’empresa, ha de tenir un valor de com a mínim </w:t>
      </w:r>
      <w:r w:rsidRPr="00EB597F">
        <w:rPr>
          <w:rFonts w:ascii="Arial" w:eastAsiaTheme="minorEastAsia" w:hAnsi="Arial" w:cs="Arial"/>
          <w:b/>
          <w:bCs/>
        </w:rPr>
        <w:t>70.000 €</w:t>
      </w:r>
      <w:r w:rsidRPr="00EB597F">
        <w:rPr>
          <w:rFonts w:ascii="Arial" w:eastAsiaTheme="minorEastAsia" w:hAnsi="Arial" w:cs="Arial"/>
        </w:rPr>
        <w:t xml:space="preserve">. En el cas de què la data de constitució de l’empresa o d’inici d’activitat sigui inferior a un any comptat des de la data final de presentació de proposicions, el requeriment s’entendrà proporcional al període. </w:t>
      </w:r>
      <w:r w:rsidRPr="006767E0">
        <w:rPr>
          <w:rFonts w:ascii="Arial" w:eastAsiaTheme="minorEastAsia" w:hAnsi="Arial" w:cs="Arial"/>
          <w:color w:val="0070C0"/>
        </w:rPr>
        <w:t>(LOT 1)</w:t>
      </w:r>
    </w:p>
    <w:p w14:paraId="32B751DF" w14:textId="77777777" w:rsidR="00B659E5" w:rsidRPr="00EB597F" w:rsidRDefault="00B659E5" w:rsidP="00B659E5">
      <w:pPr>
        <w:spacing w:line="276" w:lineRule="auto"/>
        <w:ind w:left="698"/>
        <w:jc w:val="both"/>
        <w:rPr>
          <w:rFonts w:ascii="Arial" w:eastAsiaTheme="minorEastAsia" w:hAnsi="Arial" w:cs="Arial"/>
        </w:rPr>
      </w:pPr>
    </w:p>
    <w:p w14:paraId="3DCCB393" w14:textId="77777777" w:rsidR="00B659E5" w:rsidRPr="00EB597F" w:rsidRDefault="00B659E5" w:rsidP="00B659E5">
      <w:pPr>
        <w:pStyle w:val="Prrafodelista"/>
        <w:numPr>
          <w:ilvl w:val="0"/>
          <w:numId w:val="46"/>
        </w:numPr>
        <w:tabs>
          <w:tab w:val="clear" w:pos="0"/>
          <w:tab w:val="num" w:pos="207"/>
        </w:tabs>
        <w:suppressAutoHyphens/>
        <w:spacing w:line="276" w:lineRule="auto"/>
        <w:ind w:left="927"/>
        <w:jc w:val="both"/>
        <w:rPr>
          <w:rFonts w:ascii="Arial" w:hAnsi="Arial" w:cs="Arial"/>
        </w:rPr>
      </w:pPr>
      <w:r w:rsidRPr="00EB597F">
        <w:rPr>
          <w:rFonts w:ascii="Arial" w:eastAsiaTheme="minorEastAsia" w:hAnsi="Arial" w:cs="Arial"/>
        </w:rPr>
        <w:t xml:space="preserve">Certificats acreditatius d’haver executat </w:t>
      </w:r>
      <w:r w:rsidRPr="00EB597F">
        <w:rPr>
          <w:rFonts w:ascii="Arial" w:hAnsi="Arial" w:cs="Arial"/>
        </w:rPr>
        <w:t xml:space="preserve">correctament en els últims 5 anys un mínim de </w:t>
      </w:r>
      <w:r w:rsidRPr="00EB597F">
        <w:rPr>
          <w:rFonts w:ascii="Arial" w:hAnsi="Arial" w:cs="Arial"/>
          <w:b/>
          <w:bCs/>
        </w:rPr>
        <w:t>2 contractes</w:t>
      </w:r>
      <w:r w:rsidRPr="00EB597F">
        <w:rPr>
          <w:rFonts w:ascii="Arial" w:hAnsi="Arial" w:cs="Arial"/>
        </w:rPr>
        <w:t xml:space="preserve"> de treballs iguals o similars als que són objecte del present contracte per un import mínim de </w:t>
      </w:r>
      <w:r w:rsidRPr="00EB597F">
        <w:rPr>
          <w:rFonts w:ascii="Arial" w:hAnsi="Arial" w:cs="Arial"/>
          <w:b/>
          <w:bCs/>
        </w:rPr>
        <w:t>20.000 €, IVA no inclòs, cadascun d’ells</w:t>
      </w:r>
      <w:r w:rsidRPr="00EB597F">
        <w:rPr>
          <w:rFonts w:ascii="Arial" w:hAnsi="Arial" w:cs="Arial"/>
        </w:rPr>
        <w:t xml:space="preserve">. </w:t>
      </w:r>
      <w:r w:rsidRPr="006767E0">
        <w:rPr>
          <w:rFonts w:ascii="Arial" w:eastAsiaTheme="minorEastAsia" w:hAnsi="Arial" w:cs="Arial"/>
          <w:color w:val="0070C0"/>
        </w:rPr>
        <w:t>(LOT 2)</w:t>
      </w:r>
    </w:p>
    <w:p w14:paraId="7111E6E4" w14:textId="77777777" w:rsidR="00B659E5" w:rsidRPr="00EB597F" w:rsidRDefault="00B659E5" w:rsidP="00B659E5">
      <w:pPr>
        <w:pStyle w:val="Prrafodelista"/>
        <w:spacing w:line="276" w:lineRule="auto"/>
        <w:ind w:left="1134"/>
        <w:jc w:val="both"/>
        <w:rPr>
          <w:rFonts w:ascii="Arial" w:hAnsi="Arial" w:cs="Arial"/>
        </w:rPr>
      </w:pPr>
    </w:p>
    <w:p w14:paraId="56D3A686" w14:textId="77777777" w:rsidR="00B659E5" w:rsidRPr="00EB597F" w:rsidRDefault="00B659E5" w:rsidP="00B659E5">
      <w:pPr>
        <w:pStyle w:val="Prrafodelista"/>
        <w:numPr>
          <w:ilvl w:val="0"/>
          <w:numId w:val="46"/>
        </w:numPr>
        <w:tabs>
          <w:tab w:val="clear" w:pos="0"/>
          <w:tab w:val="num" w:pos="207"/>
        </w:tabs>
        <w:suppressAutoHyphens/>
        <w:spacing w:line="276" w:lineRule="auto"/>
        <w:ind w:left="927"/>
        <w:jc w:val="both"/>
        <w:rPr>
          <w:rFonts w:ascii="Arial" w:hAnsi="Arial" w:cs="Arial"/>
        </w:rPr>
      </w:pPr>
      <w:r w:rsidRPr="00EB597F">
        <w:rPr>
          <w:rFonts w:ascii="Arial" w:eastAsiaTheme="minorEastAsia" w:hAnsi="Arial" w:cs="Arial"/>
        </w:rPr>
        <w:t xml:space="preserve">Certificats acreditatius d’haver executat </w:t>
      </w:r>
      <w:r w:rsidRPr="00EB597F">
        <w:rPr>
          <w:rFonts w:ascii="Arial" w:hAnsi="Arial" w:cs="Arial"/>
        </w:rPr>
        <w:t xml:space="preserve">correctament en els últims 3 anys un mínim de </w:t>
      </w:r>
      <w:r w:rsidRPr="00EB597F">
        <w:rPr>
          <w:rFonts w:ascii="Arial" w:hAnsi="Arial" w:cs="Arial"/>
          <w:b/>
          <w:bCs/>
        </w:rPr>
        <w:t>2 contractes</w:t>
      </w:r>
      <w:r w:rsidRPr="00EB597F">
        <w:rPr>
          <w:rFonts w:ascii="Arial" w:hAnsi="Arial" w:cs="Arial"/>
        </w:rPr>
        <w:t xml:space="preserve"> de treballs iguals o similars als que són objecte del present contracte per un import mínim de </w:t>
      </w:r>
      <w:r w:rsidRPr="00EB597F">
        <w:rPr>
          <w:rFonts w:ascii="Arial" w:hAnsi="Arial" w:cs="Arial"/>
          <w:b/>
          <w:bCs/>
        </w:rPr>
        <w:t>30.000 €, IVA no inclòs, cadascun d’ells</w:t>
      </w:r>
      <w:r w:rsidRPr="00EB597F">
        <w:rPr>
          <w:rFonts w:ascii="Arial" w:hAnsi="Arial" w:cs="Arial"/>
        </w:rPr>
        <w:t xml:space="preserve">. </w:t>
      </w:r>
      <w:r w:rsidRPr="006767E0">
        <w:rPr>
          <w:rFonts w:ascii="Arial" w:eastAsiaTheme="minorEastAsia" w:hAnsi="Arial" w:cs="Arial"/>
          <w:color w:val="0070C0"/>
        </w:rPr>
        <w:t>(LOT 2)</w:t>
      </w:r>
    </w:p>
    <w:p w14:paraId="10A83986" w14:textId="77777777" w:rsidR="00B659E5" w:rsidRPr="00EB597F" w:rsidRDefault="00B659E5" w:rsidP="00B659E5">
      <w:pPr>
        <w:pStyle w:val="Prrafodelista"/>
        <w:spacing w:line="276" w:lineRule="auto"/>
        <w:ind w:left="1134"/>
        <w:jc w:val="both"/>
        <w:rPr>
          <w:rFonts w:ascii="Arial" w:hAnsi="Arial" w:cs="Arial"/>
        </w:rPr>
      </w:pPr>
    </w:p>
    <w:p w14:paraId="3270CA17" w14:textId="77777777" w:rsidR="00B659E5" w:rsidRPr="0012226E" w:rsidRDefault="00B659E5" w:rsidP="00B659E5">
      <w:pPr>
        <w:pStyle w:val="Textoindependiente"/>
        <w:numPr>
          <w:ilvl w:val="0"/>
          <w:numId w:val="46"/>
        </w:numPr>
        <w:tabs>
          <w:tab w:val="clear" w:pos="0"/>
          <w:tab w:val="num" w:pos="207"/>
        </w:tabs>
        <w:suppressAutoHyphens/>
        <w:spacing w:line="276" w:lineRule="auto"/>
        <w:ind w:left="927"/>
        <w:jc w:val="both"/>
        <w:rPr>
          <w:rFonts w:ascii="Arial" w:hAnsi="Arial"/>
          <w:sz w:val="20"/>
        </w:rPr>
      </w:pPr>
      <w:r w:rsidRPr="006767E0">
        <w:rPr>
          <w:rFonts w:ascii="Arial" w:hAnsi="Arial" w:cs="Arial"/>
          <w:sz w:val="20"/>
          <w:u w:val="single"/>
        </w:rPr>
        <w:t>Opcional i alternativament</w:t>
      </w:r>
      <w:r w:rsidRPr="0012226E">
        <w:rPr>
          <w:rFonts w:ascii="Arial" w:hAnsi="Arial" w:cs="Arial"/>
          <w:sz w:val="20"/>
        </w:rPr>
        <w:t xml:space="preserve">, els licitadors del </w:t>
      </w:r>
      <w:r w:rsidRPr="006767E0">
        <w:rPr>
          <w:rFonts w:ascii="Arial" w:hAnsi="Arial" w:cs="Arial"/>
          <w:color w:val="0070C0"/>
          <w:sz w:val="20"/>
        </w:rPr>
        <w:t xml:space="preserve">LOT 1 </w:t>
      </w:r>
      <w:r w:rsidRPr="0012226E">
        <w:rPr>
          <w:rFonts w:ascii="Arial" w:hAnsi="Arial" w:cs="Arial"/>
          <w:sz w:val="20"/>
        </w:rPr>
        <w:t>podran d’acreditar la seva solvència econòmica i financera, i tècnica o professional, mitjançant l’acreditació de la classificació professional Grup G, Subgrup 6, Categoria 1.</w:t>
      </w:r>
    </w:p>
    <w:p w14:paraId="2C059386" w14:textId="77777777" w:rsidR="00B659E5" w:rsidRDefault="00B659E5" w:rsidP="00B659E5">
      <w:pPr>
        <w:pStyle w:val="Textoindependiente"/>
        <w:numPr>
          <w:ilvl w:val="0"/>
          <w:numId w:val="46"/>
        </w:numPr>
        <w:tabs>
          <w:tab w:val="clear" w:pos="0"/>
          <w:tab w:val="num" w:pos="207"/>
        </w:tabs>
        <w:suppressAutoHyphens/>
        <w:spacing w:line="276" w:lineRule="auto"/>
        <w:ind w:left="92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En cas contrari, declaració responsable de no està sotmès a aquesta normativa.</w:t>
      </w:r>
    </w:p>
    <w:p w14:paraId="77772A77" w14:textId="4854C458" w:rsidR="00B659E5" w:rsidRPr="00EB597F" w:rsidRDefault="00B659E5" w:rsidP="00B659E5">
      <w:pPr>
        <w:pStyle w:val="Prrafodelista"/>
        <w:numPr>
          <w:ilvl w:val="0"/>
          <w:numId w:val="46"/>
        </w:numPr>
        <w:tabs>
          <w:tab w:val="clear" w:pos="0"/>
          <w:tab w:val="num" w:pos="207"/>
        </w:tabs>
        <w:suppressAutoHyphens/>
        <w:spacing w:line="276" w:lineRule="auto"/>
        <w:ind w:left="927"/>
        <w:jc w:val="both"/>
        <w:rPr>
          <w:rFonts w:ascii="Arial" w:hAnsi="Arial" w:cs="Arial"/>
        </w:rPr>
      </w:pPr>
      <w:r w:rsidRPr="006767E0">
        <w:rPr>
          <w:rFonts w:ascii="Arial" w:hAnsi="Arial" w:cs="Arial"/>
          <w:color w:val="0070C0"/>
        </w:rPr>
        <w:t>En el cas d’empreses de nova creació</w:t>
      </w:r>
      <w:r w:rsidRPr="00EB597F">
        <w:rPr>
          <w:rFonts w:ascii="Arial" w:hAnsi="Arial" w:cs="Arial"/>
        </w:rPr>
        <w:t>, hauran de presentar la documentació que estableix la clàusula catorzena</w:t>
      </w:r>
      <w:r>
        <w:rPr>
          <w:rFonts w:ascii="Arial" w:hAnsi="Arial" w:cs="Arial"/>
        </w:rPr>
        <w:t xml:space="preserve"> per acreditar la seva solvència</w:t>
      </w:r>
      <w:r w:rsidRPr="00EB597F">
        <w:rPr>
          <w:rFonts w:ascii="Arial" w:hAnsi="Arial" w:cs="Arial"/>
        </w:rPr>
        <w:t>.</w:t>
      </w:r>
    </w:p>
    <w:p w14:paraId="0D44566E" w14:textId="77777777" w:rsidR="000079AE" w:rsidRPr="00DB2031" w:rsidRDefault="000079AE" w:rsidP="000079AE">
      <w:pPr>
        <w:pStyle w:val="paragraph"/>
        <w:spacing w:before="0" w:beforeAutospacing="0" w:after="0" w:afterAutospacing="0"/>
        <w:ind w:left="1068"/>
        <w:jc w:val="both"/>
        <w:textAlignment w:val="baseline"/>
        <w:rPr>
          <w:rStyle w:val="eop"/>
          <w:rFonts w:ascii="Arial" w:hAnsi="Arial" w:cs="Arial"/>
          <w:sz w:val="20"/>
          <w:szCs w:val="20"/>
          <w:lang w:val="ca-ES"/>
        </w:rPr>
      </w:pPr>
    </w:p>
    <w:p w14:paraId="07547A01" w14:textId="77777777" w:rsidR="00D638B6" w:rsidRPr="00D638B6" w:rsidRDefault="00D638B6" w:rsidP="00D638B6">
      <w:pPr>
        <w:ind w:left="720"/>
        <w:jc w:val="both"/>
        <w:rPr>
          <w:rFonts w:ascii="Arial" w:hAnsi="Arial" w:cs="Arial"/>
          <w:spacing w:val="-3"/>
        </w:rPr>
      </w:pPr>
    </w:p>
    <w:p w14:paraId="7C4B3CBC" w14:textId="77777777" w:rsidR="00645C7A" w:rsidRPr="00CF39B3" w:rsidRDefault="00D61C9E" w:rsidP="00645C7A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bCs/>
        </w:rPr>
        <w:t>11è.</w:t>
      </w:r>
      <w:r w:rsidR="00D07560" w:rsidRPr="009E7EB2">
        <w:rPr>
          <w:rFonts w:ascii="Arial" w:hAnsi="Arial" w:cs="Arial"/>
          <w:bCs/>
        </w:rPr>
        <w:t xml:space="preserve"> Que designo </w:t>
      </w:r>
      <w:r w:rsidR="00645C7A" w:rsidRPr="00CF39B3">
        <w:rPr>
          <w:rFonts w:ascii="Arial" w:eastAsia="Calibri" w:hAnsi="Arial" w:cs="Arial"/>
          <w:lang w:eastAsia="en-US"/>
        </w:rPr>
        <w:t>efectes de la pràctica de les notificacions electròniques designo:</w:t>
      </w:r>
    </w:p>
    <w:p w14:paraId="07459315" w14:textId="77777777" w:rsidR="00645C7A" w:rsidRPr="00CF39B3" w:rsidRDefault="00645C7A" w:rsidP="00645C7A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2704A8BF" w14:textId="77777777"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Adreça de correu electrònic: ................</w:t>
      </w:r>
    </w:p>
    <w:p w14:paraId="6537F28F" w14:textId="77777777"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</w:p>
    <w:p w14:paraId="36AF280E" w14:textId="77777777"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Número de telèfon mòbil: ....................</w:t>
      </w:r>
    </w:p>
    <w:p w14:paraId="6DFB9E20" w14:textId="77777777" w:rsidR="00645C7A" w:rsidRPr="00CF39B3" w:rsidRDefault="00645C7A" w:rsidP="00645C7A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70DF9E56" w14:textId="77777777" w:rsidR="000D62E0" w:rsidRDefault="000D62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44A5D23" w14:textId="77777777" w:rsidR="00FB6E6B" w:rsidRPr="009E7EB2" w:rsidRDefault="00FB6E6B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CAB96F5" w14:textId="77777777" w:rsidR="000E4438" w:rsidRPr="00EA7574" w:rsidRDefault="009E7EB2" w:rsidP="007368D0">
      <w:pPr>
        <w:tabs>
          <w:tab w:val="left" w:pos="-1440"/>
        </w:tabs>
        <w:jc w:val="both"/>
        <w:rPr>
          <w:rFonts w:ascii="Arial" w:hAnsi="Arial" w:cs="Arial"/>
          <w:bCs/>
          <w:i/>
          <w:color w:val="A6A6A6" w:themeColor="background1" w:themeShade="A6"/>
        </w:rPr>
      </w:pPr>
      <w:r w:rsidRPr="00EA7574">
        <w:rPr>
          <w:rFonts w:ascii="Arial" w:hAnsi="Arial" w:cs="Arial"/>
          <w:bCs/>
          <w:i/>
          <w:color w:val="A6A6A6" w:themeColor="background1" w:themeShade="A6"/>
        </w:rPr>
        <w:t>(Signatura electrònica)</w:t>
      </w:r>
    </w:p>
    <w:p w14:paraId="738610EB" w14:textId="77777777" w:rsidR="00350D26" w:rsidRPr="009E7EB2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37805D2" w14:textId="77777777" w:rsidR="00350D26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0D7AA69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218557C" w14:textId="77777777" w:rsidR="00CE65BA" w:rsidRDefault="00CE65B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A9453EE" w14:textId="77777777" w:rsidR="00CE65BA" w:rsidRDefault="00CE65B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5EFE787" w14:textId="77777777" w:rsidR="006767E0" w:rsidRDefault="006767E0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0CEBD5C" w14:textId="77777777" w:rsidR="00CE65BA" w:rsidRDefault="00CE65B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64367D6" w14:textId="77777777" w:rsidR="00CE65BA" w:rsidRDefault="00CE65B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2F3487F" w14:textId="77777777" w:rsidR="00CE65BA" w:rsidRDefault="00CE65B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444C56A" w14:textId="77777777" w:rsidR="00CE65BA" w:rsidRDefault="00CE65B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DF4E37C" w14:textId="77777777"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774CB13" w14:textId="77777777" w:rsidR="00350D26" w:rsidRPr="00FB6E6B" w:rsidRDefault="00350D26" w:rsidP="009D36F9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8"/>
          <w:szCs w:val="18"/>
        </w:rPr>
      </w:pPr>
      <w:r w:rsidRPr="00FB6E6B">
        <w:rPr>
          <w:rFonts w:ascii="Arial" w:hAnsi="Arial" w:cs="Arial"/>
          <w:sz w:val="18"/>
          <w:szCs w:val="18"/>
          <w:vertAlign w:val="superscript"/>
        </w:rPr>
        <w:t>1</w:t>
      </w:r>
      <w:r w:rsidRPr="00FB6E6B">
        <w:rPr>
          <w:rFonts w:ascii="Arial" w:hAnsi="Arial" w:cs="Arial"/>
          <w:sz w:val="18"/>
          <w:szCs w:val="18"/>
        </w:rPr>
        <w:t xml:space="preserve"> </w:t>
      </w:r>
      <w:r w:rsidRPr="00902024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</w:p>
    <w:p w14:paraId="44FB30F8" w14:textId="77777777" w:rsidR="009D36F9" w:rsidRPr="009E7EB2" w:rsidRDefault="009D36F9" w:rsidP="00350D26">
      <w:pPr>
        <w:pStyle w:val="Piedepgina"/>
        <w:ind w:right="71"/>
        <w:jc w:val="both"/>
        <w:rPr>
          <w:rFonts w:ascii="Arial" w:hAnsi="Arial" w:cs="Arial"/>
          <w:b/>
          <w:bCs/>
          <w:u w:val="single"/>
        </w:rPr>
      </w:pPr>
    </w:p>
    <w:sectPr w:rsidR="009D36F9" w:rsidRPr="009E7EB2" w:rsidSect="006D723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4C3B7" w14:textId="77777777" w:rsidR="00460385" w:rsidRDefault="00460385">
      <w:r>
        <w:separator/>
      </w:r>
    </w:p>
  </w:endnote>
  <w:endnote w:type="continuationSeparator" w:id="0">
    <w:p w14:paraId="118B1451" w14:textId="77777777" w:rsidR="00460385" w:rsidRDefault="0046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D5D3" w14:textId="77777777"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B5DE9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3041E394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61044" w14:textId="77777777"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B5DE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6899F934" w14:textId="77777777"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Secció Jurídica Gestora de la Contractació</w:t>
    </w:r>
  </w:p>
  <w:p w14:paraId="0BEFD62C" w14:textId="77777777"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Direcció d'Assessorament, Gestió i Disciplina</w:t>
    </w:r>
  </w:p>
  <w:p w14:paraId="75F42094" w14:textId="77777777" w:rsidR="00DF068D" w:rsidRPr="00DF068D" w:rsidRDefault="00DF068D" w:rsidP="00DF068D">
    <w:pPr>
      <w:rPr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Ajuntament de Mataró</w:t>
    </w:r>
  </w:p>
  <w:p w14:paraId="41A90B46" w14:textId="77777777"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Plaça Granollers, 11 . 08302 Mataró</w:t>
    </w:r>
  </w:p>
  <w:p w14:paraId="1DA6542E" w14:textId="77777777" w:rsidR="001E7B8F" w:rsidRDefault="001E7B8F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6E855" w14:textId="77777777"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14:paraId="53D26E6F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3FF6487E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3DC01" w14:textId="77777777" w:rsidR="00460385" w:rsidRDefault="00460385">
      <w:r>
        <w:separator/>
      </w:r>
    </w:p>
  </w:footnote>
  <w:footnote w:type="continuationSeparator" w:id="0">
    <w:p w14:paraId="32725152" w14:textId="77777777" w:rsidR="00460385" w:rsidRDefault="00460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B00AE" w14:textId="77777777" w:rsidR="001E7B8F" w:rsidRDefault="001E7B8F">
    <w:pPr>
      <w:pStyle w:val="Encabezado"/>
    </w:pPr>
  </w:p>
  <w:p w14:paraId="42C6D796" w14:textId="77777777" w:rsidR="001E7B8F" w:rsidRDefault="001E7B8F">
    <w:pPr>
      <w:pStyle w:val="Encabezado"/>
    </w:pPr>
  </w:p>
  <w:p w14:paraId="6E1831B3" w14:textId="77777777" w:rsidR="001E7B8F" w:rsidRDefault="001E7B8F">
    <w:pPr>
      <w:pStyle w:val="Encabezado"/>
    </w:pPr>
  </w:p>
  <w:p w14:paraId="54E11D2A" w14:textId="77777777" w:rsidR="001E7B8F" w:rsidRDefault="001E7B8F">
    <w:pPr>
      <w:pStyle w:val="Encabezado"/>
    </w:pPr>
  </w:p>
  <w:p w14:paraId="31126E5D" w14:textId="77777777" w:rsidR="001E7B8F" w:rsidRDefault="001E7B8F">
    <w:pPr>
      <w:pStyle w:val="Encabezado"/>
    </w:pPr>
  </w:p>
  <w:p w14:paraId="2DE403A5" w14:textId="77777777" w:rsidR="001E7B8F" w:rsidRDefault="001E7B8F">
    <w:pPr>
      <w:pStyle w:val="Encabezado"/>
    </w:pPr>
  </w:p>
  <w:p w14:paraId="62431CDC" w14:textId="77777777" w:rsidR="001E7B8F" w:rsidRDefault="001E7B8F">
    <w:pPr>
      <w:pStyle w:val="Encabezado"/>
    </w:pPr>
  </w:p>
  <w:p w14:paraId="49E398E2" w14:textId="77777777" w:rsidR="001E7B8F" w:rsidRDefault="001E7B8F">
    <w:pPr>
      <w:pStyle w:val="Encabezado"/>
    </w:pPr>
  </w:p>
  <w:p w14:paraId="16287F21" w14:textId="77777777" w:rsidR="001E7B8F" w:rsidRDefault="001E7B8F">
    <w:pPr>
      <w:pStyle w:val="Encabezado"/>
    </w:pPr>
  </w:p>
  <w:p w14:paraId="5BE93A62" w14:textId="77777777" w:rsidR="001E7B8F" w:rsidRDefault="001E7B8F">
    <w:pPr>
      <w:pStyle w:val="Encabezado"/>
    </w:pPr>
  </w:p>
  <w:p w14:paraId="384BA73E" w14:textId="77777777" w:rsidR="001E7B8F" w:rsidRDefault="001E7B8F" w:rsidP="00EC00A4">
    <w:pPr>
      <w:pStyle w:val="Logotip"/>
      <w:rPr>
        <w:sz w:val="20"/>
        <w:lang w:val="es-ES_tradnl"/>
      </w:rPr>
    </w:pPr>
  </w:p>
  <w:p w14:paraId="34B3F2EB" w14:textId="77777777" w:rsidR="001E7B8F" w:rsidRDefault="001E7B8F" w:rsidP="00EC00A4">
    <w:pPr>
      <w:pStyle w:val="Logotip"/>
      <w:rPr>
        <w:sz w:val="20"/>
        <w:lang w:val="es-ES_tradnl"/>
      </w:rPr>
    </w:pPr>
  </w:p>
  <w:p w14:paraId="132C51F4" w14:textId="77777777" w:rsidR="001E7B8F" w:rsidRDefault="00475389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6BD8C7F9" wp14:editId="07777777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9530" t="49530" r="51435" b="4572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16DF709C">
            <v:line id="Line 8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48.15pt,152.4pt" to="583.2pt,152.4pt" w14:anchorId="3FCB6B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zOHhfT7GGKER18CSmGRGOd/8x1h4JRYgmcIzA5PjsfiJBiCAn3KL0R&#10;UkaxpUJ9iefTdJHGDKelYMEb4pzd7ypp0ZGEeYlfLAs892FWHxSLaC0nbH21PRHyYsPtUgU8qAX4&#10;XK3LQPxYpIv1fD3PR/lkth7laV2PPm2qfDTbZI/T+qGuqjr7GahledEKxrgK7IbhzPK/E//6TC5j&#10;dRvPWx+S9+ixYUB2+EfSUcyg32USdpqdt3YQGeYxBl/fThj4+z3Y9y989Qs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FRZOhMCAAApBAAADgAAAAAAAAAAAAAAAAAuAgAAZHJzL2Uyb0RvYy54bWxQSwECLQAUAAYACAAA&#10;ACEAafr0hd8AAAALAQAADwAAAAAAAAAAAAAAAABtBAAAZHJzL2Rvd25yZXYueG1sUEsFBgAAAAAE&#10;AAQA8wAAAHkFAAAAAA==&#10;">
              <w10:wrap anchorx="page" anchory="page"/>
            </v:line>
          </w:pict>
        </mc:Fallback>
      </mc:AlternateContent>
    </w:r>
  </w:p>
  <w:p w14:paraId="089F8469" w14:textId="77777777" w:rsidR="001E7B8F" w:rsidRDefault="37B51AEF" w:rsidP="37B51AEF">
    <w:pPr>
      <w:pStyle w:val="Logotip"/>
      <w:ind w:left="-851"/>
      <w:rPr>
        <w:sz w:val="20"/>
        <w:lang w:val="es-ES"/>
      </w:rPr>
    </w:pPr>
    <w:proofErr w:type="spellStart"/>
    <w:r w:rsidRPr="37B51AEF">
      <w:rPr>
        <w:sz w:val="20"/>
        <w:lang w:val="es-ES"/>
      </w:rPr>
      <w:t>Ajuntament</w:t>
    </w:r>
    <w:proofErr w:type="spellEnd"/>
    <w:r w:rsidRPr="37B51AEF">
      <w:rPr>
        <w:sz w:val="20"/>
        <w:lang w:val="es-ES"/>
      </w:rPr>
      <w:t xml:space="preserve"> de Mataró</w:t>
    </w:r>
  </w:p>
  <w:p w14:paraId="71916ACD" w14:textId="77777777" w:rsidR="001E7B8F" w:rsidRDefault="001E7B8F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5AD4C8" wp14:editId="0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36C25" w14:textId="77777777" w:rsidR="001E7B8F" w:rsidRDefault="004B7D4D">
    <w:pPr>
      <w:pStyle w:val="Encabezado"/>
    </w:pPr>
    <w:r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5B0AC205" wp14:editId="07777777">
          <wp:simplePos x="0" y="0"/>
          <wp:positionH relativeFrom="page">
            <wp:posOffset>558800</wp:posOffset>
          </wp:positionH>
          <wp:positionV relativeFrom="page">
            <wp:posOffset>965200</wp:posOffset>
          </wp:positionV>
          <wp:extent cx="654050" cy="692494"/>
          <wp:effectExtent l="0" t="0" r="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9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389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843722B" wp14:editId="07777777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E2CCA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372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14:paraId="245E2CCA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5389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2CECE2E" wp14:editId="07777777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5720" t="43815" r="48260" b="514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19D14CF1">
            <v:line id="Line 1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40.35pt,143.7pt" to="578.95pt,143.7pt" w14:anchorId="102E0E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5DA"/>
    <w:multiLevelType w:val="hybridMultilevel"/>
    <w:tmpl w:val="D38E7F34"/>
    <w:lvl w:ilvl="0" w:tplc="5B4857F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3EA1"/>
    <w:multiLevelType w:val="hybridMultilevel"/>
    <w:tmpl w:val="9224DE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73D1B"/>
    <w:multiLevelType w:val="hybridMultilevel"/>
    <w:tmpl w:val="6096E81A"/>
    <w:lvl w:ilvl="0" w:tplc="D4FEB95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0302"/>
    <w:multiLevelType w:val="hybridMultilevel"/>
    <w:tmpl w:val="0212AD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45B05"/>
    <w:multiLevelType w:val="hybridMultilevel"/>
    <w:tmpl w:val="37948014"/>
    <w:lvl w:ilvl="0" w:tplc="1F86B6C4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1F86B6C4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431C5B"/>
    <w:multiLevelType w:val="multilevel"/>
    <w:tmpl w:val="D02CE8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11" w15:restartNumberingAfterBreak="0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7" w15:restartNumberingAfterBreak="0">
    <w:nsid w:val="29FD006D"/>
    <w:multiLevelType w:val="hybridMultilevel"/>
    <w:tmpl w:val="9048C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E3317"/>
    <w:multiLevelType w:val="hybridMultilevel"/>
    <w:tmpl w:val="8EC8F7D6"/>
    <w:lvl w:ilvl="0" w:tplc="88D4A2A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C7A1FC2"/>
    <w:multiLevelType w:val="hybridMultilevel"/>
    <w:tmpl w:val="FA321B7C"/>
    <w:lvl w:ilvl="0" w:tplc="5B4857FA">
      <w:start w:val="1"/>
      <w:numFmt w:val="bullet"/>
      <w:lvlText w:val=""/>
      <w:lvlJc w:val="left"/>
      <w:pPr>
        <w:ind w:left="1069" w:hanging="360"/>
      </w:pPr>
      <w:rPr>
        <w:rFonts w:ascii="Symbol" w:hAnsi="Symbol" w:hint="default"/>
        <w:b/>
        <w:sz w:val="20"/>
        <w:szCs w:val="20"/>
      </w:rPr>
    </w:lvl>
    <w:lvl w:ilvl="1" w:tplc="06347AAE">
      <w:numFmt w:val="bullet"/>
      <w:lvlText w:val=""/>
      <w:lvlJc w:val="left"/>
      <w:pPr>
        <w:ind w:left="1789" w:hanging="360"/>
      </w:pPr>
      <w:rPr>
        <w:rFonts w:ascii="Symbol" w:eastAsiaTheme="minorHAnsi" w:hAnsi="Symbol" w:cs="Arial" w:hint="default"/>
        <w:b w:val="0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6F5FF"/>
    <w:multiLevelType w:val="multilevel"/>
    <w:tmpl w:val="3DD0B212"/>
    <w:lvl w:ilvl="0">
      <w:start w:val="2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3A11B75"/>
    <w:multiLevelType w:val="multilevel"/>
    <w:tmpl w:val="20AE397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40E6B59"/>
    <w:multiLevelType w:val="hybridMultilevel"/>
    <w:tmpl w:val="2320F2C6"/>
    <w:lvl w:ilvl="0" w:tplc="1F86B6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11E02"/>
    <w:multiLevelType w:val="hybridMultilevel"/>
    <w:tmpl w:val="B29A34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650D1"/>
    <w:multiLevelType w:val="hybridMultilevel"/>
    <w:tmpl w:val="635E87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A4E8F2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C7DB4"/>
    <w:multiLevelType w:val="hybridMultilevel"/>
    <w:tmpl w:val="2700A2F6"/>
    <w:lvl w:ilvl="0" w:tplc="371EDB62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</w:num>
  <w:num w:numId="5">
    <w:abstractNumId w:val="44"/>
  </w:num>
  <w:num w:numId="6">
    <w:abstractNumId w:val="21"/>
  </w:num>
  <w:num w:numId="7">
    <w:abstractNumId w:val="10"/>
  </w:num>
  <w:num w:numId="8">
    <w:abstractNumId w:val="16"/>
  </w:num>
  <w:num w:numId="9">
    <w:abstractNumId w:val="43"/>
  </w:num>
  <w:num w:numId="10">
    <w:abstractNumId w:val="19"/>
  </w:num>
  <w:num w:numId="11">
    <w:abstractNumId w:val="28"/>
  </w:num>
  <w:num w:numId="12">
    <w:abstractNumId w:val="36"/>
  </w:num>
  <w:num w:numId="13">
    <w:abstractNumId w:val="15"/>
  </w:num>
  <w:num w:numId="14">
    <w:abstractNumId w:val="25"/>
  </w:num>
  <w:num w:numId="15">
    <w:abstractNumId w:val="29"/>
  </w:num>
  <w:num w:numId="16">
    <w:abstractNumId w:val="34"/>
  </w:num>
  <w:num w:numId="17">
    <w:abstractNumId w:val="42"/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3"/>
  </w:num>
  <w:num w:numId="21">
    <w:abstractNumId w:val="24"/>
  </w:num>
  <w:num w:numId="22">
    <w:abstractNumId w:val="9"/>
  </w:num>
  <w:num w:numId="23">
    <w:abstractNumId w:val="22"/>
  </w:num>
  <w:num w:numId="24">
    <w:abstractNumId w:val="41"/>
  </w:num>
  <w:num w:numId="25">
    <w:abstractNumId w:val="3"/>
  </w:num>
  <w:num w:numId="26">
    <w:abstractNumId w:val="20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1"/>
  </w:num>
  <w:num w:numId="30">
    <w:abstractNumId w:val="8"/>
  </w:num>
  <w:num w:numId="31">
    <w:abstractNumId w:val="39"/>
  </w:num>
  <w:num w:numId="32">
    <w:abstractNumId w:val="35"/>
  </w:num>
  <w:num w:numId="33">
    <w:abstractNumId w:val="38"/>
  </w:num>
  <w:num w:numId="34">
    <w:abstractNumId w:val="1"/>
  </w:num>
  <w:num w:numId="35">
    <w:abstractNumId w:val="32"/>
  </w:num>
  <w:num w:numId="36">
    <w:abstractNumId w:val="5"/>
  </w:num>
  <w:num w:numId="37">
    <w:abstractNumId w:val="18"/>
  </w:num>
  <w:num w:numId="38">
    <w:abstractNumId w:val="2"/>
  </w:num>
  <w:num w:numId="39">
    <w:abstractNumId w:val="4"/>
  </w:num>
  <w:num w:numId="40">
    <w:abstractNumId w:val="17"/>
  </w:num>
  <w:num w:numId="41">
    <w:abstractNumId w:val="0"/>
  </w:num>
  <w:num w:numId="42">
    <w:abstractNumId w:val="37"/>
  </w:num>
  <w:num w:numId="43">
    <w:abstractNumId w:val="27"/>
  </w:num>
  <w:num w:numId="44">
    <w:abstractNumId w:val="6"/>
  </w:num>
  <w:num w:numId="45">
    <w:abstractNumId w:val="30"/>
  </w:num>
  <w:num w:numId="46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D07"/>
    <w:rsid w:val="00001A23"/>
    <w:rsid w:val="00003D11"/>
    <w:rsid w:val="000079AE"/>
    <w:rsid w:val="0001451D"/>
    <w:rsid w:val="00017965"/>
    <w:rsid w:val="00017E42"/>
    <w:rsid w:val="00021581"/>
    <w:rsid w:val="000222B5"/>
    <w:rsid w:val="00024BA1"/>
    <w:rsid w:val="00032A44"/>
    <w:rsid w:val="000337AF"/>
    <w:rsid w:val="0003485A"/>
    <w:rsid w:val="00035CD3"/>
    <w:rsid w:val="0005137E"/>
    <w:rsid w:val="00053085"/>
    <w:rsid w:val="00055B2F"/>
    <w:rsid w:val="00060928"/>
    <w:rsid w:val="00063E5C"/>
    <w:rsid w:val="00066C10"/>
    <w:rsid w:val="00070A95"/>
    <w:rsid w:val="000743CC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6C17"/>
    <w:rsid w:val="000F7338"/>
    <w:rsid w:val="001050E8"/>
    <w:rsid w:val="00111706"/>
    <w:rsid w:val="001130BE"/>
    <w:rsid w:val="00116BA2"/>
    <w:rsid w:val="00121BAE"/>
    <w:rsid w:val="0012513C"/>
    <w:rsid w:val="00126789"/>
    <w:rsid w:val="00126DA0"/>
    <w:rsid w:val="00130F88"/>
    <w:rsid w:val="00133334"/>
    <w:rsid w:val="001367E9"/>
    <w:rsid w:val="0014280B"/>
    <w:rsid w:val="00147A17"/>
    <w:rsid w:val="00150598"/>
    <w:rsid w:val="001518E7"/>
    <w:rsid w:val="00160CC6"/>
    <w:rsid w:val="00182A14"/>
    <w:rsid w:val="00183037"/>
    <w:rsid w:val="001872F2"/>
    <w:rsid w:val="0019288C"/>
    <w:rsid w:val="00197237"/>
    <w:rsid w:val="001A05FB"/>
    <w:rsid w:val="001A7A3B"/>
    <w:rsid w:val="001C11A6"/>
    <w:rsid w:val="001C3077"/>
    <w:rsid w:val="001D0745"/>
    <w:rsid w:val="001D40BB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03B75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0421"/>
    <w:rsid w:val="002B2C7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30FEE"/>
    <w:rsid w:val="003366C3"/>
    <w:rsid w:val="00350D26"/>
    <w:rsid w:val="00354843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0766"/>
    <w:rsid w:val="003B6C91"/>
    <w:rsid w:val="003C6DCB"/>
    <w:rsid w:val="003E4EFA"/>
    <w:rsid w:val="003E6A3A"/>
    <w:rsid w:val="003F5C09"/>
    <w:rsid w:val="00400FD5"/>
    <w:rsid w:val="00405072"/>
    <w:rsid w:val="0040519B"/>
    <w:rsid w:val="0040594D"/>
    <w:rsid w:val="00407939"/>
    <w:rsid w:val="00412918"/>
    <w:rsid w:val="00422622"/>
    <w:rsid w:val="00425F25"/>
    <w:rsid w:val="00431CBE"/>
    <w:rsid w:val="00431E43"/>
    <w:rsid w:val="004336D8"/>
    <w:rsid w:val="004344C8"/>
    <w:rsid w:val="004350B4"/>
    <w:rsid w:val="00436961"/>
    <w:rsid w:val="0043725D"/>
    <w:rsid w:val="0044191F"/>
    <w:rsid w:val="0044226F"/>
    <w:rsid w:val="00443220"/>
    <w:rsid w:val="00454B85"/>
    <w:rsid w:val="00460385"/>
    <w:rsid w:val="00463603"/>
    <w:rsid w:val="00466565"/>
    <w:rsid w:val="00470232"/>
    <w:rsid w:val="004709C4"/>
    <w:rsid w:val="00475389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5DF"/>
    <w:rsid w:val="004A66D0"/>
    <w:rsid w:val="004B09FB"/>
    <w:rsid w:val="004B2ADA"/>
    <w:rsid w:val="004B2F35"/>
    <w:rsid w:val="004B41D1"/>
    <w:rsid w:val="004B4A41"/>
    <w:rsid w:val="004B7D4D"/>
    <w:rsid w:val="004C21DE"/>
    <w:rsid w:val="004C7968"/>
    <w:rsid w:val="004D0E21"/>
    <w:rsid w:val="004D1105"/>
    <w:rsid w:val="004D35B5"/>
    <w:rsid w:val="004E1E90"/>
    <w:rsid w:val="005117E9"/>
    <w:rsid w:val="0051747A"/>
    <w:rsid w:val="00517817"/>
    <w:rsid w:val="0052327B"/>
    <w:rsid w:val="00524AF5"/>
    <w:rsid w:val="005306F3"/>
    <w:rsid w:val="00530A00"/>
    <w:rsid w:val="00534186"/>
    <w:rsid w:val="005343A6"/>
    <w:rsid w:val="00536D4A"/>
    <w:rsid w:val="005371F7"/>
    <w:rsid w:val="00540511"/>
    <w:rsid w:val="00541943"/>
    <w:rsid w:val="00542AB4"/>
    <w:rsid w:val="00544EAF"/>
    <w:rsid w:val="00545E03"/>
    <w:rsid w:val="00545E73"/>
    <w:rsid w:val="00570B31"/>
    <w:rsid w:val="005710B4"/>
    <w:rsid w:val="005733D9"/>
    <w:rsid w:val="005817E5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B5A20"/>
    <w:rsid w:val="005C20CE"/>
    <w:rsid w:val="005C26F8"/>
    <w:rsid w:val="005C2983"/>
    <w:rsid w:val="005C3D64"/>
    <w:rsid w:val="005C6167"/>
    <w:rsid w:val="005C7C2C"/>
    <w:rsid w:val="005D31C3"/>
    <w:rsid w:val="005D61F5"/>
    <w:rsid w:val="005D639C"/>
    <w:rsid w:val="005D641E"/>
    <w:rsid w:val="005E7874"/>
    <w:rsid w:val="005E7B85"/>
    <w:rsid w:val="005E7C0B"/>
    <w:rsid w:val="005E7E64"/>
    <w:rsid w:val="005F5B9C"/>
    <w:rsid w:val="005F6D7B"/>
    <w:rsid w:val="00601020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5C7A"/>
    <w:rsid w:val="006460F9"/>
    <w:rsid w:val="00651492"/>
    <w:rsid w:val="00653A18"/>
    <w:rsid w:val="006606EF"/>
    <w:rsid w:val="00661AE0"/>
    <w:rsid w:val="006671AE"/>
    <w:rsid w:val="00671711"/>
    <w:rsid w:val="00671AF1"/>
    <w:rsid w:val="00672541"/>
    <w:rsid w:val="006747D2"/>
    <w:rsid w:val="006767E0"/>
    <w:rsid w:val="00676C8C"/>
    <w:rsid w:val="006776F1"/>
    <w:rsid w:val="0068199C"/>
    <w:rsid w:val="00683299"/>
    <w:rsid w:val="0068375F"/>
    <w:rsid w:val="00685E43"/>
    <w:rsid w:val="006973EA"/>
    <w:rsid w:val="006A4F9A"/>
    <w:rsid w:val="006B1731"/>
    <w:rsid w:val="006B2473"/>
    <w:rsid w:val="006B2F9D"/>
    <w:rsid w:val="006B54F6"/>
    <w:rsid w:val="006B7B97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3EA6"/>
    <w:rsid w:val="0079547A"/>
    <w:rsid w:val="007960A8"/>
    <w:rsid w:val="007A266C"/>
    <w:rsid w:val="007B2A7C"/>
    <w:rsid w:val="007B3C60"/>
    <w:rsid w:val="007C0988"/>
    <w:rsid w:val="007C290A"/>
    <w:rsid w:val="007C48AD"/>
    <w:rsid w:val="007C7514"/>
    <w:rsid w:val="007D05F4"/>
    <w:rsid w:val="007D1D2C"/>
    <w:rsid w:val="007E453C"/>
    <w:rsid w:val="007F0292"/>
    <w:rsid w:val="007F0B5F"/>
    <w:rsid w:val="007F4C28"/>
    <w:rsid w:val="007F6F85"/>
    <w:rsid w:val="00801347"/>
    <w:rsid w:val="008032D5"/>
    <w:rsid w:val="0081093C"/>
    <w:rsid w:val="00814457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3341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6291"/>
    <w:rsid w:val="008B01B1"/>
    <w:rsid w:val="008B261F"/>
    <w:rsid w:val="008B3010"/>
    <w:rsid w:val="008B387A"/>
    <w:rsid w:val="008B4B2D"/>
    <w:rsid w:val="008B520C"/>
    <w:rsid w:val="008B74A4"/>
    <w:rsid w:val="008C1AFC"/>
    <w:rsid w:val="008C5244"/>
    <w:rsid w:val="008C575B"/>
    <w:rsid w:val="008C5921"/>
    <w:rsid w:val="008C5F12"/>
    <w:rsid w:val="008C70A8"/>
    <w:rsid w:val="008E47C9"/>
    <w:rsid w:val="008F1D2D"/>
    <w:rsid w:val="00902024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16A4"/>
    <w:rsid w:val="0096273B"/>
    <w:rsid w:val="009714F1"/>
    <w:rsid w:val="0097564F"/>
    <w:rsid w:val="00980EBA"/>
    <w:rsid w:val="009814BD"/>
    <w:rsid w:val="009825EB"/>
    <w:rsid w:val="009915FC"/>
    <w:rsid w:val="00991A3C"/>
    <w:rsid w:val="00992CED"/>
    <w:rsid w:val="009933F6"/>
    <w:rsid w:val="00994543"/>
    <w:rsid w:val="009948CE"/>
    <w:rsid w:val="009A3FB4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610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ECF"/>
    <w:rsid w:val="00B40FD5"/>
    <w:rsid w:val="00B52435"/>
    <w:rsid w:val="00B55032"/>
    <w:rsid w:val="00B57FFA"/>
    <w:rsid w:val="00B64400"/>
    <w:rsid w:val="00B659E5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F73"/>
    <w:rsid w:val="00C11E8B"/>
    <w:rsid w:val="00C1239F"/>
    <w:rsid w:val="00C163B1"/>
    <w:rsid w:val="00C2215C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73DAF"/>
    <w:rsid w:val="00C81107"/>
    <w:rsid w:val="00C8400F"/>
    <w:rsid w:val="00C91B8A"/>
    <w:rsid w:val="00C926C8"/>
    <w:rsid w:val="00CB482D"/>
    <w:rsid w:val="00CB5DE9"/>
    <w:rsid w:val="00CC0D98"/>
    <w:rsid w:val="00CC4A8F"/>
    <w:rsid w:val="00CC5FBA"/>
    <w:rsid w:val="00CD1D9D"/>
    <w:rsid w:val="00CD5733"/>
    <w:rsid w:val="00CE0429"/>
    <w:rsid w:val="00CE088A"/>
    <w:rsid w:val="00CE530F"/>
    <w:rsid w:val="00CE65BA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1C9E"/>
    <w:rsid w:val="00D630E4"/>
    <w:rsid w:val="00D638B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C73ED"/>
    <w:rsid w:val="00DD1D6F"/>
    <w:rsid w:val="00DD36CF"/>
    <w:rsid w:val="00DD45F7"/>
    <w:rsid w:val="00DD53CB"/>
    <w:rsid w:val="00DE0624"/>
    <w:rsid w:val="00DE48C9"/>
    <w:rsid w:val="00DF068D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A7574"/>
    <w:rsid w:val="00EB046E"/>
    <w:rsid w:val="00EC00A4"/>
    <w:rsid w:val="00EC3251"/>
    <w:rsid w:val="00EC7D18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56E0"/>
    <w:rsid w:val="00F22151"/>
    <w:rsid w:val="00F2571C"/>
    <w:rsid w:val="00F312FA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262D"/>
    <w:rsid w:val="00F7353B"/>
    <w:rsid w:val="00F84929"/>
    <w:rsid w:val="00F87097"/>
    <w:rsid w:val="00F97BCD"/>
    <w:rsid w:val="00FA2315"/>
    <w:rsid w:val="00FA5BFA"/>
    <w:rsid w:val="00FB6E6B"/>
    <w:rsid w:val="00FC0154"/>
    <w:rsid w:val="00FC4B2F"/>
    <w:rsid w:val="00FD52DA"/>
    <w:rsid w:val="00FD54F5"/>
    <w:rsid w:val="00FF4EF7"/>
    <w:rsid w:val="00FF77BB"/>
    <w:rsid w:val="37B5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36D6A"/>
  <w15:docId w15:val="{BD582113-96A3-4AB5-AF9C-F71E8DD3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EF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645C7A"/>
  </w:style>
  <w:style w:type="paragraph" w:customStyle="1" w:styleId="Vieta">
    <w:name w:val="Viñeta"/>
    <w:basedOn w:val="Normal"/>
    <w:qFormat/>
    <w:rsid w:val="00AB5B01"/>
    <w:pPr>
      <w:numPr>
        <w:numId w:val="31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AB5B01"/>
    <w:pPr>
      <w:numPr>
        <w:numId w:val="3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xelementtoproof">
    <w:name w:val="x_elementtoproof"/>
    <w:basedOn w:val="Normal"/>
    <w:rsid w:val="00DF068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0079AE"/>
  </w:style>
  <w:style w:type="paragraph" w:customStyle="1" w:styleId="paragraph">
    <w:name w:val="paragraph"/>
    <w:basedOn w:val="Normal"/>
    <w:rsid w:val="000079AE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007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Declaració responsable</Observacions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9CC83-5774-4386-928A-2F05F11630D5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2.xml><?xml version="1.0" encoding="utf-8"?>
<ds:datastoreItem xmlns:ds="http://schemas.openxmlformats.org/officeDocument/2006/customXml" ds:itemID="{28905AAD-EA9C-4D9B-976D-BF6B544DA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37A12-3317-4ECB-998D-EEC6618556C1}"/>
</file>

<file path=customXml/itemProps4.xml><?xml version="1.0" encoding="utf-8"?>
<ds:datastoreItem xmlns:ds="http://schemas.openxmlformats.org/officeDocument/2006/customXml" ds:itemID="{8C5047CB-7071-4FE6-82E7-9309D1A1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1516</Words>
  <Characters>8644</Characters>
  <Application>Microsoft Office Word</Application>
  <DocSecurity>0</DocSecurity>
  <Lines>72</Lines>
  <Paragraphs>20</Paragraphs>
  <ScaleCrop>false</ScaleCrop>
  <Company>Ajuntament de Mataró</Company>
  <LinksUpToDate>false</LinksUpToDate>
  <CharactersWithSpaces>10140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22</cp:revision>
  <cp:lastPrinted>2021-01-27T12:05:00Z</cp:lastPrinted>
  <dcterms:created xsi:type="dcterms:W3CDTF">2025-07-23T11:42:00Z</dcterms:created>
  <dcterms:modified xsi:type="dcterms:W3CDTF">2025-11-19T08:57:00Z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