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7306" w14:textId="77777777" w:rsidR="00FF2D2E" w:rsidRPr="00FF2D2E" w:rsidRDefault="00FF2D2E" w:rsidP="00FF2D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496379D5" w14:textId="77777777" w:rsidR="00FF2D2E" w:rsidRPr="00FF2D2E" w:rsidRDefault="00FF2D2E" w:rsidP="00FF2D2E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  <w:t xml:space="preserve">ANNEX 1. Document Europeu Únic de Contractació (DEUC) i declaració de submissió als jutjats i tribunals espanyols. </w:t>
      </w:r>
    </w:p>
    <w:p w14:paraId="0845B341" w14:textId="77777777" w:rsidR="00FF2D2E" w:rsidRPr="00FF2D2E" w:rsidRDefault="00FF2D2E" w:rsidP="00FF2D2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(el DEUC s’ha de presentar al sobre A)</w:t>
      </w:r>
    </w:p>
    <w:p w14:paraId="74FA740A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4742A303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val="ca-ES" w:eastAsia="es-ES"/>
          <w14:ligatures w14:val="none"/>
        </w:rPr>
      </w:pPr>
    </w:p>
    <w:p w14:paraId="62747BD6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formulari normalitzat del DEUC es troba a la disposició dels licitadors en la següent adreça electrònica: </w:t>
      </w:r>
    </w:p>
    <w:p w14:paraId="29BFA11A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7942C8D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A7DE959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lang w:val="ca-ES" w:eastAsia="es-ES"/>
          <w14:ligatures w14:val="none"/>
        </w:rPr>
        <w:t>En català:</w:t>
      </w:r>
    </w:p>
    <w:p w14:paraId="5B6DEA26" w14:textId="77777777" w:rsidR="00FF2D2E" w:rsidRPr="00FF2D2E" w:rsidRDefault="00382FA4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hyperlink r:id="rId7" w:history="1">
        <w:r w:rsidR="00FF2D2E" w:rsidRPr="00FF2D2E">
          <w:rPr>
            <w:rFonts w:ascii="Arial" w:eastAsia="Times New Roman" w:hAnsi="Arial" w:cs="Arial"/>
            <w:color w:val="0000FF"/>
            <w:kern w:val="0"/>
            <w:u w:val="single"/>
            <w:lang w:val="ca-ES" w:eastAsia="es-ES"/>
            <w14:ligatures w14:val="none"/>
          </w:rPr>
          <w:t>https://contractaciopublica.cat/ca/deuc</w:t>
        </w:r>
      </w:hyperlink>
    </w:p>
    <w:p w14:paraId="22BCA672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A4A39CF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lang w:val="ca-ES" w:eastAsia="es-ES"/>
          <w14:ligatures w14:val="none"/>
        </w:rPr>
        <w:t>En castellà:</w:t>
      </w:r>
    </w:p>
    <w:p w14:paraId="4C987E3C" w14:textId="77777777" w:rsidR="00FF2D2E" w:rsidRPr="00FF2D2E" w:rsidRDefault="00382FA4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hyperlink r:id="rId8" w:history="1">
        <w:r w:rsidR="00FF2D2E" w:rsidRPr="00FF2D2E">
          <w:rPr>
            <w:rFonts w:ascii="Arial" w:eastAsia="Times New Roman" w:hAnsi="Arial" w:cs="Arial"/>
            <w:color w:val="0000FF"/>
            <w:kern w:val="0"/>
            <w:u w:val="single"/>
            <w:lang w:val="ca-ES" w:eastAsia="es-ES"/>
            <w14:ligatures w14:val="none"/>
          </w:rPr>
          <w:t>https://visor.registrodelicitadores.gob.es/espd-web/filter?lang=es</w:t>
        </w:r>
      </w:hyperlink>
    </w:p>
    <w:p w14:paraId="112F9AF1" w14:textId="77777777" w:rsidR="00FF2D2E" w:rsidRPr="00FF2D2E" w:rsidRDefault="00FF2D2E" w:rsidP="00FF2D2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A57CC8A" w14:textId="77777777" w:rsidR="00FF2D2E" w:rsidRPr="00FF2D2E" w:rsidRDefault="00FF2D2E" w:rsidP="00FF2D2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trike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strike/>
          <w:kern w:val="0"/>
          <w:lang w:val="ca-ES" w:eastAsia="es-ES"/>
          <w14:ligatures w14:val="none"/>
        </w:rPr>
        <w:t xml:space="preserve"> </w:t>
      </w:r>
    </w:p>
    <w:p w14:paraId="21426B45" w14:textId="0DE044BA" w:rsidR="00CF093F" w:rsidRPr="00382FA4" w:rsidRDefault="00CF093F" w:rsidP="00382FA4">
      <w:pPr>
        <w:spacing w:after="0" w:line="240" w:lineRule="auto"/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</w:pPr>
    </w:p>
    <w:sectPr w:rsidR="00CF093F" w:rsidRPr="00382F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847" w14:textId="77777777" w:rsidR="00FF2D2E" w:rsidRDefault="00FF2D2E" w:rsidP="00FF2D2E">
      <w:pPr>
        <w:spacing w:after="0" w:line="240" w:lineRule="auto"/>
      </w:pPr>
      <w:r>
        <w:separator/>
      </w:r>
    </w:p>
  </w:endnote>
  <w:endnote w:type="continuationSeparator" w:id="0">
    <w:p w14:paraId="6E62279D" w14:textId="77777777" w:rsidR="00FF2D2E" w:rsidRDefault="00FF2D2E" w:rsidP="00F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6C59" w14:textId="77777777" w:rsidR="00FF2D2E" w:rsidRDefault="00FF2D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90CB" w14:textId="77777777" w:rsidR="00FF2D2E" w:rsidRDefault="00FF2D2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911A" w14:textId="77777777" w:rsidR="00FF2D2E" w:rsidRDefault="00FF2D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AD9" w14:textId="77777777" w:rsidR="00FF2D2E" w:rsidRDefault="00FF2D2E" w:rsidP="00FF2D2E">
      <w:pPr>
        <w:spacing w:after="0" w:line="240" w:lineRule="auto"/>
      </w:pPr>
      <w:r>
        <w:separator/>
      </w:r>
    </w:p>
  </w:footnote>
  <w:footnote w:type="continuationSeparator" w:id="0">
    <w:p w14:paraId="11DB0046" w14:textId="77777777" w:rsidR="00FF2D2E" w:rsidRDefault="00FF2D2E" w:rsidP="00FF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A1FB" w14:textId="77777777" w:rsidR="00FF2D2E" w:rsidRDefault="00FF2D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56F" w14:textId="0E344A3C" w:rsidR="00FF2D2E" w:rsidRDefault="00FF2D2E">
    <w:pPr>
      <w:pStyle w:val="Capalera"/>
    </w:pPr>
    <w:r w:rsidRPr="004512E2">
      <w:rPr>
        <w:noProof/>
      </w:rPr>
      <w:drawing>
        <wp:inline distT="0" distB="0" distL="0" distR="0" wp14:anchorId="20151755" wp14:editId="6EF6D41D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B2A6" w14:textId="77777777" w:rsidR="00FF2D2E" w:rsidRDefault="00FF2D2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E"/>
    <w:rsid w:val="003162BF"/>
    <w:rsid w:val="00331F72"/>
    <w:rsid w:val="00382FA4"/>
    <w:rsid w:val="00A86EE3"/>
    <w:rsid w:val="00C76833"/>
    <w:rsid w:val="00CF093F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8C5"/>
  <w15:chartTrackingRefBased/>
  <w15:docId w15:val="{7CAFEC06-2297-4159-9312-03CE82F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2D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2D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2D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2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2D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2D2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2D2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2D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2D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2D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2D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2D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2D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2D2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2D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2D2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2D2E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2D2E"/>
  </w:style>
  <w:style w:type="paragraph" w:styleId="Peu">
    <w:name w:val="footer"/>
    <w:basedOn w:val="Normal"/>
    <w:link w:val="Peu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>UPC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2026-04-20T05:55:00Z</dcterms:created>
  <dcterms:modified xsi:type="dcterms:W3CDTF">2026-04-20T05:59:00Z</dcterms:modified>
</cp:coreProperties>
</file>