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AA84" w14:textId="77777777" w:rsidR="00190ECC" w:rsidRPr="00DC4B6D" w:rsidRDefault="00190ECC" w:rsidP="00190ECC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>ANNEX 4</w:t>
      </w:r>
    </w:p>
    <w:p w14:paraId="277057A8" w14:textId="77777777" w:rsidR="00190ECC" w:rsidRPr="00DC4B6D" w:rsidRDefault="00190ECC" w:rsidP="00190ECC">
      <w:pPr>
        <w:jc w:val="both"/>
        <w:rPr>
          <w:rFonts w:ascii="Arial" w:hAnsi="Arial" w:cs="Arial"/>
          <w:b/>
          <w:sz w:val="22"/>
          <w:szCs w:val="22"/>
        </w:rPr>
      </w:pPr>
    </w:p>
    <w:p w14:paraId="1BDF895F" w14:textId="77777777" w:rsidR="00190ECC" w:rsidRPr="00DC4B6D" w:rsidRDefault="00190ECC" w:rsidP="00190ECC">
      <w:pPr>
        <w:jc w:val="both"/>
        <w:rPr>
          <w:rFonts w:ascii="Arial" w:hAnsi="Arial" w:cs="Arial"/>
          <w:b/>
          <w:sz w:val="22"/>
          <w:szCs w:val="22"/>
        </w:rPr>
      </w:pPr>
      <w:r w:rsidRPr="00DC4B6D">
        <w:rPr>
          <w:rFonts w:ascii="Arial" w:hAnsi="Arial" w:cs="Arial"/>
          <w:b/>
          <w:sz w:val="22"/>
          <w:szCs w:val="22"/>
        </w:rPr>
        <w:t xml:space="preserve">Compromís d’adscripció de mitjans personals i materials a l’execució del contracte de Serveis de realització audiovisual en </w:t>
      </w:r>
      <w:proofErr w:type="spellStart"/>
      <w:r w:rsidRPr="00DC4B6D">
        <w:rPr>
          <w:rFonts w:ascii="Arial" w:hAnsi="Arial" w:cs="Arial"/>
          <w:b/>
          <w:sz w:val="22"/>
          <w:szCs w:val="22"/>
        </w:rPr>
        <w:t>streaming</w:t>
      </w:r>
      <w:proofErr w:type="spellEnd"/>
      <w:r w:rsidRPr="00DC4B6D">
        <w:rPr>
          <w:rFonts w:ascii="Arial" w:hAnsi="Arial" w:cs="Arial"/>
          <w:b/>
          <w:sz w:val="22"/>
          <w:szCs w:val="22"/>
        </w:rPr>
        <w:t xml:space="preserve"> a internet del senyal d’àudio i vídeo dels </w:t>
      </w:r>
      <w:r>
        <w:rPr>
          <w:rFonts w:ascii="Arial" w:hAnsi="Arial" w:cs="Arial"/>
          <w:b/>
          <w:sz w:val="22"/>
          <w:szCs w:val="22"/>
        </w:rPr>
        <w:t>p</w:t>
      </w:r>
      <w:r w:rsidRPr="00DC4B6D">
        <w:rPr>
          <w:rFonts w:ascii="Arial" w:hAnsi="Arial" w:cs="Arial"/>
          <w:b/>
          <w:sz w:val="22"/>
          <w:szCs w:val="22"/>
        </w:rPr>
        <w:t>lens de la Diputació de Girona (Exp. 2024/669)</w:t>
      </w:r>
    </w:p>
    <w:p w14:paraId="69A5C3F9" w14:textId="77777777" w:rsidR="00190ECC" w:rsidRPr="00DC4B6D" w:rsidRDefault="00190ECC" w:rsidP="00190ECC">
      <w:pPr>
        <w:jc w:val="both"/>
        <w:rPr>
          <w:rFonts w:ascii="Arial" w:hAnsi="Arial" w:cs="Arial"/>
          <w:b/>
          <w:sz w:val="22"/>
          <w:szCs w:val="22"/>
        </w:rPr>
      </w:pPr>
    </w:p>
    <w:p w14:paraId="175C05B8" w14:textId="77777777" w:rsidR="00190ECC" w:rsidRPr="00DC4B6D" w:rsidRDefault="00190ECC" w:rsidP="00190EC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</w:t>
      </w:r>
      <w:r>
        <w:rPr>
          <w:rFonts w:ascii="Arial" w:eastAsia="Calibri" w:hAnsi="Arial" w:cs="Arial"/>
          <w:color w:val="000000"/>
          <w:sz w:val="22"/>
          <w:szCs w:val="22"/>
        </w:rPr>
        <w:t>(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NIF..................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)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40542AA7" w14:textId="77777777" w:rsidR="00190ECC" w:rsidRPr="00DC4B6D" w:rsidRDefault="00190ECC" w:rsidP="00190EC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7F51517" w14:textId="77777777" w:rsidR="00190ECC" w:rsidRPr="00DC4B6D" w:rsidRDefault="00190ECC" w:rsidP="00190EC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10371E0D" w14:textId="77777777" w:rsidR="00190ECC" w:rsidRPr="00DC4B6D" w:rsidRDefault="00190ECC" w:rsidP="00190EC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889498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 xml:space="preserve">Que l'empresa que represento, en el cas que esdevingui adjudicatària en el procediment de licitació corresponent a la contractació del </w:t>
      </w:r>
      <w:r w:rsidRPr="00DC4B6D">
        <w:rPr>
          <w:rFonts w:ascii="Arial" w:hAnsi="Arial" w:cs="Arial"/>
          <w:i/>
          <w:sz w:val="22"/>
          <w:szCs w:val="22"/>
        </w:rPr>
        <w:t xml:space="preserve">Serveis de realització audiovisual en </w:t>
      </w:r>
      <w:proofErr w:type="spellStart"/>
      <w:r w:rsidRPr="00DC4B6D">
        <w:rPr>
          <w:rFonts w:ascii="Arial" w:hAnsi="Arial" w:cs="Arial"/>
          <w:i/>
          <w:sz w:val="22"/>
          <w:szCs w:val="22"/>
        </w:rPr>
        <w:t>streaming</w:t>
      </w:r>
      <w:proofErr w:type="spellEnd"/>
      <w:r w:rsidRPr="00DC4B6D">
        <w:rPr>
          <w:rFonts w:ascii="Arial" w:hAnsi="Arial" w:cs="Arial"/>
          <w:i/>
          <w:sz w:val="22"/>
          <w:szCs w:val="22"/>
        </w:rPr>
        <w:t xml:space="preserve"> a internet del senyal d’àudio i vídeo dels </w:t>
      </w:r>
      <w:r>
        <w:rPr>
          <w:rFonts w:ascii="Arial" w:hAnsi="Arial" w:cs="Arial"/>
          <w:i/>
          <w:sz w:val="22"/>
          <w:szCs w:val="22"/>
        </w:rPr>
        <w:t>p</w:t>
      </w:r>
      <w:r w:rsidRPr="00DC4B6D">
        <w:rPr>
          <w:rFonts w:ascii="Arial" w:hAnsi="Arial" w:cs="Arial"/>
          <w:i/>
          <w:sz w:val="22"/>
          <w:szCs w:val="22"/>
        </w:rPr>
        <w:t>lens de la Diputació de Girona</w:t>
      </w:r>
      <w:r w:rsidRPr="00DC4B6D">
        <w:rPr>
          <w:rFonts w:ascii="Arial" w:hAnsi="Arial" w:cs="Arial"/>
          <w:sz w:val="22"/>
          <w:szCs w:val="22"/>
        </w:rPr>
        <w:t xml:space="preserve"> (expedient núm. </w:t>
      </w:r>
      <w:r>
        <w:rPr>
          <w:rFonts w:ascii="Arial" w:hAnsi="Arial" w:cs="Arial"/>
          <w:sz w:val="22"/>
          <w:szCs w:val="22"/>
        </w:rPr>
        <w:t>2026/4806</w:t>
      </w:r>
      <w:r w:rsidRPr="00DC4B6D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6BB943B6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</w:p>
    <w:p w14:paraId="3D679BAC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  <w:r w:rsidRPr="00DC4B6D">
        <w:rPr>
          <w:rFonts w:ascii="Arial" w:hAnsi="Arial" w:cs="Arial"/>
          <w:sz w:val="22"/>
          <w:szCs w:val="22"/>
        </w:rPr>
        <w:t>La persona adscrita per a l’execució del contracte és:</w:t>
      </w:r>
    </w:p>
    <w:p w14:paraId="4ACBE761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9"/>
      </w:tblGrid>
      <w:tr w:rsidR="00190ECC" w:rsidRPr="00DC4B6D" w14:paraId="2468E3A2" w14:textId="77777777" w:rsidTr="008E3254">
        <w:tc>
          <w:tcPr>
            <w:tcW w:w="4389" w:type="dxa"/>
          </w:tcPr>
          <w:p w14:paraId="0B786289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4B6D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190ECC" w:rsidRPr="00DC4B6D" w14:paraId="5B63E958" w14:textId="77777777" w:rsidTr="008E3254">
        <w:tc>
          <w:tcPr>
            <w:tcW w:w="4389" w:type="dxa"/>
          </w:tcPr>
          <w:p w14:paraId="66F18ABA" w14:textId="77777777" w:rsidR="00190ECC" w:rsidRPr="00DC4B6D" w:rsidRDefault="00190ECC" w:rsidP="008E32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FBC4C4" w14:textId="77777777" w:rsidR="00190ECC" w:rsidRPr="00DC4B6D" w:rsidRDefault="00190ECC" w:rsidP="00190ECC">
      <w:pPr>
        <w:jc w:val="both"/>
        <w:rPr>
          <w:rFonts w:ascii="Arial" w:hAnsi="Arial" w:cs="Arial"/>
          <w:sz w:val="22"/>
          <w:szCs w:val="22"/>
        </w:rPr>
      </w:pPr>
    </w:p>
    <w:p w14:paraId="2FB846FB" w14:textId="77777777" w:rsidR="00190ECC" w:rsidRDefault="00190ECC" w:rsidP="00190EC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4B87D25D" w14:textId="77777777" w:rsidR="00190ECC" w:rsidRDefault="00190ECC" w:rsidP="00190EC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5ED0EDE4" w14:textId="77777777" w:rsidR="00BD1DAC" w:rsidRDefault="00190ECC" w:rsidP="00190EC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00DC4B6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DC4B6D">
        <w:rPr>
          <w:rFonts w:ascii="Arial" w:eastAsia="Calibri" w:hAnsi="Arial" w:cs="Arial"/>
          <w:color w:val="000000"/>
          <w:sz w:val="22"/>
          <w:szCs w:val="22"/>
        </w:rPr>
        <w:t>aquest document</w:t>
      </w:r>
      <w:r w:rsidR="00BD1DAC">
        <w:rPr>
          <w:rFonts w:ascii="Arial" w:eastAsia="Calibri" w:hAnsi="Arial" w:cs="Arial"/>
          <w:color w:val="000000"/>
          <w:sz w:val="22"/>
          <w:szCs w:val="22"/>
        </w:rPr>
        <w:t>.</w:t>
      </w:r>
    </w:p>
    <w:sectPr w:rsidR="00BD1DAC" w:rsidSect="00190ECC">
      <w:headerReference w:type="default" r:id="rId8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BF11" w14:textId="77777777" w:rsidR="0060223C" w:rsidRDefault="0060223C" w:rsidP="00190ECC">
      <w:r>
        <w:separator/>
      </w:r>
    </w:p>
  </w:endnote>
  <w:endnote w:type="continuationSeparator" w:id="0">
    <w:p w14:paraId="2405203D" w14:textId="77777777" w:rsidR="0060223C" w:rsidRDefault="0060223C" w:rsidP="001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082E" w14:textId="77777777" w:rsidR="0060223C" w:rsidRDefault="0060223C" w:rsidP="00190ECC">
      <w:r>
        <w:separator/>
      </w:r>
    </w:p>
  </w:footnote>
  <w:footnote w:type="continuationSeparator" w:id="0">
    <w:p w14:paraId="702C6E79" w14:textId="77777777" w:rsidR="0060223C" w:rsidRDefault="0060223C" w:rsidP="001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E2A" w14:textId="067C934E" w:rsidR="00190ECC" w:rsidRDefault="00190ECC">
    <w:pPr>
      <w:pStyle w:val="Capalera"/>
    </w:pPr>
    <w:r w:rsidRPr="00387BE1"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2BDB4B" wp14:editId="23188D2B">
              <wp:simplePos x="0" y="0"/>
              <wp:positionH relativeFrom="margin">
                <wp:posOffset>3920490</wp:posOffset>
              </wp:positionH>
              <wp:positionV relativeFrom="paragraph">
                <wp:posOffset>207010</wp:posOffset>
              </wp:positionV>
              <wp:extent cx="1876425" cy="617220"/>
              <wp:effectExtent l="0" t="0" r="9525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67B82" w14:textId="77777777" w:rsidR="00190ECC" w:rsidRPr="00387BE1" w:rsidRDefault="00190ECC" w:rsidP="00190ECC">
                          <w:r w:rsidRPr="00387BE1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7422B0A" wp14:editId="3079EE6F">
                                <wp:extent cx="533400" cy="533400"/>
                                <wp:effectExtent l="0" t="0" r="0" b="0"/>
                                <wp:docPr id="814411060" name="Picture 517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BCDCF5" wp14:editId="78758B87">
                                <wp:extent cx="533400" cy="533400"/>
                                <wp:effectExtent l="0" t="0" r="0" b="0"/>
                                <wp:docPr id="24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87BE1">
                            <w:t xml:space="preserve"> </w:t>
                          </w:r>
                          <w:r w:rsidRPr="00387BE1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5076A2CB" wp14:editId="72501D2F">
                                <wp:extent cx="533400" cy="533400"/>
                                <wp:effectExtent l="0" t="0" r="0" b="0"/>
                                <wp:docPr id="26" name="Picture 533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6" name="Picture 5336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400" cy="533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0D148D" w14:textId="77777777" w:rsidR="00190ECC" w:rsidRPr="00387BE1" w:rsidRDefault="00190ECC" w:rsidP="00190EC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BD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8.7pt;margin-top:16.3pt;width:147.75pt;height:4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" stroked="f">
              <v:textbox>
                <w:txbxContent>
                  <w:p w14:paraId="6D967B82" w14:textId="77777777" w:rsidR="00190ECC" w:rsidRPr="00387BE1" w:rsidRDefault="00190ECC" w:rsidP="00190ECC">
                    <w:r w:rsidRPr="00387BE1">
                      <w:rPr>
                        <w:noProof/>
                        <w:lang w:eastAsia="es-ES"/>
                      </w:rPr>
                      <w:drawing>
                        <wp:inline distT="0" distB="0" distL="0" distR="0" wp14:anchorId="27422B0A" wp14:editId="3079EE6F">
                          <wp:extent cx="533400" cy="533400"/>
                          <wp:effectExtent l="0" t="0" r="0" b="0"/>
                          <wp:docPr id="814411060" name="Picture 517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BCDCF5" wp14:editId="78758B87">
                          <wp:extent cx="533400" cy="533400"/>
                          <wp:effectExtent l="0" t="0" r="0" b="0"/>
                          <wp:docPr id="24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87BE1">
                      <w:t xml:space="preserve"> </w:t>
                    </w:r>
                    <w:r w:rsidRPr="00387BE1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5076A2CB" wp14:editId="72501D2F">
                          <wp:extent cx="533400" cy="533400"/>
                          <wp:effectExtent l="0" t="0" r="0" b="0"/>
                          <wp:docPr id="26" name="Picture 533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6" name="Picture 5336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400" cy="533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0D148D" w14:textId="77777777" w:rsidR="00190ECC" w:rsidRPr="00387BE1" w:rsidRDefault="00190ECC" w:rsidP="00190ECC"/>
                </w:txbxContent>
              </v:textbox>
              <w10:wrap type="square" anchorx="margin"/>
            </v:shape>
          </w:pict>
        </mc:Fallback>
      </mc:AlternateContent>
    </w:r>
    <w:r w:rsidRPr="00387BE1"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00C31BCF" wp14:editId="06F04681">
          <wp:simplePos x="0" y="0"/>
          <wp:positionH relativeFrom="page">
            <wp:posOffset>371475</wp:posOffset>
          </wp:positionH>
          <wp:positionV relativeFrom="paragraph">
            <wp:posOffset>-411480</wp:posOffset>
          </wp:positionV>
          <wp:extent cx="3297555" cy="1531620"/>
          <wp:effectExtent l="0" t="0" r="0" b="0"/>
          <wp:wrapThrough wrapText="bothSides">
            <wp:wrapPolygon edited="0">
              <wp:start x="0" y="0"/>
              <wp:lineTo x="0" y="21224"/>
              <wp:lineTo x="21463" y="21224"/>
              <wp:lineTo x="21463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93"/>
                  <a:stretch>
                    <a:fillRect/>
                  </a:stretch>
                </pic:blipFill>
                <pic:spPr bwMode="auto">
                  <a:xfrm>
                    <a:off x="0" y="0"/>
                    <a:ext cx="329755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7118139">
    <w:abstractNumId w:val="0"/>
  </w:num>
  <w:num w:numId="2" w16cid:durableId="1927684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CC"/>
    <w:rsid w:val="00190ECC"/>
    <w:rsid w:val="001E5333"/>
    <w:rsid w:val="003F38D8"/>
    <w:rsid w:val="00446FE5"/>
    <w:rsid w:val="00477AF0"/>
    <w:rsid w:val="00505BF8"/>
    <w:rsid w:val="0060223C"/>
    <w:rsid w:val="00897084"/>
    <w:rsid w:val="009F3DC6"/>
    <w:rsid w:val="00A20765"/>
    <w:rsid w:val="00BD1DAC"/>
    <w:rsid w:val="00C82691"/>
    <w:rsid w:val="00E51B8D"/>
    <w:rsid w:val="00F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7FE9"/>
  <w15:chartTrackingRefBased/>
  <w15:docId w15:val="{3D89E848-715C-424F-8D51-28BFC60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E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19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0E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0E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0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0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0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0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0EC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190E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0ECC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0ECC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0ECC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0EC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0ECC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0EC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0ECC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90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0EC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9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0EC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9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0ECC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190EC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0EC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0E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0ECC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90ECC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190ECC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190ECC"/>
    <w:rPr>
      <w:lang w:val="ca-ES"/>
    </w:rPr>
  </w:style>
  <w:style w:type="table" w:styleId="Taulaambquadrcula">
    <w:name w:val="Table Grid"/>
    <w:basedOn w:val="Taulanormal"/>
    <w:uiPriority w:val="59"/>
    <w:rsid w:val="00190E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190ECC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90ECC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90ECC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0574-9D9B-471F-B627-D4EF2438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>XALOC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2026-04-01T06:15:00Z</dcterms:created>
  <dcterms:modified xsi:type="dcterms:W3CDTF">2026-04-01T06:16:00Z</dcterms:modified>
</cp:coreProperties>
</file>