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612E" w14:textId="482C855E" w:rsidR="004C7C37" w:rsidRDefault="004C7C37" w:rsidP="00295C80">
      <w:pPr>
        <w:jc w:val="both"/>
        <w:rPr>
          <w:b/>
          <w:bCs/>
        </w:rPr>
      </w:pPr>
      <w:r w:rsidRPr="004C7C37">
        <w:rPr>
          <w:b/>
          <w:bCs/>
        </w:rPr>
        <w:t xml:space="preserve">ANNEX </w:t>
      </w:r>
      <w:r>
        <w:rPr>
          <w:b/>
          <w:bCs/>
        </w:rPr>
        <w:t>4</w:t>
      </w:r>
    </w:p>
    <w:p w14:paraId="02BCBBD0" w14:textId="77777777" w:rsidR="004C7C37" w:rsidRDefault="004C7C37" w:rsidP="00295C80">
      <w:pPr>
        <w:jc w:val="both"/>
        <w:rPr>
          <w:b/>
          <w:bCs/>
        </w:rPr>
      </w:pPr>
    </w:p>
    <w:p w14:paraId="3A135F22" w14:textId="77777777" w:rsidR="00295C80" w:rsidRDefault="00295C80" w:rsidP="00295C80">
      <w:pPr>
        <w:jc w:val="both"/>
        <w:rPr>
          <w:b/>
          <w:bCs/>
        </w:rPr>
      </w:pPr>
    </w:p>
    <w:p w14:paraId="5E2ED4E4" w14:textId="77777777" w:rsidR="00295C80" w:rsidRPr="004C7C37" w:rsidRDefault="00295C80" w:rsidP="00295C80">
      <w:pPr>
        <w:jc w:val="both"/>
        <w:rPr>
          <w:b/>
          <w:bCs/>
        </w:rPr>
      </w:pPr>
    </w:p>
    <w:p w14:paraId="73A8F3FB" w14:textId="32CD05F5" w:rsidR="004C7C37" w:rsidRPr="004C7C37" w:rsidRDefault="004C7C37" w:rsidP="00295C80">
      <w:pPr>
        <w:pBdr>
          <w:bottom w:val="single" w:sz="4" w:space="1" w:color="auto"/>
        </w:pBdr>
        <w:jc w:val="both"/>
        <w:rPr>
          <w:b/>
          <w:bCs/>
        </w:rPr>
      </w:pPr>
      <w:r w:rsidRPr="004C7C37">
        <w:rPr>
          <w:b/>
          <w:bCs/>
        </w:rPr>
        <w:t>DECLARACIÓ COMPLEMENTÀRIA DE SOLVÈNCIA</w:t>
      </w:r>
    </w:p>
    <w:p w14:paraId="33A4CEF5" w14:textId="77777777" w:rsidR="004C7C37" w:rsidRPr="00295C80" w:rsidRDefault="004C7C37" w:rsidP="00295C80">
      <w:pPr>
        <w:jc w:val="both"/>
        <w:rPr>
          <w:i/>
          <w:iCs/>
          <w:sz w:val="22"/>
          <w:szCs w:val="18"/>
        </w:rPr>
      </w:pPr>
      <w:r w:rsidRPr="00295C80">
        <w:rPr>
          <w:i/>
          <w:iCs/>
          <w:sz w:val="22"/>
          <w:szCs w:val="18"/>
        </w:rPr>
        <w:t>(Caràcter complementari al Document Europeu Únic de Contractació – DEUC)</w:t>
      </w:r>
    </w:p>
    <w:p w14:paraId="7CE637DB" w14:textId="77777777" w:rsidR="004C7C37" w:rsidRPr="004C7C37" w:rsidRDefault="004C7C37" w:rsidP="00295C80">
      <w:pPr>
        <w:jc w:val="both"/>
      </w:pPr>
    </w:p>
    <w:p w14:paraId="411E88BF" w14:textId="4127AE4F" w:rsidR="004C7C37" w:rsidRPr="004C7C37" w:rsidRDefault="004C7C37" w:rsidP="00295C80">
      <w:pPr>
        <w:jc w:val="both"/>
      </w:pPr>
    </w:p>
    <w:p w14:paraId="4B70D96F" w14:textId="77777777" w:rsidR="004C7C37" w:rsidRPr="004C7C37" w:rsidRDefault="004C7C37" w:rsidP="00295C80">
      <w:pPr>
        <w:jc w:val="both"/>
        <w:rPr>
          <w:b/>
          <w:bCs/>
        </w:rPr>
      </w:pPr>
      <w:r w:rsidRPr="004C7C37">
        <w:rPr>
          <w:b/>
          <w:bCs/>
        </w:rPr>
        <w:t>1. DADES DE L’EMPRESA LICITADORA</w:t>
      </w:r>
    </w:p>
    <w:p w14:paraId="43524D31" w14:textId="77777777" w:rsidR="004C7C37" w:rsidRPr="004C7C37" w:rsidRDefault="004C7C37" w:rsidP="00295C80">
      <w:pPr>
        <w:numPr>
          <w:ilvl w:val="0"/>
          <w:numId w:val="7"/>
        </w:numPr>
        <w:jc w:val="both"/>
      </w:pPr>
      <w:r w:rsidRPr="004C7C37">
        <w:t>Raó social:</w:t>
      </w:r>
    </w:p>
    <w:p w14:paraId="476830C9" w14:textId="77777777" w:rsidR="004C7C37" w:rsidRPr="004C7C37" w:rsidRDefault="004C7C37" w:rsidP="00295C80">
      <w:pPr>
        <w:numPr>
          <w:ilvl w:val="0"/>
          <w:numId w:val="7"/>
        </w:numPr>
        <w:jc w:val="both"/>
      </w:pPr>
      <w:r w:rsidRPr="004C7C37">
        <w:t>NIF:</w:t>
      </w:r>
    </w:p>
    <w:p w14:paraId="03245CA6" w14:textId="77777777" w:rsidR="004C7C37" w:rsidRDefault="004C7C37" w:rsidP="00295C80">
      <w:pPr>
        <w:numPr>
          <w:ilvl w:val="0"/>
          <w:numId w:val="7"/>
        </w:numPr>
        <w:jc w:val="both"/>
      </w:pPr>
      <w:r w:rsidRPr="004C7C37">
        <w:t>Domicili social:</w:t>
      </w:r>
    </w:p>
    <w:p w14:paraId="45A40DAB" w14:textId="77777777" w:rsidR="004C7C37" w:rsidRPr="004C7C37" w:rsidRDefault="004C7C37" w:rsidP="00295C80">
      <w:pPr>
        <w:ind w:left="720"/>
        <w:jc w:val="both"/>
      </w:pPr>
    </w:p>
    <w:p w14:paraId="250306AD" w14:textId="5CA83D71" w:rsidR="004C7C37" w:rsidRPr="004C7C37" w:rsidRDefault="004C7C37" w:rsidP="00295C80">
      <w:pPr>
        <w:jc w:val="both"/>
        <w:rPr>
          <w:b/>
          <w:bCs/>
        </w:rPr>
      </w:pPr>
      <w:r w:rsidRPr="004C7C37">
        <w:rPr>
          <w:b/>
          <w:bCs/>
        </w:rPr>
        <w:t xml:space="preserve">2. DADES DE LA PERSONA </w:t>
      </w:r>
      <w:r>
        <w:rPr>
          <w:b/>
          <w:bCs/>
        </w:rPr>
        <w:t>REPRESENTANT</w:t>
      </w:r>
    </w:p>
    <w:p w14:paraId="0023E170" w14:textId="77777777" w:rsidR="004C7C37" w:rsidRPr="004C7C37" w:rsidRDefault="004C7C37" w:rsidP="00295C80">
      <w:pPr>
        <w:numPr>
          <w:ilvl w:val="0"/>
          <w:numId w:val="8"/>
        </w:numPr>
        <w:jc w:val="both"/>
      </w:pPr>
      <w:r w:rsidRPr="004C7C37">
        <w:t>Nom i cognoms:</w:t>
      </w:r>
    </w:p>
    <w:p w14:paraId="7B8C2DD9" w14:textId="77777777" w:rsidR="004C7C37" w:rsidRPr="004C7C37" w:rsidRDefault="004C7C37" w:rsidP="00295C80">
      <w:pPr>
        <w:numPr>
          <w:ilvl w:val="0"/>
          <w:numId w:val="8"/>
        </w:numPr>
        <w:jc w:val="both"/>
      </w:pPr>
      <w:r w:rsidRPr="004C7C37">
        <w:t>Càrrec:</w:t>
      </w:r>
    </w:p>
    <w:p w14:paraId="4BC7C575" w14:textId="77777777" w:rsidR="004C7C37" w:rsidRPr="004C7C37" w:rsidRDefault="004C7C37" w:rsidP="00295C80">
      <w:pPr>
        <w:numPr>
          <w:ilvl w:val="0"/>
          <w:numId w:val="8"/>
        </w:numPr>
        <w:jc w:val="both"/>
      </w:pPr>
      <w:r w:rsidRPr="004C7C37">
        <w:t>DNI/NIE:</w:t>
      </w:r>
    </w:p>
    <w:p w14:paraId="49EF09D2" w14:textId="7713CD01" w:rsidR="004C7C37" w:rsidRDefault="004C7C37" w:rsidP="00295C80">
      <w:pPr>
        <w:jc w:val="both"/>
      </w:pPr>
    </w:p>
    <w:p w14:paraId="4A7EC0EE" w14:textId="77777777" w:rsidR="004C7C37" w:rsidRPr="004C7C37" w:rsidRDefault="004C7C37" w:rsidP="00295C80">
      <w:pPr>
        <w:jc w:val="both"/>
      </w:pPr>
    </w:p>
    <w:p w14:paraId="7258A1D7" w14:textId="77777777" w:rsidR="004C7C37" w:rsidRDefault="004C7C37" w:rsidP="00295C80">
      <w:pPr>
        <w:jc w:val="both"/>
        <w:rPr>
          <w:b/>
          <w:bCs/>
        </w:rPr>
      </w:pPr>
      <w:r w:rsidRPr="004C7C37">
        <w:rPr>
          <w:b/>
          <w:bCs/>
        </w:rPr>
        <w:t>DECLARACIÓ RESPONSABLE</w:t>
      </w:r>
    </w:p>
    <w:p w14:paraId="71DCD625" w14:textId="77777777" w:rsidR="004C7C37" w:rsidRPr="004C7C37" w:rsidRDefault="004C7C37" w:rsidP="00295C80">
      <w:pPr>
        <w:jc w:val="both"/>
        <w:rPr>
          <w:b/>
          <w:bCs/>
        </w:rPr>
      </w:pPr>
    </w:p>
    <w:p w14:paraId="4D45AC2B" w14:textId="77777777" w:rsidR="004C7C37" w:rsidRPr="00295C80" w:rsidRDefault="004C7C37" w:rsidP="00295C80">
      <w:pPr>
        <w:jc w:val="both"/>
      </w:pPr>
      <w:r w:rsidRPr="004C7C37">
        <w:t xml:space="preserve">La persona sotasignada, en nom i representació de l’empresa </w:t>
      </w:r>
      <w:r w:rsidRPr="00295C80">
        <w:t>indicada, DECLARA RESPONSABLEMENT que l’empresa compleix els requisits de solvència establerts als plecs del Sistema Dinàmic d’Adquisició, en els termes següents:</w:t>
      </w:r>
    </w:p>
    <w:p w14:paraId="04EAB93A" w14:textId="45AA1135" w:rsidR="004C7C37" w:rsidRDefault="004C7C37" w:rsidP="00295C80">
      <w:pPr>
        <w:jc w:val="both"/>
      </w:pPr>
    </w:p>
    <w:p w14:paraId="50221785" w14:textId="77777777" w:rsidR="00295C80" w:rsidRPr="004C7C37" w:rsidRDefault="00295C80" w:rsidP="00295C80">
      <w:pPr>
        <w:jc w:val="both"/>
      </w:pPr>
    </w:p>
    <w:p w14:paraId="3BD0A41D" w14:textId="77777777" w:rsidR="004C7C37" w:rsidRDefault="004C7C37" w:rsidP="00295C80">
      <w:pPr>
        <w:ind w:firstLine="709"/>
        <w:jc w:val="both"/>
        <w:rPr>
          <w:b/>
          <w:bCs/>
        </w:rPr>
      </w:pPr>
      <w:r w:rsidRPr="004C7C37">
        <w:rPr>
          <w:b/>
          <w:bCs/>
        </w:rPr>
        <w:t>3. SOLVÈNCIA ECONÒMICA I FINANCERA</w:t>
      </w:r>
    </w:p>
    <w:p w14:paraId="7AABC1AB" w14:textId="77777777" w:rsidR="00295C80" w:rsidRPr="004C7C37" w:rsidRDefault="00295C80" w:rsidP="00295C80">
      <w:pPr>
        <w:jc w:val="both"/>
        <w:rPr>
          <w:b/>
          <w:bCs/>
        </w:rPr>
      </w:pPr>
    </w:p>
    <w:p w14:paraId="4E34AF4C" w14:textId="0327A593" w:rsidR="004C7C37" w:rsidRPr="00295C80" w:rsidRDefault="004C7C37" w:rsidP="00295C80">
      <w:pPr>
        <w:ind w:firstLine="709"/>
        <w:jc w:val="both"/>
        <w:rPr>
          <w:u w:val="single"/>
        </w:rPr>
      </w:pPr>
      <w:r w:rsidRPr="00295C80">
        <w:rPr>
          <w:u w:val="single"/>
        </w:rPr>
        <w:t>Volum anual de negocis</w:t>
      </w:r>
      <w:r w:rsidR="00295C80">
        <w:rPr>
          <w:u w:val="single"/>
        </w:rPr>
        <w:t>:</w:t>
      </w:r>
    </w:p>
    <w:p w14:paraId="5635CA61" w14:textId="77777777" w:rsidR="004C7C37" w:rsidRPr="00295C80" w:rsidRDefault="004C7C37" w:rsidP="00295C80">
      <w:pPr>
        <w:ind w:left="709"/>
        <w:jc w:val="both"/>
      </w:pPr>
      <w:r w:rsidRPr="00295C80">
        <w:t>L’empresa disposa d’un volum anual de negocis, referit a l’exercici de major volum dels tres últims exercicis disponibles, igual o superior al 50 % del valor estimat anual del lot o lots als quals presenta sol·licitud d’admissió.</w:t>
      </w:r>
    </w:p>
    <w:p w14:paraId="111A3656" w14:textId="77777777" w:rsidR="00295C80" w:rsidRPr="004C7C37" w:rsidRDefault="00295C80" w:rsidP="00295C80">
      <w:pPr>
        <w:ind w:left="709"/>
        <w:jc w:val="both"/>
      </w:pPr>
    </w:p>
    <w:p w14:paraId="68A1C7EC" w14:textId="77777777" w:rsidR="004C7C37" w:rsidRPr="00295C80" w:rsidRDefault="004C7C37" w:rsidP="00295C80">
      <w:pPr>
        <w:numPr>
          <w:ilvl w:val="0"/>
          <w:numId w:val="9"/>
        </w:numPr>
        <w:tabs>
          <w:tab w:val="num" w:pos="720"/>
        </w:tabs>
        <w:jc w:val="both"/>
      </w:pPr>
      <w:r w:rsidRPr="00295C80">
        <w:t xml:space="preserve">Exercici de referència: </w:t>
      </w:r>
      <w:r w:rsidRPr="00295C80">
        <w:rPr>
          <w:color w:val="0070C0"/>
        </w:rPr>
        <w:t>[any]</w:t>
      </w:r>
    </w:p>
    <w:p w14:paraId="217F9D06" w14:textId="77777777" w:rsidR="004C7C37" w:rsidRDefault="004C7C37" w:rsidP="00295C80">
      <w:pPr>
        <w:numPr>
          <w:ilvl w:val="0"/>
          <w:numId w:val="9"/>
        </w:numPr>
        <w:tabs>
          <w:tab w:val="num" w:pos="720"/>
        </w:tabs>
        <w:jc w:val="both"/>
      </w:pPr>
      <w:r w:rsidRPr="00295C80">
        <w:t xml:space="preserve">Volum anual de negocis: </w:t>
      </w:r>
      <w:r w:rsidRPr="00295C80">
        <w:rPr>
          <w:color w:val="0070C0"/>
        </w:rPr>
        <w:t>[import en euros]</w:t>
      </w:r>
    </w:p>
    <w:p w14:paraId="2BD101F1" w14:textId="77777777" w:rsidR="00295C80" w:rsidRDefault="00295C80" w:rsidP="00295C80">
      <w:pPr>
        <w:tabs>
          <w:tab w:val="num" w:pos="720"/>
        </w:tabs>
        <w:ind w:left="1429"/>
        <w:jc w:val="both"/>
      </w:pPr>
    </w:p>
    <w:p w14:paraId="0FA72116" w14:textId="77777777" w:rsidR="00295C80" w:rsidRPr="00295C80" w:rsidRDefault="00295C80" w:rsidP="00295C80">
      <w:pPr>
        <w:numPr>
          <w:ilvl w:val="0"/>
          <w:numId w:val="9"/>
        </w:numPr>
        <w:tabs>
          <w:tab w:val="num" w:pos="720"/>
        </w:tabs>
        <w:jc w:val="both"/>
      </w:pPr>
      <w:r w:rsidRPr="00295C80">
        <w:t xml:space="preserve">Exercici de referència: </w:t>
      </w:r>
      <w:r w:rsidRPr="00295C80">
        <w:rPr>
          <w:color w:val="0070C0"/>
        </w:rPr>
        <w:t>[any]</w:t>
      </w:r>
    </w:p>
    <w:p w14:paraId="19ACFDBF" w14:textId="77777777" w:rsidR="00295C80" w:rsidRDefault="00295C80" w:rsidP="00295C80">
      <w:pPr>
        <w:numPr>
          <w:ilvl w:val="0"/>
          <w:numId w:val="9"/>
        </w:numPr>
        <w:tabs>
          <w:tab w:val="num" w:pos="720"/>
        </w:tabs>
        <w:jc w:val="both"/>
      </w:pPr>
      <w:r w:rsidRPr="00295C80">
        <w:t xml:space="preserve">Volum anual de negocis: </w:t>
      </w:r>
      <w:r w:rsidRPr="00295C80">
        <w:rPr>
          <w:color w:val="0070C0"/>
        </w:rPr>
        <w:t>[import en euros]</w:t>
      </w:r>
    </w:p>
    <w:p w14:paraId="3191F297" w14:textId="77777777" w:rsidR="00295C80" w:rsidRPr="00295C80" w:rsidRDefault="00295C80" w:rsidP="00295C80">
      <w:pPr>
        <w:ind w:left="1429"/>
        <w:jc w:val="both"/>
      </w:pPr>
    </w:p>
    <w:p w14:paraId="1C8F3712" w14:textId="77777777" w:rsidR="00295C80" w:rsidRPr="00295C80" w:rsidRDefault="00295C80" w:rsidP="00295C80">
      <w:pPr>
        <w:numPr>
          <w:ilvl w:val="0"/>
          <w:numId w:val="9"/>
        </w:numPr>
        <w:tabs>
          <w:tab w:val="num" w:pos="720"/>
        </w:tabs>
        <w:jc w:val="both"/>
      </w:pPr>
      <w:r w:rsidRPr="00295C80">
        <w:t xml:space="preserve">Exercici de referència: </w:t>
      </w:r>
      <w:r w:rsidRPr="00295C80">
        <w:rPr>
          <w:color w:val="0070C0"/>
        </w:rPr>
        <w:t>[any]</w:t>
      </w:r>
    </w:p>
    <w:p w14:paraId="3D40673C" w14:textId="77777777" w:rsidR="00295C80" w:rsidRPr="00295C80" w:rsidRDefault="00295C80" w:rsidP="00295C80">
      <w:pPr>
        <w:numPr>
          <w:ilvl w:val="0"/>
          <w:numId w:val="9"/>
        </w:numPr>
        <w:tabs>
          <w:tab w:val="num" w:pos="720"/>
        </w:tabs>
        <w:jc w:val="both"/>
      </w:pPr>
      <w:r w:rsidRPr="00295C80">
        <w:t xml:space="preserve">Volum anual de negocis: </w:t>
      </w:r>
      <w:r w:rsidRPr="00295C80">
        <w:rPr>
          <w:color w:val="0070C0"/>
        </w:rPr>
        <w:t>[import en euros]</w:t>
      </w:r>
    </w:p>
    <w:p w14:paraId="4D4949F5" w14:textId="77777777" w:rsidR="00295C80" w:rsidRPr="00295C80" w:rsidRDefault="00295C80" w:rsidP="00295C80">
      <w:pPr>
        <w:ind w:left="1429"/>
        <w:jc w:val="both"/>
      </w:pPr>
    </w:p>
    <w:p w14:paraId="37B7C56C" w14:textId="2307B6AB" w:rsidR="004C7C37" w:rsidRPr="004C7C37" w:rsidRDefault="004C7C37" w:rsidP="00295C80">
      <w:pPr>
        <w:jc w:val="both"/>
      </w:pPr>
    </w:p>
    <w:p w14:paraId="201D9CB3" w14:textId="77777777" w:rsidR="004C7C37" w:rsidRDefault="004C7C37" w:rsidP="00295C80">
      <w:pPr>
        <w:ind w:left="709"/>
        <w:jc w:val="both"/>
        <w:rPr>
          <w:b/>
          <w:bCs/>
        </w:rPr>
      </w:pPr>
      <w:r w:rsidRPr="004C7C37">
        <w:rPr>
          <w:b/>
          <w:bCs/>
        </w:rPr>
        <w:t>4. SOLVÈNCIA TÈCNICA O PROFESSIONAL</w:t>
      </w:r>
    </w:p>
    <w:p w14:paraId="74BE0E74" w14:textId="77777777" w:rsidR="00295C80" w:rsidRPr="004C7C37" w:rsidRDefault="00295C80" w:rsidP="00295C80">
      <w:pPr>
        <w:ind w:left="709"/>
        <w:jc w:val="both"/>
        <w:rPr>
          <w:b/>
          <w:bCs/>
        </w:rPr>
      </w:pPr>
    </w:p>
    <w:p w14:paraId="78042BB5" w14:textId="77777777" w:rsidR="00295C80" w:rsidRDefault="004C7C37" w:rsidP="00295C80">
      <w:pPr>
        <w:ind w:left="709"/>
        <w:jc w:val="both"/>
        <w:rPr>
          <w:u w:val="single"/>
        </w:rPr>
      </w:pPr>
      <w:r w:rsidRPr="00295C80">
        <w:rPr>
          <w:u w:val="single"/>
        </w:rPr>
        <w:t>Treballs o contractes executats</w:t>
      </w:r>
      <w:r w:rsidR="00295C80">
        <w:rPr>
          <w:u w:val="single"/>
        </w:rPr>
        <w:t>:</w:t>
      </w:r>
    </w:p>
    <w:p w14:paraId="4EA006F7" w14:textId="2E1508ED" w:rsidR="004C7C37" w:rsidRDefault="004C7C37" w:rsidP="00295C80">
      <w:pPr>
        <w:ind w:left="709"/>
        <w:jc w:val="both"/>
      </w:pPr>
      <w:r w:rsidRPr="00295C80">
        <w:lastRenderedPageBreak/>
        <w:t xml:space="preserve">L’empresa ha executat, durant els tres últims exercicis disponibles, contractes de naturalesa similar a l’objecte </w:t>
      </w:r>
      <w:r w:rsidR="00295C80">
        <w:t>del contracte</w:t>
      </w:r>
      <w:r w:rsidRPr="00295C80">
        <w:t xml:space="preserve"> als quals es presenta, per un import acumulat igual o superior al 70 % del valor estimat anual del corresponent lot.</w:t>
      </w:r>
    </w:p>
    <w:p w14:paraId="3DAC6A3B" w14:textId="77777777" w:rsidR="00295C80" w:rsidRPr="00295C80" w:rsidRDefault="00295C80" w:rsidP="00295C80">
      <w:pPr>
        <w:ind w:left="709"/>
        <w:jc w:val="both"/>
        <w:rPr>
          <w:sz w:val="22"/>
          <w:szCs w:val="18"/>
        </w:rPr>
      </w:pPr>
      <w:r w:rsidRPr="00295C80">
        <w:rPr>
          <w:i/>
          <w:iCs/>
          <w:sz w:val="22"/>
          <w:szCs w:val="18"/>
        </w:rPr>
        <w:t>(No és necessari detallar en aquesta fase els contractes individualment, sense perjudici de la seva acreditació posterior si és requerida.)</w:t>
      </w:r>
    </w:p>
    <w:p w14:paraId="187F6CCA" w14:textId="77777777" w:rsidR="00295C80" w:rsidRPr="00295C80" w:rsidRDefault="00295C80" w:rsidP="00295C80">
      <w:pPr>
        <w:ind w:left="709"/>
        <w:jc w:val="both"/>
      </w:pPr>
    </w:p>
    <w:p w14:paraId="6C380D11" w14:textId="77777777" w:rsidR="004C7C37" w:rsidRPr="00295C80" w:rsidRDefault="004C7C37" w:rsidP="00295C80">
      <w:pPr>
        <w:ind w:left="709"/>
        <w:jc w:val="both"/>
      </w:pPr>
      <w:r w:rsidRPr="00295C80">
        <w:t xml:space="preserve">Import acumulat dels contractes executats: </w:t>
      </w:r>
      <w:r w:rsidRPr="00295C80">
        <w:rPr>
          <w:color w:val="0070C0"/>
        </w:rPr>
        <w:t>[import en euros]</w:t>
      </w:r>
    </w:p>
    <w:p w14:paraId="47CEB278" w14:textId="1A743AC5" w:rsidR="004C7C37" w:rsidRPr="004C7C37" w:rsidRDefault="004C7C37" w:rsidP="00295C80">
      <w:pPr>
        <w:jc w:val="both"/>
      </w:pPr>
    </w:p>
    <w:p w14:paraId="5FA1893F" w14:textId="77777777" w:rsidR="004C7C37" w:rsidRDefault="004C7C37" w:rsidP="00295C80">
      <w:pPr>
        <w:jc w:val="both"/>
        <w:rPr>
          <w:b/>
          <w:bCs/>
        </w:rPr>
      </w:pPr>
      <w:r w:rsidRPr="004C7C37">
        <w:rPr>
          <w:b/>
          <w:bCs/>
        </w:rPr>
        <w:t>5. MANIFESTACIONS FINALS</w:t>
      </w:r>
    </w:p>
    <w:p w14:paraId="529CE094" w14:textId="77777777" w:rsidR="00295C80" w:rsidRPr="004C7C37" w:rsidRDefault="00295C80" w:rsidP="00295C80">
      <w:pPr>
        <w:jc w:val="both"/>
        <w:rPr>
          <w:b/>
          <w:bCs/>
        </w:rPr>
      </w:pPr>
    </w:p>
    <w:p w14:paraId="531B260E" w14:textId="77777777" w:rsidR="004C7C37" w:rsidRDefault="004C7C37" w:rsidP="00295C80">
      <w:pPr>
        <w:jc w:val="both"/>
      </w:pPr>
      <w:r w:rsidRPr="004C7C37">
        <w:t>La persona declarant manifesta expressament que:</w:t>
      </w:r>
    </w:p>
    <w:p w14:paraId="7A0E847C" w14:textId="77777777" w:rsidR="00295C80" w:rsidRPr="004C7C37" w:rsidRDefault="00295C80" w:rsidP="00295C80">
      <w:pPr>
        <w:jc w:val="both"/>
      </w:pPr>
    </w:p>
    <w:p w14:paraId="538FBDB4" w14:textId="77777777" w:rsidR="004C7C37" w:rsidRPr="00295C80" w:rsidRDefault="004C7C37" w:rsidP="00295C80">
      <w:pPr>
        <w:numPr>
          <w:ilvl w:val="0"/>
          <w:numId w:val="10"/>
        </w:numPr>
        <w:jc w:val="both"/>
      </w:pPr>
      <w:r w:rsidRPr="00295C80">
        <w:t>La informació continguda en aquesta declaració és veraç, exacta i coherent amb la declarada en el Document Europeu Únic de Contractació (DEUC) presentat en aquest procediment.</w:t>
      </w:r>
    </w:p>
    <w:p w14:paraId="4C6D7B54" w14:textId="77777777" w:rsidR="004C7C37" w:rsidRPr="00295C80" w:rsidRDefault="004C7C37" w:rsidP="00295C80">
      <w:pPr>
        <w:numPr>
          <w:ilvl w:val="0"/>
          <w:numId w:val="10"/>
        </w:numPr>
        <w:jc w:val="both"/>
      </w:pPr>
      <w:r w:rsidRPr="00295C80">
        <w:t>Aquesta declaració té caràcter merament complementari i informatiu, i no substitueix en cap cas el DEUC, que constitueix la declaració responsable principal a efectes de la contractació pública.</w:t>
      </w:r>
    </w:p>
    <w:p w14:paraId="1F2136A9" w14:textId="77777777" w:rsidR="004C7C37" w:rsidRPr="00295C80" w:rsidRDefault="004C7C37" w:rsidP="00295C80">
      <w:pPr>
        <w:numPr>
          <w:ilvl w:val="0"/>
          <w:numId w:val="10"/>
        </w:numPr>
        <w:jc w:val="both"/>
      </w:pPr>
      <w:r w:rsidRPr="00295C80">
        <w:t>En cas de discrepància entre aquesta declaració i el DEUC, prevaldrà la informació continguda en el DEUC.</w:t>
      </w:r>
    </w:p>
    <w:p w14:paraId="583AAF82" w14:textId="77777777" w:rsidR="004C7C37" w:rsidRDefault="004C7C37" w:rsidP="00295C80">
      <w:pPr>
        <w:numPr>
          <w:ilvl w:val="0"/>
          <w:numId w:val="10"/>
        </w:numPr>
        <w:jc w:val="both"/>
      </w:pPr>
      <w:r w:rsidRPr="00295C80">
        <w:t>L’empresa es compromet a aportar, quan sigui requerida per l’òrgan de contractació, la documentació acreditativa de la solvència econòmica i tècnica declarada, d’acord amb el que estableixen els plecs i la normativa vigent.</w:t>
      </w:r>
    </w:p>
    <w:p w14:paraId="5A4E4946" w14:textId="77777777" w:rsidR="00295C80" w:rsidRDefault="00295C80" w:rsidP="00295C80">
      <w:pPr>
        <w:ind w:left="720"/>
        <w:jc w:val="both"/>
      </w:pPr>
    </w:p>
    <w:p w14:paraId="170E2FC1" w14:textId="77777777" w:rsidR="00295C80" w:rsidRPr="00295C80" w:rsidRDefault="00295C80" w:rsidP="00295C80">
      <w:pPr>
        <w:ind w:left="720"/>
        <w:jc w:val="both"/>
      </w:pPr>
    </w:p>
    <w:p w14:paraId="5E6BFE51" w14:textId="77777777" w:rsidR="004C7C37" w:rsidRPr="004C7C37" w:rsidRDefault="004C7C37" w:rsidP="00295C80">
      <w:pPr>
        <w:jc w:val="both"/>
      </w:pPr>
      <w:r w:rsidRPr="004C7C37">
        <w:t>I perquè així consti, signo la present declaració.</w:t>
      </w:r>
    </w:p>
    <w:p w14:paraId="70085F6F" w14:textId="77777777" w:rsidR="004C7C37" w:rsidRPr="004C7C37" w:rsidRDefault="004C7C37" w:rsidP="00295C80">
      <w:pPr>
        <w:jc w:val="both"/>
      </w:pPr>
      <w:r w:rsidRPr="004C7C37">
        <w:t>Lloc i data:</w:t>
      </w:r>
    </w:p>
    <w:p w14:paraId="4C390AF0" w14:textId="77777777" w:rsidR="00295C80" w:rsidRDefault="00295C80" w:rsidP="00295C80">
      <w:pPr>
        <w:jc w:val="both"/>
      </w:pPr>
    </w:p>
    <w:p w14:paraId="28284C21" w14:textId="77777777" w:rsidR="00295C80" w:rsidRDefault="00295C80" w:rsidP="00295C80">
      <w:pPr>
        <w:jc w:val="both"/>
      </w:pPr>
    </w:p>
    <w:p w14:paraId="0B9FBA14" w14:textId="77777777" w:rsidR="00295C80" w:rsidRDefault="00295C80" w:rsidP="00295C80">
      <w:pPr>
        <w:jc w:val="both"/>
      </w:pPr>
    </w:p>
    <w:p w14:paraId="16014A56" w14:textId="77777777" w:rsidR="00295C80" w:rsidRDefault="00295C80" w:rsidP="00295C80">
      <w:pPr>
        <w:jc w:val="both"/>
      </w:pPr>
    </w:p>
    <w:p w14:paraId="0C4228C0" w14:textId="6E485CDE" w:rsidR="004C7C37" w:rsidRPr="004C7C37" w:rsidRDefault="004C7C37" w:rsidP="00295C80">
      <w:pPr>
        <w:jc w:val="both"/>
      </w:pPr>
      <w:r w:rsidRPr="004C7C37">
        <w:t>Signatura</w:t>
      </w:r>
    </w:p>
    <w:p w14:paraId="3F4EF423" w14:textId="77777777" w:rsidR="00F93232" w:rsidRDefault="00F93232" w:rsidP="00295C80">
      <w:pPr>
        <w:jc w:val="both"/>
      </w:pPr>
    </w:p>
    <w:p w14:paraId="3422D110" w14:textId="77777777" w:rsidR="00295C80" w:rsidRPr="004C7C37" w:rsidRDefault="00295C80" w:rsidP="00295C80">
      <w:pPr>
        <w:jc w:val="both"/>
      </w:pPr>
    </w:p>
    <w:sectPr w:rsidR="00295C80" w:rsidRPr="004C7C37" w:rsidSect="001805E0">
      <w:headerReference w:type="default" r:id="rId8"/>
      <w:footerReference w:type="default" r:id="rId9"/>
      <w:pgSz w:w="11906" w:h="16838" w:code="9"/>
      <w:pgMar w:top="2104" w:right="1418" w:bottom="1701" w:left="851" w:header="425" w:footer="1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2FC6" w14:textId="77777777" w:rsidR="00991BF7" w:rsidRDefault="00991BF7">
      <w:r>
        <w:separator/>
      </w:r>
    </w:p>
  </w:endnote>
  <w:endnote w:type="continuationSeparator" w:id="0">
    <w:p w14:paraId="0322C631" w14:textId="77777777" w:rsidR="00991BF7" w:rsidRDefault="0099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ECE3" w14:textId="77777777" w:rsidR="001805E0" w:rsidRDefault="001805E0" w:rsidP="00CD3DBD">
    <w:pPr>
      <w:pStyle w:val="Peu"/>
      <w:jc w:val="right"/>
    </w:pPr>
  </w:p>
  <w:p w14:paraId="3DD3791C" w14:textId="77777777" w:rsidR="001805E0" w:rsidRDefault="001805E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C165" w14:textId="77777777" w:rsidR="00991BF7" w:rsidRDefault="00991BF7">
      <w:r>
        <w:separator/>
      </w:r>
    </w:p>
  </w:footnote>
  <w:footnote w:type="continuationSeparator" w:id="0">
    <w:p w14:paraId="01BBB6D7" w14:textId="77777777" w:rsidR="00991BF7" w:rsidRDefault="0099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CAF85" w14:textId="77777777" w:rsidR="001805E0" w:rsidRDefault="001805E0">
    <w:pPr>
      <w:pStyle w:val="Peu"/>
      <w:rPr>
        <w:rFonts w:ascii="Helvetica" w:hAnsi="Helvetica"/>
        <w:sz w:val="16"/>
      </w:rPr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0"/>
      <w:gridCol w:w="6607"/>
    </w:tblGrid>
    <w:tr w:rsidR="001805E0" w14:paraId="352E19F1" w14:textId="77777777">
      <w:tc>
        <w:tcPr>
          <w:tcW w:w="1630" w:type="dxa"/>
        </w:tcPr>
        <w:p w14:paraId="05F65F35" w14:textId="77777777" w:rsidR="001805E0" w:rsidRDefault="00CD3DBD">
          <w:pPr>
            <w:pStyle w:val="Peu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noProof/>
              <w:sz w:val="16"/>
              <w:lang w:val="es-ES"/>
            </w:rPr>
            <w:drawing>
              <wp:inline distT="0" distB="0" distL="0" distR="0" wp14:anchorId="7D176572" wp14:editId="059BB9BC">
                <wp:extent cx="1816608" cy="359664"/>
                <wp:effectExtent l="19050" t="0" r="0" b="0"/>
                <wp:docPr id="4" name="3 Imagen" descr="correu20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rreu2017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6608" cy="359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7" w:type="dxa"/>
        </w:tcPr>
        <w:p w14:paraId="57AF1838" w14:textId="77777777" w:rsidR="001805E0" w:rsidRDefault="00E55AD0" w:rsidP="00CD3DBD">
          <w:pPr>
            <w:pStyle w:val="Peu"/>
            <w:jc w:val="right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c/</w:t>
          </w:r>
          <w:r w:rsidR="00B45D9C">
            <w:rPr>
              <w:rFonts w:ascii="Helvetica" w:hAnsi="Helvetica"/>
              <w:sz w:val="16"/>
            </w:rPr>
            <w:t xml:space="preserve"> Torrent de l’Olla, 218-220, 1a planta</w:t>
          </w:r>
        </w:p>
        <w:p w14:paraId="7340FD60" w14:textId="77777777" w:rsidR="001805E0" w:rsidRDefault="00E55AD0" w:rsidP="00CD3DBD">
          <w:pPr>
            <w:pStyle w:val="Peu"/>
            <w:jc w:val="right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080</w:t>
          </w:r>
          <w:r w:rsidR="00B45D9C">
            <w:rPr>
              <w:rFonts w:ascii="Helvetica" w:hAnsi="Helvetica"/>
              <w:sz w:val="16"/>
            </w:rPr>
            <w:t>12</w:t>
          </w:r>
          <w:r>
            <w:rPr>
              <w:rFonts w:ascii="Helvetica" w:hAnsi="Helvetica"/>
              <w:sz w:val="16"/>
            </w:rPr>
            <w:t xml:space="preserve"> Barcelona </w:t>
          </w:r>
        </w:p>
        <w:p w14:paraId="1F452E55" w14:textId="77777777" w:rsidR="001805E0" w:rsidRDefault="00E55AD0" w:rsidP="00CD3DBD">
          <w:pPr>
            <w:pStyle w:val="Peu"/>
            <w:jc w:val="right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Tel. 934 110 926</w:t>
          </w:r>
        </w:p>
        <w:p w14:paraId="3C0F406E" w14:textId="77777777" w:rsidR="001805E0" w:rsidRDefault="00E55AD0" w:rsidP="00CD3DBD">
          <w:pPr>
            <w:jc w:val="right"/>
            <w:rPr>
              <w:sz w:val="16"/>
            </w:rPr>
          </w:pPr>
          <w:r>
            <w:rPr>
              <w:sz w:val="16"/>
            </w:rPr>
            <w:t>Fax 934 914859</w:t>
          </w:r>
        </w:p>
        <w:p w14:paraId="302795BA" w14:textId="77777777" w:rsidR="001805E0" w:rsidRDefault="00E55AD0" w:rsidP="00CD3DBD">
          <w:pPr>
            <w:pStyle w:val="Capalera"/>
            <w:jc w:val="right"/>
            <w:rPr>
              <w:rFonts w:ascii="Helvetica" w:hAnsi="Helvetica"/>
              <w:sz w:val="26"/>
            </w:rPr>
          </w:pPr>
          <w:r>
            <w:rPr>
              <w:sz w:val="14"/>
            </w:rPr>
            <w:t>forestal.catalana@gencat.cat</w:t>
          </w:r>
        </w:p>
        <w:p w14:paraId="79A7CB45" w14:textId="77777777" w:rsidR="001805E0" w:rsidRDefault="001805E0" w:rsidP="00CD3DBD">
          <w:pPr>
            <w:pStyle w:val="Peu"/>
            <w:jc w:val="right"/>
            <w:rPr>
              <w:rFonts w:ascii="Helvetica" w:hAnsi="Helvetica"/>
              <w:sz w:val="16"/>
            </w:rPr>
          </w:pPr>
        </w:p>
      </w:tc>
    </w:tr>
  </w:tbl>
  <w:p w14:paraId="44A60067" w14:textId="77777777" w:rsidR="001805E0" w:rsidRDefault="001805E0">
    <w:pPr>
      <w:pStyle w:val="Peu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216E"/>
    <w:multiLevelType w:val="hybridMultilevel"/>
    <w:tmpl w:val="430A63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454C6"/>
    <w:multiLevelType w:val="multilevel"/>
    <w:tmpl w:val="DBB0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E27EB"/>
    <w:multiLevelType w:val="multilevel"/>
    <w:tmpl w:val="353E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96CCC"/>
    <w:multiLevelType w:val="hybridMultilevel"/>
    <w:tmpl w:val="A4D62442"/>
    <w:lvl w:ilvl="0" w:tplc="786E75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62BD8"/>
    <w:multiLevelType w:val="multilevel"/>
    <w:tmpl w:val="97F6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8723E"/>
    <w:multiLevelType w:val="multilevel"/>
    <w:tmpl w:val="0D74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44DCD"/>
    <w:multiLevelType w:val="multilevel"/>
    <w:tmpl w:val="5B1A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173A0"/>
    <w:multiLevelType w:val="hybridMultilevel"/>
    <w:tmpl w:val="DF30DE26"/>
    <w:lvl w:ilvl="0" w:tplc="140EB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84363B"/>
    <w:multiLevelType w:val="multilevel"/>
    <w:tmpl w:val="6BE245C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E37FEA"/>
    <w:multiLevelType w:val="multilevel"/>
    <w:tmpl w:val="F0D6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0028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3882551">
    <w:abstractNumId w:val="3"/>
  </w:num>
  <w:num w:numId="3" w16cid:durableId="720373129">
    <w:abstractNumId w:val="0"/>
  </w:num>
  <w:num w:numId="4" w16cid:durableId="1162162106">
    <w:abstractNumId w:val="9"/>
  </w:num>
  <w:num w:numId="5" w16cid:durableId="1626962519">
    <w:abstractNumId w:val="1"/>
  </w:num>
  <w:num w:numId="6" w16cid:durableId="1829591870">
    <w:abstractNumId w:val="5"/>
  </w:num>
  <w:num w:numId="7" w16cid:durableId="1938783891">
    <w:abstractNumId w:val="6"/>
  </w:num>
  <w:num w:numId="8" w16cid:durableId="2133744648">
    <w:abstractNumId w:val="2"/>
  </w:num>
  <w:num w:numId="9" w16cid:durableId="388922377">
    <w:abstractNumId w:val="8"/>
  </w:num>
  <w:num w:numId="10" w16cid:durableId="1419205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37"/>
    <w:rsid w:val="00005C91"/>
    <w:rsid w:val="00033D5B"/>
    <w:rsid w:val="000529D8"/>
    <w:rsid w:val="000642C6"/>
    <w:rsid w:val="00080DF1"/>
    <w:rsid w:val="000B651D"/>
    <w:rsid w:val="0011750E"/>
    <w:rsid w:val="00140F4C"/>
    <w:rsid w:val="0017118A"/>
    <w:rsid w:val="001805E0"/>
    <w:rsid w:val="00193BAC"/>
    <w:rsid w:val="0019654C"/>
    <w:rsid w:val="001A23A4"/>
    <w:rsid w:val="001A6D9B"/>
    <w:rsid w:val="00227F8B"/>
    <w:rsid w:val="002369B2"/>
    <w:rsid w:val="00244AF4"/>
    <w:rsid w:val="00295C80"/>
    <w:rsid w:val="002C2892"/>
    <w:rsid w:val="002D16B0"/>
    <w:rsid w:val="00304C64"/>
    <w:rsid w:val="003231FD"/>
    <w:rsid w:val="00373501"/>
    <w:rsid w:val="0037521C"/>
    <w:rsid w:val="00381F05"/>
    <w:rsid w:val="003A39C4"/>
    <w:rsid w:val="003C2AF8"/>
    <w:rsid w:val="003E48F1"/>
    <w:rsid w:val="003F1E3E"/>
    <w:rsid w:val="00412828"/>
    <w:rsid w:val="0043748E"/>
    <w:rsid w:val="00443804"/>
    <w:rsid w:val="00447565"/>
    <w:rsid w:val="00472BEB"/>
    <w:rsid w:val="004B4791"/>
    <w:rsid w:val="004C2DD8"/>
    <w:rsid w:val="004C54E2"/>
    <w:rsid w:val="004C7C37"/>
    <w:rsid w:val="004D4D4B"/>
    <w:rsid w:val="004E783D"/>
    <w:rsid w:val="00500BA2"/>
    <w:rsid w:val="0051305E"/>
    <w:rsid w:val="005222B3"/>
    <w:rsid w:val="00525B39"/>
    <w:rsid w:val="00546C43"/>
    <w:rsid w:val="005F0D2F"/>
    <w:rsid w:val="005F7952"/>
    <w:rsid w:val="00601403"/>
    <w:rsid w:val="00622F26"/>
    <w:rsid w:val="00625123"/>
    <w:rsid w:val="00696F3F"/>
    <w:rsid w:val="006C53A8"/>
    <w:rsid w:val="006C7303"/>
    <w:rsid w:val="0070137C"/>
    <w:rsid w:val="0076583B"/>
    <w:rsid w:val="0078736A"/>
    <w:rsid w:val="007A7089"/>
    <w:rsid w:val="007F0C31"/>
    <w:rsid w:val="00803DEE"/>
    <w:rsid w:val="008279DF"/>
    <w:rsid w:val="00890B49"/>
    <w:rsid w:val="008A6437"/>
    <w:rsid w:val="008B3715"/>
    <w:rsid w:val="008B4C2A"/>
    <w:rsid w:val="008C2E34"/>
    <w:rsid w:val="008D2393"/>
    <w:rsid w:val="009365FA"/>
    <w:rsid w:val="009454B0"/>
    <w:rsid w:val="00961807"/>
    <w:rsid w:val="00976E66"/>
    <w:rsid w:val="009822EB"/>
    <w:rsid w:val="00987EB0"/>
    <w:rsid w:val="00991BF7"/>
    <w:rsid w:val="00993BE0"/>
    <w:rsid w:val="009B33AF"/>
    <w:rsid w:val="009B362D"/>
    <w:rsid w:val="009C4CAA"/>
    <w:rsid w:val="009E633C"/>
    <w:rsid w:val="00A32FD1"/>
    <w:rsid w:val="00A76BF6"/>
    <w:rsid w:val="00A82FB0"/>
    <w:rsid w:val="00A83876"/>
    <w:rsid w:val="00A94E92"/>
    <w:rsid w:val="00AC427A"/>
    <w:rsid w:val="00AC6246"/>
    <w:rsid w:val="00AD0071"/>
    <w:rsid w:val="00B131A3"/>
    <w:rsid w:val="00B43956"/>
    <w:rsid w:val="00B45D9C"/>
    <w:rsid w:val="00B4741D"/>
    <w:rsid w:val="00B62BF7"/>
    <w:rsid w:val="00B73F91"/>
    <w:rsid w:val="00B8090B"/>
    <w:rsid w:val="00BA390A"/>
    <w:rsid w:val="00BC07D5"/>
    <w:rsid w:val="00BF4C7F"/>
    <w:rsid w:val="00C3653E"/>
    <w:rsid w:val="00C42B7F"/>
    <w:rsid w:val="00C75503"/>
    <w:rsid w:val="00CA1461"/>
    <w:rsid w:val="00CD3DBD"/>
    <w:rsid w:val="00CE0ED8"/>
    <w:rsid w:val="00CE3CB7"/>
    <w:rsid w:val="00CF1190"/>
    <w:rsid w:val="00D10B63"/>
    <w:rsid w:val="00D174D7"/>
    <w:rsid w:val="00D34616"/>
    <w:rsid w:val="00D52C90"/>
    <w:rsid w:val="00D74DF4"/>
    <w:rsid w:val="00D8596D"/>
    <w:rsid w:val="00D85CFD"/>
    <w:rsid w:val="00D87D4E"/>
    <w:rsid w:val="00D96122"/>
    <w:rsid w:val="00DC44CA"/>
    <w:rsid w:val="00DD276D"/>
    <w:rsid w:val="00DD32CF"/>
    <w:rsid w:val="00DD3550"/>
    <w:rsid w:val="00DD5D58"/>
    <w:rsid w:val="00DD5F1D"/>
    <w:rsid w:val="00E05557"/>
    <w:rsid w:val="00E27091"/>
    <w:rsid w:val="00E27D72"/>
    <w:rsid w:val="00E4671D"/>
    <w:rsid w:val="00E55AD0"/>
    <w:rsid w:val="00E62C32"/>
    <w:rsid w:val="00E738D0"/>
    <w:rsid w:val="00F05DE6"/>
    <w:rsid w:val="00F1568A"/>
    <w:rsid w:val="00F34009"/>
    <w:rsid w:val="00F67612"/>
    <w:rsid w:val="00F72793"/>
    <w:rsid w:val="00F802D6"/>
    <w:rsid w:val="00F911AE"/>
    <w:rsid w:val="00F916D5"/>
    <w:rsid w:val="00F93232"/>
    <w:rsid w:val="00FD3476"/>
    <w:rsid w:val="00FE0012"/>
    <w:rsid w:val="00FF0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5BDF9A"/>
  <w15:docId w15:val="{330827BF-288A-4D60-AA80-1E703FB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123"/>
    <w:rPr>
      <w:rFonts w:ascii="Arial" w:hAnsi="Arial"/>
      <w:sz w:val="24"/>
      <w:lang w:eastAsia="es-ES"/>
    </w:rPr>
  </w:style>
  <w:style w:type="paragraph" w:styleId="Ttol1">
    <w:name w:val="heading 1"/>
    <w:basedOn w:val="Normal"/>
    <w:next w:val="Normal"/>
    <w:qFormat/>
    <w:rsid w:val="001805E0"/>
    <w:pPr>
      <w:keepNext/>
      <w:outlineLvl w:val="0"/>
    </w:pPr>
    <w:rPr>
      <w:b/>
      <w:bCs/>
    </w:rPr>
  </w:style>
  <w:style w:type="paragraph" w:styleId="Ttol2">
    <w:name w:val="heading 2"/>
    <w:basedOn w:val="Normal"/>
    <w:next w:val="Normal"/>
    <w:qFormat/>
    <w:rsid w:val="001805E0"/>
    <w:pPr>
      <w:keepNext/>
      <w:jc w:val="right"/>
      <w:outlineLvl w:val="1"/>
    </w:pPr>
    <w:rPr>
      <w:b/>
      <w:bCs/>
      <w:sz w:val="40"/>
      <w:szCs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C28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1805E0"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rsid w:val="001805E0"/>
    <w:pPr>
      <w:tabs>
        <w:tab w:val="center" w:pos="4252"/>
        <w:tab w:val="right" w:pos="8504"/>
      </w:tabs>
    </w:pPr>
  </w:style>
  <w:style w:type="character" w:styleId="Refernciadecomentari">
    <w:name w:val="annotation reference"/>
    <w:basedOn w:val="Lletraperdefectedelpargraf"/>
    <w:semiHidden/>
    <w:rsid w:val="001805E0"/>
    <w:rPr>
      <w:sz w:val="16"/>
    </w:rPr>
  </w:style>
  <w:style w:type="paragraph" w:styleId="Textdecomentari">
    <w:name w:val="annotation text"/>
    <w:basedOn w:val="Normal"/>
    <w:semiHidden/>
    <w:rsid w:val="001805E0"/>
    <w:rPr>
      <w:sz w:val="20"/>
    </w:rPr>
  </w:style>
  <w:style w:type="paragraph" w:styleId="Textindependent">
    <w:name w:val="Body Text"/>
    <w:basedOn w:val="Normal"/>
    <w:link w:val="TextindependentCar"/>
    <w:semiHidden/>
    <w:rsid w:val="001805E0"/>
    <w:pPr>
      <w:jc w:val="center"/>
    </w:pPr>
    <w:rPr>
      <w:b/>
      <w:sz w:val="28"/>
      <w:szCs w:val="2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D3DB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D3DBD"/>
    <w:rPr>
      <w:rFonts w:ascii="Tahoma" w:hAnsi="Tahoma" w:cs="Tahoma"/>
      <w:sz w:val="16"/>
      <w:szCs w:val="16"/>
      <w:lang w:eastAsia="es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C2892"/>
    <w:rPr>
      <w:rFonts w:ascii="Cambria" w:hAnsi="Cambria"/>
      <w:b/>
      <w:bCs/>
      <w:sz w:val="26"/>
      <w:szCs w:val="26"/>
      <w:lang w:eastAsia="es-ES"/>
    </w:rPr>
  </w:style>
  <w:style w:type="character" w:customStyle="1" w:styleId="CapaleraCar">
    <w:name w:val="Capçalera Car"/>
    <w:basedOn w:val="Lletraperdefectedelpargraf"/>
    <w:link w:val="Capalera"/>
    <w:rsid w:val="002C2892"/>
    <w:rPr>
      <w:rFonts w:ascii="Arial" w:hAnsi="Arial"/>
      <w:sz w:val="24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2C2892"/>
    <w:rPr>
      <w:rFonts w:ascii="Arial" w:hAnsi="Arial"/>
      <w:b/>
      <w:sz w:val="28"/>
      <w:szCs w:val="28"/>
      <w:lang w:eastAsia="es-ES"/>
    </w:rPr>
  </w:style>
  <w:style w:type="paragraph" w:styleId="Pargrafdellista">
    <w:name w:val="List Paragraph"/>
    <w:basedOn w:val="Normal"/>
    <w:uiPriority w:val="34"/>
    <w:qFormat/>
    <w:rsid w:val="00C75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UIS\Desktop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E7002-42E3-4738-BE12-19B6D04F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11</TotalTime>
  <Pages>2</Pages>
  <Words>351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Prog. i Educació Ambiental</vt:lpstr>
      <vt:lpstr>Plantilla Prog. i Educació Ambiental</vt:lpstr>
    </vt:vector>
  </TitlesOfParts>
  <Company>Generalitat de Catalunya</Company>
  <LinksUpToDate>false</LinksUpToDate>
  <CharactersWithSpaces>2396</CharactersWithSpaces>
  <SharedDoc>false</SharedDoc>
  <HLinks>
    <vt:vector size="12" baseType="variant">
      <vt:variant>
        <vt:i4>1900671</vt:i4>
      </vt:variant>
      <vt:variant>
        <vt:i4>1027</vt:i4>
      </vt:variant>
      <vt:variant>
        <vt:i4>1025</vt:i4>
      </vt:variant>
      <vt:variant>
        <vt:i4>1</vt:i4>
      </vt:variant>
      <vt:variant>
        <vt:lpwstr>C:\Documents and Settings\JRAMON\Mis documentos\FC_vert RGB copia.JPG</vt:lpwstr>
      </vt:variant>
      <vt:variant>
        <vt:lpwstr/>
      </vt:variant>
      <vt:variant>
        <vt:i4>7864490</vt:i4>
      </vt:variant>
      <vt:variant>
        <vt:i4>1168</vt:i4>
      </vt:variant>
      <vt:variant>
        <vt:i4>1032</vt:i4>
      </vt:variant>
      <vt:variant>
        <vt:i4>1</vt:i4>
      </vt:variant>
      <vt:variant>
        <vt:lpwstr>C:\Documents and Settings\JRAMON.DOMINIO\Mis documentos\Mis imágenes\agricultura_h3[1].jpg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Prog. i Educació Ambiental</dc:title>
  <dc:creator>LLUIS GARANGOU</dc:creator>
  <cp:lastModifiedBy>LLUIS GARANGOU</cp:lastModifiedBy>
  <cp:revision>2</cp:revision>
  <cp:lastPrinted>2018-02-05T10:22:00Z</cp:lastPrinted>
  <dcterms:created xsi:type="dcterms:W3CDTF">2026-01-23T09:35:00Z</dcterms:created>
  <dcterms:modified xsi:type="dcterms:W3CDTF">2026-01-23T09:59:00Z</dcterms:modified>
</cp:coreProperties>
</file>