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29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ANNEX </w:t>
      </w:r>
      <w:r w:rsidR="00853B29">
        <w:rPr>
          <w:rFonts w:ascii="Arial" w:hAnsi="Arial" w:cs="Arial"/>
          <w:b/>
          <w:bCs/>
          <w:sz w:val="22"/>
          <w:szCs w:val="22"/>
          <w:lang w:val="es-ES"/>
        </w:rPr>
        <w:t>1B.</w:t>
      </w:r>
    </w:p>
    <w:p w:rsidR="003A3FA4" w:rsidRPr="005516B0" w:rsidRDefault="00A7035E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s-ES"/>
        </w:rPr>
        <w:t>Sol·licitud</w:t>
      </w:r>
      <w:proofErr w:type="spellEnd"/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ES"/>
        </w:rPr>
        <w:t>Admissió</w:t>
      </w:r>
      <w:proofErr w:type="spellEnd"/>
      <w:r>
        <w:rPr>
          <w:rFonts w:ascii="Arial" w:hAnsi="Arial" w:cs="Arial"/>
          <w:b/>
          <w:bCs/>
          <w:sz w:val="22"/>
          <w:szCs w:val="22"/>
          <w:lang w:val="es-ES"/>
        </w:rPr>
        <w:t xml:space="preserve"> / </w:t>
      </w:r>
      <w:bookmarkStart w:id="0" w:name="_GoBack"/>
      <w:bookmarkEnd w:id="0"/>
      <w:r w:rsidR="003A3FA4">
        <w:rPr>
          <w:rFonts w:ascii="Arial" w:hAnsi="Arial" w:cs="Arial"/>
          <w:b/>
          <w:bCs/>
          <w:sz w:val="22"/>
          <w:szCs w:val="22"/>
          <w:lang w:val="es-ES"/>
        </w:rPr>
        <w:t>DECLARACIO RESPONSABLE</w:t>
      </w: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senyor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/a .................................................................,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DNI núm. .................,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propi /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representació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........ </w:t>
      </w:r>
      <w:proofErr w:type="spellStart"/>
      <w:r w:rsidR="00BB286A" w:rsidRPr="00BB286A">
        <w:rPr>
          <w:rFonts w:ascii="Arial" w:hAnsi="Arial" w:cs="Arial"/>
          <w:b/>
          <w:sz w:val="22"/>
          <w:szCs w:val="22"/>
          <w:lang w:val="es-ES"/>
        </w:rPr>
        <w:t>amb</w:t>
      </w:r>
      <w:proofErr w:type="spellEnd"/>
      <w:r w:rsidR="00BB286A" w:rsidRPr="00BB286A">
        <w:rPr>
          <w:rFonts w:ascii="Arial" w:hAnsi="Arial" w:cs="Arial"/>
          <w:b/>
          <w:sz w:val="22"/>
          <w:szCs w:val="22"/>
          <w:lang w:val="es-ES"/>
        </w:rPr>
        <w:t xml:space="preserve"> raó social a</w:t>
      </w:r>
      <w:r w:rsidR="00BB286A">
        <w:rPr>
          <w:rFonts w:ascii="Arial" w:hAnsi="Arial" w:cs="Arial"/>
          <w:sz w:val="22"/>
          <w:szCs w:val="22"/>
          <w:lang w:val="es-ES"/>
        </w:rPr>
        <w:t>……………</w:t>
      </w:r>
      <w:proofErr w:type="gramStart"/>
      <w:r w:rsidR="00BB286A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Pr="005516B0">
        <w:rPr>
          <w:rFonts w:ascii="Arial" w:hAnsi="Arial" w:cs="Arial"/>
          <w:sz w:val="22"/>
          <w:szCs w:val="22"/>
          <w:lang w:val="es-ES"/>
        </w:rPr>
        <w:t xml:space="preserve">de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actua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qualitat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... (administrador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únic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solidari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mancomunat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apoderat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solidari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mancomunat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),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segons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escriptura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pública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atorgada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davant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Notari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(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lloc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),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senyor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..., en data ... i número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protocol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..., declara sota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seva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responsabilitat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empresa licitadora del contracte ................................., </w:t>
      </w:r>
    </w:p>
    <w:p w:rsidR="00BB286A" w:rsidRDefault="00BB286A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a)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està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facultat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>/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ada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contractar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l'Administració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ja que té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capacitat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d’obrar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requerida i no 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troba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incursa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cap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circumstàncies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prohibició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contractar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establertes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l’article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71 de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Llei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9/2017, de 8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novembre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de contractes del sector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públic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BB286A" w:rsidRDefault="00BB286A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b)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disposa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autoritzacions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necessàries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exercir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l’activitat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BB286A" w:rsidRDefault="00BB286A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c) Que, </w:t>
      </w:r>
      <w:proofErr w:type="spellStart"/>
      <w:r w:rsidR="00BB286A">
        <w:rPr>
          <w:rFonts w:ascii="Arial" w:hAnsi="Arial" w:cs="Arial"/>
          <w:sz w:val="22"/>
          <w:szCs w:val="22"/>
          <w:lang w:val="es-ES"/>
        </w:rPr>
        <w:t>tant</w:t>
      </w:r>
      <w:proofErr w:type="spellEnd"/>
      <w:r w:rsidR="00BB286A">
        <w:rPr>
          <w:rFonts w:ascii="Arial" w:hAnsi="Arial" w:cs="Arial"/>
          <w:sz w:val="22"/>
          <w:szCs w:val="22"/>
          <w:lang w:val="es-ES"/>
        </w:rPr>
        <w:t xml:space="preserve"> si </w:t>
      </w:r>
      <w:proofErr w:type="spellStart"/>
      <w:r w:rsidR="00BB286A">
        <w:rPr>
          <w:rFonts w:ascii="Arial" w:hAnsi="Arial" w:cs="Arial"/>
          <w:sz w:val="22"/>
          <w:szCs w:val="22"/>
          <w:lang w:val="es-ES"/>
        </w:rPr>
        <w:t>és</w:t>
      </w:r>
      <w:proofErr w:type="spellEnd"/>
      <w:r w:rsidR="00BB286A">
        <w:rPr>
          <w:rFonts w:ascii="Arial" w:hAnsi="Arial" w:cs="Arial"/>
          <w:sz w:val="22"/>
          <w:szCs w:val="22"/>
          <w:lang w:val="es-ES"/>
        </w:rPr>
        <w:t xml:space="preserve"> una empresa </w:t>
      </w:r>
      <w:proofErr w:type="spellStart"/>
      <w:r w:rsidR="00BB286A">
        <w:rPr>
          <w:rFonts w:ascii="Arial" w:hAnsi="Arial" w:cs="Arial"/>
          <w:sz w:val="22"/>
          <w:szCs w:val="22"/>
          <w:lang w:val="es-ES"/>
        </w:rPr>
        <w:t>estrangera</w:t>
      </w:r>
      <w:proofErr w:type="spellEnd"/>
      <w:r w:rsidR="00BB286A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BB286A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="00BB286A">
        <w:rPr>
          <w:rFonts w:ascii="Arial" w:hAnsi="Arial" w:cs="Arial"/>
          <w:sz w:val="22"/>
          <w:szCs w:val="22"/>
          <w:lang w:val="es-ES"/>
        </w:rPr>
        <w:t xml:space="preserve"> si no, </w:t>
      </w:r>
      <w:r w:rsidRPr="005516B0">
        <w:rPr>
          <w:rFonts w:ascii="Arial" w:hAnsi="Arial" w:cs="Arial"/>
          <w:sz w:val="22"/>
          <w:szCs w:val="22"/>
          <w:lang w:val="es-ES"/>
        </w:rPr>
        <w:t xml:space="preserve">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sotmetrà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jutjats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tribunals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espanyols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qualsevol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ordre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a totes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incidències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puguin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sorgir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del contracte,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renúncia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expressa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fur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propi. </w:t>
      </w:r>
    </w:p>
    <w:p w:rsidR="00BB286A" w:rsidRDefault="00BB286A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d) Que integra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d’altra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empreses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i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existeix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compromís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disposar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d’aquests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/ Que no integra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solvència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d’altra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empreses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BB286A" w:rsidRDefault="00BB286A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e)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l’empresa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compromet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adscriure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l’execució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del contracte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materials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i/o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personals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s’indiquen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en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l’apartat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G.3. del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quadre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característiques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plec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3A3FA4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val="es-ES"/>
        </w:rPr>
      </w:pP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f)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l’adreça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correu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rebre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avisos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posades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disposició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de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comunicacions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electròniques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mitjançant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servei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e-NOTUM; la/les persona/es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autoritzada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accedir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electròniques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>; el/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número/os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telèfon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/os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mòbil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rebre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avisos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esmentats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així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si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escau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contrasenya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d’un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sol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ús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accedir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les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notificacions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;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són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: </w:t>
      </w: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[Indicar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adreça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/es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correu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electrònic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– el/s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document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identificatiu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corresponent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>/s (NIF/NIE/CIF/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Passaport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) – número/os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telèfon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/os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mòbil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/s)] </w:t>
      </w:r>
    </w:p>
    <w:p w:rsidR="003A3FA4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g) Que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signant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d’aquesta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tinc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capacitat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suficient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en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representació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amb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la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qual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actuo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comparèixer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signar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aquesta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la resta de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documentació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requerida per contractar,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inclosa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l’oferta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econòmica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3A3FA4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I per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què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consti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, signo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aquesta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declaració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responsable. </w:t>
      </w: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>(</w:t>
      </w:r>
      <w:proofErr w:type="spellStart"/>
      <w:r w:rsidRPr="005516B0">
        <w:rPr>
          <w:rFonts w:ascii="Arial" w:hAnsi="Arial" w:cs="Arial"/>
          <w:sz w:val="22"/>
          <w:szCs w:val="22"/>
          <w:lang w:val="es-ES"/>
        </w:rPr>
        <w:t>lloc</w:t>
      </w:r>
      <w:proofErr w:type="spellEnd"/>
      <w:r w:rsidRPr="005516B0">
        <w:rPr>
          <w:rFonts w:ascii="Arial" w:hAnsi="Arial" w:cs="Arial"/>
          <w:sz w:val="22"/>
          <w:szCs w:val="22"/>
          <w:lang w:val="es-ES"/>
        </w:rPr>
        <w:t xml:space="preserve"> i data) </w:t>
      </w:r>
    </w:p>
    <w:p w:rsidR="003A3FA4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s-ES"/>
        </w:rPr>
      </w:pPr>
      <w:r w:rsidRPr="005516B0">
        <w:rPr>
          <w:rFonts w:ascii="Arial" w:hAnsi="Arial" w:cs="Arial"/>
          <w:sz w:val="22"/>
          <w:szCs w:val="22"/>
          <w:lang w:val="es-ES"/>
        </w:rPr>
        <w:t xml:space="preserve">Signatura </w:t>
      </w:r>
    </w:p>
    <w:p w:rsidR="003A3FA4" w:rsidRPr="005516B0" w:rsidRDefault="003A3FA4" w:rsidP="003A3FA4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:rsidR="003A3FA4" w:rsidRDefault="003A3FA4" w:rsidP="003A3F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</w:p>
    <w:p w:rsidR="003A3FA4" w:rsidRDefault="003A3FA4" w:rsidP="003A3FA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</w:p>
    <w:p w:rsidR="008D3906" w:rsidRPr="0082616E" w:rsidRDefault="008D3906" w:rsidP="0082616E"/>
    <w:sectPr w:rsidR="008D3906" w:rsidRPr="0082616E" w:rsidSect="00507FFA">
      <w:headerReference w:type="default" r:id="rId7"/>
      <w:footerReference w:type="default" r:id="rId8"/>
      <w:pgSz w:w="11900" w:h="16840"/>
      <w:pgMar w:top="3119" w:right="1701" w:bottom="1417" w:left="2127" w:header="708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3A" w:rsidRDefault="00AB353A">
      <w:r>
        <w:separator/>
      </w:r>
    </w:p>
  </w:endnote>
  <w:endnote w:type="continuationSeparator" w:id="0">
    <w:p w:rsidR="00AB353A" w:rsidRDefault="00AB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06" w:rsidRPr="00097FB9" w:rsidRDefault="00AB353A" w:rsidP="008D3906">
    <w:pPr>
      <w:pStyle w:val="Piedepgina"/>
      <w:ind w:left="-709"/>
    </w:pPr>
    <w:r>
      <w:rPr>
        <w:noProof/>
        <w:lang w:eastAsia="ca-ES"/>
      </w:rPr>
      <w:drawing>
        <wp:inline distT="0" distB="0" distL="0" distR="0">
          <wp:extent cx="1130300" cy="203200"/>
          <wp:effectExtent l="19050" t="0" r="0" b="0"/>
          <wp:docPr id="2" name="Imagen 5" descr="generalit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generalitat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0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3A" w:rsidRDefault="00AB353A">
      <w:r>
        <w:separator/>
      </w:r>
    </w:p>
  </w:footnote>
  <w:footnote w:type="continuationSeparator" w:id="0">
    <w:p w:rsidR="00AB353A" w:rsidRDefault="00AB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page" w:tblpX="6805" w:tblpY="-10"/>
      <w:tblW w:w="0" w:type="auto"/>
      <w:tblLook w:val="00A0" w:firstRow="1" w:lastRow="0" w:firstColumn="1" w:lastColumn="0" w:noHBand="0" w:noVBand="0"/>
    </w:tblPr>
    <w:tblGrid>
      <w:gridCol w:w="3969"/>
    </w:tblGrid>
    <w:tr w:rsidR="008D3906" w:rsidRPr="005B02E5">
      <w:trPr>
        <w:trHeight w:val="1974"/>
      </w:trPr>
      <w:tc>
        <w:tcPr>
          <w:tcW w:w="3969" w:type="dxa"/>
        </w:tcPr>
        <w:p w:rsidR="001855DF" w:rsidRPr="001361A3" w:rsidRDefault="001855DF" w:rsidP="001855DF">
          <w:pPr>
            <w:pStyle w:val="Encabezado"/>
            <w:rPr>
              <w:rFonts w:ascii="Arial" w:hAnsi="Arial"/>
              <w:color w:val="0033AB"/>
              <w:sz w:val="19"/>
            </w:rPr>
          </w:pPr>
          <w:r w:rsidRPr="001361A3">
            <w:rPr>
              <w:rFonts w:ascii="Arial" w:hAnsi="Arial"/>
              <w:color w:val="0033AB"/>
              <w:sz w:val="19"/>
            </w:rPr>
            <w:t>Parc Hospitalari Martí i Julià</w:t>
          </w:r>
        </w:p>
        <w:p w:rsidR="001855DF" w:rsidRPr="0062618E" w:rsidRDefault="001855DF" w:rsidP="001855DF">
          <w:pPr>
            <w:pStyle w:val="Encabezado"/>
            <w:rPr>
              <w:rFonts w:ascii="Arial" w:hAnsi="Arial"/>
              <w:b/>
              <w:color w:val="0033AB"/>
              <w:sz w:val="19"/>
            </w:rPr>
          </w:pPr>
          <w:r>
            <w:rPr>
              <w:rFonts w:ascii="Arial" w:hAnsi="Arial"/>
              <w:b/>
              <w:color w:val="0033AB"/>
              <w:sz w:val="19"/>
            </w:rPr>
            <w:t>Contractació Administrativa</w:t>
          </w:r>
        </w:p>
        <w:p w:rsidR="001855DF" w:rsidRPr="001361A3" w:rsidRDefault="001855DF" w:rsidP="001855DF">
          <w:pPr>
            <w:pStyle w:val="Encabezado"/>
            <w:spacing w:before="160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 xml:space="preserve">Edifici </w:t>
          </w:r>
          <w:r>
            <w:rPr>
              <w:rFonts w:ascii="Arial" w:hAnsi="Arial"/>
              <w:color w:val="403B33"/>
              <w:sz w:val="17"/>
            </w:rPr>
            <w:t xml:space="preserve"> els </w:t>
          </w:r>
          <w:proofErr w:type="spellStart"/>
          <w:r>
            <w:rPr>
              <w:rFonts w:ascii="Arial" w:hAnsi="Arial"/>
              <w:color w:val="403B33"/>
              <w:sz w:val="17"/>
            </w:rPr>
            <w:t>Til.lers</w:t>
          </w:r>
          <w:proofErr w:type="spellEnd"/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C/ Doctor Castany, s/n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17190 Salt (Girona)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 w:rsidRPr="001361A3">
            <w:rPr>
              <w:rFonts w:ascii="Arial" w:hAnsi="Arial"/>
              <w:color w:val="403B33"/>
              <w:sz w:val="17"/>
            </w:rPr>
            <w:t>T. 972 189 000</w:t>
          </w:r>
          <w:r>
            <w:rPr>
              <w:rFonts w:ascii="Arial" w:hAnsi="Arial"/>
              <w:color w:val="403B33"/>
              <w:sz w:val="17"/>
            </w:rPr>
            <w:t xml:space="preserve"> /F. 972 182 575</w:t>
          </w:r>
        </w:p>
        <w:p w:rsidR="001855DF" w:rsidRPr="001361A3" w:rsidRDefault="001855DF" w:rsidP="001855DF">
          <w:pPr>
            <w:pStyle w:val="Encabezado"/>
            <w:rPr>
              <w:rFonts w:ascii="Arial" w:hAnsi="Arial"/>
              <w:color w:val="403B33"/>
              <w:sz w:val="17"/>
            </w:rPr>
          </w:pPr>
          <w:r>
            <w:rPr>
              <w:rFonts w:ascii="Arial" w:hAnsi="Arial"/>
              <w:color w:val="403B33"/>
              <w:sz w:val="17"/>
            </w:rPr>
            <w:t xml:space="preserve"> www.ias.cat</w:t>
          </w:r>
        </w:p>
        <w:p w:rsidR="008D3906" w:rsidRPr="005B02E5" w:rsidRDefault="008D3906" w:rsidP="008D3906">
          <w:pPr>
            <w:pStyle w:val="Encabezado"/>
            <w:rPr>
              <w:rFonts w:ascii="Arial" w:hAnsi="Arial"/>
              <w:color w:val="0033AB"/>
              <w:sz w:val="19"/>
            </w:rPr>
          </w:pPr>
        </w:p>
      </w:tc>
    </w:tr>
  </w:tbl>
  <w:p w:rsidR="008D3906" w:rsidRPr="00097FB9" w:rsidRDefault="00AB353A" w:rsidP="008D3906">
    <w:pPr>
      <w:pStyle w:val="Encabezado"/>
      <w:ind w:left="-851"/>
    </w:pPr>
    <w:r>
      <w:rPr>
        <w:noProof/>
        <w:lang w:eastAsia="ca-ES"/>
      </w:rPr>
      <w:drawing>
        <wp:inline distT="0" distB="0" distL="0" distR="0">
          <wp:extent cx="1270000" cy="1047750"/>
          <wp:effectExtent l="19050" t="0" r="6350" b="0"/>
          <wp:docPr id="1" name="Imagen 0" descr="marc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 descr="marc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3906">
      <w:t xml:space="preserve">   </w:t>
    </w:r>
  </w:p>
  <w:p w:rsidR="008D3906" w:rsidRPr="00097FB9" w:rsidRDefault="008D3906" w:rsidP="008D3906">
    <w:pPr>
      <w:pStyle w:val="Encabezado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E4"/>
    <w:rsid w:val="000578E3"/>
    <w:rsid w:val="00082F43"/>
    <w:rsid w:val="00097FB9"/>
    <w:rsid w:val="001855DF"/>
    <w:rsid w:val="002D5F41"/>
    <w:rsid w:val="003A3FA4"/>
    <w:rsid w:val="004A2499"/>
    <w:rsid w:val="00507FFA"/>
    <w:rsid w:val="005107EC"/>
    <w:rsid w:val="0054629C"/>
    <w:rsid w:val="00603393"/>
    <w:rsid w:val="006265EE"/>
    <w:rsid w:val="0082616E"/>
    <w:rsid w:val="00853B29"/>
    <w:rsid w:val="008D3906"/>
    <w:rsid w:val="00932FD6"/>
    <w:rsid w:val="00953915"/>
    <w:rsid w:val="00A41051"/>
    <w:rsid w:val="00A7035E"/>
    <w:rsid w:val="00AB353A"/>
    <w:rsid w:val="00AD1FB0"/>
    <w:rsid w:val="00AE4683"/>
    <w:rsid w:val="00B176D1"/>
    <w:rsid w:val="00BB286A"/>
    <w:rsid w:val="00BE64A4"/>
    <w:rsid w:val="00C44D07"/>
    <w:rsid w:val="00CC12AB"/>
    <w:rsid w:val="00E07C36"/>
    <w:rsid w:val="00E11EE4"/>
    <w:rsid w:val="00E33750"/>
    <w:rsid w:val="00E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23068"/>
  <w15:docId w15:val="{33E5DA10-9B09-41E7-A93C-3D5CCFB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DB"/>
    <w:rPr>
      <w:sz w:val="24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97F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7FB9"/>
  </w:style>
  <w:style w:type="paragraph" w:styleId="Piedepgina">
    <w:name w:val="footer"/>
    <w:basedOn w:val="Normal"/>
    <w:link w:val="PiedepginaCar"/>
    <w:uiPriority w:val="99"/>
    <w:semiHidden/>
    <w:unhideWhenUsed/>
    <w:rsid w:val="00097F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97FB9"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4A2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249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esus%20costa\AppData\Local\Microsoft\Windows\Temporary%20Internet%20Files\Content.Outlook\NT9R5DTN\OFICINA%20C%20ADMINISTRA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FA21-8EAE-4A83-A9BC-A85775B3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OFICINA C ADMINISTRATIVA</Template>
  <TotalTime>0</TotalTime>
  <Pages>1</Pages>
  <Words>346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>as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creator>maria jesus costa</dc:creator>
  <cp:lastModifiedBy>MARIA JESUS COSTA SERRA</cp:lastModifiedBy>
  <cp:revision>2</cp:revision>
  <cp:lastPrinted>2011-07-27T08:50:00Z</cp:lastPrinted>
  <dcterms:created xsi:type="dcterms:W3CDTF">2021-05-05T09:42:00Z</dcterms:created>
  <dcterms:modified xsi:type="dcterms:W3CDTF">2021-05-05T09:42:00Z</dcterms:modified>
</cp:coreProperties>
</file>