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5C2BE822" w:rsidR="00386740" w:rsidRPr="00257E2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bookmarkStart w:id="0" w:name="_Hlk157163414"/>
      <w:r w:rsidRPr="00257E2D">
        <w:rPr>
          <w:rFonts w:ascii="Arial" w:hAnsi="Arial" w:cs="Arial"/>
          <w:b/>
          <w:sz w:val="22"/>
          <w:szCs w:val="22"/>
        </w:rPr>
        <w:t xml:space="preserve">ANNEX </w:t>
      </w:r>
      <w:r w:rsidR="006E345D">
        <w:rPr>
          <w:rFonts w:ascii="Arial" w:hAnsi="Arial" w:cs="Arial"/>
          <w:b/>
          <w:sz w:val="22"/>
          <w:szCs w:val="22"/>
        </w:rPr>
        <w:t>6</w:t>
      </w:r>
      <w:r w:rsidR="00167C50">
        <w:rPr>
          <w:rFonts w:ascii="Arial" w:hAnsi="Arial" w:cs="Arial"/>
          <w:b/>
          <w:sz w:val="22"/>
          <w:szCs w:val="22"/>
        </w:rPr>
        <w:t>_SOBRE B</w:t>
      </w:r>
      <w:r>
        <w:rPr>
          <w:rFonts w:ascii="Arial" w:hAnsi="Arial" w:cs="Arial"/>
          <w:b/>
          <w:sz w:val="22"/>
          <w:szCs w:val="22"/>
        </w:rPr>
        <w:tab/>
      </w:r>
    </w:p>
    <w:p w14:paraId="1129F6CD" w14:textId="0D691B66" w:rsidR="00386740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MODEL DE PROPOSICIÓ</w:t>
      </w:r>
    </w:p>
    <w:p w14:paraId="2675B9E4" w14:textId="637BF74E" w:rsidR="00167C50" w:rsidRPr="003047DC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CRITERIS NO AVALUABLES AUTOMÀTICAMENT</w:t>
      </w:r>
    </w:p>
    <w:p w14:paraId="11EDBDD0" w14:textId="77777777" w:rsidR="00386740" w:rsidRPr="003047DC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689795E6" w14:textId="77777777" w:rsidR="00386740" w:rsidRPr="003047DC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047DC">
        <w:rPr>
          <w:rFonts w:ascii="Arial" w:hAnsi="Arial" w:cs="Arial"/>
          <w:bCs/>
          <w:sz w:val="22"/>
          <w:szCs w:val="22"/>
        </w:rPr>
        <w:t xml:space="preserve">El Sr./La Sra.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3047DC">
        <w:rPr>
          <w:rFonts w:ascii="Arial" w:hAnsi="Arial" w:cs="Arial"/>
          <w:bCs/>
          <w:sz w:val="22"/>
          <w:szCs w:val="22"/>
        </w:rPr>
        <w:t xml:space="preserve"> amb DNI núm.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3047DC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3047DC">
        <w:rPr>
          <w:rFonts w:ascii="Arial" w:hAnsi="Arial" w:cs="Arial"/>
          <w:bCs/>
          <w:sz w:val="22"/>
          <w:szCs w:val="22"/>
        </w:rPr>
        <w:t xml:space="preserve">, amb domicili social a (POBLACIÓ)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3047DC">
        <w:rPr>
          <w:rFonts w:ascii="Arial" w:hAnsi="Arial" w:cs="Arial"/>
          <w:bCs/>
          <w:sz w:val="22"/>
          <w:szCs w:val="22"/>
        </w:rPr>
        <w:t xml:space="preserve">, carrer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3047DC">
        <w:rPr>
          <w:rFonts w:ascii="Arial" w:hAnsi="Arial" w:cs="Arial"/>
          <w:bCs/>
          <w:sz w:val="22"/>
          <w:szCs w:val="22"/>
        </w:rPr>
        <w:t xml:space="preserve">, CP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3047DC">
        <w:rPr>
          <w:rFonts w:ascii="Arial" w:hAnsi="Arial" w:cs="Arial"/>
          <w:bCs/>
          <w:sz w:val="22"/>
          <w:szCs w:val="22"/>
        </w:rPr>
        <w:t xml:space="preserve">, Codi/Número d’Identificació Fiscal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3047DC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3047DC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9"/>
      <w:r w:rsidRPr="003047DC">
        <w:rPr>
          <w:rFonts w:ascii="Arial" w:hAnsi="Arial" w:cs="Arial"/>
          <w:bCs/>
          <w:sz w:val="22"/>
          <w:szCs w:val="22"/>
        </w:rPr>
        <w:t>.</w:t>
      </w:r>
    </w:p>
    <w:p w14:paraId="1A5E8162" w14:textId="77777777" w:rsidR="00386740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59128A3" w14:textId="69F8561C" w:rsidR="001F2DF5" w:rsidRPr="00167C50" w:rsidRDefault="00167C50" w:rsidP="001F2DF5">
      <w:pPr>
        <w:rPr>
          <w:rFonts w:ascii="Arial" w:hAnsi="Arial" w:cs="Arial"/>
          <w:b/>
          <w:i/>
          <w:sz w:val="22"/>
          <w:szCs w:val="22"/>
        </w:rPr>
      </w:pPr>
      <w:r w:rsidRPr="00167C50">
        <w:rPr>
          <w:rFonts w:ascii="Arial" w:hAnsi="Arial" w:cs="Arial"/>
          <w:b/>
          <w:i/>
          <w:sz w:val="22"/>
          <w:szCs w:val="22"/>
        </w:rPr>
        <w:t>EXPOSO:</w:t>
      </w:r>
    </w:p>
    <w:p w14:paraId="770C5B8B" w14:textId="77777777" w:rsidR="00167C50" w:rsidRPr="000F25CE" w:rsidRDefault="00167C50" w:rsidP="001F2DF5">
      <w:pPr>
        <w:rPr>
          <w:rFonts w:ascii="Arial" w:hAnsi="Arial" w:cs="Arial"/>
          <w:b/>
          <w:sz w:val="22"/>
          <w:szCs w:val="22"/>
        </w:rPr>
      </w:pPr>
    </w:p>
    <w:p w14:paraId="4C7CDBB9" w14:textId="53D9E718" w:rsidR="00167C50" w:rsidRPr="000F25CE" w:rsidRDefault="00167C50" w:rsidP="00167C5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F25CE">
        <w:rPr>
          <w:rFonts w:ascii="Arial" w:hAnsi="Arial" w:cs="Arial"/>
          <w:i/>
          <w:iCs/>
          <w:sz w:val="22"/>
          <w:szCs w:val="22"/>
        </w:rPr>
        <w:t>Que estic assabentat</w:t>
      </w:r>
      <w:r w:rsidR="00C30EE8">
        <w:rPr>
          <w:rFonts w:ascii="Arial" w:hAnsi="Arial" w:cs="Arial"/>
          <w:i/>
          <w:iCs/>
          <w:sz w:val="22"/>
          <w:szCs w:val="22"/>
        </w:rPr>
        <w:t xml:space="preserve"> - assabentada</w:t>
      </w:r>
      <w:r w:rsidRPr="000F25CE">
        <w:rPr>
          <w:rFonts w:ascii="Arial" w:hAnsi="Arial" w:cs="Arial"/>
          <w:i/>
          <w:iCs/>
          <w:sz w:val="22"/>
          <w:szCs w:val="22"/>
        </w:rPr>
        <w:t xml:space="preserve"> de la licitació convocada pel Patronat Municipal d'Esports de Tarragona, mitjançant procediment obert, no subjecte a regulació harmonitzada, per </w:t>
      </w:r>
      <w:r>
        <w:rPr>
          <w:rFonts w:ascii="Arial" w:hAnsi="Arial" w:cs="Arial"/>
          <w:i/>
          <w:iCs/>
          <w:sz w:val="22"/>
          <w:szCs w:val="22"/>
        </w:rPr>
        <w:t>a la c</w:t>
      </w:r>
      <w:r w:rsidRPr="000F25CE">
        <w:rPr>
          <w:rFonts w:ascii="Arial" w:hAnsi="Arial" w:cs="Arial"/>
          <w:i/>
          <w:iCs/>
          <w:sz w:val="22"/>
          <w:szCs w:val="22"/>
        </w:rPr>
        <w:t>ontractació de</w:t>
      </w:r>
      <w:r>
        <w:rPr>
          <w:rFonts w:ascii="Arial" w:hAnsi="Arial" w:cs="Arial"/>
          <w:i/>
          <w:iCs/>
          <w:sz w:val="22"/>
          <w:szCs w:val="22"/>
        </w:rPr>
        <w:t xml:space="preserve">l </w:t>
      </w:r>
      <w:r w:rsidR="00FB1F58" w:rsidRPr="00FB1F58">
        <w:rPr>
          <w:rFonts w:ascii="Arial" w:hAnsi="Arial" w:cs="Arial"/>
          <w:b/>
          <w:bCs/>
          <w:i/>
          <w:iCs/>
          <w:sz w:val="22"/>
          <w:szCs w:val="22"/>
        </w:rPr>
        <w:t xml:space="preserve">Servei de Gestió dels perfils corporatius de </w:t>
      </w:r>
      <w:proofErr w:type="spellStart"/>
      <w:r w:rsidR="00FB1F58" w:rsidRPr="00FB1F58">
        <w:rPr>
          <w:rFonts w:ascii="Arial" w:hAnsi="Arial" w:cs="Arial"/>
          <w:b/>
          <w:bCs/>
          <w:i/>
          <w:iCs/>
          <w:sz w:val="22"/>
          <w:szCs w:val="22"/>
        </w:rPr>
        <w:t>Facebook</w:t>
      </w:r>
      <w:proofErr w:type="spellEnd"/>
      <w:r w:rsidR="00FB1F58" w:rsidRPr="00FB1F58">
        <w:rPr>
          <w:rFonts w:ascii="Arial" w:hAnsi="Arial" w:cs="Arial"/>
          <w:b/>
          <w:bCs/>
          <w:i/>
          <w:iCs/>
          <w:sz w:val="22"/>
          <w:szCs w:val="22"/>
        </w:rPr>
        <w:t>, Instagram</w:t>
      </w:r>
      <w:r w:rsidR="006E345D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 w:rsidR="00FB1F58" w:rsidRPr="00FB1F58">
        <w:rPr>
          <w:rFonts w:ascii="Arial" w:hAnsi="Arial" w:cs="Arial"/>
          <w:b/>
          <w:bCs/>
          <w:i/>
          <w:iCs/>
          <w:sz w:val="22"/>
          <w:szCs w:val="22"/>
        </w:rPr>
        <w:t>X (</w:t>
      </w:r>
      <w:proofErr w:type="spellStart"/>
      <w:r w:rsidR="00FB1F58" w:rsidRPr="00FB1F58">
        <w:rPr>
          <w:rFonts w:ascii="Arial" w:hAnsi="Arial" w:cs="Arial"/>
          <w:b/>
          <w:bCs/>
          <w:i/>
          <w:iCs/>
          <w:sz w:val="22"/>
          <w:szCs w:val="22"/>
        </w:rPr>
        <w:t>Twitter</w:t>
      </w:r>
      <w:proofErr w:type="spellEnd"/>
      <w:r w:rsidR="00FB1F58" w:rsidRPr="00FB1F58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6E345D">
        <w:rPr>
          <w:rFonts w:ascii="Arial" w:hAnsi="Arial" w:cs="Arial"/>
          <w:b/>
          <w:bCs/>
          <w:i/>
          <w:iCs/>
          <w:sz w:val="22"/>
          <w:szCs w:val="22"/>
        </w:rPr>
        <w:t xml:space="preserve"> i </w:t>
      </w:r>
      <w:proofErr w:type="spellStart"/>
      <w:r w:rsidR="006E345D">
        <w:rPr>
          <w:rFonts w:ascii="Arial" w:hAnsi="Arial" w:cs="Arial"/>
          <w:b/>
          <w:bCs/>
          <w:i/>
          <w:iCs/>
          <w:sz w:val="22"/>
          <w:szCs w:val="22"/>
        </w:rPr>
        <w:t>TikTok</w:t>
      </w:r>
      <w:proofErr w:type="spellEnd"/>
      <w:r w:rsidRPr="000F25CE">
        <w:rPr>
          <w:rFonts w:ascii="Arial" w:hAnsi="Arial" w:cs="Arial"/>
          <w:i/>
          <w:iCs/>
          <w:sz w:val="22"/>
          <w:szCs w:val="22"/>
        </w:rPr>
        <w:t xml:space="preserve">, i de les clàusules tècniques i econòmiques – administratives que regiran el contracte, </w:t>
      </w:r>
      <w:r w:rsidR="00723AE8">
        <w:rPr>
          <w:rFonts w:ascii="Arial" w:hAnsi="Arial" w:cs="Arial"/>
          <w:i/>
          <w:iCs/>
          <w:sz w:val="22"/>
          <w:szCs w:val="22"/>
        </w:rPr>
        <w:t xml:space="preserve">les quals </w:t>
      </w:r>
      <w:r w:rsidRPr="000F25CE">
        <w:rPr>
          <w:rFonts w:ascii="Arial" w:hAnsi="Arial" w:cs="Arial"/>
          <w:i/>
          <w:iCs/>
          <w:sz w:val="22"/>
          <w:szCs w:val="22"/>
        </w:rPr>
        <w:t>accepto íntegrament.</w:t>
      </w:r>
    </w:p>
    <w:p w14:paraId="6D061CF3" w14:textId="77777777" w:rsidR="00167C50" w:rsidRPr="000F25CE" w:rsidRDefault="00167C50" w:rsidP="00167C5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9180D4" w14:textId="77777777" w:rsidR="00167C50" w:rsidRPr="000F25CE" w:rsidRDefault="00167C50" w:rsidP="00167C5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F25CE">
        <w:rPr>
          <w:rFonts w:ascii="Arial" w:hAnsi="Arial" w:cs="Arial"/>
          <w:i/>
          <w:iCs/>
          <w:sz w:val="22"/>
          <w:szCs w:val="22"/>
        </w:rPr>
        <w:t xml:space="preserve">Que, en relació amb els criteris </w:t>
      </w:r>
      <w:r w:rsidRPr="000F25CE">
        <w:rPr>
          <w:rFonts w:ascii="Arial" w:hAnsi="Arial" w:cs="Arial"/>
          <w:i/>
          <w:iCs/>
          <w:sz w:val="22"/>
          <w:szCs w:val="22"/>
          <w:u w:val="single"/>
        </w:rPr>
        <w:t>no avaluables automàticament acompanyo la següent  documentació que incorporo en aquest sobre</w:t>
      </w:r>
      <w:r w:rsidRPr="000F25CE">
        <w:rPr>
          <w:rFonts w:ascii="Arial" w:hAnsi="Arial" w:cs="Arial"/>
          <w:i/>
          <w:iCs/>
          <w:sz w:val="22"/>
          <w:szCs w:val="22"/>
        </w:rPr>
        <w:t>:</w:t>
      </w:r>
    </w:p>
    <w:p w14:paraId="57B63108" w14:textId="7F15576C" w:rsidR="007B6E6D" w:rsidRPr="00CC382F" w:rsidRDefault="00D85595" w:rsidP="00CC382F">
      <w:pPr>
        <w:tabs>
          <w:tab w:val="right" w:pos="8789"/>
        </w:tabs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CC382F">
        <w:rPr>
          <w:rFonts w:ascii="Arial" w:hAnsi="Arial" w:cs="Arial"/>
          <w:b/>
          <w:i/>
          <w:iCs/>
          <w:sz w:val="22"/>
          <w:szCs w:val="22"/>
        </w:rPr>
        <w:tab/>
      </w:r>
      <w:r w:rsidRPr="00CC382F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Extensió </w:t>
      </w:r>
      <w:r w:rsidR="007B6E6D" w:rsidRPr="00CC382F">
        <w:rPr>
          <w:rFonts w:ascii="Arial" w:hAnsi="Arial" w:cs="Arial"/>
          <w:b/>
          <w:i/>
          <w:iCs/>
          <w:sz w:val="22"/>
          <w:szCs w:val="22"/>
          <w:u w:val="single"/>
        </w:rPr>
        <w:t>màxim</w:t>
      </w:r>
      <w:r w:rsidRPr="00CC382F">
        <w:rPr>
          <w:rFonts w:ascii="Arial" w:hAnsi="Arial" w:cs="Arial"/>
          <w:b/>
          <w:i/>
          <w:iCs/>
          <w:sz w:val="22"/>
          <w:szCs w:val="22"/>
          <w:u w:val="single"/>
        </w:rPr>
        <w:t>a</w:t>
      </w:r>
    </w:p>
    <w:p w14:paraId="0189B7CB" w14:textId="3EA32516" w:rsidR="00167C50" w:rsidRDefault="00167C50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723AE8">
        <w:rPr>
          <w:rFonts w:ascii="Arial" w:hAnsi="Arial" w:cs="Arial"/>
          <w:b/>
          <w:i/>
          <w:iCs/>
          <w:sz w:val="22"/>
          <w:szCs w:val="22"/>
        </w:rPr>
        <w:t>1</w:t>
      </w:r>
      <w:r w:rsidR="00723AE8" w:rsidRPr="00723AE8">
        <w:rPr>
          <w:rFonts w:ascii="Arial" w:hAnsi="Arial" w:cs="Arial"/>
          <w:b/>
          <w:i/>
          <w:iCs/>
          <w:sz w:val="22"/>
          <w:szCs w:val="22"/>
        </w:rPr>
        <w:t>.- Pr</w:t>
      </w:r>
      <w:r w:rsidR="00FB1F58">
        <w:rPr>
          <w:rFonts w:ascii="Arial" w:hAnsi="Arial" w:cs="Arial"/>
          <w:b/>
          <w:i/>
          <w:iCs/>
          <w:sz w:val="22"/>
          <w:szCs w:val="22"/>
        </w:rPr>
        <w:t>oposta de millora de l’àmbit del servei</w:t>
      </w:r>
      <w:r w:rsidR="007B6E6D">
        <w:rPr>
          <w:rFonts w:ascii="Arial" w:hAnsi="Arial" w:cs="Arial"/>
          <w:b/>
          <w:i/>
          <w:iCs/>
          <w:sz w:val="22"/>
          <w:szCs w:val="22"/>
        </w:rPr>
        <w:tab/>
      </w:r>
      <w:r w:rsidR="00FB1F58">
        <w:rPr>
          <w:rFonts w:ascii="Arial" w:hAnsi="Arial" w:cs="Arial"/>
          <w:b/>
          <w:i/>
          <w:iCs/>
          <w:sz w:val="22"/>
          <w:szCs w:val="22"/>
        </w:rPr>
        <w:t>2</w:t>
      </w:r>
      <w:r w:rsidR="00D85595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FB1F58">
        <w:rPr>
          <w:rFonts w:ascii="Arial" w:hAnsi="Arial" w:cs="Arial"/>
          <w:b/>
          <w:i/>
          <w:iCs/>
          <w:sz w:val="22"/>
          <w:szCs w:val="22"/>
        </w:rPr>
        <w:t>fulls</w:t>
      </w:r>
    </w:p>
    <w:p w14:paraId="5BC03697" w14:textId="77777777" w:rsidR="00FB1F58" w:rsidRDefault="00FB1F58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B82006A" w14:textId="5FB80324" w:rsidR="00723AE8" w:rsidRDefault="00723AE8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2</w:t>
      </w:r>
      <w:r w:rsidRPr="00723AE8">
        <w:rPr>
          <w:rFonts w:ascii="Arial" w:hAnsi="Arial" w:cs="Arial"/>
          <w:b/>
          <w:i/>
          <w:iCs/>
          <w:sz w:val="22"/>
          <w:szCs w:val="22"/>
        </w:rPr>
        <w:t>.- Pr</w:t>
      </w:r>
      <w:r w:rsidR="00FB1F58">
        <w:rPr>
          <w:rFonts w:ascii="Arial" w:hAnsi="Arial" w:cs="Arial"/>
          <w:b/>
          <w:i/>
          <w:iCs/>
          <w:sz w:val="22"/>
          <w:szCs w:val="22"/>
        </w:rPr>
        <w:t>oposta de difusió 2.0 a les xarxes de Tarragona Esports de la Mitja Marató Ciutat de Tarragona</w:t>
      </w:r>
      <w:r w:rsidR="00D85595">
        <w:rPr>
          <w:rFonts w:ascii="Arial" w:hAnsi="Arial" w:cs="Arial"/>
          <w:b/>
          <w:i/>
          <w:iCs/>
          <w:sz w:val="22"/>
          <w:szCs w:val="22"/>
        </w:rPr>
        <w:tab/>
      </w:r>
      <w:r w:rsidR="00FB1F58">
        <w:rPr>
          <w:rFonts w:ascii="Arial" w:hAnsi="Arial" w:cs="Arial"/>
          <w:b/>
          <w:i/>
          <w:iCs/>
          <w:sz w:val="22"/>
          <w:szCs w:val="22"/>
        </w:rPr>
        <w:t>2</w:t>
      </w:r>
      <w:r w:rsidR="00D85595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FB1F58">
        <w:rPr>
          <w:rFonts w:ascii="Arial" w:hAnsi="Arial" w:cs="Arial"/>
          <w:b/>
          <w:i/>
          <w:iCs/>
          <w:sz w:val="22"/>
          <w:szCs w:val="22"/>
        </w:rPr>
        <w:t>fulls</w:t>
      </w:r>
    </w:p>
    <w:p w14:paraId="357F8E24" w14:textId="77777777" w:rsidR="00BC23B2" w:rsidRDefault="00BC23B2" w:rsidP="00167C50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E6030EA" w14:textId="06F0C7F6" w:rsidR="00D85595" w:rsidRPr="000F7161" w:rsidRDefault="00D85595" w:rsidP="00167C50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0F7161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Normes per a la presentació </w:t>
      </w:r>
      <w:r w:rsidR="00452731">
        <w:rPr>
          <w:rFonts w:ascii="Arial" w:hAnsi="Arial" w:cs="Arial"/>
          <w:b/>
          <w:i/>
          <w:iCs/>
          <w:sz w:val="22"/>
          <w:szCs w:val="22"/>
          <w:u w:val="single"/>
        </w:rPr>
        <w:t>dels documents</w:t>
      </w:r>
      <w:r w:rsidRPr="000F7161">
        <w:rPr>
          <w:rFonts w:ascii="Arial" w:hAnsi="Arial" w:cs="Arial"/>
          <w:b/>
          <w:i/>
          <w:iCs/>
          <w:sz w:val="22"/>
          <w:szCs w:val="22"/>
          <w:u w:val="single"/>
        </w:rPr>
        <w:t>:</w:t>
      </w:r>
    </w:p>
    <w:p w14:paraId="77049475" w14:textId="73B148DD" w:rsidR="00D85595" w:rsidRPr="000F7161" w:rsidRDefault="00D85595" w:rsidP="00D85595">
      <w:pPr>
        <w:jc w:val="both"/>
        <w:outlineLvl w:val="0"/>
        <w:rPr>
          <w:rFonts w:ascii="Arial" w:hAnsi="Arial" w:cs="Arial"/>
          <w:bCs/>
          <w:i/>
          <w:sz w:val="22"/>
          <w:szCs w:val="22"/>
        </w:rPr>
      </w:pPr>
      <w:r w:rsidRPr="000F7161">
        <w:rPr>
          <w:rFonts w:ascii="Arial" w:hAnsi="Arial" w:cs="Arial"/>
          <w:bCs/>
          <w:i/>
          <w:sz w:val="22"/>
          <w:szCs w:val="22"/>
        </w:rPr>
        <w:t>Els documents es presentaran</w:t>
      </w:r>
      <w:r w:rsidR="00FB1F58">
        <w:rPr>
          <w:rFonts w:ascii="Arial" w:hAnsi="Arial" w:cs="Arial"/>
          <w:bCs/>
          <w:i/>
          <w:sz w:val="22"/>
          <w:szCs w:val="22"/>
        </w:rPr>
        <w:t xml:space="preserve"> mida </w:t>
      </w:r>
      <w:r w:rsidR="00FB1F58" w:rsidRPr="00FB1F58">
        <w:rPr>
          <w:rFonts w:ascii="Arial" w:hAnsi="Arial" w:cs="Arial"/>
          <w:bCs/>
          <w:i/>
          <w:sz w:val="22"/>
          <w:szCs w:val="22"/>
        </w:rPr>
        <w:t>DinA4</w:t>
      </w:r>
      <w:r w:rsidRPr="000F7161">
        <w:rPr>
          <w:rFonts w:ascii="Arial" w:hAnsi="Arial" w:cs="Arial"/>
          <w:bCs/>
          <w:i/>
          <w:sz w:val="22"/>
          <w:szCs w:val="22"/>
        </w:rPr>
        <w:t xml:space="preserve"> en lletra Arial 1</w:t>
      </w:r>
      <w:r w:rsidR="00FB1F58">
        <w:rPr>
          <w:rFonts w:ascii="Arial" w:hAnsi="Arial" w:cs="Arial"/>
          <w:bCs/>
          <w:i/>
          <w:sz w:val="22"/>
          <w:szCs w:val="22"/>
        </w:rPr>
        <w:t>2</w:t>
      </w:r>
      <w:r w:rsidRPr="000F7161">
        <w:rPr>
          <w:rFonts w:ascii="Arial" w:hAnsi="Arial" w:cs="Arial"/>
          <w:bCs/>
          <w:i/>
          <w:sz w:val="22"/>
          <w:szCs w:val="22"/>
        </w:rPr>
        <w:t>, interlineat 1,</w:t>
      </w:r>
      <w:r w:rsidR="00FB1F58">
        <w:rPr>
          <w:rFonts w:ascii="Arial" w:hAnsi="Arial" w:cs="Arial"/>
          <w:bCs/>
          <w:i/>
          <w:sz w:val="22"/>
          <w:szCs w:val="22"/>
        </w:rPr>
        <w:t>5</w:t>
      </w:r>
    </w:p>
    <w:p w14:paraId="62146FF8" w14:textId="1C8B6C75" w:rsidR="00D85595" w:rsidRPr="000F7161" w:rsidRDefault="00D85595" w:rsidP="00D85595">
      <w:pPr>
        <w:jc w:val="both"/>
        <w:outlineLvl w:val="0"/>
        <w:rPr>
          <w:rFonts w:ascii="Arial" w:hAnsi="Arial" w:cs="Arial"/>
          <w:bCs/>
          <w:i/>
          <w:sz w:val="22"/>
          <w:szCs w:val="22"/>
        </w:rPr>
      </w:pPr>
      <w:r w:rsidRPr="000F7161">
        <w:rPr>
          <w:rFonts w:ascii="Arial" w:hAnsi="Arial" w:cs="Arial"/>
          <w:bCs/>
          <w:i/>
          <w:sz w:val="22"/>
          <w:szCs w:val="22"/>
        </w:rPr>
        <w:t>La info</w:t>
      </w:r>
      <w:r w:rsidR="004F33B2">
        <w:rPr>
          <w:rFonts w:ascii="Arial" w:hAnsi="Arial" w:cs="Arial"/>
          <w:bCs/>
          <w:i/>
          <w:sz w:val="22"/>
          <w:szCs w:val="22"/>
        </w:rPr>
        <w:t xml:space="preserve">rmació que consti a partir del </w:t>
      </w:r>
      <w:r w:rsidR="000F7161">
        <w:rPr>
          <w:rFonts w:ascii="Arial" w:hAnsi="Arial" w:cs="Arial"/>
          <w:bCs/>
          <w:i/>
          <w:sz w:val="22"/>
          <w:szCs w:val="22"/>
        </w:rPr>
        <w:t>nom</w:t>
      </w:r>
      <w:r w:rsidR="004F33B2">
        <w:rPr>
          <w:rFonts w:ascii="Arial" w:hAnsi="Arial" w:cs="Arial"/>
          <w:bCs/>
          <w:i/>
          <w:sz w:val="22"/>
          <w:szCs w:val="22"/>
        </w:rPr>
        <w:t>bre màxim d</w:t>
      </w:r>
      <w:r w:rsidR="00BC23B2">
        <w:rPr>
          <w:rFonts w:ascii="Arial" w:hAnsi="Arial" w:cs="Arial"/>
          <w:bCs/>
          <w:i/>
          <w:sz w:val="22"/>
          <w:szCs w:val="22"/>
        </w:rPr>
        <w:t>e fulls</w:t>
      </w:r>
      <w:r w:rsidR="00452731">
        <w:rPr>
          <w:rFonts w:ascii="Arial" w:hAnsi="Arial" w:cs="Arial"/>
          <w:bCs/>
          <w:i/>
          <w:sz w:val="22"/>
          <w:szCs w:val="22"/>
        </w:rPr>
        <w:t xml:space="preserve"> indicat</w:t>
      </w:r>
      <w:r w:rsidR="00BC23B2">
        <w:rPr>
          <w:rFonts w:ascii="Arial" w:hAnsi="Arial" w:cs="Arial"/>
          <w:bCs/>
          <w:i/>
          <w:sz w:val="22"/>
          <w:szCs w:val="22"/>
        </w:rPr>
        <w:t xml:space="preserve"> </w:t>
      </w:r>
      <w:r w:rsidRPr="000F7161">
        <w:rPr>
          <w:rFonts w:ascii="Arial" w:hAnsi="Arial" w:cs="Arial"/>
          <w:bCs/>
          <w:i/>
          <w:sz w:val="22"/>
          <w:szCs w:val="22"/>
        </w:rPr>
        <w:t xml:space="preserve">no es valorarà. </w:t>
      </w:r>
    </w:p>
    <w:p w14:paraId="636BACAB" w14:textId="13409123" w:rsidR="004F33B2" w:rsidRDefault="004F33B2" w:rsidP="00D85595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5E1E761" w14:textId="77777777" w:rsidR="000F7161" w:rsidRPr="000F7161" w:rsidRDefault="000F7161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0F7161">
        <w:rPr>
          <w:rFonts w:ascii="Arial" w:hAnsi="Arial" w:cs="Arial"/>
          <w:b/>
          <w:bCs/>
          <w:i/>
          <w:sz w:val="22"/>
          <w:szCs w:val="22"/>
          <w:u w:val="single"/>
        </w:rPr>
        <w:t>Limitació valoració:</w:t>
      </w:r>
    </w:p>
    <w:p w14:paraId="55FEF021" w14:textId="4CD83F65" w:rsidR="00D85595" w:rsidRPr="000F7161" w:rsidRDefault="00D85595" w:rsidP="000F7161">
      <w:pPr>
        <w:jc w:val="both"/>
        <w:outlineLvl w:val="0"/>
        <w:rPr>
          <w:rFonts w:ascii="Arial" w:hAnsi="Arial" w:cs="Arial"/>
          <w:bCs/>
          <w:i/>
          <w:sz w:val="22"/>
          <w:szCs w:val="22"/>
        </w:rPr>
      </w:pPr>
      <w:r w:rsidRPr="000F7161">
        <w:rPr>
          <w:rFonts w:ascii="Arial" w:hAnsi="Arial" w:cs="Arial"/>
          <w:bCs/>
          <w:i/>
          <w:sz w:val="22"/>
          <w:szCs w:val="22"/>
        </w:rPr>
        <w:t xml:space="preserve">LES EMPRESES LICITADORES que no obtinguin un mínim del 50% en la puntuació total </w:t>
      </w:r>
      <w:r w:rsidR="00BC23B2">
        <w:rPr>
          <w:rFonts w:ascii="Arial" w:hAnsi="Arial" w:cs="Arial"/>
          <w:bCs/>
          <w:i/>
          <w:sz w:val="22"/>
          <w:szCs w:val="22"/>
        </w:rPr>
        <w:t xml:space="preserve">dels criteris no automàtics, seran </w:t>
      </w:r>
      <w:r w:rsidRPr="000F7161">
        <w:rPr>
          <w:rFonts w:ascii="Arial" w:hAnsi="Arial" w:cs="Arial"/>
          <w:bCs/>
          <w:i/>
          <w:sz w:val="22"/>
          <w:szCs w:val="22"/>
        </w:rPr>
        <w:t xml:space="preserve">excloses del procediment DE LICITACIÓ i, en conseqüència, de l’obertura del </w:t>
      </w:r>
      <w:r w:rsidR="000F7161">
        <w:rPr>
          <w:rFonts w:ascii="Arial" w:hAnsi="Arial" w:cs="Arial"/>
          <w:bCs/>
          <w:i/>
          <w:sz w:val="22"/>
          <w:szCs w:val="22"/>
        </w:rPr>
        <w:t>S</w:t>
      </w:r>
      <w:r w:rsidRPr="000F7161">
        <w:rPr>
          <w:rFonts w:ascii="Arial" w:hAnsi="Arial" w:cs="Arial"/>
          <w:bCs/>
          <w:i/>
          <w:sz w:val="22"/>
          <w:szCs w:val="22"/>
        </w:rPr>
        <w:t>obre C.</w:t>
      </w:r>
    </w:p>
    <w:p w14:paraId="6C11C92C" w14:textId="77777777" w:rsidR="00D85595" w:rsidRPr="000F7161" w:rsidRDefault="00D85595" w:rsidP="000F7161">
      <w:pPr>
        <w:jc w:val="both"/>
        <w:outlineLvl w:val="0"/>
        <w:rPr>
          <w:rFonts w:ascii="Arial" w:hAnsi="Arial" w:cs="Arial"/>
          <w:bCs/>
          <w:i/>
          <w:sz w:val="22"/>
          <w:szCs w:val="22"/>
        </w:rPr>
      </w:pPr>
    </w:p>
    <w:p w14:paraId="1282B22F" w14:textId="77777777" w:rsidR="00167C50" w:rsidRPr="000F25CE" w:rsidRDefault="00167C50" w:rsidP="00167C50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0F25CE">
        <w:rPr>
          <w:rFonts w:ascii="Arial" w:hAnsi="Arial" w:cs="Arial"/>
          <w:i/>
          <w:iCs/>
          <w:sz w:val="22"/>
          <w:szCs w:val="22"/>
        </w:rPr>
        <w:t>.................................de .............................de 20...</w:t>
      </w:r>
    </w:p>
    <w:p w14:paraId="3AFA6A20" w14:textId="77777777" w:rsidR="00167C50" w:rsidRPr="000F25CE" w:rsidRDefault="00167C50" w:rsidP="00167C50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0F25CE">
        <w:rPr>
          <w:rFonts w:ascii="Arial" w:hAnsi="Arial" w:cs="Arial"/>
          <w:i/>
          <w:iCs/>
          <w:sz w:val="22"/>
          <w:szCs w:val="22"/>
        </w:rPr>
        <w:t>SIGNATURA</w:t>
      </w:r>
    </w:p>
    <w:p w14:paraId="43A3C1BC" w14:textId="77777777" w:rsidR="00386740" w:rsidRPr="003047DC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                                                           </w:t>
      </w:r>
    </w:p>
    <w:p w14:paraId="7C4C2FF2" w14:textId="77777777" w:rsidR="00386740" w:rsidRPr="003047DC" w:rsidRDefault="00386740" w:rsidP="00386740">
      <w:pPr>
        <w:pStyle w:val="Standard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(Segell)</w:t>
      </w:r>
    </w:p>
    <w:p w14:paraId="11D85146" w14:textId="77777777" w:rsidR="00386740" w:rsidRPr="003047DC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SIGNAT</w:t>
      </w:r>
      <w:bookmarkEnd w:id="0"/>
    </w:p>
    <w:sectPr w:rsidR="00386740" w:rsidRPr="003047DC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0881" w14:textId="77777777" w:rsidR="009E7879" w:rsidRDefault="009E7879">
      <w:r>
        <w:separator/>
      </w:r>
    </w:p>
  </w:endnote>
  <w:endnote w:type="continuationSeparator" w:id="0">
    <w:p w14:paraId="71D5FBC1" w14:textId="77777777" w:rsidR="009E7879" w:rsidRDefault="009E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0D7AB674" w14:textId="2D401EDF" w:rsidR="00FB1F58" w:rsidRDefault="006E345D" w:rsidP="00FB1F58">
    <w:pPr>
      <w:pStyle w:val="Piedepgina"/>
      <w:tabs>
        <w:tab w:val="clear" w:pos="4252"/>
      </w:tabs>
      <w:jc w:val="center"/>
      <w:rPr>
        <w:rFonts w:ascii="Century Gothic" w:hAnsi="Century Gothic" w:cs="Arial"/>
        <w:i/>
        <w:iCs/>
        <w:color w:val="999999"/>
        <w:sz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  <w:t xml:space="preserve">Annex 6 – </w:t>
    </w:r>
    <w:proofErr w:type="spellStart"/>
    <w:r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  <w:t>Criteris</w:t>
    </w:r>
    <w:proofErr w:type="spellEnd"/>
    <w:r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  <w:t xml:space="preserve"> no </w:t>
    </w:r>
    <w:proofErr w:type="spellStart"/>
    <w:r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  <w:t>automàtics</w:t>
    </w:r>
    <w:proofErr w:type="spellEnd"/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A11E42">
      <w:rPr>
        <w:rStyle w:val="Nmerodepgina"/>
        <w:rFonts w:ascii="Arial" w:hAnsi="Arial" w:cs="Arial"/>
        <w:noProof/>
        <w:color w:val="808080"/>
        <w:sz w:val="18"/>
        <w:szCs w:val="18"/>
      </w:rPr>
      <w:t>2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32BD" w14:textId="77777777" w:rsidR="009E7879" w:rsidRDefault="009E7879">
      <w:r>
        <w:separator/>
      </w:r>
    </w:p>
  </w:footnote>
  <w:footnote w:type="continuationSeparator" w:id="0">
    <w:p w14:paraId="7300754E" w14:textId="77777777" w:rsidR="009E7879" w:rsidRDefault="009E7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765B"/>
    <w:multiLevelType w:val="hybridMultilevel"/>
    <w:tmpl w:val="8AC2D5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02F38"/>
    <w:multiLevelType w:val="hybridMultilevel"/>
    <w:tmpl w:val="564648F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132523">
    <w:abstractNumId w:val="3"/>
  </w:num>
  <w:num w:numId="2" w16cid:durableId="532545805">
    <w:abstractNumId w:val="0"/>
  </w:num>
  <w:num w:numId="3" w16cid:durableId="1218469088">
    <w:abstractNumId w:val="6"/>
  </w:num>
  <w:num w:numId="4" w16cid:durableId="796680485">
    <w:abstractNumId w:val="4"/>
  </w:num>
  <w:num w:numId="5" w16cid:durableId="899560774">
    <w:abstractNumId w:val="2"/>
  </w:num>
  <w:num w:numId="6" w16cid:durableId="1967540865">
    <w:abstractNumId w:val="5"/>
  </w:num>
  <w:num w:numId="7" w16cid:durableId="63799628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sOXhsqQaiuQN/3HdI2IcdGm8FUtnmBxKqgl6Q8IbzntsHnrqWqdIA1yCAFLriAxBHgs/qc7dgGMDXbPOzANF8A==" w:salt="0eYkYid3AVHdKyOBfJwdUQ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0180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0E36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57FA"/>
    <w:rsid w:val="0044667B"/>
    <w:rsid w:val="004471B5"/>
    <w:rsid w:val="004478F5"/>
    <w:rsid w:val="00447DFE"/>
    <w:rsid w:val="00450CAB"/>
    <w:rsid w:val="00450F43"/>
    <w:rsid w:val="004518F2"/>
    <w:rsid w:val="00452731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6F70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3B2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35B0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3E1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45D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BED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87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1E42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23B2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2F3A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9F1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3E28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1F58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Fuerte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7C97-D1F7-464C-807F-A407C0B2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1772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19</cp:revision>
  <cp:lastPrinted>2021-06-10T07:57:00Z</cp:lastPrinted>
  <dcterms:created xsi:type="dcterms:W3CDTF">2021-07-30T12:16:00Z</dcterms:created>
  <dcterms:modified xsi:type="dcterms:W3CDTF">2026-03-23T10:19:00Z</dcterms:modified>
</cp:coreProperties>
</file>