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44E" w:rsidRPr="002A365C" w:rsidRDefault="00D3144E" w:rsidP="00D3144E">
      <w:pPr>
        <w:pStyle w:val="Ttulo1"/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0" w:name="_Toc73431556"/>
      <w:r w:rsidRPr="002A365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ANNEX </w:t>
      </w:r>
      <w:r w:rsidR="00CD0CB7">
        <w:rPr>
          <w:rFonts w:ascii="Arial" w:hAnsi="Arial" w:cs="Arial"/>
          <w:b/>
          <w:bCs/>
          <w:color w:val="000000" w:themeColor="text1"/>
          <w:sz w:val="22"/>
          <w:szCs w:val="22"/>
        </w:rPr>
        <w:t>II</w:t>
      </w:r>
      <w:r w:rsidRPr="002A365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: CONTINGUT DEL SOBRE </w:t>
      </w:r>
      <w:r w:rsidR="00CD0CB7">
        <w:rPr>
          <w:rFonts w:ascii="Arial" w:hAnsi="Arial" w:cs="Arial"/>
          <w:b/>
          <w:bCs/>
          <w:color w:val="000000" w:themeColor="text1"/>
          <w:sz w:val="22"/>
          <w:szCs w:val="22"/>
        </w:rPr>
        <w:t>C</w:t>
      </w:r>
      <w:r w:rsidRPr="002A365C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  <w:bookmarkEnd w:id="0"/>
      <w:r w:rsidRPr="002A365C">
        <w:rPr>
          <w:rFonts w:ascii="Arial" w:hAnsi="Arial" w:cs="Arial"/>
          <w:b/>
          <w:bCs/>
          <w:color w:val="000000" w:themeColor="text1"/>
          <w:sz w:val="22"/>
          <w:szCs w:val="22"/>
        </w:rPr>
        <w:br/>
        <w:t>DOCUMENTACIÓ A VALORAR MITJANÇANT CRITERIS OBJECTIUS</w:t>
      </w:r>
    </w:p>
    <w:p w:rsidR="00D3144E" w:rsidRPr="002A365C" w:rsidRDefault="00D3144E" w:rsidP="00D3144E">
      <w:pPr>
        <w:tabs>
          <w:tab w:val="left" w:pos="9639"/>
        </w:tabs>
        <w:rPr>
          <w:rFonts w:ascii="Arial" w:hAnsi="Arial" w:cs="Arial"/>
          <w:color w:val="000000" w:themeColor="text1"/>
          <w:sz w:val="22"/>
          <w:szCs w:val="22"/>
        </w:rPr>
      </w:pPr>
      <w:r w:rsidRPr="002A365C">
        <w:rPr>
          <w:rFonts w:ascii="Arial" w:hAnsi="Arial" w:cs="Arial"/>
          <w:color w:val="000000" w:themeColor="text1"/>
          <w:sz w:val="22"/>
          <w:szCs w:val="22"/>
        </w:rPr>
        <w:t xml:space="preserve">En/Na________________________________ major d’edat, amb DNI núm. ______________________ i domicili a______________________________ (carrer, número i localitat), en nom propi o en representació de__________________________, amb domicili a______________________________ (carrer, número i localitat), i amb NIF______________________ prenc part en la licitació per la contractació del </w:t>
      </w:r>
      <w:r w:rsidRPr="002A365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servei </w:t>
      </w:r>
      <w:r w:rsidR="00CD0CB7">
        <w:rPr>
          <w:rFonts w:ascii="Arial" w:hAnsi="Arial" w:cs="Arial"/>
          <w:b/>
          <w:bCs/>
          <w:color w:val="000000" w:themeColor="text1"/>
          <w:sz w:val="22"/>
          <w:szCs w:val="22"/>
        </w:rPr>
        <w:t>de neteja viària</w:t>
      </w:r>
      <w:r w:rsidR="00CD0CB7">
        <w:rPr>
          <w:rFonts w:ascii="Arial" w:hAnsi="Arial" w:cs="Arial"/>
          <w:color w:val="000000" w:themeColor="text1"/>
          <w:sz w:val="22"/>
          <w:szCs w:val="22"/>
        </w:rPr>
        <w:t xml:space="preserve"> (lot 1), </w:t>
      </w:r>
      <w:r w:rsidRPr="002A365C">
        <w:rPr>
          <w:rFonts w:ascii="Arial" w:hAnsi="Arial" w:cs="Arial"/>
          <w:color w:val="000000" w:themeColor="text1"/>
          <w:sz w:val="22"/>
          <w:szCs w:val="22"/>
        </w:rPr>
        <w:t xml:space="preserve">assabentat de les condicions tècniques, econòmiques i generals que regeixen la seva contractació, i faig la següent oferta: </w:t>
      </w:r>
    </w:p>
    <w:p w:rsidR="00D3144E" w:rsidRPr="002A365C" w:rsidRDefault="00D3144E" w:rsidP="00D3144E">
      <w:pPr>
        <w:tabs>
          <w:tab w:val="left" w:pos="9639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2710A2" w:rsidRPr="002A365C" w:rsidRDefault="002710A2" w:rsidP="002710A2">
      <w:pPr>
        <w:rPr>
          <w:rFonts w:ascii="Arial" w:hAnsi="Arial" w:cs="Arial"/>
          <w:b/>
          <w:bCs/>
          <w:color w:val="000000" w:themeColor="text1"/>
        </w:rPr>
      </w:pPr>
      <w:r w:rsidRPr="002A365C">
        <w:rPr>
          <w:rFonts w:ascii="Arial" w:hAnsi="Arial" w:cs="Arial"/>
          <w:b/>
          <w:bCs/>
          <w:color w:val="000000" w:themeColor="text1"/>
        </w:rPr>
        <w:t>Criteri 1 - Rebaixa del pressupost base de licitació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/>
      </w:tblPr>
      <w:tblGrid>
        <w:gridCol w:w="2972"/>
        <w:gridCol w:w="2836"/>
      </w:tblGrid>
      <w:tr w:rsidR="002710A2" w:rsidRPr="002A365C" w:rsidTr="001134D8">
        <w:trPr>
          <w:trHeight w:val="574"/>
          <w:jc w:val="center"/>
        </w:trPr>
        <w:tc>
          <w:tcPr>
            <w:tcW w:w="5808" w:type="dxa"/>
            <w:gridSpan w:val="2"/>
            <w:shd w:val="clear" w:color="auto" w:fill="D9D9D9" w:themeFill="background1" w:themeFillShade="D9"/>
            <w:vAlign w:val="center"/>
          </w:tcPr>
          <w:p w:rsidR="002710A2" w:rsidRPr="002A365C" w:rsidRDefault="002710A2" w:rsidP="001134D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A365C">
              <w:rPr>
                <w:rFonts w:ascii="Arial" w:hAnsi="Arial" w:cs="Arial"/>
                <w:b/>
                <w:bCs/>
                <w:color w:val="000000" w:themeColor="text1"/>
              </w:rPr>
              <w:t>PROPOSTA ECONÒMICA</w:t>
            </w:r>
          </w:p>
        </w:tc>
      </w:tr>
      <w:tr w:rsidR="002710A2" w:rsidRPr="002A365C" w:rsidTr="001134D8">
        <w:trPr>
          <w:trHeight w:val="284"/>
          <w:jc w:val="center"/>
        </w:trPr>
        <w:tc>
          <w:tcPr>
            <w:tcW w:w="2972" w:type="dxa"/>
            <w:vAlign w:val="center"/>
          </w:tcPr>
          <w:p w:rsidR="002710A2" w:rsidRPr="002A365C" w:rsidRDefault="002710A2" w:rsidP="001134D8">
            <w:pPr>
              <w:spacing w:line="276" w:lineRule="auto"/>
              <w:ind w:left="-142" w:right="-41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A365C">
              <w:rPr>
                <w:rFonts w:ascii="Arial" w:hAnsi="Arial" w:cs="Arial"/>
                <w:b/>
                <w:color w:val="000000" w:themeColor="text1"/>
              </w:rPr>
              <w:t>Preu €*</w:t>
            </w:r>
          </w:p>
          <w:p w:rsidR="002710A2" w:rsidRPr="002A365C" w:rsidRDefault="002710A2" w:rsidP="001134D8">
            <w:pPr>
              <w:spacing w:line="276" w:lineRule="auto"/>
              <w:ind w:left="-142" w:right="-41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A365C">
              <w:rPr>
                <w:rFonts w:ascii="Arial" w:hAnsi="Arial" w:cs="Arial"/>
                <w:b/>
                <w:color w:val="000000" w:themeColor="text1"/>
              </w:rPr>
              <w:t xml:space="preserve">(sense </w:t>
            </w:r>
            <w:r w:rsidR="00CD0CB7">
              <w:rPr>
                <w:rFonts w:ascii="Arial" w:hAnsi="Arial" w:cs="Arial"/>
                <w:b/>
                <w:color w:val="000000" w:themeColor="text1"/>
              </w:rPr>
              <w:t>10</w:t>
            </w:r>
            <w:r w:rsidRPr="002A365C">
              <w:rPr>
                <w:rFonts w:ascii="Arial" w:hAnsi="Arial" w:cs="Arial"/>
                <w:b/>
                <w:color w:val="000000" w:themeColor="text1"/>
              </w:rPr>
              <w:t>% IVA)</w:t>
            </w:r>
          </w:p>
        </w:tc>
        <w:tc>
          <w:tcPr>
            <w:tcW w:w="2836" w:type="dxa"/>
            <w:vAlign w:val="center"/>
          </w:tcPr>
          <w:p w:rsidR="002710A2" w:rsidRPr="002A365C" w:rsidRDefault="002710A2" w:rsidP="001134D8">
            <w:pPr>
              <w:spacing w:line="276" w:lineRule="auto"/>
              <w:ind w:left="-142" w:right="-41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A365C">
              <w:rPr>
                <w:rFonts w:ascii="Arial" w:hAnsi="Arial" w:cs="Arial"/>
                <w:b/>
                <w:color w:val="000000" w:themeColor="text1"/>
              </w:rPr>
              <w:t>Preu €*</w:t>
            </w:r>
          </w:p>
          <w:p w:rsidR="002710A2" w:rsidRPr="002A365C" w:rsidRDefault="002710A2" w:rsidP="001134D8">
            <w:pPr>
              <w:spacing w:line="276" w:lineRule="auto"/>
              <w:ind w:left="-142" w:right="-41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A365C">
              <w:rPr>
                <w:rFonts w:ascii="Arial" w:hAnsi="Arial" w:cs="Arial"/>
                <w:b/>
                <w:color w:val="000000" w:themeColor="text1"/>
              </w:rPr>
              <w:t xml:space="preserve">(amb </w:t>
            </w:r>
            <w:r w:rsidR="00CD0CB7">
              <w:rPr>
                <w:rFonts w:ascii="Arial" w:hAnsi="Arial" w:cs="Arial"/>
                <w:b/>
                <w:color w:val="000000" w:themeColor="text1"/>
              </w:rPr>
              <w:t>10</w:t>
            </w:r>
            <w:r w:rsidRPr="002A365C">
              <w:rPr>
                <w:rFonts w:ascii="Arial" w:hAnsi="Arial" w:cs="Arial"/>
                <w:b/>
                <w:color w:val="000000" w:themeColor="text1"/>
              </w:rPr>
              <w:t>% IVA)</w:t>
            </w:r>
          </w:p>
        </w:tc>
      </w:tr>
      <w:tr w:rsidR="002710A2" w:rsidRPr="002A365C" w:rsidTr="001134D8">
        <w:tblPrEx>
          <w:tblCellMar>
            <w:top w:w="0" w:type="dxa"/>
            <w:bottom w:w="0" w:type="dxa"/>
          </w:tblCellMar>
        </w:tblPrEx>
        <w:trPr>
          <w:trHeight w:val="665"/>
          <w:jc w:val="center"/>
        </w:trPr>
        <w:tc>
          <w:tcPr>
            <w:tcW w:w="2972" w:type="dxa"/>
            <w:vAlign w:val="center"/>
          </w:tcPr>
          <w:p w:rsidR="002710A2" w:rsidRPr="002A365C" w:rsidRDefault="002710A2" w:rsidP="001134D8">
            <w:pPr>
              <w:spacing w:line="276" w:lineRule="auto"/>
              <w:ind w:right="-41"/>
              <w:rPr>
                <w:rFonts w:ascii="Arial" w:hAnsi="Arial" w:cs="Arial"/>
                <w:color w:val="000000" w:themeColor="text1"/>
              </w:rPr>
            </w:pPr>
          </w:p>
          <w:p w:rsidR="002710A2" w:rsidRPr="002A365C" w:rsidRDefault="002710A2" w:rsidP="001134D8">
            <w:pPr>
              <w:spacing w:line="276" w:lineRule="auto"/>
              <w:ind w:left="-142" w:right="-41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6" w:type="dxa"/>
            <w:vAlign w:val="center"/>
          </w:tcPr>
          <w:p w:rsidR="002710A2" w:rsidRPr="002A365C" w:rsidRDefault="002710A2" w:rsidP="001134D8">
            <w:pPr>
              <w:spacing w:line="276" w:lineRule="auto"/>
              <w:ind w:right="-41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2710A2" w:rsidRPr="002A365C" w:rsidRDefault="002710A2" w:rsidP="002710A2">
      <w:pPr>
        <w:spacing w:before="240"/>
        <w:jc w:val="left"/>
        <w:rPr>
          <w:rFonts w:ascii="Arial" w:hAnsi="Arial" w:cs="Arial"/>
          <w:bCs/>
          <w:i/>
          <w:color w:val="000000" w:themeColor="text1"/>
          <w:szCs w:val="20"/>
        </w:rPr>
      </w:pPr>
      <w:r w:rsidRPr="002A365C">
        <w:rPr>
          <w:rFonts w:ascii="Arial" w:hAnsi="Arial" w:cs="Arial"/>
          <w:i/>
          <w:color w:val="000000" w:themeColor="text1"/>
          <w:szCs w:val="20"/>
        </w:rPr>
        <w:t>* El preu ha d’estar expressat en euros i contenir dos decimals. El preu ofert no pot superar el pre</w:t>
      </w:r>
      <w:r w:rsidR="00CD0CB7">
        <w:rPr>
          <w:rFonts w:ascii="Arial" w:hAnsi="Arial" w:cs="Arial"/>
          <w:i/>
          <w:color w:val="000000" w:themeColor="text1"/>
          <w:szCs w:val="20"/>
        </w:rPr>
        <w:t>ssupost</w:t>
      </w:r>
      <w:r w:rsidRPr="002A365C">
        <w:rPr>
          <w:rFonts w:ascii="Arial" w:hAnsi="Arial" w:cs="Arial"/>
          <w:i/>
          <w:color w:val="000000" w:themeColor="text1"/>
          <w:szCs w:val="20"/>
        </w:rPr>
        <w:t xml:space="preserve"> base de licitació</w:t>
      </w:r>
      <w:r w:rsidR="00CD0CB7">
        <w:rPr>
          <w:rFonts w:ascii="Arial" w:hAnsi="Arial" w:cs="Arial"/>
          <w:i/>
          <w:color w:val="000000" w:themeColor="text1"/>
          <w:szCs w:val="20"/>
        </w:rPr>
        <w:t>.</w:t>
      </w:r>
    </w:p>
    <w:p w:rsidR="00321597" w:rsidRDefault="002710A2" w:rsidP="002710A2">
      <w:pPr>
        <w:spacing w:before="240"/>
        <w:jc w:val="left"/>
        <w:rPr>
          <w:rFonts w:ascii="Arial" w:hAnsi="Arial" w:cs="Arial"/>
          <w:b/>
          <w:bCs/>
          <w:color w:val="000000" w:themeColor="text1"/>
        </w:rPr>
      </w:pPr>
      <w:r w:rsidRPr="002A365C">
        <w:rPr>
          <w:rFonts w:ascii="Arial" w:hAnsi="Arial" w:cs="Arial"/>
          <w:b/>
          <w:bCs/>
          <w:color w:val="000000" w:themeColor="text1"/>
        </w:rPr>
        <w:t xml:space="preserve">Criteri 2 </w:t>
      </w:r>
      <w:r w:rsidR="00CD0CB7">
        <w:rPr>
          <w:rFonts w:ascii="Arial" w:hAnsi="Arial" w:cs="Arial"/>
          <w:b/>
          <w:bCs/>
          <w:color w:val="000000" w:themeColor="text1"/>
        </w:rPr>
        <w:t>–</w:t>
      </w:r>
      <w:r w:rsidR="00321597">
        <w:rPr>
          <w:rFonts w:ascii="Arial" w:hAnsi="Arial" w:cs="Arial"/>
          <w:b/>
          <w:bCs/>
          <w:color w:val="000000" w:themeColor="text1"/>
        </w:rPr>
        <w:t>Adscripció de personal addicional</w:t>
      </w:r>
    </w:p>
    <w:p w:rsidR="00321597" w:rsidRDefault="00321597" w:rsidP="00321597">
      <w:pPr>
        <w:pStyle w:val="Standard"/>
        <w:ind w:right="-1"/>
        <w:rPr>
          <w:rFonts w:ascii="Arial" w:eastAsia="Times New Roman" w:hAnsi="Arial" w:cs="Arial"/>
          <w:sz w:val="18"/>
          <w:szCs w:val="18"/>
          <w:lang w:val="ca-ES" w:eastAsia="ca-ES"/>
        </w:rPr>
      </w:pPr>
      <w:r w:rsidRPr="00056D2E">
        <w:rPr>
          <w:rFonts w:ascii="Arial" w:eastAsia="Times New Roman" w:hAnsi="Arial" w:cs="Arial"/>
          <w:sz w:val="18"/>
          <w:szCs w:val="18"/>
          <w:lang w:val="ca-ES" w:eastAsia="ca-ES"/>
        </w:rPr>
        <w:t>Es valorarà</w:t>
      </w:r>
      <w:r>
        <w:rPr>
          <w:rFonts w:ascii="Arial" w:eastAsia="Times New Roman" w:hAnsi="Arial" w:cs="Arial"/>
          <w:sz w:val="18"/>
          <w:szCs w:val="18"/>
          <w:lang w:val="ca-ES" w:eastAsia="ca-ES"/>
        </w:rPr>
        <w:t xml:space="preserve"> l’adscripció a l’execució del contracte de personal addicional als 2 operaris establerts en el plec de prescripcions tècniques.</w:t>
      </w:r>
    </w:p>
    <w:p w:rsidR="00321597" w:rsidRDefault="00B805B9" w:rsidP="00321597">
      <w:pPr>
        <w:pStyle w:val="Standard"/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val="ca-ES"/>
        </w:rPr>
      </w:pPr>
      <w:r w:rsidRPr="00B805B9">
        <w:rPr>
          <w:rFonts w:ascii="Arial" w:hAnsi="Arial" w:cs="Arial"/>
          <w:noProof/>
          <w:color w:val="000000" w:themeColor="text1"/>
          <w:sz w:val="20"/>
          <w:szCs w:val="20"/>
          <w:lang w:val="ca-ES"/>
        </w:rPr>
        <w:pict>
          <v:rect id="_x0000_s1026" style="position:absolute;left:0;text-align:left;margin-left:0;margin-top:11.15pt;width:13.5pt;height:11.2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">
            <w10:wrap type="square"/>
          </v:rect>
        </w:pict>
      </w:r>
    </w:p>
    <w:p w:rsidR="00321597" w:rsidRDefault="00321597" w:rsidP="00321597">
      <w:pPr>
        <w:pStyle w:val="Standard"/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val="ca-ES"/>
        </w:rPr>
      </w:pPr>
      <w:r>
        <w:rPr>
          <w:rFonts w:ascii="Arial" w:hAnsi="Arial" w:cs="Arial"/>
          <w:color w:val="000000" w:themeColor="text1"/>
          <w:sz w:val="20"/>
          <w:szCs w:val="20"/>
          <w:lang w:val="ca-ES"/>
        </w:rPr>
        <w:t>1 operari (4 punts)</w:t>
      </w:r>
    </w:p>
    <w:p w:rsidR="00321597" w:rsidRDefault="00321597" w:rsidP="00321597">
      <w:pPr>
        <w:pStyle w:val="Standard"/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val="ca-ES"/>
        </w:rPr>
      </w:pPr>
    </w:p>
    <w:p w:rsidR="00321597" w:rsidRDefault="00B805B9" w:rsidP="00321597">
      <w:pPr>
        <w:pStyle w:val="Standard"/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val="ca-ES"/>
        </w:rPr>
      </w:pPr>
      <w:r w:rsidRPr="00B805B9">
        <w:rPr>
          <w:rFonts w:ascii="Arial" w:hAnsi="Arial" w:cs="Arial"/>
          <w:noProof/>
          <w:color w:val="000000" w:themeColor="text1"/>
          <w:sz w:val="20"/>
          <w:szCs w:val="20"/>
          <w:lang w:val="ca-ES"/>
        </w:rPr>
        <w:pict>
          <v:rect id="_x0000_s1034" style="position:absolute;left:0;text-align:left;margin-left:.15pt;margin-top:.7pt;width:13.5pt;height:11.2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">
            <w10:wrap type="square"/>
          </v:rect>
        </w:pict>
      </w:r>
      <w:r w:rsidR="00321597">
        <w:rPr>
          <w:rFonts w:ascii="Arial" w:hAnsi="Arial" w:cs="Arial"/>
          <w:color w:val="000000" w:themeColor="text1"/>
          <w:sz w:val="20"/>
          <w:szCs w:val="20"/>
          <w:lang w:val="ca-ES"/>
        </w:rPr>
        <w:t>2 operaris (6 punts)</w:t>
      </w:r>
    </w:p>
    <w:p w:rsidR="00321597" w:rsidRDefault="00B805B9" w:rsidP="00321597">
      <w:pPr>
        <w:spacing w:before="240" w:line="240" w:lineRule="auto"/>
        <w:jc w:val="left"/>
        <w:rPr>
          <w:rFonts w:ascii="Arial" w:hAnsi="Arial" w:cs="Arial"/>
          <w:color w:val="000000" w:themeColor="text1"/>
        </w:rPr>
      </w:pPr>
      <w:r w:rsidRPr="00B805B9">
        <w:rPr>
          <w:rFonts w:ascii="Arial" w:hAnsi="Arial" w:cs="Arial"/>
          <w:noProof/>
          <w:color w:val="000000" w:themeColor="text1"/>
          <w:szCs w:val="20"/>
        </w:rPr>
        <w:pict>
          <v:rect id="_x0000_s1033" style="position:absolute;margin-left:-23.1pt;margin-top:9.9pt;width:13.5pt;height:11.2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">
            <w10:wrap type="square"/>
          </v:rect>
        </w:pict>
      </w:r>
      <w:r w:rsidR="00321597">
        <w:rPr>
          <w:rFonts w:ascii="Arial" w:hAnsi="Arial" w:cs="Arial"/>
          <w:color w:val="000000" w:themeColor="text1"/>
        </w:rPr>
        <w:t>3 operaris (8 punts)</w:t>
      </w:r>
    </w:p>
    <w:p w:rsidR="002710A2" w:rsidRPr="002A365C" w:rsidRDefault="00321597" w:rsidP="002710A2">
      <w:pPr>
        <w:spacing w:before="240"/>
        <w:jc w:val="left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Criteri 3 - B</w:t>
      </w:r>
      <w:r w:rsidR="00CD0CB7">
        <w:rPr>
          <w:rFonts w:ascii="Arial" w:hAnsi="Arial" w:cs="Arial"/>
          <w:b/>
          <w:bCs/>
          <w:color w:val="000000" w:themeColor="text1"/>
        </w:rPr>
        <w:t>ossa d’hores extraordinàries</w:t>
      </w:r>
    </w:p>
    <w:p w:rsidR="00CD0CB7" w:rsidRDefault="00CD0CB7" w:rsidP="002710A2">
      <w:pPr>
        <w:pStyle w:val="Standard"/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val="ca-ES"/>
        </w:rPr>
      </w:pPr>
    </w:p>
    <w:p w:rsidR="00CD0CB7" w:rsidRPr="001F45BC" w:rsidRDefault="00CD0CB7" w:rsidP="00CD0CB7">
      <w:pPr>
        <w:pStyle w:val="Standard"/>
        <w:ind w:right="-1"/>
        <w:rPr>
          <w:rFonts w:ascii="Arial" w:eastAsia="Times New Roman" w:hAnsi="Arial" w:cs="Arial"/>
          <w:color w:val="000000" w:themeColor="text1"/>
          <w:sz w:val="18"/>
          <w:szCs w:val="18"/>
          <w:lang w:val="ca-ES" w:eastAsia="ca-ES"/>
        </w:rPr>
      </w:pPr>
      <w:r w:rsidRPr="001F45BC">
        <w:rPr>
          <w:rFonts w:ascii="Arial" w:eastAsia="Times New Roman" w:hAnsi="Arial" w:cs="Arial"/>
          <w:color w:val="000000" w:themeColor="text1"/>
          <w:sz w:val="18"/>
          <w:szCs w:val="18"/>
          <w:lang w:val="ca-ES" w:eastAsia="ca-ES"/>
        </w:rPr>
        <w:t>Bossa d’hores extraordinàries sense cost per a l’Ajuntament (</w:t>
      </w:r>
      <w:r w:rsidR="00321597">
        <w:rPr>
          <w:rFonts w:ascii="Arial" w:eastAsia="Times New Roman" w:hAnsi="Arial" w:cs="Arial"/>
          <w:color w:val="000000" w:themeColor="text1"/>
          <w:sz w:val="18"/>
          <w:szCs w:val="18"/>
          <w:lang w:val="ca-ES" w:eastAsia="ca-ES"/>
        </w:rPr>
        <w:t>dos operaris</w:t>
      </w:r>
      <w:r w:rsidRPr="001F45BC">
        <w:rPr>
          <w:rFonts w:ascii="Arial" w:eastAsia="Times New Roman" w:hAnsi="Arial" w:cs="Arial"/>
          <w:color w:val="000000" w:themeColor="text1"/>
          <w:sz w:val="18"/>
          <w:szCs w:val="18"/>
          <w:lang w:val="ca-ES" w:eastAsia="ca-ES"/>
        </w:rPr>
        <w:t>).</w:t>
      </w:r>
    </w:p>
    <w:p w:rsidR="00CD0CB7" w:rsidRDefault="00B805B9" w:rsidP="002710A2">
      <w:pPr>
        <w:pStyle w:val="Standard"/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val="ca-ES"/>
        </w:rPr>
      </w:pPr>
      <w:r w:rsidRPr="00B805B9">
        <w:rPr>
          <w:rFonts w:ascii="Arial" w:hAnsi="Arial" w:cs="Arial"/>
          <w:noProof/>
          <w:color w:val="000000" w:themeColor="text1"/>
          <w:sz w:val="20"/>
          <w:szCs w:val="20"/>
          <w:lang w:val="ca-ES"/>
        </w:rPr>
        <w:pict>
          <v:rect id="Rectángulo 3" o:spid="_x0000_s1032" style="position:absolute;left:0;text-align:left;margin-left:0;margin-top:11.15pt;width:13.5pt;height:11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">
            <w10:wrap type="square"/>
          </v:rect>
        </w:pict>
      </w:r>
    </w:p>
    <w:p w:rsidR="00CD0CB7" w:rsidRDefault="00CD0CB7" w:rsidP="002710A2">
      <w:pPr>
        <w:pStyle w:val="Standard"/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val="ca-ES"/>
        </w:rPr>
      </w:pPr>
      <w:r>
        <w:rPr>
          <w:rFonts w:ascii="Arial" w:hAnsi="Arial" w:cs="Arial"/>
          <w:color w:val="000000" w:themeColor="text1"/>
          <w:sz w:val="20"/>
          <w:szCs w:val="20"/>
          <w:lang w:val="ca-ES"/>
        </w:rPr>
        <w:t>10 hores anuals (</w:t>
      </w:r>
      <w:r w:rsidR="00321597">
        <w:rPr>
          <w:rFonts w:ascii="Arial" w:hAnsi="Arial" w:cs="Arial"/>
          <w:color w:val="000000" w:themeColor="text1"/>
          <w:sz w:val="20"/>
          <w:szCs w:val="20"/>
          <w:lang w:val="ca-ES"/>
        </w:rPr>
        <w:t>4</w:t>
      </w:r>
      <w:r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punts)</w:t>
      </w:r>
    </w:p>
    <w:p w:rsidR="00CD0CB7" w:rsidRDefault="00CD0CB7" w:rsidP="002710A2">
      <w:pPr>
        <w:pStyle w:val="Standard"/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val="ca-ES"/>
        </w:rPr>
      </w:pPr>
    </w:p>
    <w:p w:rsidR="00CD0CB7" w:rsidRDefault="00B805B9" w:rsidP="002710A2">
      <w:pPr>
        <w:pStyle w:val="Standard"/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val="ca-ES"/>
        </w:rPr>
      </w:pPr>
      <w:r w:rsidRPr="00B805B9">
        <w:rPr>
          <w:rFonts w:ascii="Arial" w:hAnsi="Arial" w:cs="Arial"/>
          <w:noProof/>
          <w:color w:val="000000" w:themeColor="text1"/>
          <w:sz w:val="20"/>
          <w:szCs w:val="20"/>
          <w:lang w:val="ca-ES"/>
        </w:rPr>
        <w:pict>
          <v:rect id="_x0000_s1031" style="position:absolute;left:0;text-align:left;margin-left:.15pt;margin-top:.7pt;width:13.5pt;height:11.2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">
            <w10:wrap type="square"/>
          </v:rect>
        </w:pict>
      </w:r>
      <w:r w:rsidR="00CD0CB7">
        <w:rPr>
          <w:rFonts w:ascii="Arial" w:hAnsi="Arial" w:cs="Arial"/>
          <w:color w:val="000000" w:themeColor="text1"/>
          <w:sz w:val="20"/>
          <w:szCs w:val="20"/>
          <w:lang w:val="ca-ES"/>
        </w:rPr>
        <w:t>15 hores anuals (</w:t>
      </w:r>
      <w:r w:rsidR="00321597">
        <w:rPr>
          <w:rFonts w:ascii="Arial" w:hAnsi="Arial" w:cs="Arial"/>
          <w:color w:val="000000" w:themeColor="text1"/>
          <w:sz w:val="20"/>
          <w:szCs w:val="20"/>
          <w:lang w:val="ca-ES"/>
        </w:rPr>
        <w:t>6</w:t>
      </w:r>
      <w:r w:rsidR="00CD0CB7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punts)</w:t>
      </w:r>
    </w:p>
    <w:p w:rsidR="002710A2" w:rsidRDefault="00B805B9" w:rsidP="002710A2">
      <w:pPr>
        <w:spacing w:before="240" w:line="240" w:lineRule="auto"/>
        <w:jc w:val="left"/>
        <w:rPr>
          <w:rFonts w:ascii="Arial" w:hAnsi="Arial" w:cs="Arial"/>
          <w:color w:val="000000" w:themeColor="text1"/>
        </w:rPr>
      </w:pPr>
      <w:r w:rsidRPr="00B805B9">
        <w:rPr>
          <w:rFonts w:ascii="Arial" w:hAnsi="Arial" w:cs="Arial"/>
          <w:noProof/>
          <w:color w:val="000000" w:themeColor="text1"/>
          <w:szCs w:val="20"/>
        </w:rPr>
        <w:pict>
          <v:rect id="_x0000_s1030" style="position:absolute;margin-left:-23.25pt;margin-top:9.9pt;width:13.5pt;height:11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">
            <w10:wrap type="square"/>
          </v:rect>
        </w:pict>
      </w:r>
      <w:r w:rsidR="00CD0CB7">
        <w:rPr>
          <w:rFonts w:ascii="Arial" w:hAnsi="Arial" w:cs="Arial"/>
          <w:color w:val="000000" w:themeColor="text1"/>
        </w:rPr>
        <w:t>20 hores anuals (</w:t>
      </w:r>
      <w:r w:rsidR="00321597">
        <w:rPr>
          <w:rFonts w:ascii="Arial" w:hAnsi="Arial" w:cs="Arial"/>
          <w:color w:val="000000" w:themeColor="text1"/>
        </w:rPr>
        <w:t>8</w:t>
      </w:r>
      <w:r w:rsidR="00CD0CB7">
        <w:rPr>
          <w:rFonts w:ascii="Arial" w:hAnsi="Arial" w:cs="Arial"/>
          <w:color w:val="000000" w:themeColor="text1"/>
        </w:rPr>
        <w:t xml:space="preserve"> punts)</w:t>
      </w:r>
    </w:p>
    <w:p w:rsidR="00CD0CB7" w:rsidRPr="002A365C" w:rsidRDefault="00CD0CB7" w:rsidP="00CD0CB7">
      <w:pPr>
        <w:spacing w:before="240"/>
        <w:jc w:val="left"/>
        <w:rPr>
          <w:rFonts w:ascii="Arial" w:hAnsi="Arial" w:cs="Arial"/>
          <w:b/>
          <w:bCs/>
          <w:color w:val="000000" w:themeColor="text1"/>
        </w:rPr>
      </w:pPr>
      <w:r w:rsidRPr="002A365C">
        <w:rPr>
          <w:rFonts w:ascii="Arial" w:hAnsi="Arial" w:cs="Arial"/>
          <w:b/>
          <w:bCs/>
          <w:color w:val="000000" w:themeColor="text1"/>
        </w:rPr>
        <w:t xml:space="preserve">Criteri </w:t>
      </w:r>
      <w:r w:rsidR="00321597">
        <w:rPr>
          <w:rFonts w:ascii="Arial" w:hAnsi="Arial" w:cs="Arial"/>
          <w:b/>
          <w:bCs/>
          <w:color w:val="000000" w:themeColor="text1"/>
        </w:rPr>
        <w:t>4</w:t>
      </w:r>
      <w:r>
        <w:rPr>
          <w:rFonts w:ascii="Arial" w:hAnsi="Arial" w:cs="Arial"/>
          <w:b/>
          <w:bCs/>
          <w:color w:val="000000" w:themeColor="text1"/>
        </w:rPr>
        <w:t>–</w:t>
      </w:r>
      <w:r w:rsidR="00321597">
        <w:rPr>
          <w:rFonts w:ascii="Arial" w:hAnsi="Arial" w:cs="Arial"/>
          <w:b/>
          <w:bCs/>
          <w:color w:val="000000" w:themeColor="text1"/>
        </w:rPr>
        <w:t>Desinfecció</w:t>
      </w:r>
    </w:p>
    <w:p w:rsidR="00CD0CB7" w:rsidRDefault="00B805B9" w:rsidP="00CD0CB7">
      <w:pPr>
        <w:pStyle w:val="Standard"/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val="ca-ES"/>
        </w:rPr>
      </w:pPr>
      <w:r w:rsidRPr="00B805B9">
        <w:rPr>
          <w:rFonts w:ascii="Arial" w:hAnsi="Arial" w:cs="Arial"/>
          <w:noProof/>
          <w:color w:val="000000" w:themeColor="text1"/>
          <w:sz w:val="20"/>
          <w:szCs w:val="20"/>
          <w:lang w:val="ca-ES"/>
        </w:rPr>
        <w:pict>
          <v:rect id="_x0000_s1029" style="position:absolute;left:0;text-align:left;margin-left:0;margin-top:11.45pt;width:13.5pt;height:11.2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">
            <w10:wrap type="square"/>
          </v:rect>
        </w:pict>
      </w:r>
    </w:p>
    <w:p w:rsidR="00321597" w:rsidRPr="00A966C1" w:rsidRDefault="00321597" w:rsidP="00321597">
      <w:pPr>
        <w:pStyle w:val="Standard"/>
        <w:ind w:right="-1"/>
        <w:rPr>
          <w:rFonts w:ascii="Arial" w:eastAsia="Times New Roman" w:hAnsi="Arial" w:cs="Arial"/>
          <w:sz w:val="18"/>
          <w:szCs w:val="18"/>
          <w:lang w:val="ca-ES" w:eastAsia="ca-ES"/>
        </w:rPr>
      </w:pPr>
      <w:r>
        <w:rPr>
          <w:rFonts w:ascii="Arial" w:eastAsia="Times New Roman" w:hAnsi="Arial" w:cs="Arial"/>
          <w:sz w:val="18"/>
          <w:szCs w:val="18"/>
          <w:lang w:val="ca-ES" w:eastAsia="ca-ES"/>
        </w:rPr>
        <w:t>Desinfecció de totes les dutxes i rentapeus, dos cops per setmana, sense cost per a l’ajuntament</w:t>
      </w:r>
    </w:p>
    <w:p w:rsidR="00CD0CB7" w:rsidRDefault="00CD0CB7" w:rsidP="00CD0CB7">
      <w:pPr>
        <w:pStyle w:val="Standard"/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val="ca-ES"/>
        </w:rPr>
      </w:pPr>
    </w:p>
    <w:p w:rsidR="00321597" w:rsidRPr="002A365C" w:rsidRDefault="00321597" w:rsidP="00321597">
      <w:pPr>
        <w:spacing w:before="240"/>
        <w:jc w:val="left"/>
        <w:rPr>
          <w:rFonts w:ascii="Arial" w:hAnsi="Arial" w:cs="Arial"/>
          <w:b/>
          <w:bCs/>
          <w:color w:val="000000" w:themeColor="text1"/>
        </w:rPr>
      </w:pPr>
      <w:r w:rsidRPr="002A365C">
        <w:rPr>
          <w:rFonts w:ascii="Arial" w:hAnsi="Arial" w:cs="Arial"/>
          <w:b/>
          <w:bCs/>
          <w:color w:val="000000" w:themeColor="text1"/>
        </w:rPr>
        <w:lastRenderedPageBreak/>
        <w:t xml:space="preserve">Criteri </w:t>
      </w:r>
      <w:r>
        <w:rPr>
          <w:rFonts w:ascii="Arial" w:hAnsi="Arial" w:cs="Arial"/>
          <w:b/>
          <w:bCs/>
          <w:color w:val="000000" w:themeColor="text1"/>
        </w:rPr>
        <w:t>5–Baldeig</w:t>
      </w:r>
    </w:p>
    <w:p w:rsidR="00321597" w:rsidRDefault="00B805B9" w:rsidP="00321597">
      <w:pPr>
        <w:pStyle w:val="Standard"/>
        <w:ind w:right="-1"/>
        <w:jc w:val="both"/>
        <w:rPr>
          <w:rFonts w:ascii="Arial" w:hAnsi="Arial" w:cs="Arial"/>
          <w:color w:val="000000" w:themeColor="text1"/>
          <w:sz w:val="20"/>
          <w:szCs w:val="20"/>
          <w:lang w:val="ca-ES"/>
        </w:rPr>
      </w:pPr>
      <w:r w:rsidRPr="00B805B9">
        <w:rPr>
          <w:rFonts w:ascii="Arial" w:hAnsi="Arial" w:cs="Arial"/>
          <w:noProof/>
          <w:color w:val="000000" w:themeColor="text1"/>
          <w:sz w:val="20"/>
          <w:szCs w:val="20"/>
          <w:lang w:val="ca-ES"/>
        </w:rPr>
        <w:pict>
          <v:rect id="_x0000_s1028" style="position:absolute;left:0;text-align:left;margin-left:0;margin-top:11.45pt;width:13.5pt;height:11.2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">
            <w10:wrap type="square"/>
          </v:rect>
        </w:pict>
      </w:r>
    </w:p>
    <w:p w:rsidR="00321597" w:rsidRDefault="00321597" w:rsidP="00321597">
      <w:pPr>
        <w:pStyle w:val="Standard"/>
        <w:ind w:right="-1"/>
        <w:rPr>
          <w:rFonts w:ascii="Arial" w:eastAsia="Times New Roman" w:hAnsi="Arial" w:cs="Arial"/>
          <w:sz w:val="18"/>
          <w:szCs w:val="18"/>
          <w:lang w:val="ca-ES" w:eastAsia="ca-ES"/>
        </w:rPr>
      </w:pPr>
      <w:r>
        <w:rPr>
          <w:rFonts w:ascii="Arial" w:eastAsia="Times New Roman" w:hAnsi="Arial" w:cs="Arial"/>
          <w:sz w:val="18"/>
          <w:szCs w:val="18"/>
          <w:lang w:val="ca-ES" w:eastAsia="ca-ES"/>
        </w:rPr>
        <w:t>Baldeig de totes les dutxes i rentapeus, dos cops per setmana, sense cost per a l’ajuntament (5 punts)</w:t>
      </w:r>
    </w:p>
    <w:p w:rsidR="00321597" w:rsidRDefault="00321597" w:rsidP="00321597">
      <w:pPr>
        <w:pStyle w:val="Standard"/>
        <w:ind w:right="-1"/>
        <w:rPr>
          <w:rFonts w:ascii="Arial" w:eastAsia="Times New Roman" w:hAnsi="Arial" w:cs="Arial"/>
          <w:sz w:val="18"/>
          <w:szCs w:val="18"/>
          <w:lang w:val="ca-ES" w:eastAsia="ca-ES"/>
        </w:rPr>
      </w:pPr>
    </w:p>
    <w:p w:rsidR="00321597" w:rsidRDefault="00B805B9" w:rsidP="00321597">
      <w:pPr>
        <w:pStyle w:val="Standard"/>
        <w:ind w:right="-1"/>
        <w:rPr>
          <w:rFonts w:ascii="Arial" w:eastAsia="Times New Roman" w:hAnsi="Arial" w:cs="Arial"/>
          <w:sz w:val="18"/>
          <w:szCs w:val="18"/>
          <w:lang w:val="ca-ES" w:eastAsia="ca-ES"/>
        </w:rPr>
      </w:pPr>
      <w:r w:rsidRPr="00B805B9">
        <w:rPr>
          <w:rFonts w:ascii="Arial" w:hAnsi="Arial" w:cs="Arial"/>
          <w:noProof/>
          <w:color w:val="000000" w:themeColor="text1"/>
          <w:sz w:val="20"/>
          <w:szCs w:val="20"/>
          <w:lang w:val="ca-ES"/>
        </w:rPr>
        <w:pict>
          <v:rect id="_x0000_s1027" style="position:absolute;margin-left:0;margin-top:7.75pt;width:13.5pt;height:11.2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">
            <w10:wrap type="square"/>
          </v:rect>
        </w:pict>
      </w:r>
    </w:p>
    <w:p w:rsidR="00321597" w:rsidRPr="00A966C1" w:rsidRDefault="00321597" w:rsidP="00321597">
      <w:pPr>
        <w:pStyle w:val="Standard"/>
        <w:ind w:right="-1"/>
        <w:rPr>
          <w:rFonts w:ascii="Arial" w:eastAsia="Times New Roman" w:hAnsi="Arial" w:cs="Arial"/>
          <w:sz w:val="18"/>
          <w:szCs w:val="18"/>
          <w:lang w:val="ca-ES" w:eastAsia="ca-ES"/>
        </w:rPr>
      </w:pPr>
      <w:r>
        <w:rPr>
          <w:rFonts w:ascii="Arial" w:eastAsia="Times New Roman" w:hAnsi="Arial" w:cs="Arial"/>
          <w:sz w:val="18"/>
          <w:szCs w:val="18"/>
          <w:lang w:val="ca-ES" w:eastAsia="ca-ES"/>
        </w:rPr>
        <w:t>Baldeig de tots els accessos a la platja, dos cops per setmana, sense cost per a l’ajuntament (5 punts)</w:t>
      </w:r>
    </w:p>
    <w:p w:rsidR="00321597" w:rsidRDefault="00321597" w:rsidP="002710A2">
      <w:pPr>
        <w:spacing w:before="240" w:line="240" w:lineRule="auto"/>
        <w:jc w:val="left"/>
        <w:rPr>
          <w:rFonts w:ascii="Arial" w:hAnsi="Arial" w:cs="Arial"/>
          <w:color w:val="000000" w:themeColor="text1"/>
        </w:rPr>
      </w:pPr>
    </w:p>
    <w:p w:rsidR="002710A2" w:rsidRPr="002A365C" w:rsidRDefault="002710A2" w:rsidP="002710A2">
      <w:pPr>
        <w:spacing w:after="200"/>
        <w:rPr>
          <w:rFonts w:ascii="Arial" w:hAnsi="Arial" w:cs="Arial"/>
          <w:color w:val="000000" w:themeColor="text1"/>
        </w:rPr>
      </w:pPr>
      <w:r w:rsidRPr="002A365C">
        <w:rPr>
          <w:rFonts w:ascii="Arial" w:hAnsi="Arial" w:cs="Arial"/>
          <w:color w:val="000000" w:themeColor="text1"/>
        </w:rPr>
        <w:t>I per què consti, signo electrònicament aquesta oferta.</w:t>
      </w:r>
    </w:p>
    <w:p w:rsidR="00B35ECF" w:rsidRPr="002A365C" w:rsidRDefault="002710A2" w:rsidP="00CD0CB7">
      <w:pPr>
        <w:spacing w:after="200"/>
        <w:rPr>
          <w:rFonts w:ascii="Arial" w:hAnsi="Arial" w:cs="Arial"/>
        </w:rPr>
      </w:pPr>
      <w:r w:rsidRPr="002A365C">
        <w:rPr>
          <w:rFonts w:ascii="Arial" w:hAnsi="Arial" w:cs="Arial"/>
          <w:color w:val="000000" w:themeColor="text1"/>
        </w:rPr>
        <w:t xml:space="preserve">Signatura </w:t>
      </w:r>
    </w:p>
    <w:sectPr w:rsidR="00B35ECF" w:rsidRPr="002A365C" w:rsidSect="003A7A8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418" w:bottom="1418" w:left="1418" w:header="964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540" w:rsidRDefault="00974540">
      <w:pPr>
        <w:spacing w:line="240" w:lineRule="auto"/>
      </w:pPr>
      <w:r>
        <w:separator/>
      </w:r>
    </w:p>
  </w:endnote>
  <w:endnote w:type="continuationSeparator" w:id="1">
    <w:p w:rsidR="00974540" w:rsidRDefault="0097454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A87" w:rsidRDefault="00B805B9" w:rsidP="008B462B">
    <w:pPr>
      <w:pStyle w:val="Piedepgina"/>
      <w:framePr w:wrap="around" w:vAnchor="text" w:hAnchor="margin" w:xAlign="center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 w:rsidR="003A7A87"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:rsidR="003A7A87" w:rsidRDefault="003A7A87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1E0"/>
    </w:tblPr>
    <w:tblGrid>
      <w:gridCol w:w="3779"/>
      <w:gridCol w:w="1440"/>
      <w:gridCol w:w="3851"/>
    </w:tblGrid>
    <w:tr w:rsidR="001144ED" w:rsidTr="00876E24">
      <w:tc>
        <w:tcPr>
          <w:tcW w:w="3780" w:type="dxa"/>
          <w:vAlign w:val="bottom"/>
        </w:tcPr>
        <w:p w:rsidR="003A7A87" w:rsidRPr="009C4088" w:rsidRDefault="003A7A87" w:rsidP="009C4088">
          <w:pPr>
            <w:pStyle w:val="Piedepgina"/>
            <w:spacing w:before="60"/>
            <w:rPr>
              <w:b/>
              <w:sz w:val="16"/>
            </w:rPr>
          </w:pPr>
          <w:r>
            <w:rPr>
              <w:rFonts w:cs="Tahoma"/>
              <w:noProof/>
              <w:color w:val="333333"/>
              <w:szCs w:val="20"/>
              <w:lang w:val="es-ES"/>
            </w:rPr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-635</wp:posOffset>
                </wp:positionV>
                <wp:extent cx="1774190" cy="484505"/>
                <wp:effectExtent l="0" t="0" r="0" b="0"/>
                <wp:wrapNone/>
                <wp:docPr id="736803039" name="Imagen 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014742" name="Imagen 2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4190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40" w:type="dxa"/>
          <w:vAlign w:val="bottom"/>
        </w:tcPr>
        <w:p w:rsidR="003A7A87" w:rsidRPr="00464205" w:rsidRDefault="00B805B9" w:rsidP="009C4088">
          <w:pPr>
            <w:pStyle w:val="Piedepgina"/>
            <w:spacing w:before="60"/>
            <w:jc w:val="center"/>
            <w:rPr>
              <w:sz w:val="16"/>
            </w:rPr>
          </w:pPr>
          <w:r w:rsidRPr="00464205">
            <w:rPr>
              <w:rStyle w:val="Nmerodepgina"/>
              <w:rFonts w:eastAsiaTheme="majorEastAsia"/>
              <w:sz w:val="16"/>
            </w:rPr>
            <w:fldChar w:fldCharType="begin"/>
          </w:r>
          <w:r w:rsidR="003A7A87" w:rsidRPr="00464205">
            <w:rPr>
              <w:rStyle w:val="Nmerodepgina"/>
              <w:rFonts w:eastAsiaTheme="majorEastAsia"/>
              <w:sz w:val="16"/>
            </w:rPr>
            <w:instrText xml:space="preserve">PAGE  </w:instrText>
          </w:r>
          <w:r w:rsidRPr="00464205">
            <w:rPr>
              <w:rStyle w:val="Nmerodepgina"/>
              <w:rFonts w:eastAsiaTheme="majorEastAsia"/>
              <w:sz w:val="16"/>
            </w:rPr>
            <w:fldChar w:fldCharType="separate"/>
          </w:r>
          <w:r w:rsidR="004C31A4">
            <w:rPr>
              <w:rStyle w:val="Nmerodepgina"/>
              <w:rFonts w:eastAsiaTheme="majorEastAsia"/>
              <w:noProof/>
              <w:sz w:val="16"/>
            </w:rPr>
            <w:t>2</w:t>
          </w:r>
          <w:r w:rsidRPr="00464205">
            <w:rPr>
              <w:rStyle w:val="Nmerodepgina"/>
              <w:rFonts w:eastAsiaTheme="majorEastAsia"/>
              <w:sz w:val="16"/>
            </w:rPr>
            <w:fldChar w:fldCharType="end"/>
          </w:r>
          <w:r w:rsidR="003A7A87" w:rsidRPr="00464205">
            <w:rPr>
              <w:rStyle w:val="Nmerodepgina"/>
              <w:rFonts w:eastAsiaTheme="majorEastAsia"/>
              <w:sz w:val="16"/>
            </w:rPr>
            <w:t>/</w:t>
          </w:r>
          <w:fldSimple w:instr=" NUMPAGES   \* MERGEFORMAT ">
            <w:r w:rsidR="004C31A4" w:rsidRPr="004C31A4">
              <w:rPr>
                <w:rStyle w:val="Nmerodepgina"/>
                <w:rFonts w:eastAsiaTheme="majorEastAsia"/>
                <w:noProof/>
                <w:sz w:val="16"/>
              </w:rPr>
              <w:t>2</w:t>
            </w:r>
          </w:fldSimple>
        </w:p>
      </w:tc>
      <w:tc>
        <w:tcPr>
          <w:tcW w:w="3851" w:type="dxa"/>
          <w:vAlign w:val="bottom"/>
        </w:tcPr>
        <w:p w:rsidR="003A7A87" w:rsidRPr="009C4088" w:rsidRDefault="003A7A87" w:rsidP="009C4088">
          <w:pPr>
            <w:pStyle w:val="Piedepgina"/>
            <w:spacing w:before="60"/>
            <w:jc w:val="right"/>
            <w:rPr>
              <w:b/>
              <w:sz w:val="16"/>
            </w:rPr>
          </w:pPr>
        </w:p>
      </w:tc>
    </w:tr>
  </w:tbl>
  <w:p w:rsidR="003A7A87" w:rsidRPr="009D57BE" w:rsidRDefault="003A7A87">
    <w:pPr>
      <w:pStyle w:val="Piedepgina"/>
      <w:rPr>
        <w:sz w:val="4"/>
        <w:szCs w:val="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A87" w:rsidRDefault="003A7A87">
    <w:pPr>
      <w:pStyle w:val="Piedepgina"/>
    </w:pPr>
    <w:r>
      <w:rPr>
        <w:rFonts w:cs="Tahoma"/>
        <w:noProof/>
        <w:color w:val="333333"/>
        <w:szCs w:val="20"/>
        <w:lang w:val="es-ES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900430</wp:posOffset>
          </wp:positionH>
          <wp:positionV relativeFrom="page">
            <wp:posOffset>9992995</wp:posOffset>
          </wp:positionV>
          <wp:extent cx="1774190" cy="484505"/>
          <wp:effectExtent l="0" t="0" r="0" b="0"/>
          <wp:wrapNone/>
          <wp:docPr id="342959143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14742" name="Imagen 2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540" w:rsidRDefault="00974540">
      <w:pPr>
        <w:spacing w:line="240" w:lineRule="auto"/>
      </w:pPr>
      <w:r>
        <w:separator/>
      </w:r>
    </w:p>
  </w:footnote>
  <w:footnote w:type="continuationSeparator" w:id="1">
    <w:p w:rsidR="00974540" w:rsidRDefault="0097454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07" w:type="pct"/>
      <w:tblCellMar>
        <w:left w:w="0" w:type="dxa"/>
        <w:right w:w="0" w:type="dxa"/>
      </w:tblCellMar>
      <w:tblLook w:val="01E0"/>
    </w:tblPr>
    <w:tblGrid>
      <w:gridCol w:w="2552"/>
    </w:tblGrid>
    <w:tr w:rsidR="00CA2D3B" w:rsidRPr="009C4088" w:rsidTr="00CA2D3B">
      <w:tc>
        <w:tcPr>
          <w:tcW w:w="5000" w:type="pct"/>
          <w:vAlign w:val="bottom"/>
        </w:tcPr>
        <w:p w:rsidR="003A7A87" w:rsidRPr="009C4088" w:rsidRDefault="003A7A87" w:rsidP="009C4088">
          <w:pPr>
            <w:pStyle w:val="Encabezado"/>
            <w:spacing w:before="60"/>
            <w:rPr>
              <w:b/>
              <w:sz w:val="22"/>
            </w:rPr>
          </w:pPr>
        </w:p>
      </w:tc>
    </w:tr>
  </w:tbl>
  <w:p w:rsidR="003A7A87" w:rsidRDefault="003A7A87" w:rsidP="00876E24">
    <w:r>
      <w:rPr>
        <w:b/>
        <w:bCs/>
        <w:noProof/>
        <w:sz w:val="28"/>
        <w:szCs w:val="28"/>
        <w:lang w:val="es-ES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900430</wp:posOffset>
          </wp:positionH>
          <wp:positionV relativeFrom="page">
            <wp:posOffset>354330</wp:posOffset>
          </wp:positionV>
          <wp:extent cx="1980565" cy="657225"/>
          <wp:effectExtent l="0" t="0" r="635" b="9525"/>
          <wp:wrapNone/>
          <wp:docPr id="429890165" name="Imagen 1" descr="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945006" name="Imagen 1" descr="Diagra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56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A7A87" w:rsidRPr="00B67B4E" w:rsidRDefault="003A7A87" w:rsidP="00BC265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A87" w:rsidRDefault="003A7A87">
    <w:pPr>
      <w:pStyle w:val="Encabezado"/>
    </w:pPr>
    <w:r>
      <w:rPr>
        <w:b/>
        <w:bCs/>
        <w:noProof/>
        <w:sz w:val="28"/>
        <w:szCs w:val="28"/>
        <w:lang w:val="es-ES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614680</wp:posOffset>
          </wp:positionH>
          <wp:positionV relativeFrom="page">
            <wp:posOffset>354330</wp:posOffset>
          </wp:positionV>
          <wp:extent cx="1980565" cy="657225"/>
          <wp:effectExtent l="0" t="0" r="635" b="9525"/>
          <wp:wrapNone/>
          <wp:docPr id="1976151089" name="Imagen 1" descr="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945006" name="Imagen 1" descr="Diagra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56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60920"/>
    <w:multiLevelType w:val="hybridMultilevel"/>
    <w:tmpl w:val="C88E93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7A87"/>
    <w:rsid w:val="000F689A"/>
    <w:rsid w:val="002710A2"/>
    <w:rsid w:val="002A365C"/>
    <w:rsid w:val="002A4ED2"/>
    <w:rsid w:val="00321597"/>
    <w:rsid w:val="003A7A87"/>
    <w:rsid w:val="003D40A3"/>
    <w:rsid w:val="00455CC1"/>
    <w:rsid w:val="004C31A4"/>
    <w:rsid w:val="004F6644"/>
    <w:rsid w:val="00503FA5"/>
    <w:rsid w:val="00713DEB"/>
    <w:rsid w:val="007D647F"/>
    <w:rsid w:val="008452D5"/>
    <w:rsid w:val="008F675E"/>
    <w:rsid w:val="00974540"/>
    <w:rsid w:val="00A96F1E"/>
    <w:rsid w:val="00B35ECF"/>
    <w:rsid w:val="00B805B9"/>
    <w:rsid w:val="00BB0336"/>
    <w:rsid w:val="00C3762B"/>
    <w:rsid w:val="00CD0CB7"/>
    <w:rsid w:val="00D3144E"/>
    <w:rsid w:val="00DF0F21"/>
    <w:rsid w:val="00EA6E09"/>
    <w:rsid w:val="00F75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A87"/>
    <w:pPr>
      <w:spacing w:after="0" w:line="320" w:lineRule="auto"/>
      <w:jc w:val="both"/>
    </w:pPr>
    <w:rPr>
      <w:rFonts w:ascii="Open Sans" w:eastAsia="Times New Roman" w:hAnsi="Open Sans" w:cs="Times New Roman"/>
      <w:kern w:val="0"/>
      <w:sz w:val="20"/>
      <w:szCs w:val="24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3A7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3A7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3A7A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9"/>
    <w:unhideWhenUsed/>
    <w:qFormat/>
    <w:rsid w:val="003A7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9"/>
    <w:unhideWhenUsed/>
    <w:qFormat/>
    <w:rsid w:val="003A7A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9"/>
    <w:unhideWhenUsed/>
    <w:qFormat/>
    <w:rsid w:val="003A7A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9"/>
    <w:unhideWhenUsed/>
    <w:qFormat/>
    <w:rsid w:val="003A7A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9"/>
    <w:unhideWhenUsed/>
    <w:qFormat/>
    <w:rsid w:val="003A7A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9"/>
    <w:unhideWhenUsed/>
    <w:qFormat/>
    <w:rsid w:val="003A7A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3A7A8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7A8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7A87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7A87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7A87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7A87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7A87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7A87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7A87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3A7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A7A87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3A7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7A87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3A7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A7A87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Párrafo Numerado,Lista sin Numerar"/>
    <w:basedOn w:val="Normal"/>
    <w:link w:val="PrrafodelistaCar"/>
    <w:uiPriority w:val="1"/>
    <w:qFormat/>
    <w:rsid w:val="003A7A8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A7A8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7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7A87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3A7A8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rsid w:val="003A7A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A7A87"/>
    <w:rPr>
      <w:rFonts w:ascii="Open Sans" w:eastAsia="Times New Roman" w:hAnsi="Open Sans" w:cs="Times New Roman"/>
      <w:kern w:val="0"/>
      <w:sz w:val="20"/>
      <w:szCs w:val="24"/>
      <w:lang w:val="ca-ES" w:eastAsia="es-ES"/>
    </w:rPr>
  </w:style>
  <w:style w:type="paragraph" w:styleId="Piedepgina">
    <w:name w:val="footer"/>
    <w:aliases w:val=" Car, Car Car Car Car, Car Car,Car, Car Car Car Car Car Car Car"/>
    <w:basedOn w:val="Normal"/>
    <w:link w:val="PiedepginaCar"/>
    <w:uiPriority w:val="99"/>
    <w:rsid w:val="003A7A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aliases w:val=" Car Car1, Car Car Car Car Car, Car Car Car,Car Car, Car Car Car Car Car Car Car Car"/>
    <w:basedOn w:val="Fuentedeprrafopredeter"/>
    <w:link w:val="Piedepgina"/>
    <w:uiPriority w:val="99"/>
    <w:rsid w:val="003A7A87"/>
    <w:rPr>
      <w:rFonts w:ascii="Open Sans" w:eastAsia="Times New Roman" w:hAnsi="Open Sans" w:cs="Times New Roman"/>
      <w:kern w:val="0"/>
      <w:sz w:val="20"/>
      <w:szCs w:val="24"/>
      <w:lang w:val="ca-ES" w:eastAsia="es-ES"/>
    </w:rPr>
  </w:style>
  <w:style w:type="character" w:styleId="Nmerodepgina">
    <w:name w:val="page number"/>
    <w:basedOn w:val="Fuentedeprrafopredeter"/>
    <w:uiPriority w:val="99"/>
    <w:rsid w:val="003A7A87"/>
  </w:style>
  <w:style w:type="paragraph" w:styleId="Textoindependiente">
    <w:name w:val="Body Text"/>
    <w:basedOn w:val="Normal"/>
    <w:link w:val="TextoindependienteCar"/>
    <w:uiPriority w:val="1"/>
    <w:unhideWhenUsed/>
    <w:qFormat/>
    <w:rsid w:val="003A7A87"/>
    <w:pPr>
      <w:spacing w:after="120" w:line="360" w:lineRule="auto"/>
      <w:ind w:right="284"/>
    </w:pPr>
    <w:rPr>
      <w:rFonts w:ascii="Tahoma" w:eastAsiaTheme="minorHAnsi" w:hAnsi="Tahoma" w:cs="Arial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A7A87"/>
    <w:rPr>
      <w:rFonts w:ascii="Tahoma" w:hAnsi="Tahoma" w:cs="Arial"/>
      <w:kern w:val="0"/>
      <w:sz w:val="20"/>
      <w:lang w:val="ca-ES"/>
    </w:rPr>
  </w:style>
  <w:style w:type="character" w:customStyle="1" w:styleId="PrrafodelistaCar">
    <w:name w:val="Párrafo de lista Car"/>
    <w:aliases w:val="Párrafo Numerado Car,Lista sin Numerar Car"/>
    <w:basedOn w:val="Fuentedeprrafopredeter"/>
    <w:link w:val="Prrafodelista"/>
    <w:uiPriority w:val="1"/>
    <w:rsid w:val="003A7A87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8452D5"/>
    <w:rPr>
      <w:color w:val="467886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452D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45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D3144E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Arasa Martí</dc:creator>
  <cp:keywords/>
  <dc:description/>
  <cp:lastModifiedBy>OLIVIA ARASA</cp:lastModifiedBy>
  <cp:revision>4</cp:revision>
  <dcterms:created xsi:type="dcterms:W3CDTF">2026-04-02T13:25:00Z</dcterms:created>
  <dcterms:modified xsi:type="dcterms:W3CDTF">2026-04-11T10:09:00Z</dcterms:modified>
</cp:coreProperties>
</file>