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4408A" w14:textId="77777777" w:rsidR="00D10B48" w:rsidRPr="008A7AEF" w:rsidRDefault="00D10B48" w:rsidP="00E023C0">
      <w:pPr>
        <w:pStyle w:val="Ttol"/>
        <w:rPr>
          <w:rFonts w:ascii="Verdana" w:hAnsi="Verdana" w:cs="Arial"/>
          <w:b/>
          <w:sz w:val="24"/>
          <w:szCs w:val="24"/>
        </w:rPr>
      </w:pPr>
      <w:bookmarkStart w:id="0" w:name="annex_1A"/>
      <w:bookmarkEnd w:id="0"/>
      <w:r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1" w:name="annex_1_num"/>
      <w:bookmarkEnd w:id="1"/>
      <w:r>
        <w:rPr>
          <w:rFonts w:ascii="Verdana" w:hAnsi="Verdana" w:cs="Arial"/>
          <w:b/>
          <w:sz w:val="22"/>
          <w:szCs w:val="22"/>
          <w:u w:val="single"/>
        </w:rPr>
        <w:t>1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>
        <w:rPr>
          <w:rFonts w:ascii="Verdana" w:hAnsi="Verdana" w:cs="Arial"/>
          <w:b/>
          <w:sz w:val="22"/>
          <w:szCs w:val="22"/>
          <w:u w:val="single"/>
        </w:rPr>
        <w:t xml:space="preserve"> </w:t>
      </w:r>
      <w:r w:rsidRPr="008A7AEF">
        <w:rPr>
          <w:rFonts w:ascii="Verdana" w:hAnsi="Verdana" w:cs="Arial"/>
          <w:b/>
          <w:sz w:val="24"/>
          <w:szCs w:val="24"/>
        </w:rPr>
        <w:t>MODEL DE DECLARACIÓ RESPONSABLE</w:t>
      </w:r>
    </w:p>
    <w:p w14:paraId="556CA74D" w14:textId="77777777" w:rsidR="00D10B48" w:rsidRPr="008A7AEF" w:rsidRDefault="00D10B48" w:rsidP="00E023C0">
      <w:pPr>
        <w:pStyle w:val="Ttol"/>
        <w:rPr>
          <w:rFonts w:ascii="Verdana" w:hAnsi="Verdana" w:cs="Arial"/>
          <w:sz w:val="20"/>
        </w:rPr>
      </w:pPr>
    </w:p>
    <w:p w14:paraId="445B2584" w14:textId="77777777" w:rsidR="00D10B48" w:rsidRPr="008A7AEF" w:rsidRDefault="00D10B48" w:rsidP="00E023C0">
      <w:pPr>
        <w:pStyle w:val="Ttol"/>
        <w:rPr>
          <w:rFonts w:ascii="Verdana" w:hAnsi="Verdana" w:cs="Arial"/>
          <w:sz w:val="20"/>
        </w:rPr>
      </w:pPr>
    </w:p>
    <w:p w14:paraId="77BB1A6F" w14:textId="0806EA50" w:rsidR="00D10B48" w:rsidRPr="008A7AEF" w:rsidRDefault="00FC1C51" w:rsidP="00E023C0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bookmarkStart w:id="2" w:name="annex_1_obj_contr"/>
      <w:bookmarkEnd w:id="2"/>
      <w:r w:rsidRPr="00FC1C51">
        <w:rPr>
          <w:rFonts w:ascii="Verdana" w:hAnsi="Verdana" w:cs="Arial"/>
          <w:snapToGrid w:val="0"/>
        </w:rPr>
        <w:t xml:space="preserve">El/la sotasignat/da, el/la senyor/a ....................................................................................., en nom propi/en qualitat de representant legal de la persona física/jurídica ......................................................................................................, amb NIF ......................, i als efectes de licitar en el procediment d'adjudicació de les </w:t>
      </w:r>
      <w:r w:rsidR="00006F5F" w:rsidRPr="00006F5F">
        <w:rPr>
          <w:rFonts w:ascii="Verdana" w:hAnsi="Verdana" w:cs="Arial"/>
          <w:snapToGrid w:val="0"/>
        </w:rPr>
        <w:t>obres de millora dels Jardins de Joaquim Ruyra, ubicats en la cantonada entre el carrer d’Entença i la travessera de les Corts, al Districte de les Corts, amb mesures de contractació pública sostenible</w:t>
      </w:r>
      <w:r w:rsidR="00D10B48" w:rsidRPr="008A7AEF">
        <w:rPr>
          <w:rFonts w:ascii="Verdana" w:hAnsi="Verdana" w:cs="Arial"/>
          <w:snapToGrid w:val="0"/>
        </w:rPr>
        <w:t>, n</w:t>
      </w:r>
      <w:r w:rsidR="00D10B48" w:rsidRPr="008A7AEF">
        <w:rPr>
          <w:rFonts w:ascii="Verdana" w:hAnsi="Verdana" w:cs="Arial"/>
        </w:rPr>
        <w:t xml:space="preserve">úm. </w:t>
      </w:r>
      <w:r>
        <w:rPr>
          <w:rFonts w:ascii="Verdana" w:hAnsi="Verdana" w:cs="Arial"/>
        </w:rPr>
        <w:t>c</w:t>
      </w:r>
      <w:r w:rsidR="00D10B48" w:rsidRPr="008A7AEF">
        <w:rPr>
          <w:rFonts w:ascii="Verdana" w:hAnsi="Verdana" w:cs="Arial"/>
        </w:rPr>
        <w:t xml:space="preserve">ontracte </w:t>
      </w:r>
      <w:bookmarkStart w:id="3" w:name="annex_1_contracte"/>
      <w:bookmarkEnd w:id="3"/>
      <w:r w:rsidR="00D10B48">
        <w:rPr>
          <w:rFonts w:ascii="Verdana" w:hAnsi="Verdana" w:cs="Arial"/>
        </w:rPr>
        <w:t>001_2600</w:t>
      </w:r>
      <w:r w:rsidR="00562056" w:rsidRPr="00562056">
        <w:rPr>
          <w:rFonts w:ascii="Verdana" w:hAnsi="Verdana" w:cs="Arial"/>
          <w:color w:val="auto"/>
        </w:rPr>
        <w:t>1322</w:t>
      </w:r>
      <w:r w:rsidR="00A67ACA" w:rsidRPr="00562056">
        <w:rPr>
          <w:rFonts w:ascii="Verdana" w:hAnsi="Verdana" w:cs="Arial"/>
          <w:color w:val="auto"/>
        </w:rPr>
        <w:t>.</w:t>
      </w:r>
    </w:p>
    <w:p w14:paraId="5FF1FA3A" w14:textId="77777777" w:rsidR="00D10B48" w:rsidRPr="008A7AEF" w:rsidRDefault="00D10B48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1195E1B" w14:textId="77777777" w:rsidR="00D10B48" w:rsidRPr="008A7AEF" w:rsidRDefault="00D10B48" w:rsidP="00E023C0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253C2640" w14:textId="77777777" w:rsidR="00D10B48" w:rsidRPr="008A7AEF" w:rsidRDefault="00D10B48" w:rsidP="002774B8">
      <w:pPr>
        <w:pStyle w:val="Ttol"/>
        <w:rPr>
          <w:rFonts w:ascii="Verdana" w:hAnsi="Verdana" w:cs="Arial"/>
          <w:b/>
          <w:sz w:val="20"/>
        </w:rPr>
      </w:pPr>
      <w:bookmarkStart w:id="4" w:name="_Toc200362009"/>
      <w:r w:rsidRPr="008A7AEF">
        <w:rPr>
          <w:rFonts w:ascii="Verdana" w:hAnsi="Verdana" w:cs="Arial"/>
          <w:b/>
          <w:sz w:val="20"/>
        </w:rPr>
        <w:t>DECLARA SOTA LA SEVA RESPONSABILITAT</w:t>
      </w:r>
      <w:bookmarkEnd w:id="4"/>
      <w:r w:rsidRPr="008A7AEF">
        <w:rPr>
          <w:rFonts w:ascii="Verdana" w:hAnsi="Verdana" w:cs="Arial"/>
          <w:b/>
          <w:sz w:val="20"/>
        </w:rPr>
        <w:t xml:space="preserve"> </w:t>
      </w:r>
      <w:r w:rsidRPr="005D231A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0F942312" w14:textId="77777777" w:rsidR="00D10B48" w:rsidRDefault="00D10B48" w:rsidP="00E023C0">
      <w:pPr>
        <w:pStyle w:val="Ttol"/>
        <w:rPr>
          <w:rFonts w:ascii="Verdana" w:hAnsi="Verdana" w:cs="Arial"/>
          <w:sz w:val="20"/>
        </w:rPr>
      </w:pPr>
    </w:p>
    <w:p w14:paraId="41121765" w14:textId="77777777" w:rsidR="00D10B48" w:rsidRPr="00E864DE" w:rsidRDefault="00D10B48" w:rsidP="001E1FE0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>Que ostenta la representació de l’empresa/entitat licitadora que presenta l’oferta.</w:t>
      </w:r>
    </w:p>
    <w:p w14:paraId="6E185DD2" w14:textId="77777777" w:rsidR="00D10B48" w:rsidRDefault="00D10B48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37D44337" w14:textId="77777777" w:rsidR="00D10B48" w:rsidRDefault="00D10B48" w:rsidP="00617648">
      <w:pPr>
        <w:pStyle w:val="Textindependent"/>
        <w:shd w:val="clear" w:color="auto" w:fill="FFFFFF"/>
        <w:ind w:right="0"/>
        <w:jc w:val="center"/>
        <w:rPr>
          <w:rFonts w:ascii="Verdana" w:hAnsi="Verdana"/>
        </w:rPr>
      </w:pPr>
      <w:r w:rsidRPr="00E47609">
        <w:rPr>
          <w:rFonts w:ascii="Verdana" w:hAnsi="Verdana" w:cs="Arial"/>
          <w:b/>
        </w:rPr>
        <w:t>Que l’esmentada persona física/jurídica</w:t>
      </w:r>
      <w:r w:rsidRPr="00CC17A0">
        <w:rPr>
          <w:rFonts w:ascii="Verdana" w:hAnsi="Verdana" w:cs="Arial"/>
          <w:b/>
        </w:rPr>
        <w:t>:</w:t>
      </w:r>
    </w:p>
    <w:p w14:paraId="65236D9E" w14:textId="77777777" w:rsidR="00D10B48" w:rsidRDefault="00D10B48" w:rsidP="00E023C0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1B314208" w14:textId="77777777" w:rsidR="00D10B48" w:rsidRPr="00E864DE" w:rsidRDefault="00D10B48" w:rsidP="00FD707E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4BBEFB81" w14:textId="77777777" w:rsidR="00D10B48" w:rsidRPr="00E864DE" w:rsidRDefault="00D10B48" w:rsidP="00FD707E">
      <w:pPr>
        <w:ind w:left="1" w:hanging="1"/>
        <w:rPr>
          <w:rFonts w:ascii="Verdana" w:hAnsi="Verdana" w:cs="Arial"/>
        </w:rPr>
      </w:pPr>
    </w:p>
    <w:p w14:paraId="78C37274" w14:textId="77777777" w:rsidR="00D10B48" w:rsidRPr="00E864DE" w:rsidRDefault="00D10B48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</w:t>
      </w:r>
      <w:r>
        <w:rPr>
          <w:rFonts w:ascii="Verdana" w:hAnsi="Verdana" w:cs="Arial"/>
        </w:rPr>
        <w:t>i Classificades</w:t>
      </w:r>
      <w:r w:rsidRPr="00E864DE">
        <w:rPr>
          <w:rFonts w:ascii="Verdana" w:hAnsi="Verdana" w:cs="Arial"/>
        </w:rPr>
        <w:t xml:space="preserve"> de la Generalitat de Catalunya (RELI</w:t>
      </w:r>
      <w:r>
        <w:rPr>
          <w:rFonts w:ascii="Verdana" w:hAnsi="Verdana" w:cs="Arial"/>
        </w:rPr>
        <w:t>C</w:t>
      </w:r>
      <w:r w:rsidRPr="00E864DE">
        <w:rPr>
          <w:rFonts w:ascii="Verdana" w:hAnsi="Verdana" w:cs="Arial"/>
        </w:rPr>
        <w:t>) i tota la documentació que hi figura manté la seva vigència i no ha estat modificada.</w:t>
      </w:r>
    </w:p>
    <w:p w14:paraId="7D0AD03C" w14:textId="77777777" w:rsidR="00D10B48" w:rsidRPr="00E864DE" w:rsidRDefault="00D10B48" w:rsidP="00FD707E">
      <w:pPr>
        <w:ind w:left="426" w:hanging="1"/>
        <w:rPr>
          <w:rFonts w:ascii="Verdana" w:hAnsi="Verdana" w:cs="Arial"/>
        </w:rPr>
      </w:pPr>
    </w:p>
    <w:p w14:paraId="22E396FE" w14:textId="77777777" w:rsidR="00D10B48" w:rsidRPr="00E864DE" w:rsidRDefault="00D10B48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>Registro Oficial de Licitadores y Empresas Clasificadas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1024583B" w14:textId="77777777" w:rsidR="00D10B48" w:rsidRPr="00E864DE" w:rsidRDefault="00D10B48" w:rsidP="00FD707E">
      <w:pPr>
        <w:ind w:left="426" w:hanging="1"/>
        <w:rPr>
          <w:rFonts w:ascii="Verdana" w:hAnsi="Verdana" w:cs="Arial"/>
        </w:rPr>
      </w:pPr>
    </w:p>
    <w:p w14:paraId="5D598D9F" w14:textId="77777777" w:rsidR="00D10B48" w:rsidRPr="00E864DE" w:rsidRDefault="00D10B48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</w:t>
      </w:r>
      <w:r>
        <w:rPr>
          <w:rFonts w:ascii="Verdana" w:hAnsi="Verdana" w:cs="Arial"/>
        </w:rPr>
        <w:t>........</w:t>
      </w:r>
      <w:r w:rsidRPr="00E864DE">
        <w:rPr>
          <w:rFonts w:ascii="Verdana" w:hAnsi="Verdana" w:cs="Arial"/>
        </w:rPr>
        <w:t>... i tota la documentació que hi figura manté la seva vigència i no ha estat modificada.</w:t>
      </w:r>
    </w:p>
    <w:p w14:paraId="4F9B03D2" w14:textId="77777777" w:rsidR="00D10B48" w:rsidRPr="00E864DE" w:rsidRDefault="00D10B48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08EE812F" w14:textId="77777777" w:rsidR="00D10B48" w:rsidRDefault="00D10B48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>
        <w:rPr>
          <w:rFonts w:ascii="Verdana" w:hAnsi="Verdana" w:cs="Arial"/>
        </w:rPr>
        <w:t>H</w:t>
      </w:r>
      <w:r w:rsidRPr="00E864DE">
        <w:rPr>
          <w:rFonts w:ascii="Verdana" w:hAnsi="Verdana"/>
        </w:rPr>
        <w:t xml:space="preserve">a presentat sol·licitud d’inscripció en el Registre </w:t>
      </w:r>
      <w:r>
        <w:rPr>
          <w:rFonts w:ascii="Verdana" w:hAnsi="Verdana"/>
        </w:rPr>
        <w:t>.....</w:t>
      </w:r>
      <w:r w:rsidRPr="00E864DE">
        <w:rPr>
          <w:rFonts w:ascii="Verdana" w:hAnsi="Verdana"/>
        </w:rPr>
        <w:t xml:space="preserve">................................................ abans de la data límit de presentació de les ofertes i a efectes d’acreditar aquest extrem </w:t>
      </w:r>
      <w:r w:rsidRPr="00E864DE">
        <w:rPr>
          <w:rFonts w:ascii="Verdana" w:hAnsi="Verdana"/>
          <w:b/>
        </w:rPr>
        <w:t>adjunta l’acusament de rebut</w:t>
      </w:r>
      <w:r w:rsidRPr="00E864DE">
        <w:rPr>
          <w:rFonts w:ascii="Verdana" w:hAnsi="Verdana"/>
        </w:rPr>
        <w:t xml:space="preserve"> corresponent emès per l’esmentat Registre, 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40DE9F26" w14:textId="77777777" w:rsidR="00D10B48" w:rsidRDefault="00D10B48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378C3BB0" w14:textId="77777777" w:rsidR="00D10B48" w:rsidRPr="00E864DE" w:rsidRDefault="00D10B48" w:rsidP="00FD707E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19DAA256" w14:textId="77777777" w:rsidR="00D10B48" w:rsidRPr="00E864DE" w:rsidRDefault="00D10B48" w:rsidP="00FD707E">
      <w:pPr>
        <w:rPr>
          <w:rFonts w:ascii="Verdana" w:hAnsi="Verdana" w:cs="Arial"/>
        </w:rPr>
      </w:pPr>
    </w:p>
    <w:p w14:paraId="73927716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>És una Petita, Mitjana o Microempresa (PIME)</w:t>
      </w:r>
      <w:r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 de l’oferta. </w:t>
      </w:r>
    </w:p>
    <w:p w14:paraId="54EF6986" w14:textId="77777777" w:rsidR="00D10B48" w:rsidRPr="00E864DE" w:rsidRDefault="00D10B48" w:rsidP="00FD707E">
      <w:pPr>
        <w:ind w:left="1" w:hanging="1"/>
        <w:rPr>
          <w:rFonts w:ascii="Verdana" w:hAnsi="Verdana" w:cs="Arial"/>
        </w:rPr>
      </w:pPr>
    </w:p>
    <w:p w14:paraId="7FB00E1F" w14:textId="77777777" w:rsidR="00D10B48" w:rsidRPr="00E864DE" w:rsidRDefault="00D10B48" w:rsidP="001E1FE0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201AB04D" w14:textId="77777777" w:rsidR="00D10B48" w:rsidRPr="001E1FE0" w:rsidRDefault="00D10B48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bookmarkStart w:id="5" w:name="annex_1_POSA"/>
      <w:bookmarkEnd w:id="5"/>
    </w:p>
    <w:p w14:paraId="3AEA4953" w14:textId="77777777" w:rsidR="00D10B48" w:rsidRPr="00E864DE" w:rsidRDefault="00D10B48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lastRenderedPageBreak/>
        <w:t>Compleix:</w:t>
      </w:r>
    </w:p>
    <w:p w14:paraId="490BB657" w14:textId="77777777" w:rsidR="00D10B48" w:rsidRPr="00E864DE" w:rsidRDefault="00D10B48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615F027E" w14:textId="77777777" w:rsidR="00D10B48" w:rsidRPr="00E864DE" w:rsidRDefault="00D10B48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cas</w:t>
      </w:r>
    </w:p>
    <w:p w14:paraId="14EF8247" w14:textId="77777777" w:rsidR="00D10B48" w:rsidRPr="00E864DE" w:rsidRDefault="00D10B48" w:rsidP="00FD707E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classificació empresarial corresponent, o en el seu cas</w:t>
      </w:r>
    </w:p>
    <w:p w14:paraId="4365A3DA" w14:textId="77777777" w:rsidR="00D10B48" w:rsidRPr="00E864DE" w:rsidRDefault="00D10B48" w:rsidP="00FD707E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separate"/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2D4BB5AB" w14:textId="77777777" w:rsidR="00D10B48" w:rsidRPr="00E864DE" w:rsidRDefault="00D10B48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C8521EF" w14:textId="77777777" w:rsidR="00D10B48" w:rsidRPr="00E864DE" w:rsidRDefault="00D10B48" w:rsidP="00FD707E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Està en possessió de les </w:t>
      </w:r>
      <w:r w:rsidRPr="00E864DE">
        <w:rPr>
          <w:rFonts w:ascii="Verdana" w:hAnsi="Verdana" w:cs="Arial"/>
          <w:b/>
        </w:rPr>
        <w:t>autoritzacions necessàries per a exercir l’activitat</w:t>
      </w:r>
      <w:r w:rsidRPr="00E864DE">
        <w:rPr>
          <w:rFonts w:ascii="Verdana" w:hAnsi="Verdana" w:cs="Arial"/>
        </w:rPr>
        <w:t>.</w:t>
      </w:r>
    </w:p>
    <w:p w14:paraId="2A73AC3C" w14:textId="77777777" w:rsidR="00D10B48" w:rsidRPr="00E864DE" w:rsidRDefault="00D10B48" w:rsidP="00FD707E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2A34E8B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3E08EEAE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77B96E49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1FC8E7FF" w14:textId="77777777" w:rsidR="00D10B48" w:rsidRDefault="00D10B48" w:rsidP="00FD707E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77E0FA88" w14:textId="77777777" w:rsidR="00FC1C51" w:rsidRPr="009A39BD" w:rsidRDefault="00FC1C51" w:rsidP="00FC1C51">
      <w:pPr>
        <w:pStyle w:val="Textindependent"/>
        <w:shd w:val="clear" w:color="auto" w:fill="FFFFFF"/>
        <w:ind w:left="426" w:hanging="426"/>
        <w:rPr>
          <w:rFonts w:ascii="Verdana" w:hAnsi="Verdana"/>
        </w:rPr>
      </w:pPr>
      <w:r>
        <w:rPr>
          <w:rFonts w:ascii="Verdana" w:hAnsi="Verdana"/>
        </w:rPr>
        <w:t>E</w:t>
      </w:r>
      <w:r w:rsidRPr="009A39BD">
        <w:rPr>
          <w:rFonts w:ascii="Verdana" w:hAnsi="Verdana"/>
        </w:rPr>
        <w:t xml:space="preserve">n relació amb els </w:t>
      </w:r>
      <w:r w:rsidRPr="009A39BD">
        <w:rPr>
          <w:rFonts w:ascii="Verdana" w:hAnsi="Verdana"/>
          <w:b/>
        </w:rPr>
        <w:t>mitjans a adscriure a l’execució del contracte</w:t>
      </w:r>
      <w:r w:rsidRPr="009A39BD">
        <w:rPr>
          <w:rFonts w:ascii="Verdana" w:hAnsi="Verdana"/>
        </w:rPr>
        <w:t>:</w:t>
      </w:r>
    </w:p>
    <w:p w14:paraId="0CF82813" w14:textId="77777777" w:rsidR="00FC1C51" w:rsidRPr="009A39BD" w:rsidRDefault="00FC1C51" w:rsidP="00FC1C51">
      <w:pPr>
        <w:pStyle w:val="Textindependent"/>
        <w:shd w:val="clear" w:color="auto" w:fill="FFFFFF"/>
        <w:ind w:left="851" w:hanging="425"/>
        <w:rPr>
          <w:rFonts w:ascii="Verdana" w:hAnsi="Verdana"/>
        </w:rPr>
      </w:pPr>
    </w:p>
    <w:p w14:paraId="27260D56" w14:textId="77777777" w:rsidR="00FC1C51" w:rsidRDefault="00FC1C51" w:rsidP="00FC1C51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9A39BD">
        <w:rPr>
          <w:rFonts w:ascii="Verdana" w:hAnsi="Verdana" w:cs="Arial"/>
        </w:rPr>
        <w:t>Es compromet a adscriure a l’execució del contracte els mitjans personals i/o materials exigits en el PCAP.</w:t>
      </w:r>
    </w:p>
    <w:p w14:paraId="79DA6B10" w14:textId="77777777" w:rsidR="00FC1C51" w:rsidRPr="009A39BD" w:rsidRDefault="00FC1C51" w:rsidP="00FC1C51">
      <w:pPr>
        <w:ind w:left="851" w:hanging="425"/>
        <w:rPr>
          <w:rFonts w:ascii="Verdana" w:hAnsi="Verdana" w:cs="Arial"/>
        </w:rPr>
      </w:pPr>
    </w:p>
    <w:p w14:paraId="4B4A4850" w14:textId="77777777" w:rsidR="00FC1C51" w:rsidRDefault="00FC1C51" w:rsidP="00FC1C51">
      <w:pPr>
        <w:ind w:left="851" w:hanging="425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B01D5A">
        <w:rPr>
          <w:rFonts w:ascii="Verdana" w:hAnsi="Verdana" w:cs="Arial"/>
        </w:rPr>
        <w:t>Es compromet</w:t>
      </w:r>
      <w:r>
        <w:rPr>
          <w:rFonts w:ascii="Verdana" w:hAnsi="Verdana" w:cs="Arial"/>
        </w:rPr>
        <w:t>, si resulta proposada adjudicatària,</w:t>
      </w:r>
      <w:r w:rsidRPr="00B01D5A">
        <w:rPr>
          <w:rFonts w:ascii="Verdana" w:hAnsi="Verdana" w:cs="Arial"/>
        </w:rPr>
        <w:t xml:space="preserve"> a a</w:t>
      </w:r>
      <w:r>
        <w:rPr>
          <w:rFonts w:ascii="Verdana" w:hAnsi="Verdana" w:cs="Arial"/>
        </w:rPr>
        <w:t xml:space="preserve">portar </w:t>
      </w:r>
      <w:r w:rsidRPr="00B01D5A">
        <w:rPr>
          <w:rFonts w:ascii="Verdana" w:hAnsi="Verdana" w:cs="Arial"/>
        </w:rPr>
        <w:t>dins del termini que estableix l’article 150.2 LCSP</w:t>
      </w:r>
      <w:r>
        <w:rPr>
          <w:rFonts w:ascii="Verdana" w:hAnsi="Verdana" w:cs="Arial"/>
        </w:rPr>
        <w:t xml:space="preserve"> la documentació a</w:t>
      </w:r>
      <w:r w:rsidRPr="00B01D5A">
        <w:rPr>
          <w:rFonts w:ascii="Verdana" w:hAnsi="Verdana" w:cs="Arial"/>
        </w:rPr>
        <w:t>credita</w:t>
      </w:r>
      <w:r>
        <w:rPr>
          <w:rFonts w:ascii="Verdana" w:hAnsi="Verdana" w:cs="Arial"/>
        </w:rPr>
        <w:t>tiva</w:t>
      </w:r>
      <w:r w:rsidRPr="00B01D5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de </w:t>
      </w:r>
      <w:r w:rsidRPr="00B01D5A">
        <w:rPr>
          <w:rFonts w:ascii="Verdana" w:hAnsi="Verdana" w:cs="Arial"/>
        </w:rPr>
        <w:t>qu</w:t>
      </w:r>
      <w:r>
        <w:rPr>
          <w:rFonts w:ascii="Verdana" w:hAnsi="Verdana" w:cs="Arial"/>
        </w:rPr>
        <w:t>è</w:t>
      </w:r>
      <w:r w:rsidRPr="00B01D5A">
        <w:rPr>
          <w:rFonts w:ascii="Verdana" w:hAnsi="Verdana" w:cs="Arial"/>
        </w:rPr>
        <w:t xml:space="preserve"> disposa dels mitjans </w:t>
      </w:r>
      <w:r>
        <w:rPr>
          <w:rFonts w:ascii="Verdana" w:hAnsi="Verdana" w:cs="Arial"/>
        </w:rPr>
        <w:t>exigits</w:t>
      </w:r>
      <w:r w:rsidRPr="00B01D5A">
        <w:rPr>
          <w:rFonts w:ascii="Verdana" w:hAnsi="Verdana" w:cs="Arial"/>
        </w:rPr>
        <w:t xml:space="preserve"> en el </w:t>
      </w:r>
      <w:r>
        <w:rPr>
          <w:rFonts w:ascii="Verdana" w:hAnsi="Verdana" w:cs="Arial"/>
        </w:rPr>
        <w:t>PCAP.</w:t>
      </w:r>
    </w:p>
    <w:p w14:paraId="6C152CB7" w14:textId="77777777" w:rsidR="00FC1C51" w:rsidRDefault="00FC1C51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978F6AD" w14:textId="42630720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309C5145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7E698CF" w14:textId="77777777" w:rsidR="00D10B48" w:rsidRPr="00E864DE" w:rsidRDefault="00D10B48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648127BF" w14:textId="77777777" w:rsidR="00D10B48" w:rsidRPr="00E864DE" w:rsidRDefault="00D10B48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9DEAF9D" w14:textId="77777777" w:rsidR="00D10B48" w:rsidRPr="00E864DE" w:rsidRDefault="00D10B48" w:rsidP="00FD707E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  <w:r>
        <w:rPr>
          <w:rFonts w:ascii="Verdana" w:hAnsi="Verdana"/>
        </w:rPr>
        <w:t>.......</w:t>
      </w:r>
    </w:p>
    <w:p w14:paraId="7F040315" w14:textId="77777777" w:rsidR="00D10B48" w:rsidRDefault="00D10B48" w:rsidP="00FD707E">
      <w:pPr>
        <w:pStyle w:val="Textindependent"/>
        <w:shd w:val="clear" w:color="auto" w:fill="FFFFFF"/>
        <w:ind w:left="426" w:right="0" w:hanging="426"/>
      </w:pPr>
    </w:p>
    <w:p w14:paraId="57F72FCB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40F15FA1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6EE7803" w14:textId="77777777" w:rsidR="00D10B48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</w:t>
      </w:r>
      <w:r>
        <w:rPr>
          <w:rFonts w:ascii="Verdana" w:hAnsi="Verdana"/>
        </w:rPr>
        <w:t xml:space="preserve"> Dret Internacional Humanitari.</w:t>
      </w:r>
    </w:p>
    <w:p w14:paraId="5E8749DB" w14:textId="77777777" w:rsidR="0009013E" w:rsidRDefault="0009013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5354DDAA" w14:textId="77777777" w:rsidR="0009013E" w:rsidRDefault="0009013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0F88213" w14:textId="77777777" w:rsidR="0009013E" w:rsidRDefault="0009013E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057EBA60" w14:textId="77777777" w:rsidR="00D10B48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6" w:name="annex_1_protec_menors"/>
      <w:bookmarkEnd w:id="6"/>
    </w:p>
    <w:p w14:paraId="799A2A9E" w14:textId="77777777" w:rsidR="00FC1C51" w:rsidRDefault="00FC1C51" w:rsidP="00FC1C51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2A61E6C3" w14:textId="77777777" w:rsidR="00FC1C51" w:rsidRDefault="00FC1C51" w:rsidP="00FC1C5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08DE87F5" w14:textId="77777777" w:rsidR="00FC1C51" w:rsidRDefault="00FC1C51" w:rsidP="00FC1C5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5C126F8F" w14:textId="77777777" w:rsidR="00FC1C51" w:rsidRDefault="00FC1C51" w:rsidP="00FC1C51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4A4EAB92" w14:textId="77777777" w:rsidR="00FC1C51" w:rsidRDefault="00FC1C51" w:rsidP="00FC1C5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4718EC16" w14:textId="77777777" w:rsidR="00FC1C51" w:rsidRPr="00690C9C" w:rsidRDefault="00FC1C51" w:rsidP="00FC1C51">
      <w:pPr>
        <w:pStyle w:val="Pargrafdellista"/>
        <w:ind w:left="0"/>
        <w:jc w:val="center"/>
        <w:rPr>
          <w:rFonts w:ascii="Verdana" w:hAnsi="Verdana" w:cs="Arial"/>
        </w:rPr>
      </w:pPr>
      <w:r w:rsidRPr="00690C9C">
        <w:rPr>
          <w:rFonts w:ascii="Verdana" w:hAnsi="Verdana" w:cs="Arial"/>
          <w:b/>
        </w:rPr>
        <w:t>DESIGNA I ACCEPTA</w:t>
      </w:r>
    </w:p>
    <w:p w14:paraId="2225DEFC" w14:textId="77777777" w:rsidR="00FC1C51" w:rsidRDefault="00FC1C51" w:rsidP="00FC1C51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1E83EF8" w14:textId="77777777" w:rsidR="00FC1C51" w:rsidRPr="00631871" w:rsidRDefault="00FC1C51" w:rsidP="00FC1C51">
      <w:pPr>
        <w:pStyle w:val="Textindependent"/>
        <w:shd w:val="clear" w:color="auto" w:fill="FFFFFF"/>
        <w:rPr>
          <w:rFonts w:ascii="Verdana" w:hAnsi="Verdana" w:cs="Arial"/>
        </w:rPr>
      </w:pPr>
      <w:r w:rsidRPr="00631871">
        <w:rPr>
          <w:rFonts w:ascii="Verdana" w:hAnsi="Verdana" w:cs="Arial"/>
        </w:rPr>
        <w:t>Que s’utilitzi, per a totes les notificacions i comunicacions ele</w:t>
      </w:r>
      <w:r>
        <w:rPr>
          <w:rFonts w:ascii="Verdana" w:hAnsi="Verdana" w:cs="Arial"/>
        </w:rPr>
        <w:t xml:space="preserve">ctròniques la següent adreça de </w:t>
      </w:r>
      <w:r w:rsidRPr="00631871">
        <w:rPr>
          <w:rFonts w:ascii="Verdana" w:hAnsi="Verdana" w:cs="Arial"/>
        </w:rPr>
        <w:t>correu electrònic (@): ...................................................................</w:t>
      </w:r>
    </w:p>
    <w:p w14:paraId="65C46644" w14:textId="77777777" w:rsidR="00FC1C51" w:rsidRDefault="00FC1C51" w:rsidP="00FC1C51">
      <w:pPr>
        <w:pStyle w:val="Textindependent"/>
        <w:shd w:val="clear" w:color="auto" w:fill="FFFFFF"/>
        <w:ind w:left="426" w:hanging="426"/>
        <w:rPr>
          <w:rFonts w:ascii="Verdana" w:hAnsi="Verdana" w:cs="Arial"/>
        </w:rPr>
      </w:pPr>
    </w:p>
    <w:p w14:paraId="3A94250E" w14:textId="77777777" w:rsidR="00FC1C51" w:rsidRPr="00631871" w:rsidRDefault="00FC1C51" w:rsidP="00FC1C51">
      <w:pPr>
        <w:pStyle w:val="Textindependent"/>
        <w:shd w:val="clear" w:color="auto" w:fill="FFFFFF"/>
        <w:ind w:left="426" w:hanging="426"/>
        <w:rPr>
          <w:rFonts w:ascii="Verdana" w:hAnsi="Verdana" w:cs="Arial"/>
        </w:rPr>
      </w:pPr>
      <w:r w:rsidRPr="00631871">
        <w:rPr>
          <w:rFonts w:ascii="Verdana" w:hAnsi="Verdana" w:cs="Arial"/>
        </w:rPr>
        <w:t>Que s’utilitzi, per les comunicacions telefòniques el següent telèfon: ............................</w:t>
      </w:r>
    </w:p>
    <w:p w14:paraId="605E6892" w14:textId="77777777" w:rsidR="00FC1C51" w:rsidRPr="00631871" w:rsidRDefault="00FC1C51" w:rsidP="00FC1C51">
      <w:pPr>
        <w:pStyle w:val="Textindependent"/>
        <w:shd w:val="clear" w:color="auto" w:fill="FFFFFF"/>
        <w:ind w:left="426" w:hanging="426"/>
        <w:rPr>
          <w:rFonts w:ascii="Verdana" w:hAnsi="Verdana" w:cs="Arial"/>
        </w:rPr>
      </w:pPr>
    </w:p>
    <w:p w14:paraId="20DE84C1" w14:textId="77777777" w:rsidR="00FC1C51" w:rsidRPr="00631871" w:rsidRDefault="00FC1C51" w:rsidP="00FC1C51">
      <w:pPr>
        <w:pStyle w:val="Textindependent"/>
        <w:shd w:val="clear" w:color="auto" w:fill="FFFFFF"/>
        <w:ind w:left="426" w:hanging="426"/>
        <w:rPr>
          <w:rFonts w:ascii="Verdana" w:hAnsi="Verdana" w:cs="Arial"/>
        </w:rPr>
      </w:pPr>
      <w:r w:rsidRPr="00631871">
        <w:rPr>
          <w:rFonts w:ascii="Verdana" w:hAnsi="Verdana" w:cs="Arial"/>
        </w:rPr>
        <w:t>Que en cas de ser proposats com a adjudicataris del contracte, declarem que la garantia definitiva</w:t>
      </w:r>
      <w:r>
        <w:rPr>
          <w:rFonts w:ascii="Verdana" w:hAnsi="Verdana" w:cs="Arial"/>
        </w:rPr>
        <w:t xml:space="preserve"> </w:t>
      </w:r>
      <w:r w:rsidRPr="00631871">
        <w:rPr>
          <w:rFonts w:ascii="Verdana" w:hAnsi="Verdana" w:cs="Arial"/>
        </w:rPr>
        <w:t xml:space="preserve">del contracte </w:t>
      </w:r>
      <w:r w:rsidRPr="00631871">
        <w:rPr>
          <w:rFonts w:ascii="Verdana" w:hAnsi="Verdana" w:cs="Arial"/>
          <w:i/>
          <w:sz w:val="14"/>
          <w:szCs w:val="14"/>
        </w:rPr>
        <w:t>(escollir només una opció):</w:t>
      </w:r>
    </w:p>
    <w:p w14:paraId="1397A02E" w14:textId="77777777" w:rsidR="00FC1C51" w:rsidRDefault="00FC1C51" w:rsidP="00FC1C51">
      <w:pPr>
        <w:ind w:left="426"/>
        <w:rPr>
          <w:rFonts w:ascii="Verdana" w:hAnsi="Verdana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 w:rsidRPr="000A35A9">
        <w:rPr>
          <w:rFonts w:ascii="Verdana" w:hAnsi="Verdana" w:cs="Arial"/>
          <w:i/>
        </w:rPr>
      </w:r>
      <w:r w:rsidRPr="000A35A9"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>
        <w:rPr>
          <w:rFonts w:ascii="Verdana" w:hAnsi="Verdana"/>
        </w:rPr>
        <w:t xml:space="preserve"> sigui retinguda en preu</w:t>
      </w:r>
    </w:p>
    <w:p w14:paraId="3AE8C3CD" w14:textId="77777777" w:rsidR="00FC1C51" w:rsidRDefault="00FC1C51" w:rsidP="00FC1C51">
      <w:pPr>
        <w:pStyle w:val="Textindependent"/>
        <w:shd w:val="clear" w:color="auto" w:fill="FFFFFF"/>
        <w:ind w:left="426"/>
        <w:rPr>
          <w:rFonts w:ascii="Verdana" w:hAnsi="Verdana"/>
        </w:rPr>
      </w:pPr>
      <w:r w:rsidRPr="000A35A9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0A35A9">
        <w:rPr>
          <w:rFonts w:ascii="Verdana" w:hAnsi="Verdana" w:cs="Arial"/>
          <w:i/>
        </w:rPr>
        <w:instrText xml:space="preserve"> FORMCHECKBOX </w:instrText>
      </w:r>
      <w:r w:rsidRPr="000A35A9">
        <w:rPr>
          <w:rFonts w:ascii="Verdana" w:hAnsi="Verdana" w:cs="Arial"/>
          <w:i/>
        </w:rPr>
      </w:r>
      <w:r w:rsidRPr="000A35A9">
        <w:rPr>
          <w:rFonts w:ascii="Verdana" w:hAnsi="Verdana" w:cs="Arial"/>
          <w:i/>
        </w:rPr>
        <w:fldChar w:fldCharType="separate"/>
      </w:r>
      <w:r w:rsidRPr="000A35A9">
        <w:rPr>
          <w:rFonts w:ascii="Verdana" w:hAnsi="Verdana" w:cs="Arial"/>
          <w:i/>
        </w:rPr>
        <w:fldChar w:fldCharType="end"/>
      </w:r>
      <w:r w:rsidRPr="000A35A9">
        <w:rPr>
          <w:rFonts w:ascii="Verdana" w:hAnsi="Verdana" w:cs="Arial"/>
        </w:rPr>
        <w:t xml:space="preserve"> </w:t>
      </w:r>
      <w:r w:rsidRPr="00A1331A">
        <w:rPr>
          <w:rFonts w:ascii="Verdana" w:hAnsi="Verdana"/>
        </w:rPr>
        <w:t xml:space="preserve"> </w:t>
      </w:r>
      <w:r>
        <w:rPr>
          <w:rFonts w:ascii="Verdana" w:hAnsi="Verdana"/>
        </w:rPr>
        <w:t>serà constituïda en la Tresoreria de la Corporació</w:t>
      </w:r>
    </w:p>
    <w:p w14:paraId="0EAC6711" w14:textId="77777777" w:rsidR="00FC1C51" w:rsidRPr="00631871" w:rsidRDefault="00FC1C51" w:rsidP="00FC1C51">
      <w:pPr>
        <w:pStyle w:val="Textindependent"/>
        <w:shd w:val="clear" w:color="auto" w:fill="FFFFFF"/>
        <w:ind w:left="426"/>
        <w:rPr>
          <w:rFonts w:ascii="Verdana" w:hAnsi="Verdana" w:cs="Arial"/>
        </w:rPr>
      </w:pPr>
    </w:p>
    <w:p w14:paraId="06FAB79E" w14:textId="77777777" w:rsidR="00FC1C51" w:rsidRPr="00631871" w:rsidRDefault="00FC1C51" w:rsidP="00FC1C51">
      <w:pPr>
        <w:pStyle w:val="Textindependent"/>
        <w:shd w:val="clear" w:color="auto" w:fill="FFFFFF"/>
        <w:rPr>
          <w:rFonts w:ascii="Verdana" w:hAnsi="Verdana" w:cs="Arial"/>
        </w:rPr>
      </w:pPr>
      <w:r w:rsidRPr="00631871">
        <w:rPr>
          <w:rFonts w:ascii="Verdana" w:hAnsi="Verdana" w:cs="Arial"/>
        </w:rPr>
        <w:t>Que reconeix que el fet de falsejar aquesta declaració comportarà la imposició de penalitats i si s’escau la resolució del contracte que li pugui ser adjudicat.</w:t>
      </w:r>
    </w:p>
    <w:p w14:paraId="4947C6C6" w14:textId="77777777" w:rsidR="00FC1C51" w:rsidRDefault="00FC1C51" w:rsidP="00FD707E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9C09996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E864DE">
        <w:rPr>
          <w:rFonts w:ascii="Verdana" w:hAnsi="Verdana"/>
          <w:i/>
          <w:sz w:val="16"/>
        </w:rPr>
        <w:t xml:space="preserve">Opcional si declara </w:t>
      </w:r>
      <w:r w:rsidRPr="00E864DE">
        <w:rPr>
          <w:rFonts w:ascii="Verdana" w:hAnsi="Verdana"/>
          <w:b/>
          <w:i/>
          <w:sz w:val="16"/>
        </w:rPr>
        <w:t>la confidencialitat</w:t>
      </w:r>
      <w:r w:rsidRPr="00E864DE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1B59B114" w14:textId="77777777" w:rsidR="00D10B48" w:rsidRPr="00E864DE" w:rsidRDefault="00D10B48" w:rsidP="00FD707E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8D43A7C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50D46BC1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4EA1B0F0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2C0DBEDB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265FAD5A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332ECDDD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259C77A5" w14:textId="77777777" w:rsidR="00D10B48" w:rsidRPr="00E864DE" w:rsidRDefault="00D10B48" w:rsidP="00FD707E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5DFBFB7C" w14:textId="77777777" w:rsidR="00D10B48" w:rsidRPr="00E77F06" w:rsidRDefault="00D10B48" w:rsidP="00FA1BA5">
      <w:pPr>
        <w:pStyle w:val="Textindependent"/>
        <w:shd w:val="clear" w:color="auto" w:fill="FFFFFF"/>
        <w:spacing w:after="200"/>
        <w:ind w:left="426" w:right="0" w:hanging="426"/>
        <w:rPr>
          <w:rFonts w:ascii="Verdana" w:hAnsi="Verdana" w:cs="Arial"/>
        </w:rPr>
      </w:pPr>
      <w:r w:rsidRPr="00E77F06">
        <w:rPr>
          <w:rFonts w:ascii="Verdana" w:hAnsi="Verdana" w:cs="Arial"/>
        </w:rPr>
        <w:t>.....</w:t>
      </w:r>
    </w:p>
    <w:p w14:paraId="26EBB2DE" w14:textId="77777777" w:rsidR="00D10B48" w:rsidRPr="00E864DE" w:rsidRDefault="00D10B48" w:rsidP="00FD707E">
      <w:pPr>
        <w:rPr>
          <w:rFonts w:ascii="Verdana" w:hAnsi="Verdana" w:cs="Arial"/>
        </w:rPr>
      </w:pPr>
      <w:bookmarkStart w:id="7" w:name="annex_1_LOPD"/>
      <w:bookmarkEnd w:id="7"/>
      <w:r w:rsidRPr="00E864DE">
        <w:rPr>
          <w:rFonts w:ascii="Verdana" w:hAnsi="Verdana" w:cs="Arial"/>
          <w:i/>
          <w:sz w:val="16"/>
        </w:rPr>
        <w:t xml:space="preserve">Obligatori si la licitadora és </w:t>
      </w:r>
      <w:r w:rsidRPr="00E864DE">
        <w:rPr>
          <w:rFonts w:ascii="Verdana" w:hAnsi="Verdana" w:cs="Arial"/>
          <w:b/>
          <w:i/>
          <w:sz w:val="16"/>
        </w:rPr>
        <w:t>empresa/entitat estrangera</w:t>
      </w:r>
      <w:r w:rsidRPr="00E864DE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30C4EC7E" w14:textId="77777777" w:rsidR="00D10B48" w:rsidRPr="00E864DE" w:rsidRDefault="00D10B48" w:rsidP="00FD707E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separate"/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69021957" w14:textId="77777777" w:rsidR="00D10B48" w:rsidRDefault="00D10B48" w:rsidP="00FD707E">
      <w:pPr>
        <w:rPr>
          <w:rFonts w:ascii="Verdana" w:hAnsi="Verdana" w:cs="Arial"/>
          <w:snapToGrid w:val="0"/>
          <w:lang w:eastAsia="es-ES"/>
        </w:rPr>
      </w:pPr>
    </w:p>
    <w:p w14:paraId="19B7F0DC" w14:textId="77777777" w:rsidR="0009013E" w:rsidRPr="00C33839" w:rsidRDefault="0009013E" w:rsidP="00FD707E">
      <w:pPr>
        <w:rPr>
          <w:rFonts w:ascii="Verdana" w:hAnsi="Verdana" w:cs="Arial"/>
          <w:snapToGrid w:val="0"/>
          <w:lang w:eastAsia="es-ES"/>
        </w:rPr>
      </w:pPr>
    </w:p>
    <w:p w14:paraId="109301F7" w14:textId="77777777" w:rsidR="00D10B48" w:rsidRDefault="00D10B48" w:rsidP="00FD707E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72BF0EA9" w14:textId="77777777" w:rsidR="00D10B48" w:rsidRPr="00C33839" w:rsidRDefault="00D10B48" w:rsidP="00FD707E">
      <w:pPr>
        <w:rPr>
          <w:rFonts w:ascii="Verdana" w:hAnsi="Verdana" w:cs="Arial"/>
          <w:snapToGrid w:val="0"/>
          <w:lang w:eastAsia="es-ES"/>
        </w:rPr>
      </w:pPr>
    </w:p>
    <w:p w14:paraId="26A2507F" w14:textId="77777777" w:rsidR="00D10B48" w:rsidRDefault="00D10B48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r>
        <w:rPr>
          <w:rFonts w:ascii="Verdana" w:hAnsi="Verdana" w:cs="Arial"/>
          <w:b/>
          <w:sz w:val="22"/>
          <w:szCs w:val="22"/>
          <w:u w:val="single"/>
        </w:rPr>
        <w:br w:type="page"/>
      </w:r>
    </w:p>
    <w:p w14:paraId="3BF6EF94" w14:textId="77777777" w:rsidR="00D10B48" w:rsidRDefault="00D10B48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2"/>
          <w:szCs w:val="22"/>
          <w:u w:val="single"/>
        </w:rPr>
        <w:lastRenderedPageBreak/>
        <w:t xml:space="preserve">ANNEX </w:t>
      </w:r>
      <w:bookmarkStart w:id="8" w:name="annex_OE_num"/>
      <w:bookmarkEnd w:id="8"/>
      <w:r>
        <w:rPr>
          <w:rFonts w:ascii="Verdana" w:hAnsi="Verdana" w:cs="Arial"/>
          <w:b/>
          <w:sz w:val="22"/>
          <w:szCs w:val="22"/>
          <w:u w:val="single"/>
        </w:rPr>
        <w:t>2</w:t>
      </w:r>
      <w:r w:rsidRPr="008A7AEF">
        <w:rPr>
          <w:rFonts w:ascii="Verdana" w:hAnsi="Verdana" w:cs="Arial"/>
          <w:b/>
          <w:sz w:val="22"/>
          <w:szCs w:val="22"/>
          <w:u w:val="single"/>
        </w:rPr>
        <w:t>:</w:t>
      </w:r>
      <w:r w:rsidRPr="008A7AEF">
        <w:rPr>
          <w:rFonts w:ascii="Verdana" w:hAnsi="Verdana" w:cs="Arial"/>
          <w:b/>
          <w:sz w:val="24"/>
          <w:szCs w:val="24"/>
        </w:rPr>
        <w:t xml:space="preserve">  </w:t>
      </w:r>
    </w:p>
    <w:p w14:paraId="0B51D9A2" w14:textId="77777777" w:rsidR="00D10B48" w:rsidRDefault="00D10B48" w:rsidP="00E023C0">
      <w:pPr>
        <w:pStyle w:val="Ttol"/>
        <w:rPr>
          <w:rFonts w:ascii="Verdana" w:hAnsi="Verdana" w:cs="Arial"/>
          <w:b/>
          <w:sz w:val="24"/>
          <w:szCs w:val="24"/>
        </w:rPr>
      </w:pPr>
    </w:p>
    <w:p w14:paraId="5E16DFA9" w14:textId="77777777" w:rsidR="00D10B48" w:rsidRPr="008A7AEF" w:rsidRDefault="00D10B48" w:rsidP="00E023C0">
      <w:pPr>
        <w:pStyle w:val="Ttol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OFERTA </w:t>
      </w:r>
      <w:r w:rsidRPr="00D30BF0">
        <w:rPr>
          <w:rFonts w:ascii="Verdana" w:hAnsi="Verdana" w:cs="Arial"/>
          <w:b/>
          <w:sz w:val="24"/>
          <w:szCs w:val="24"/>
        </w:rPr>
        <w:t>ECONÒMICA i DE CRITERIS D’ADJUDICACIÓ AUTOMÀTICS</w:t>
      </w:r>
    </w:p>
    <w:p w14:paraId="2E8F3EFF" w14:textId="77777777" w:rsidR="00D10B48" w:rsidRPr="008A7AEF" w:rsidRDefault="00D10B48" w:rsidP="00E023C0">
      <w:pPr>
        <w:pStyle w:val="Ttol"/>
        <w:rPr>
          <w:rFonts w:ascii="Verdana" w:hAnsi="Verdana" w:cs="Arial"/>
          <w:sz w:val="20"/>
        </w:rPr>
      </w:pPr>
    </w:p>
    <w:p w14:paraId="487085FE" w14:textId="77777777" w:rsidR="00D10B48" w:rsidRPr="008A7AEF" w:rsidRDefault="00D10B48" w:rsidP="00E023C0">
      <w:pPr>
        <w:pStyle w:val="Ttol"/>
        <w:rPr>
          <w:rFonts w:ascii="Verdana" w:hAnsi="Verdana" w:cs="Arial"/>
          <w:sz w:val="20"/>
        </w:rPr>
      </w:pPr>
    </w:p>
    <w:p w14:paraId="1FD13472" w14:textId="6288FAF5" w:rsidR="00D10B48" w:rsidRDefault="00295476" w:rsidP="00E023C0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bookmarkStart w:id="9" w:name="annex_OE_contracte"/>
      <w:bookmarkEnd w:id="9"/>
      <w:r w:rsidRPr="00295476">
        <w:rPr>
          <w:rFonts w:ascii="Verdana" w:hAnsi="Verdana" w:cs="Arial"/>
          <w:snapToGrid w:val="0"/>
        </w:rPr>
        <w:t xml:space="preserve">El/la sotasignat/da, el senyor/a ................................................................................, en nom propi/ en qualitat de representant legal de la persona física/jurídica ..........................................................................................................., amb NIF ......................., assabentat/ada de les condicions exigides per optar a l’adjudicació del contracte núm. </w:t>
      </w:r>
      <w:r w:rsidR="00D10B48">
        <w:rPr>
          <w:rFonts w:ascii="Verdana" w:hAnsi="Verdana" w:cs="Arial"/>
        </w:rPr>
        <w:t>001_2600</w:t>
      </w:r>
      <w:r w:rsidR="00562056" w:rsidRPr="00562056">
        <w:rPr>
          <w:rFonts w:ascii="Verdana" w:hAnsi="Verdana" w:cs="Arial"/>
          <w:color w:val="auto"/>
        </w:rPr>
        <w:t>1322</w:t>
      </w:r>
      <w:r w:rsidR="00D10B48">
        <w:rPr>
          <w:rFonts w:ascii="Verdana" w:hAnsi="Verdana" w:cs="Arial"/>
        </w:rPr>
        <w:t xml:space="preserve">, </w:t>
      </w:r>
      <w:r w:rsidR="00D10B48">
        <w:rPr>
          <w:rFonts w:ascii="Verdana" w:hAnsi="Verdana"/>
        </w:rPr>
        <w:t xml:space="preserve">que té per objecte </w:t>
      </w:r>
      <w:bookmarkStart w:id="10" w:name="annex_OE_objecte"/>
      <w:bookmarkEnd w:id="10"/>
      <w:r>
        <w:rPr>
          <w:rFonts w:ascii="Verdana" w:hAnsi="Verdana"/>
        </w:rPr>
        <w:t xml:space="preserve">les </w:t>
      </w:r>
      <w:r w:rsidR="00006F5F" w:rsidRPr="00006F5F">
        <w:rPr>
          <w:rFonts w:ascii="Verdana" w:hAnsi="Verdana"/>
        </w:rPr>
        <w:t>obres de millora dels Jardins de Joaquim Ruyra, ubicats en la cantonada entre el carrer d’Entença i la travessera de les Corts, al Districte de les Corts, amb mesures de contractació pública sostenible</w:t>
      </w:r>
      <w:r w:rsidR="00D10B48">
        <w:rPr>
          <w:rFonts w:ascii="Verdana" w:hAnsi="Verdana"/>
        </w:rPr>
        <w:t xml:space="preserve">, </w:t>
      </w:r>
      <w:r w:rsidRPr="00295476">
        <w:rPr>
          <w:rFonts w:ascii="Verdana" w:hAnsi="Verdana"/>
        </w:rPr>
        <w:t>es compromet a realitzar-lo amb subjecció al plec de clàusules administratives particulars i al de prescripcions tècniques, i pel preu amb el desglossament següent</w:t>
      </w:r>
      <w:r w:rsidR="00D10B48">
        <w:rPr>
          <w:rFonts w:ascii="Verdana" w:hAnsi="Verdana"/>
          <w:snapToGrid w:val="0"/>
          <w:lang w:eastAsia="es-ES"/>
        </w:rPr>
        <w:t>:</w:t>
      </w:r>
    </w:p>
    <w:p w14:paraId="37D5C4B8" w14:textId="77777777" w:rsidR="00D10B48" w:rsidRDefault="00D10B48" w:rsidP="007803FB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EE88F60" w14:textId="77777777" w:rsidR="00D10B48" w:rsidRDefault="00D10B48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7803FB">
        <w:rPr>
          <w:rFonts w:ascii="Verdana" w:hAnsi="Verdana"/>
          <w:b/>
          <w:snapToGrid w:val="0"/>
          <w:lang w:eastAsia="es-ES"/>
        </w:rPr>
        <w:t xml:space="preserve">Preu </w:t>
      </w:r>
      <w:r>
        <w:rPr>
          <w:rFonts w:ascii="Verdana" w:hAnsi="Verdana"/>
          <w:b/>
          <w:snapToGrid w:val="0"/>
          <w:lang w:eastAsia="es-ES"/>
        </w:rPr>
        <w:t>net (</w:t>
      </w:r>
      <w:r w:rsidRPr="007803FB">
        <w:rPr>
          <w:rFonts w:ascii="Verdana" w:hAnsi="Verdana"/>
          <w:b/>
          <w:snapToGrid w:val="0"/>
          <w:lang w:eastAsia="es-ES"/>
        </w:rPr>
        <w:t>sense IVA</w:t>
      </w:r>
      <w:r>
        <w:rPr>
          <w:rFonts w:ascii="Verdana" w:hAnsi="Verdana"/>
          <w:b/>
          <w:snapToGrid w:val="0"/>
          <w:lang w:eastAsia="es-ES"/>
        </w:rPr>
        <w:t>)</w:t>
      </w:r>
      <w:r w:rsidRPr="007803FB">
        <w:rPr>
          <w:rFonts w:ascii="Verdana" w:hAnsi="Verdana"/>
          <w:b/>
          <w:snapToGrid w:val="0"/>
          <w:lang w:eastAsia="es-ES"/>
        </w:rPr>
        <w:t>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AD1291E" w14:textId="77777777" w:rsidR="00D10B48" w:rsidRDefault="00D10B48" w:rsidP="007803FB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Tipus IVA:</w:t>
      </w:r>
      <w:r>
        <w:rPr>
          <w:rFonts w:ascii="Verdana" w:hAnsi="Verdana"/>
          <w:snapToGrid w:val="0"/>
          <w:lang w:eastAsia="es-ES"/>
        </w:rPr>
        <w:tab/>
        <w:t xml:space="preserve"> </w:t>
      </w:r>
      <w:r>
        <w:rPr>
          <w:rFonts w:ascii="Verdana" w:hAnsi="Verdana"/>
          <w:snapToGrid w:val="0"/>
          <w:lang w:eastAsia="es-ES"/>
        </w:rPr>
        <w:tab/>
        <w:t xml:space="preserve">   .... %</w:t>
      </w:r>
    </w:p>
    <w:p w14:paraId="25235C89" w14:textId="77777777" w:rsidR="00D10B48" w:rsidRDefault="00D10B48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Import IVA:</w:t>
      </w:r>
      <w:r>
        <w:rPr>
          <w:rFonts w:ascii="Verdana" w:hAnsi="Verdana"/>
          <w:snapToGrid w:val="0"/>
          <w:lang w:eastAsia="es-ES"/>
        </w:rPr>
        <w:tab/>
        <w:t xml:space="preserve">  ............ €</w:t>
      </w:r>
    </w:p>
    <w:p w14:paraId="58A1B82E" w14:textId="77777777" w:rsidR="00D10B48" w:rsidRDefault="00D10B48" w:rsidP="007803FB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ab/>
        <w:t>___________</w:t>
      </w:r>
    </w:p>
    <w:p w14:paraId="4F239055" w14:textId="77777777" w:rsidR="00D10B48" w:rsidRDefault="00D10B48" w:rsidP="007803FB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>
        <w:rPr>
          <w:rFonts w:ascii="Verdana" w:hAnsi="Verdana"/>
          <w:snapToGrid w:val="0"/>
          <w:lang w:eastAsia="es-ES"/>
        </w:rPr>
        <w:t>Preu total del contracte:   ............. €</w:t>
      </w:r>
    </w:p>
    <w:p w14:paraId="2264DBA1" w14:textId="77777777" w:rsidR="00D10B48" w:rsidRPr="008A7AEF" w:rsidRDefault="00D10B48" w:rsidP="007861A7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D10B48" w:rsidRPr="00690C9C" w14:paraId="58BBF981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B8C304E" w14:textId="77777777" w:rsidR="00D10B48" w:rsidRPr="007803FB" w:rsidRDefault="00D10B48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directes </w:t>
            </w:r>
            <w:r w:rsidRPr="007803FB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4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C25FF31" w14:textId="77777777" w:rsidR="00D10B48" w:rsidRPr="007803FB" w:rsidRDefault="00D10B48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006F5F" w:rsidRPr="00690C9C" w14:paraId="08151075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FA9B2" w14:textId="4C877FC7" w:rsidR="00006F5F" w:rsidRDefault="00006F5F" w:rsidP="00006F5F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Treballs previs i proteccions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FDF7B7" w14:textId="77777777" w:rsidR="00006F5F" w:rsidRDefault="00006F5F" w:rsidP="00006F5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006F5F" w:rsidRPr="00690C9C" w14:paraId="39CC42E2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211A5" w14:textId="053DD8F4" w:rsidR="00006F5F" w:rsidRDefault="00006F5F" w:rsidP="00006F5F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Moviments de terres, demolicions i desmuntatges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3BD7A2" w14:textId="77777777" w:rsidR="00006F5F" w:rsidRDefault="00006F5F" w:rsidP="00006F5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006F5F" w:rsidRPr="00690C9C" w14:paraId="7332B4C6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4DC199" w14:textId="30B8AC15" w:rsidR="00006F5F" w:rsidRDefault="00006F5F" w:rsidP="00006F5F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Pavimentacions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8E47F" w14:textId="77777777" w:rsidR="00006F5F" w:rsidRDefault="00006F5F" w:rsidP="00006F5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006F5F" w:rsidRPr="00690C9C" w14:paraId="73C66478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0C5405" w14:textId="37AE783F" w:rsidR="00006F5F" w:rsidRDefault="00006F5F" w:rsidP="00006F5F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Jardineria i reg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01F87" w14:textId="77777777" w:rsidR="00006F5F" w:rsidRDefault="00006F5F" w:rsidP="00006F5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006F5F" w:rsidRPr="00690C9C" w14:paraId="3F15E4D2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9350D" w14:textId="3B47E1D4" w:rsidR="00006F5F" w:rsidRDefault="00006F5F" w:rsidP="00006F5F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Àrea de jocs i mobiliari urbà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4E51B" w14:textId="77777777" w:rsidR="00006F5F" w:rsidRDefault="00006F5F" w:rsidP="00006F5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006F5F" w:rsidRPr="00690C9C" w14:paraId="34E30601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825FA" w14:textId="4FAF4CCB" w:rsidR="00006F5F" w:rsidRDefault="00006F5F" w:rsidP="00006F5F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Sistema de generació d’ombres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D5D1EB" w14:textId="77777777" w:rsidR="00006F5F" w:rsidRDefault="00006F5F" w:rsidP="00006F5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006F5F" w:rsidRPr="00690C9C" w14:paraId="34A4D60E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E0B8F" w14:textId="1321EC3A" w:rsidR="00006F5F" w:rsidRDefault="00006F5F" w:rsidP="00006F5F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Varis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E620F" w14:textId="77777777" w:rsidR="00006F5F" w:rsidRDefault="00006F5F" w:rsidP="00006F5F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10B48" w:rsidRPr="00690C9C" w14:paraId="4E4737D3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7A99F" w14:textId="77777777" w:rsidR="00D10B48" w:rsidRDefault="00D10B48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332F9" w14:textId="77777777" w:rsidR="00D10B48" w:rsidRDefault="00D10B48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directes</w:t>
            </w:r>
          </w:p>
        </w:tc>
      </w:tr>
    </w:tbl>
    <w:p w14:paraId="1D356A6D" w14:textId="77777777" w:rsidR="00D10B48" w:rsidRDefault="00D10B48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10B48" w:rsidRPr="00690C9C" w14:paraId="343B0487" w14:textId="77777777" w:rsidTr="00FC6CE5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40AA18" w14:textId="77777777" w:rsidR="00D10B48" w:rsidRPr="007803FB" w:rsidRDefault="00D10B48" w:rsidP="007803FB">
            <w:pPr>
              <w:ind w:left="-204" w:firstLine="204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 xml:space="preserve">Costos </w:t>
            </w:r>
            <w:r>
              <w:rPr>
                <w:rFonts w:ascii="Verdana" w:hAnsi="Verdana"/>
                <w:b/>
              </w:rPr>
              <w:t>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CCA3409" w14:textId="77777777" w:rsidR="00D10B48" w:rsidRPr="007803FB" w:rsidRDefault="00D10B48" w:rsidP="00655514">
            <w:pPr>
              <w:ind w:right="6"/>
              <w:jc w:val="right"/>
              <w:rPr>
                <w:rFonts w:ascii="Verdana" w:hAnsi="Verdana"/>
                <w:b/>
              </w:rPr>
            </w:pPr>
            <w:r w:rsidRPr="007803FB">
              <w:rPr>
                <w:rFonts w:ascii="Verdana" w:hAnsi="Verdana"/>
                <w:b/>
              </w:rPr>
              <w:t>Import €</w:t>
            </w:r>
          </w:p>
        </w:tc>
      </w:tr>
      <w:tr w:rsidR="00D10B48" w:rsidRPr="00690C9C" w14:paraId="2F88DCDD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97EEA" w14:textId="77777777" w:rsidR="00D10B48" w:rsidRDefault="00D10B48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6C8F9" w14:textId="77777777" w:rsidR="00D10B48" w:rsidRDefault="00D10B4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10B48" w:rsidRPr="00690C9C" w14:paraId="5DD0E3AC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D0C" w14:textId="14659C8F" w:rsidR="00D10B48" w:rsidRDefault="00295476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01921" w14:textId="77777777" w:rsidR="00D10B48" w:rsidRDefault="00D10B4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D10B48" w:rsidRPr="00690C9C" w14:paraId="6BAA9699" w14:textId="77777777" w:rsidTr="007861A7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11FF3" w14:textId="77777777" w:rsidR="00D10B48" w:rsidRDefault="00D10B48" w:rsidP="00655514">
            <w:pPr>
              <w:ind w:left="-204" w:firstLine="20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37776" w14:textId="77777777" w:rsidR="00D10B48" w:rsidRDefault="00D10B48" w:rsidP="00655514">
            <w:pPr>
              <w:ind w:right="6"/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Suma costos indirectes</w:t>
            </w:r>
          </w:p>
        </w:tc>
      </w:tr>
    </w:tbl>
    <w:p w14:paraId="24F4E0D4" w14:textId="77777777" w:rsidR="00D10B48" w:rsidRDefault="00D10B48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D10B48" w:rsidRPr="00690C9C" w14:paraId="33994C9F" w14:textId="77777777" w:rsidTr="00655514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61DEC9" w14:textId="32A6D085" w:rsidR="00D10B48" w:rsidRDefault="00D10B48" w:rsidP="007803FB">
            <w:pPr>
              <w:ind w:left="-204" w:firstLine="204"/>
              <w:rPr>
                <w:rFonts w:ascii="Verdana" w:hAnsi="Verdana"/>
              </w:rPr>
            </w:pPr>
            <w:r w:rsidRPr="00523EA9">
              <w:rPr>
                <w:rFonts w:ascii="Verdana" w:hAnsi="Verdana"/>
                <w:b/>
              </w:rPr>
              <w:t>TOTAL DE COSTOS (directes + indirectes)</w:t>
            </w:r>
            <w:r w:rsidR="00295476">
              <w:rPr>
                <w:rFonts w:ascii="Verdana" w:hAnsi="Verdana"/>
                <w:b/>
              </w:rPr>
              <w:t xml:space="preserve"> SENSE IVA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CA096" w14:textId="77777777" w:rsidR="00D10B48" w:rsidRDefault="00D10B48" w:rsidP="00655514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14:paraId="1B1D3719" w14:textId="77777777" w:rsidR="00D10B48" w:rsidRDefault="00D10B48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1769EF9" w14:textId="77777777" w:rsidR="00DE061A" w:rsidRDefault="00DE061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58868E97" w14:textId="77777777" w:rsidR="00DE061A" w:rsidRDefault="00DE061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9C9DE7D" w14:textId="77777777" w:rsidR="00DE061A" w:rsidRDefault="00DE061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7BB78A19" w14:textId="77777777" w:rsidR="00DE061A" w:rsidRDefault="00DE061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049BD541" w14:textId="77777777" w:rsidR="00DE061A" w:rsidRDefault="00DE061A" w:rsidP="00594E28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14:paraId="4AD78190" w14:textId="77777777" w:rsidR="00D10B48" w:rsidRDefault="00D10B48" w:rsidP="00BA6CEB">
      <w:pPr>
        <w:rPr>
          <w:rFonts w:ascii="Verdana" w:hAnsi="Verdana"/>
        </w:rPr>
      </w:pPr>
      <w:bookmarkStart w:id="11" w:name="annex_OE_modificacions"/>
      <w:bookmarkEnd w:id="11"/>
    </w:p>
    <w:p w14:paraId="48925617" w14:textId="77777777" w:rsidR="00D10B48" w:rsidRPr="009A39BD" w:rsidRDefault="00D10B48" w:rsidP="002B3D0B">
      <w:pPr>
        <w:rPr>
          <w:rFonts w:ascii="Verdana" w:hAnsi="Verdana"/>
        </w:rPr>
      </w:pPr>
      <w:r w:rsidRPr="009A39BD">
        <w:rPr>
          <w:rFonts w:ascii="Verdana" w:hAnsi="Verdana"/>
        </w:rPr>
        <w:lastRenderedPageBreak/>
        <w:t xml:space="preserve">Així mateix presenta la següent </w:t>
      </w:r>
      <w:r w:rsidRPr="009A39BD">
        <w:rPr>
          <w:rFonts w:ascii="Verdana" w:hAnsi="Verdana"/>
          <w:b/>
        </w:rPr>
        <w:t>OFERTA RELATIVA ALS CRITERIS D’ADJUDICACIÓ AVALUABLES MITJANÇANT LA UTILITZACIÓ DE FÓRMULES</w:t>
      </w:r>
      <w:r w:rsidRPr="009A39BD">
        <w:rPr>
          <w:rFonts w:ascii="Verdana" w:hAnsi="Verdana"/>
        </w:rPr>
        <w:t xml:space="preserve"> (criteris automàtics):</w:t>
      </w:r>
    </w:p>
    <w:p w14:paraId="7B94A5B6" w14:textId="77777777" w:rsidR="00D10B48" w:rsidRDefault="00D10B48" w:rsidP="0055708B">
      <w:pPr>
        <w:rPr>
          <w:rFonts w:ascii="Verdana" w:hAnsi="Verdana"/>
        </w:rPr>
      </w:pPr>
    </w:p>
    <w:p w14:paraId="55678415" w14:textId="77777777" w:rsidR="00295476" w:rsidRPr="00295476" w:rsidRDefault="00295476" w:rsidP="00295476">
      <w:pPr>
        <w:pStyle w:val="Textindependent"/>
        <w:numPr>
          <w:ilvl w:val="0"/>
          <w:numId w:val="25"/>
        </w:numPr>
        <w:shd w:val="clear" w:color="auto" w:fill="FFFFFF"/>
        <w:ind w:right="0"/>
        <w:rPr>
          <w:rFonts w:ascii="Verdana" w:hAnsi="Verdana"/>
          <w:b/>
          <w:bCs/>
        </w:rPr>
      </w:pPr>
      <w:r w:rsidRPr="00295476">
        <w:rPr>
          <w:rFonts w:ascii="Verdana" w:hAnsi="Verdana"/>
          <w:b/>
          <w:bCs/>
        </w:rPr>
        <w:t xml:space="preserve">Termini d’execució de la obra: </w:t>
      </w:r>
    </w:p>
    <w:p w14:paraId="7F42F018" w14:textId="77777777" w:rsidR="00295476" w:rsidRPr="00E87582" w:rsidRDefault="00295476" w:rsidP="0029547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4601BA16" w14:textId="238026CF" w:rsidR="00295476" w:rsidRPr="00295476" w:rsidRDefault="00295476" w:rsidP="00295476">
      <w:pPr>
        <w:pStyle w:val="Textindependent"/>
        <w:shd w:val="clear" w:color="auto" w:fill="FFFFFF"/>
        <w:ind w:left="360" w:right="0"/>
        <w:rPr>
          <w:rFonts w:ascii="Verdana" w:hAnsi="Verdana"/>
        </w:rPr>
      </w:pPr>
      <w:r w:rsidRPr="00295476">
        <w:rPr>
          <w:rFonts w:ascii="Verdana" w:hAnsi="Verdana"/>
        </w:rPr>
        <w:t>Reducció del termini d’execució de la obra en .....</w:t>
      </w:r>
      <w:r w:rsidRPr="00A60567">
        <w:rPr>
          <w:rFonts w:ascii="Verdana" w:hAnsi="Verdana"/>
        </w:rPr>
        <w:t xml:space="preserve"> </w:t>
      </w:r>
      <w:r w:rsidR="00006F5F">
        <w:rPr>
          <w:rFonts w:ascii="Verdana" w:hAnsi="Verdana"/>
        </w:rPr>
        <w:t>setmana/es</w:t>
      </w:r>
      <w:r w:rsidRPr="00295476">
        <w:rPr>
          <w:rFonts w:ascii="Verdana" w:hAnsi="Verdana"/>
        </w:rPr>
        <w:t xml:space="preserve"> (màxim </w:t>
      </w:r>
      <w:r w:rsidR="00006F5F">
        <w:rPr>
          <w:rFonts w:ascii="Verdana" w:hAnsi="Verdana"/>
        </w:rPr>
        <w:t>4</w:t>
      </w:r>
      <w:r w:rsidRPr="00295476">
        <w:rPr>
          <w:rFonts w:ascii="Verdana" w:hAnsi="Verdana"/>
        </w:rPr>
        <w:t xml:space="preserve"> </w:t>
      </w:r>
      <w:r w:rsidR="00006F5F">
        <w:rPr>
          <w:rFonts w:ascii="Verdana" w:hAnsi="Verdana"/>
        </w:rPr>
        <w:t>setmanes</w:t>
      </w:r>
      <w:r w:rsidRPr="00295476">
        <w:rPr>
          <w:rFonts w:ascii="Verdana" w:hAnsi="Verdana"/>
        </w:rPr>
        <w:t xml:space="preserve">, mínim 0 </w:t>
      </w:r>
      <w:r w:rsidR="00006F5F">
        <w:rPr>
          <w:rFonts w:ascii="Verdana" w:hAnsi="Verdana"/>
        </w:rPr>
        <w:t>setmanes</w:t>
      </w:r>
      <w:r w:rsidRPr="00295476">
        <w:rPr>
          <w:rFonts w:ascii="Verdana" w:hAnsi="Verdana"/>
        </w:rPr>
        <w:t>).</w:t>
      </w:r>
    </w:p>
    <w:p w14:paraId="4B4CB116" w14:textId="77777777" w:rsidR="00295476" w:rsidRPr="00295476" w:rsidRDefault="00295476" w:rsidP="0029547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24F2E9F4" w14:textId="77777777" w:rsidR="00295476" w:rsidRPr="00295476" w:rsidRDefault="00295476" w:rsidP="00295476">
      <w:pPr>
        <w:pStyle w:val="Textindependent"/>
        <w:numPr>
          <w:ilvl w:val="0"/>
          <w:numId w:val="25"/>
        </w:numPr>
        <w:shd w:val="clear" w:color="auto" w:fill="FFFFFF"/>
        <w:ind w:right="0"/>
        <w:rPr>
          <w:rFonts w:ascii="Verdana" w:hAnsi="Verdana"/>
          <w:b/>
          <w:bCs/>
        </w:rPr>
      </w:pPr>
      <w:r w:rsidRPr="00295476">
        <w:rPr>
          <w:rFonts w:ascii="Verdana" w:hAnsi="Verdana"/>
          <w:b/>
          <w:bCs/>
        </w:rPr>
        <w:t>Termini de la garantia de la obra:</w:t>
      </w:r>
    </w:p>
    <w:p w14:paraId="16060884" w14:textId="77777777" w:rsidR="00295476" w:rsidRPr="00E87582" w:rsidRDefault="00295476" w:rsidP="00295476">
      <w:pPr>
        <w:pStyle w:val="Textindependent"/>
        <w:shd w:val="clear" w:color="auto" w:fill="FFFFFF"/>
        <w:ind w:right="0"/>
        <w:rPr>
          <w:rFonts w:ascii="Verdana" w:hAnsi="Verdana"/>
        </w:rPr>
      </w:pPr>
    </w:p>
    <w:p w14:paraId="00815F63" w14:textId="77777777" w:rsidR="00295476" w:rsidRDefault="00295476" w:rsidP="00295476">
      <w:pPr>
        <w:pStyle w:val="Textindependent"/>
        <w:shd w:val="clear" w:color="auto" w:fill="FFFFFF"/>
        <w:ind w:left="360" w:right="0"/>
        <w:rPr>
          <w:rFonts w:ascii="Verdana" w:hAnsi="Verdana"/>
        </w:rPr>
      </w:pPr>
      <w:r>
        <w:rPr>
          <w:rFonts w:ascii="Verdana" w:hAnsi="Verdana"/>
        </w:rPr>
        <w:t>A</w:t>
      </w:r>
      <w:r w:rsidRPr="00E87582">
        <w:rPr>
          <w:rFonts w:ascii="Verdana" w:hAnsi="Verdana"/>
        </w:rPr>
        <w:t>mpliació del termini de garantia</w:t>
      </w:r>
      <w:r>
        <w:rPr>
          <w:rFonts w:ascii="Verdana" w:hAnsi="Verdana"/>
        </w:rPr>
        <w:t xml:space="preserve"> en </w:t>
      </w:r>
      <w:r w:rsidRPr="00295476">
        <w:rPr>
          <w:rFonts w:ascii="Verdana" w:hAnsi="Verdana"/>
        </w:rPr>
        <w:t>.....</w:t>
      </w:r>
      <w:r w:rsidRPr="00E87582">
        <w:rPr>
          <w:rFonts w:ascii="Verdana" w:hAnsi="Verdana"/>
        </w:rPr>
        <w:t xml:space="preserve"> </w:t>
      </w:r>
      <w:r>
        <w:rPr>
          <w:rFonts w:ascii="Verdana" w:hAnsi="Verdana"/>
        </w:rPr>
        <w:t>trimestre/es</w:t>
      </w:r>
      <w:r w:rsidRPr="00E87582">
        <w:rPr>
          <w:rFonts w:ascii="Verdana" w:hAnsi="Verdana"/>
        </w:rPr>
        <w:t xml:space="preserve"> (màxim </w:t>
      </w:r>
      <w:r>
        <w:rPr>
          <w:rFonts w:ascii="Verdana" w:hAnsi="Verdana"/>
        </w:rPr>
        <w:t>4</w:t>
      </w:r>
      <w:r w:rsidRPr="00E87582">
        <w:rPr>
          <w:rFonts w:ascii="Verdana" w:hAnsi="Verdana"/>
        </w:rPr>
        <w:t xml:space="preserve"> </w:t>
      </w:r>
      <w:r>
        <w:rPr>
          <w:rFonts w:ascii="Verdana" w:hAnsi="Verdana"/>
        </w:rPr>
        <w:t>trimestres,</w:t>
      </w:r>
      <w:r w:rsidRPr="00081DD5">
        <w:rPr>
          <w:rFonts w:ascii="Verdana" w:hAnsi="Verdana"/>
        </w:rPr>
        <w:t xml:space="preserve"> </w:t>
      </w:r>
      <w:r w:rsidRPr="00E87582">
        <w:rPr>
          <w:rFonts w:ascii="Verdana" w:hAnsi="Verdana"/>
        </w:rPr>
        <w:t xml:space="preserve">mínim </w:t>
      </w:r>
      <w:r>
        <w:rPr>
          <w:rFonts w:ascii="Verdana" w:hAnsi="Verdana"/>
        </w:rPr>
        <w:t>0 trimestres</w:t>
      </w:r>
      <w:r w:rsidRPr="00E87582">
        <w:rPr>
          <w:rFonts w:ascii="Verdana" w:hAnsi="Verdana"/>
        </w:rPr>
        <w:t>).</w:t>
      </w:r>
    </w:p>
    <w:p w14:paraId="6DEA6295" w14:textId="77777777" w:rsidR="00295476" w:rsidRDefault="00295476" w:rsidP="0055708B">
      <w:pPr>
        <w:rPr>
          <w:rFonts w:ascii="Verdana" w:hAnsi="Verdana"/>
        </w:rPr>
      </w:pPr>
    </w:p>
    <w:p w14:paraId="2A384B18" w14:textId="77777777" w:rsidR="00295476" w:rsidRDefault="00295476" w:rsidP="0055708B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10B48" w:rsidRPr="009A39BD" w14:paraId="26E2B6A1" w14:textId="77777777" w:rsidTr="00181263">
        <w:tc>
          <w:tcPr>
            <w:tcW w:w="9923" w:type="dxa"/>
          </w:tcPr>
          <w:p w14:paraId="10A63021" w14:textId="77777777" w:rsidR="00D10B48" w:rsidRPr="009A39BD" w:rsidRDefault="00D10B48" w:rsidP="00181263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529122F3" w14:textId="77777777" w:rsidR="00D10B48" w:rsidRPr="009A39BD" w:rsidRDefault="00D10B48" w:rsidP="00181263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24F6B0A0" w14:textId="77777777" w:rsidR="00D10B48" w:rsidRPr="009A39BD" w:rsidRDefault="00D10B48" w:rsidP="00181263">
            <w:pPr>
              <w:rPr>
                <w:rFonts w:ascii="Verdana" w:hAnsi="Verdana"/>
              </w:rPr>
            </w:pPr>
          </w:p>
        </w:tc>
      </w:tr>
    </w:tbl>
    <w:p w14:paraId="0F394356" w14:textId="77777777" w:rsidR="00D10B48" w:rsidRPr="009A39BD" w:rsidRDefault="00D10B48" w:rsidP="007803FB">
      <w:pPr>
        <w:rPr>
          <w:rFonts w:ascii="Verdana" w:hAnsi="Verdana" w:cs="Arial"/>
          <w:i/>
          <w:snapToGrid w:val="0"/>
          <w:lang w:eastAsia="es-ES"/>
        </w:rPr>
      </w:pPr>
    </w:p>
    <w:p w14:paraId="22D8ECAC" w14:textId="77777777" w:rsidR="00D10B48" w:rsidRDefault="00D10B48" w:rsidP="007803FB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6FC3F53" w14:textId="77777777" w:rsidR="00D10B48" w:rsidRDefault="00D10B48" w:rsidP="00BA6CEB">
      <w:pPr>
        <w:rPr>
          <w:rFonts w:ascii="Verdana" w:hAnsi="Verdana"/>
        </w:rPr>
      </w:pPr>
    </w:p>
    <w:p w14:paraId="46163FE0" w14:textId="77777777" w:rsidR="00D10B48" w:rsidRDefault="00D10B48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5E9D3D6E" w14:textId="77777777" w:rsidR="00D10B48" w:rsidRPr="00E864DE" w:rsidRDefault="00D10B48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lastRenderedPageBreak/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bookmarkStart w:id="12" w:name="annex_dge_num"/>
      <w:bookmarkEnd w:id="12"/>
      <w:r w:rsidRPr="00E864DE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514A829F" w14:textId="77777777" w:rsidR="00D10B48" w:rsidRPr="00E864DE" w:rsidRDefault="00D10B48" w:rsidP="001814C1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5"/>
        <w:t>1</w:t>
      </w:r>
    </w:p>
    <w:p w14:paraId="3281E98D" w14:textId="77777777" w:rsidR="00D10B48" w:rsidRPr="00E864DE" w:rsidRDefault="00D10B4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415536E1" w14:textId="505739D3" w:rsidR="00D10B48" w:rsidRPr="00E864DE" w:rsidRDefault="004E46BD" w:rsidP="004E46BD">
      <w:pPr>
        <w:spacing w:after="200" w:line="276" w:lineRule="auto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</w:rPr>
        <w:t xml:space="preserve">El/la sotasignat/da, senyor/a .....................................................................................,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</w:t>
      </w:r>
      <w:r>
        <w:rPr>
          <w:rFonts w:ascii="Verdana" w:hAnsi="Verdana" w:cs="Arial"/>
          <w:snapToGrid w:val="0"/>
        </w:rPr>
        <w:t xml:space="preserve">procediment d'adjudicació de </w:t>
      </w:r>
      <w:bookmarkStart w:id="13" w:name="annex_dge_objecte"/>
      <w:bookmarkEnd w:id="13"/>
      <w:r>
        <w:rPr>
          <w:rFonts w:ascii="Verdana" w:hAnsi="Verdana" w:cs="Arial"/>
          <w:snapToGrid w:val="0"/>
        </w:rPr>
        <w:t xml:space="preserve">les </w:t>
      </w:r>
      <w:r w:rsidR="00F41489" w:rsidRPr="00F41489">
        <w:rPr>
          <w:rFonts w:ascii="Verdana" w:hAnsi="Verdana" w:cs="Arial"/>
          <w:snapToGrid w:val="0"/>
        </w:rPr>
        <w:t>obres de millora dels Jardins de Joaquim Ruyra, ubicats en la cantonada entre el carrer d’Entença i la travessera de les Corts, al Districte de les Corts, amb mesures de contractació pública sostenible</w:t>
      </w:r>
      <w:r w:rsidRPr="00E864DE">
        <w:rPr>
          <w:rFonts w:ascii="Verdana" w:hAnsi="Verdana" w:cs="Arial"/>
          <w:snapToGrid w:val="0"/>
        </w:rPr>
        <w:t>, n</w:t>
      </w:r>
      <w:r>
        <w:rPr>
          <w:rFonts w:ascii="Verdana" w:hAnsi="Verdana" w:cs="Arial"/>
        </w:rPr>
        <w:t xml:space="preserve">úm. contracte </w:t>
      </w:r>
      <w:bookmarkStart w:id="14" w:name="annex_dge_contracte"/>
      <w:bookmarkEnd w:id="14"/>
      <w:r>
        <w:rPr>
          <w:rFonts w:ascii="Verdana" w:hAnsi="Verdana" w:cs="Arial"/>
        </w:rPr>
        <w:t>001_2600</w:t>
      </w:r>
      <w:r w:rsidR="00562056">
        <w:rPr>
          <w:rFonts w:ascii="Verdana" w:hAnsi="Verdana" w:cs="Arial"/>
          <w:color w:val="auto"/>
        </w:rPr>
        <w:t>1322.</w:t>
      </w:r>
    </w:p>
    <w:p w14:paraId="7D273904" w14:textId="77777777" w:rsidR="00D10B48" w:rsidRPr="00E864DE" w:rsidRDefault="00D10B48" w:rsidP="001814C1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64C34224" w14:textId="77777777" w:rsidR="00D10B48" w:rsidRPr="00E864DE" w:rsidRDefault="00D10B4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31CD4A4D" w14:textId="77777777" w:rsidR="00D10B48" w:rsidRPr="00E864DE" w:rsidRDefault="00D10B4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D10B48" w:rsidRPr="00E864DE" w14:paraId="0E809F3C" w14:textId="77777777" w:rsidTr="001D4DDC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A8430A" w14:textId="77777777" w:rsidR="00D10B48" w:rsidRPr="00E864DE" w:rsidRDefault="00D10B48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20B304" w14:textId="77777777" w:rsidR="00D10B48" w:rsidRPr="00E864DE" w:rsidRDefault="00D10B48" w:rsidP="001D4DDC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D10B48" w:rsidRPr="00E864DE" w14:paraId="2801AB2E" w14:textId="77777777" w:rsidTr="001D4DDC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128" w14:textId="77777777" w:rsidR="00D10B48" w:rsidRPr="00E864DE" w:rsidRDefault="00D10B48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CDCDC" w14:textId="77777777" w:rsidR="00D10B48" w:rsidRPr="00E864DE" w:rsidRDefault="00D10B48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D10B48" w:rsidRPr="00E864DE" w14:paraId="5441961F" w14:textId="77777777" w:rsidTr="001D4DDC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D395" w14:textId="77777777" w:rsidR="00D10B48" w:rsidRPr="00E864DE" w:rsidRDefault="00D10B48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ED19" w14:textId="77777777" w:rsidR="00D10B48" w:rsidRPr="00E864DE" w:rsidRDefault="00D10B48" w:rsidP="001D4DDC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73290C62" w14:textId="77777777" w:rsidR="00D10B48" w:rsidRPr="00E864DE" w:rsidRDefault="00D10B4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8CD05BD" w14:textId="77777777" w:rsidR="00D10B48" w:rsidRPr="00E864DE" w:rsidRDefault="00D10B4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3C61DA22" w14:textId="77777777" w:rsidR="00D10B48" w:rsidRPr="00E864DE" w:rsidRDefault="00D10B48" w:rsidP="001814C1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6"/>
        <w:t>2</w:t>
      </w:r>
    </w:p>
    <w:p w14:paraId="10FA2638" w14:textId="77777777" w:rsidR="00D10B48" w:rsidRPr="001814C1" w:rsidRDefault="00D10B48" w:rsidP="001814C1"/>
    <w:p w14:paraId="6798D9FB" w14:textId="77777777" w:rsidR="00D10B48" w:rsidRDefault="00D10B48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DEF4F64" w14:textId="77777777" w:rsidR="00D10B48" w:rsidRDefault="00D10B48" w:rsidP="00134512">
      <w:pPr>
        <w:jc w:val="center"/>
        <w:rPr>
          <w:rFonts w:ascii="Verdana" w:hAnsi="Verdana"/>
          <w:b/>
        </w:rPr>
      </w:pPr>
      <w:r w:rsidRPr="00C04318">
        <w:rPr>
          <w:rFonts w:ascii="Verdana" w:hAnsi="Verdana"/>
          <w:b/>
        </w:rPr>
        <w:lastRenderedPageBreak/>
        <w:t>Annex.</w:t>
      </w:r>
    </w:p>
    <w:p w14:paraId="10C5AE09" w14:textId="77777777" w:rsidR="00D10B48" w:rsidRPr="00C04318" w:rsidRDefault="00D10B48" w:rsidP="00134512">
      <w:pPr>
        <w:jc w:val="center"/>
        <w:rPr>
          <w:rFonts w:ascii="Verdana" w:hAnsi="Verdana"/>
          <w:b/>
        </w:rPr>
      </w:pPr>
    </w:p>
    <w:p w14:paraId="0AB248BE" w14:textId="77777777" w:rsidR="00D10B48" w:rsidRPr="00C04318" w:rsidRDefault="00D10B48" w:rsidP="00134512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749D60B6" w14:textId="77777777" w:rsidR="00D10B48" w:rsidRPr="00134512" w:rsidRDefault="00D10B48" w:rsidP="00134512">
      <w:pPr>
        <w:rPr>
          <w:rFonts w:ascii="Verdana" w:hAnsi="Verdana" w:cs="Arial"/>
        </w:rPr>
      </w:pPr>
    </w:p>
    <w:p w14:paraId="54940F17" w14:textId="77777777" w:rsidR="00D10B48" w:rsidRPr="00134512" w:rsidRDefault="00D10B48" w:rsidP="00134512">
      <w:pPr>
        <w:rPr>
          <w:rFonts w:ascii="Verdana" w:hAnsi="Verdana" w:cs="Arial"/>
        </w:rPr>
      </w:pPr>
    </w:p>
    <w:p w14:paraId="4F13D1A0" w14:textId="77777777" w:rsidR="00D10B48" w:rsidRPr="00134512" w:rsidRDefault="00D10B48" w:rsidP="00134512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465DD306" w14:textId="77777777" w:rsidR="001914EB" w:rsidRDefault="001914EB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1875563D" w14:textId="77777777" w:rsidR="001914EB" w:rsidRDefault="001914EB">
      <w:pPr>
        <w:pageBreakBefore/>
        <w:jc w:val="left"/>
      </w:pPr>
    </w:p>
    <w:p w14:paraId="687A1975" w14:textId="77777777" w:rsidR="00417E12" w:rsidRDefault="00417E12">
      <w:pPr>
        <w:sectPr w:rsidR="00417E12">
          <w:headerReference w:type="default" r:id="rId8"/>
          <w:footerReference w:type="default" r:id="rId9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2F2F794B" w14:textId="77777777" w:rsidR="001914EB" w:rsidRDefault="001914EB">
      <w:pPr>
        <w:jc w:val="center"/>
        <w:rPr>
          <w:rFonts w:ascii="Verdana" w:hAnsi="Verdana" w:cs="Arial"/>
          <w:b/>
          <w:sz w:val="24"/>
          <w:szCs w:val="24"/>
        </w:rPr>
      </w:pPr>
    </w:p>
    <w:p w14:paraId="4B4CF947" w14:textId="77777777" w:rsidR="00B4544A" w:rsidRDefault="00B4544A" w:rsidP="00B4544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6303FA1F" w14:textId="77777777" w:rsidR="00B4544A" w:rsidRDefault="00B4544A" w:rsidP="00B4544A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2A9F7598" w14:textId="77777777" w:rsidR="00B4544A" w:rsidRDefault="00B4544A" w:rsidP="00B4544A">
      <w:pPr>
        <w:rPr>
          <w:rFonts w:ascii="Verdana" w:hAnsi="Verdana"/>
        </w:rPr>
      </w:pPr>
    </w:p>
    <w:p w14:paraId="426F0523" w14:textId="77777777" w:rsidR="00B4544A" w:rsidRDefault="00B4544A" w:rsidP="00B4544A">
      <w:pPr>
        <w:rPr>
          <w:rFonts w:ascii="Verdana" w:hAnsi="Verdana"/>
        </w:rPr>
      </w:pPr>
    </w:p>
    <w:p w14:paraId="3824DD0B" w14:textId="77777777" w:rsidR="00B4544A" w:rsidRDefault="00B4544A" w:rsidP="00B4544A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7940B3DA" w14:textId="77777777" w:rsidR="00B4544A" w:rsidRDefault="00B4544A" w:rsidP="00B4544A">
      <w:pPr>
        <w:rPr>
          <w:rFonts w:ascii="Verdana" w:hAnsi="Verdana"/>
        </w:rPr>
      </w:pPr>
    </w:p>
    <w:p w14:paraId="4240AFA0" w14:textId="77777777" w:rsidR="00B4544A" w:rsidRDefault="00B4544A" w:rsidP="00B4544A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7"/>
      </w:r>
    </w:p>
    <w:p w14:paraId="469E69A9" w14:textId="77777777" w:rsidR="00B4544A" w:rsidRDefault="00B4544A" w:rsidP="00B4544A">
      <w:pPr>
        <w:rPr>
          <w:rFonts w:ascii="Verdana" w:hAnsi="Verdana"/>
        </w:rPr>
      </w:pPr>
    </w:p>
    <w:p w14:paraId="46485EBF" w14:textId="77777777" w:rsidR="00B4544A" w:rsidRDefault="00B4544A" w:rsidP="00B4544A">
      <w:pPr>
        <w:rPr>
          <w:rFonts w:ascii="Verdana" w:hAnsi="Verdana"/>
        </w:rPr>
      </w:pPr>
    </w:p>
    <w:p w14:paraId="6167A3DF" w14:textId="77777777" w:rsidR="00B4544A" w:rsidRDefault="00B4544A" w:rsidP="00B4544A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60067DB9" w14:textId="77777777" w:rsidR="00B4544A" w:rsidRDefault="00B4544A" w:rsidP="00B4544A">
      <w:pPr>
        <w:jc w:val="center"/>
        <w:rPr>
          <w:rFonts w:ascii="Verdana" w:hAnsi="Verdana"/>
        </w:rPr>
      </w:pPr>
    </w:p>
    <w:p w14:paraId="741208A2" w14:textId="101D3980" w:rsidR="00B4544A" w:rsidRPr="006E35C3" w:rsidRDefault="00B4544A" w:rsidP="00B4544A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bookmarkStart w:id="16" w:name="annex_ute_obj_contr"/>
      <w:bookmarkEnd w:id="16"/>
      <w:r w:rsidR="00F0281F">
        <w:rPr>
          <w:rFonts w:ascii="Verdana" w:hAnsi="Verdana"/>
        </w:rPr>
        <w:t xml:space="preserve">les </w:t>
      </w:r>
      <w:r w:rsidR="00F41489" w:rsidRPr="00F41489">
        <w:rPr>
          <w:rFonts w:ascii="Verdana" w:hAnsi="Verdana"/>
        </w:rPr>
        <w:t>obres de millora dels Jardins de Joaquim Ruyra, ubicats en la cantonada entre el carrer d’Entença i la travessera de les Corts, al Districte de les Corts, amb mesures de contractació pública sostenible</w:t>
      </w:r>
      <w:r w:rsidRPr="006E35C3">
        <w:rPr>
          <w:rFonts w:ascii="Verdana" w:hAnsi="Verdana"/>
        </w:rPr>
        <w:t xml:space="preserve">, núm. </w:t>
      </w:r>
      <w:r w:rsidR="00F0281F">
        <w:rPr>
          <w:rFonts w:ascii="Verdana" w:hAnsi="Verdana"/>
        </w:rPr>
        <w:t>c</w:t>
      </w:r>
      <w:r w:rsidRPr="006E35C3">
        <w:rPr>
          <w:rFonts w:ascii="Verdana" w:hAnsi="Verdana"/>
        </w:rPr>
        <w:t xml:space="preserve">ontracte </w:t>
      </w:r>
      <w:bookmarkStart w:id="17" w:name="annex_ute_contracte"/>
      <w:bookmarkEnd w:id="17"/>
      <w:r w:rsidR="00D10B48">
        <w:rPr>
          <w:rFonts w:ascii="Verdana" w:hAnsi="Verdana"/>
        </w:rPr>
        <w:t>001_2600</w:t>
      </w:r>
      <w:r w:rsidR="00562056">
        <w:rPr>
          <w:rFonts w:ascii="Verdana" w:hAnsi="Verdana"/>
          <w:color w:val="auto"/>
        </w:rPr>
        <w:t>1322</w:t>
      </w:r>
      <w:r w:rsidRPr="006E35C3">
        <w:rPr>
          <w:rFonts w:ascii="Verdana" w:hAnsi="Verdana"/>
        </w:rPr>
        <w:t xml:space="preserve">, </w:t>
      </w:r>
      <w:bookmarkStart w:id="18" w:name="annex_ute_expedient"/>
      <w:bookmarkEnd w:id="18"/>
      <w:r w:rsidRPr="006E35C3">
        <w:rPr>
          <w:rFonts w:ascii="Verdana" w:hAnsi="Verdana"/>
        </w:rPr>
        <w:t>amb el següent percentatge de participació del preu en l’execució del contracte:</w:t>
      </w:r>
    </w:p>
    <w:p w14:paraId="72E2144D" w14:textId="77777777" w:rsidR="00B4544A" w:rsidRDefault="00B4544A" w:rsidP="00B4544A">
      <w:pPr>
        <w:pStyle w:val="Pargrafdellista"/>
        <w:numPr>
          <w:ilvl w:val="0"/>
          <w:numId w:val="1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6631CC13" w14:textId="77777777" w:rsidR="00B4544A" w:rsidRDefault="00B4544A" w:rsidP="00B4544A">
      <w:pPr>
        <w:pStyle w:val="Pargrafdellista"/>
        <w:numPr>
          <w:ilvl w:val="0"/>
          <w:numId w:val="1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1F6EE9B8" w14:textId="77777777" w:rsidR="00B4544A" w:rsidRDefault="00B4544A" w:rsidP="00B4544A">
      <w:pPr>
        <w:pStyle w:val="Pargrafdellista"/>
        <w:numPr>
          <w:ilvl w:val="0"/>
          <w:numId w:val="1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7D08F222" w14:textId="77777777" w:rsidR="00B4544A" w:rsidRDefault="00B4544A" w:rsidP="00B4544A">
      <w:pPr>
        <w:pStyle w:val="Pargrafdellista"/>
        <w:ind w:left="360"/>
        <w:rPr>
          <w:rFonts w:ascii="Verdana" w:hAnsi="Verdana"/>
        </w:rPr>
      </w:pPr>
    </w:p>
    <w:p w14:paraId="5B3E0EB1" w14:textId="77777777" w:rsidR="00B4544A" w:rsidRPr="006E35C3" w:rsidRDefault="00B4544A" w:rsidP="00B4544A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76C67E61" w14:textId="77777777" w:rsidR="00B4544A" w:rsidRDefault="00B4544A" w:rsidP="00B4544A">
      <w:pPr>
        <w:pStyle w:val="Pargrafdellista"/>
        <w:ind w:left="360"/>
        <w:rPr>
          <w:rFonts w:ascii="Verdana" w:hAnsi="Verdana"/>
        </w:rPr>
      </w:pPr>
    </w:p>
    <w:p w14:paraId="37EB4686" w14:textId="77777777" w:rsidR="00B4544A" w:rsidRPr="006E35C3" w:rsidRDefault="00B4544A" w:rsidP="00B4544A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57FD631C" w14:textId="77777777" w:rsidR="00B4544A" w:rsidRDefault="00B4544A" w:rsidP="00B4544A">
      <w:pPr>
        <w:pStyle w:val="Pargrafdellista"/>
        <w:rPr>
          <w:rFonts w:ascii="Verdana" w:hAnsi="Verdana"/>
        </w:rPr>
      </w:pPr>
    </w:p>
    <w:p w14:paraId="2ED0209C" w14:textId="77777777" w:rsidR="00B4544A" w:rsidRDefault="00B4544A" w:rsidP="00B4544A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017FC8AF" w14:textId="77777777" w:rsidR="00B4544A" w:rsidRDefault="00B4544A" w:rsidP="00B4544A">
      <w:pPr>
        <w:rPr>
          <w:rFonts w:ascii="Verdana" w:hAnsi="Verdana"/>
        </w:rPr>
      </w:pPr>
    </w:p>
    <w:p w14:paraId="1E42840B" w14:textId="77777777" w:rsidR="00B4544A" w:rsidRDefault="00B4544A" w:rsidP="00B4544A">
      <w:pPr>
        <w:rPr>
          <w:rFonts w:ascii="Verdana" w:hAnsi="Verdana"/>
        </w:rPr>
      </w:pPr>
    </w:p>
    <w:p w14:paraId="78D062C0" w14:textId="77777777" w:rsidR="00B4544A" w:rsidRDefault="00B4544A" w:rsidP="00B4544A">
      <w:pPr>
        <w:pStyle w:val="Pargrafdellista"/>
        <w:ind w:left="0"/>
        <w:rPr>
          <w:rFonts w:ascii="Verdana" w:hAnsi="Verdana"/>
        </w:rPr>
      </w:pPr>
    </w:p>
    <w:p w14:paraId="6D695366" w14:textId="77777777" w:rsidR="00B4544A" w:rsidRDefault="00B4544A" w:rsidP="00B4544A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CB16B02" w14:textId="77777777" w:rsidR="001914EB" w:rsidRDefault="001914EB">
      <w:pPr>
        <w:pStyle w:val="Pargrafdellista"/>
        <w:ind w:left="0"/>
        <w:rPr>
          <w:rFonts w:ascii="Verdana" w:hAnsi="Verdana"/>
        </w:rPr>
      </w:pPr>
    </w:p>
    <w:p w14:paraId="3D632EC7" w14:textId="77777777" w:rsidR="001914EB" w:rsidRDefault="001914EB">
      <w:pPr>
        <w:pStyle w:val="Pargrafdellista"/>
        <w:ind w:left="0"/>
        <w:rPr>
          <w:rFonts w:ascii="Verdana" w:hAnsi="Verdana"/>
        </w:rPr>
      </w:pPr>
    </w:p>
    <w:p w14:paraId="0B295876" w14:textId="77777777" w:rsidR="001914EB" w:rsidRDefault="001914EB">
      <w:pPr>
        <w:spacing w:after="200" w:line="276" w:lineRule="auto"/>
        <w:jc w:val="left"/>
        <w:rPr>
          <w:rFonts w:ascii="Verdana" w:hAnsi="Verdana" w:cs="Arial"/>
        </w:rPr>
      </w:pPr>
    </w:p>
    <w:p w14:paraId="005F5E65" w14:textId="77777777" w:rsidR="001914EB" w:rsidRDefault="001914EB">
      <w:pPr>
        <w:rPr>
          <w:rFonts w:ascii="Verdana" w:hAnsi="Verdana"/>
        </w:rPr>
      </w:pPr>
    </w:p>
    <w:p w14:paraId="65B4F4E6" w14:textId="77777777" w:rsidR="00D10B48" w:rsidRDefault="00D10B48">
      <w:pPr>
        <w:rPr>
          <w:rFonts w:ascii="Verdana" w:hAnsi="Verdana"/>
        </w:rPr>
        <w:sectPr w:rsidR="00D10B48">
          <w:type w:val="continuous"/>
          <w:pgSz w:w="11907" w:h="16840"/>
          <w:pgMar w:top="1418" w:right="964" w:bottom="1134" w:left="1134" w:header="708" w:footer="708" w:gutter="0"/>
          <w:pgNumType w:start="1"/>
          <w:cols w:space="708"/>
        </w:sectPr>
      </w:pPr>
      <w:bookmarkStart w:id="19" w:name="annex_0Final"/>
      <w:bookmarkEnd w:id="19"/>
    </w:p>
    <w:p w14:paraId="6A23FBD6" w14:textId="77777777" w:rsidR="00D10B48" w:rsidRDefault="00D10B48" w:rsidP="00CC380D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 xml:space="preserve">ONDICIÓ ESPECIAL D’EXECUCIÓ 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“</w:t>
      </w:r>
      <w:r w:rsidRPr="00252111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  <w:szCs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018138A2" w14:textId="77777777" w:rsidR="00D10B48" w:rsidRPr="006648F7" w:rsidRDefault="00D10B48" w:rsidP="004F4140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556643F1" w14:textId="77777777" w:rsidR="00D10B48" w:rsidRDefault="00D10B48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4F494B05" w14:textId="77777777" w:rsidR="00D10B48" w:rsidRPr="001F4D50" w:rsidRDefault="00D10B48" w:rsidP="008F0D5B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49CFD549" w14:textId="77777777" w:rsidR="00D10B48" w:rsidRPr="007C6F38" w:rsidRDefault="00D10B48" w:rsidP="008F0D5B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45361C86" w14:textId="77777777" w:rsidR="00D10B48" w:rsidRDefault="00D10B48" w:rsidP="008F0D5B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47F113B3" w14:textId="77777777" w:rsidR="00D10B48" w:rsidRPr="00BE7119" w:rsidRDefault="00D10B48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1. Fase d’execució del contracte:</w:t>
      </w:r>
      <w:r w:rsidRPr="00BE7119">
        <w:rPr>
          <w:rFonts w:ascii="Verdana" w:hAnsi="Verdana" w:cstheme="minorHAnsi"/>
          <w:b/>
        </w:rPr>
        <w:t xml:space="preserve"> </w:t>
      </w:r>
    </w:p>
    <w:p w14:paraId="068D9DC3" w14:textId="77777777" w:rsidR="00D10B48" w:rsidRPr="00BE7119" w:rsidRDefault="00D10B48" w:rsidP="008F0D5B">
      <w:pPr>
        <w:spacing w:before="240" w:after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BE7119">
        <w:rPr>
          <w:rFonts w:ascii="Verdana" w:hAnsi="Verdana" w:cstheme="minorHAnsi"/>
          <w:b/>
        </w:rPr>
        <w:t xml:space="preserve"> declaració responsable</w:t>
      </w:r>
      <w:r w:rsidRPr="00BE7119">
        <w:rPr>
          <w:rStyle w:val="Refernciadenotaapeudepgina"/>
          <w:rFonts w:ascii="Verdana" w:hAnsi="Verdana" w:cstheme="minorHAnsi"/>
          <w:b/>
        </w:rPr>
        <w:footnoteReference w:id="8"/>
      </w:r>
      <w:r w:rsidRPr="00BE7119">
        <w:rPr>
          <w:rFonts w:ascii="Verdana" w:hAnsi="Verdana" w:cstheme="minorHAnsi"/>
          <w:b/>
        </w:rPr>
        <w:t xml:space="preserve"> </w:t>
      </w:r>
      <w:r w:rsidRPr="00BE7119">
        <w:rPr>
          <w:rFonts w:ascii="Verdana" w:hAnsi="Verdana" w:cstheme="minorHAnsi"/>
        </w:rPr>
        <w:t>conforme es compromet a aplicar, com a mínim, una de les mesures següents (</w:t>
      </w:r>
      <w:r w:rsidRPr="008A3B25">
        <w:rPr>
          <w:rFonts w:ascii="Verdana" w:hAnsi="Verdana" w:cstheme="minorHAnsi"/>
        </w:rPr>
        <w:t>indicant la/les que correspongui) per facilitar la conciliació corresponsable del les persones implicades en l’execució del contracte:</w:t>
      </w:r>
    </w:p>
    <w:tbl>
      <w:tblPr>
        <w:tblStyle w:val="Taulaambquadrcula1"/>
        <w:tblpPr w:leftFromText="141" w:rightFromText="141" w:vertAnchor="text" w:horzAnchor="margin" w:tblpX="108" w:tblpY="237"/>
        <w:tblW w:w="4941" w:type="pct"/>
        <w:tblLook w:val="04A0" w:firstRow="1" w:lastRow="0" w:firstColumn="1" w:lastColumn="0" w:noHBand="0" w:noVBand="1"/>
      </w:tblPr>
      <w:tblGrid>
        <w:gridCol w:w="9907"/>
      </w:tblGrid>
      <w:tr w:rsidR="00D10B48" w:rsidRPr="009F10D1" w14:paraId="061925C0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1E9EC41" w14:textId="77777777" w:rsidR="00D10B48" w:rsidRPr="009F10D1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FLEXIBILITAT HORÀRIA</w:t>
            </w:r>
          </w:p>
        </w:tc>
      </w:tr>
      <w:tr w:rsidR="00D10B48" w:rsidRPr="009F10D1" w14:paraId="16177CA5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E9B5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Models de flexibilitat horària (permanència obligatòria)</w:t>
            </w:r>
          </w:p>
        </w:tc>
      </w:tr>
      <w:tr w:rsidR="00D10B48" w:rsidRPr="009F10D1" w14:paraId="397C787F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D81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Racionalització d’horaris (horaris més flexibles)</w:t>
            </w:r>
          </w:p>
        </w:tc>
      </w:tr>
      <w:tr w:rsidR="00D10B48" w:rsidRPr="009F10D1" w14:paraId="3E6445B4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6BEC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Bossa d’hores </w:t>
            </w:r>
          </w:p>
        </w:tc>
      </w:tr>
      <w:tr w:rsidR="00D10B48" w:rsidRPr="009F10D1" w14:paraId="60C3FA84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E5BB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Calendari de vacances flexible</w:t>
            </w:r>
          </w:p>
        </w:tc>
      </w:tr>
      <w:tr w:rsidR="00D10B48" w:rsidRPr="009F10D1" w14:paraId="02310CD0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9403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  <w:tr w:rsidR="00D10B48" w:rsidRPr="009F10D1" w14:paraId="5E4BCDC1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EC5333F" w14:textId="77777777" w:rsidR="00D10B48" w:rsidRPr="009F10D1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TELETREBALL</w:t>
            </w:r>
          </w:p>
        </w:tc>
      </w:tr>
      <w:tr w:rsidR="00D10B48" w:rsidRPr="009F10D1" w14:paraId="23D71602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5C1A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Aplicable a tota la plantilla</w:t>
            </w:r>
          </w:p>
        </w:tc>
      </w:tr>
      <w:tr w:rsidR="00D10B48" w:rsidRPr="009F10D1" w14:paraId="3713F53E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05EC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Parcial (ex. 2 dies per setmana)</w:t>
            </w:r>
          </w:p>
        </w:tc>
      </w:tr>
      <w:tr w:rsidR="00D10B48" w:rsidRPr="009F10D1" w14:paraId="009A1781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271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Segons tasques o categories professionals</w:t>
            </w:r>
          </w:p>
        </w:tc>
      </w:tr>
      <w:tr w:rsidR="00D10B48" w:rsidRPr="009F10D1" w14:paraId="1CE96683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6A29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Altres</w:t>
            </w:r>
          </w:p>
        </w:tc>
      </w:tr>
      <w:tr w:rsidR="00D10B48" w:rsidRPr="009F10D1" w14:paraId="62EDE2E6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10E76BC" w14:textId="77777777" w:rsidR="00D10B48" w:rsidRPr="009F10D1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</w:rPr>
            </w:pPr>
            <w:r w:rsidRPr="009F10D1">
              <w:rPr>
                <w:rFonts w:ascii="Verdana" w:hAnsi="Verdana" w:cstheme="minorHAnsi"/>
                <w:b/>
                <w:color w:val="FFFFFF" w:themeColor="background1"/>
              </w:rPr>
              <w:t>MESURES I SERVEIS DE CURA I CORRESPONSABILITAT</w:t>
            </w:r>
          </w:p>
        </w:tc>
      </w:tr>
      <w:tr w:rsidR="00D10B48" w:rsidRPr="009F10D1" w14:paraId="6D9F2017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768F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Permisos de maternitat/paternitat per sobre de la legislació aplicable </w:t>
            </w:r>
          </w:p>
        </w:tc>
      </w:tr>
      <w:tr w:rsidR="00D10B48" w:rsidRPr="009F10D1" w14:paraId="4D7DEAEF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11E3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  <w:color w:val="000000" w:themeColor="text1"/>
              </w:rPr>
              <w:t>Permisos per tenir cura de persones dependents/infants</w:t>
            </w:r>
            <w:r w:rsidRPr="009F10D1">
              <w:rPr>
                <w:rFonts w:ascii="Verdana" w:hAnsi="Verdana" w:cstheme="minorHAnsi"/>
              </w:rPr>
              <w:t xml:space="preserve"> </w:t>
            </w:r>
            <w:r w:rsidRPr="009F10D1">
              <w:rPr>
                <w:rFonts w:ascii="Verdana" w:hAnsi="Verdana" w:cstheme="minorHAnsi"/>
                <w:color w:val="000000" w:themeColor="text1"/>
              </w:rPr>
              <w:t>per sobre de la legislació aplicable</w:t>
            </w:r>
          </w:p>
        </w:tc>
      </w:tr>
      <w:tr w:rsidR="00D10B48" w:rsidRPr="009F10D1" w14:paraId="1A83525A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B8E0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Serveis de cura (guarderies i sales d’alletament al centre de treball, acords amb escoles bressol, col·legis, centres de dia o residències geriàtriques)</w:t>
            </w:r>
          </w:p>
        </w:tc>
      </w:tr>
      <w:tr w:rsidR="00D10B48" w:rsidRPr="009F10D1" w14:paraId="4C1F5BD7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0C9B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 xml:space="preserve">Assistència sanitària a persones </w:t>
            </w:r>
          </w:p>
        </w:tc>
      </w:tr>
      <w:tr w:rsidR="00D10B48" w:rsidRPr="009F10D1" w14:paraId="7E1F9056" w14:textId="77777777" w:rsidTr="009E73E3">
        <w:trPr>
          <w:trHeight w:val="2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3686" w14:textId="77777777" w:rsidR="00D10B48" w:rsidRPr="009F10D1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</w:rPr>
            </w:pPr>
            <w:r w:rsidRPr="009F10D1">
              <w:rPr>
                <w:rFonts w:ascii="Verdana" w:hAnsi="Verdana" w:cstheme="minorHAnsi"/>
              </w:rPr>
              <w:t>Altres</w:t>
            </w:r>
          </w:p>
        </w:tc>
      </w:tr>
    </w:tbl>
    <w:p w14:paraId="1BF13565" w14:textId="77777777" w:rsidR="00D10B48" w:rsidRPr="00BE7119" w:rsidRDefault="00D10B48" w:rsidP="008F0D5B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t xml:space="preserve">En cas que les mesures descrites estiguin integrades en un </w:t>
      </w:r>
      <w:r w:rsidRPr="00BE7119">
        <w:rPr>
          <w:rFonts w:ascii="Verdana" w:hAnsi="Verdana" w:cstheme="minorHAnsi"/>
          <w:b/>
        </w:rPr>
        <w:t>Pla d’Igualtat o altre document estratègic,</w:t>
      </w:r>
      <w:r w:rsidRPr="00BE7119">
        <w:rPr>
          <w:rFonts w:ascii="Verdana" w:hAnsi="Verdana" w:cstheme="minorHAnsi"/>
        </w:rPr>
        <w:t xml:space="preserve"> la declaració responsable s’acompanyarà d’aquest document.   </w:t>
      </w:r>
    </w:p>
    <w:p w14:paraId="0F9A2ACD" w14:textId="77777777" w:rsidR="00D10B48" w:rsidRPr="00BE7119" w:rsidRDefault="00D10B48" w:rsidP="00847A09">
      <w:pPr>
        <w:spacing w:before="120"/>
        <w:rPr>
          <w:rFonts w:ascii="Verdana" w:eastAsiaTheme="minorEastAsia" w:hAnsi="Verdana" w:cstheme="minorHAnsi"/>
        </w:rPr>
      </w:pPr>
      <w:r w:rsidRPr="00BE7119">
        <w:rPr>
          <w:rFonts w:ascii="Verdana" w:eastAsia="Calibri" w:hAnsi="Verdana" w:cstheme="minorHAnsi"/>
        </w:rPr>
        <w:t xml:space="preserve">Si durant aquest termini l’empresa contractista </w:t>
      </w:r>
      <w:r w:rsidRPr="00BE7119">
        <w:rPr>
          <w:rFonts w:ascii="Verdana" w:eastAsiaTheme="minorEastAsia" w:hAnsi="Verdana" w:cstheme="minorHAnsi"/>
        </w:rPr>
        <w:t xml:space="preserve">té qualsevol dubte relacionat amb el compliment de la clàusula, </w:t>
      </w:r>
      <w:r w:rsidRPr="00BE7119">
        <w:rPr>
          <w:rFonts w:ascii="Verdana" w:eastAsia="Calibri" w:hAnsi="Verdana" w:cstheme="minorHAnsi"/>
        </w:rPr>
        <w:t xml:space="preserve">pot adreçar-se al </w:t>
      </w:r>
      <w:r w:rsidRPr="00BE7119">
        <w:rPr>
          <w:rFonts w:ascii="Verdana" w:eastAsia="Calibri" w:hAnsi="Verdana" w:cstheme="minorHAnsi"/>
          <w:b/>
        </w:rPr>
        <w:t>Servei d’Asse</w:t>
      </w:r>
      <w:r>
        <w:rPr>
          <w:rFonts w:ascii="Verdana" w:eastAsia="Calibri" w:hAnsi="Verdana" w:cstheme="minorHAnsi"/>
          <w:b/>
        </w:rPr>
        <w:t>ssorament per la Igualtat i la G</w:t>
      </w:r>
      <w:r w:rsidRPr="00BE7119">
        <w:rPr>
          <w:rFonts w:ascii="Verdana" w:eastAsia="Calibri" w:hAnsi="Verdana" w:cstheme="minorHAnsi"/>
          <w:b/>
        </w:rPr>
        <w:t>estió del Temps</w:t>
      </w:r>
      <w:r w:rsidRPr="00BE7119">
        <w:rPr>
          <w:rFonts w:ascii="Verdana" w:eastAsia="Calibri" w:hAnsi="Verdana" w:cstheme="minorHAnsi"/>
        </w:rPr>
        <w:t>, prestat per la D</w:t>
      </w:r>
      <w:r>
        <w:rPr>
          <w:rFonts w:ascii="Verdana" w:eastAsia="Calibri" w:hAnsi="Verdana" w:cstheme="minorHAnsi"/>
        </w:rPr>
        <w:t xml:space="preserve">irecció de serveis de Feminismes i LGTBI </w:t>
      </w:r>
      <w:r w:rsidRPr="00BE7119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BE7119">
        <w:rPr>
          <w:rFonts w:ascii="Verdana" w:eastAsiaTheme="minorEastAsia" w:hAnsi="Verdana" w:cstheme="minorHAnsi"/>
        </w:rPr>
        <w:t xml:space="preserve">a través del portal:  </w:t>
      </w:r>
    </w:p>
    <w:p w14:paraId="2868BC69" w14:textId="77777777" w:rsidR="00D10B48" w:rsidRPr="00BE7119" w:rsidRDefault="00D10B48" w:rsidP="00847A09">
      <w:pPr>
        <w:spacing w:before="120"/>
        <w:rPr>
          <w:rFonts w:ascii="Verdana" w:eastAsiaTheme="minorEastAsia" w:hAnsi="Verdana" w:cstheme="minorHAnsi"/>
        </w:rPr>
      </w:pPr>
      <w:hyperlink r:id="rId10" w:history="1">
        <w:r w:rsidRPr="00BE7119">
          <w:rPr>
            <w:rStyle w:val="Enlla"/>
            <w:rFonts w:ascii="Verdana" w:eastAsiaTheme="minorEastAsia" w:hAnsi="Verdana" w:cstheme="minorHAnsi"/>
          </w:rPr>
          <w:t>https://empreses.barcelonactiva.cat/ca/web/es/servei-d-assessorament-per-la-igualtat</w:t>
        </w:r>
      </w:hyperlink>
    </w:p>
    <w:p w14:paraId="5510DBFD" w14:textId="77777777" w:rsidR="00D10B48" w:rsidRPr="00BE7119" w:rsidRDefault="00D10B48" w:rsidP="00847A09">
      <w:pPr>
        <w:spacing w:before="120"/>
        <w:rPr>
          <w:rFonts w:ascii="Verdana" w:hAnsi="Verdana" w:cstheme="minorHAnsi"/>
        </w:rPr>
      </w:pPr>
      <w:r w:rsidRPr="00BE7119">
        <w:rPr>
          <w:rFonts w:ascii="Verdana" w:hAnsi="Verdana" w:cstheme="minorHAnsi"/>
        </w:rPr>
        <w:lastRenderedPageBreak/>
        <w:t xml:space="preserve">En cas de no poder presentar la documentació sol·licitada en el termini establert, l’empresa contractista comunicarà el motiu a la unitat promotora, que podrà derivar-la al Servei d’Assessorament per la Igualtat i la gestió del Temps informant-li dels passos a seguir i facilitant-li l’adreça d’accés. Quan </w:t>
      </w:r>
      <w:r w:rsidRPr="00BE7119">
        <w:rPr>
          <w:rFonts w:ascii="Verdana" w:eastAsia="Calibri" w:hAnsi="Verdana" w:cstheme="minorHAnsi"/>
        </w:rPr>
        <w:t xml:space="preserve">l’aplicació informàtica estigui operativa, consignarà aquesta derivació i s’assegurarà d’adjuntar qualsevol documentació relacionada.  </w:t>
      </w:r>
    </w:p>
    <w:p w14:paraId="02D45C92" w14:textId="77777777" w:rsidR="00D10B48" w:rsidRPr="007C6F38" w:rsidRDefault="00D10B48" w:rsidP="00847A09">
      <w:pPr>
        <w:spacing w:before="120"/>
        <w:rPr>
          <w:rFonts w:ascii="Verdana" w:eastAsia="Calibri" w:hAnsi="Verdana" w:cstheme="minorHAnsi"/>
        </w:rPr>
      </w:pPr>
      <w:r>
        <w:rPr>
          <w:rFonts w:ascii="Verdana" w:hAnsi="Verdana" w:cstheme="minorHAnsi"/>
        </w:rPr>
        <w:t xml:space="preserve">Si, </w:t>
      </w:r>
      <w:r w:rsidRPr="00BE7119">
        <w:rPr>
          <w:rFonts w:ascii="Verdana" w:hAnsi="Verdana" w:cstheme="minorHAnsi"/>
        </w:rPr>
        <w:t xml:space="preserve">un cop rebudes les recomanacions i l’assessorament,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27EFF07B" w14:textId="77777777" w:rsidR="00D10B48" w:rsidRPr="00BE7119" w:rsidRDefault="00D10B48" w:rsidP="008F0D5B">
      <w:pPr>
        <w:spacing w:before="240"/>
        <w:rPr>
          <w:rFonts w:ascii="Verdana" w:hAnsi="Verdana" w:cstheme="minorHAnsi"/>
          <w:b/>
        </w:rPr>
      </w:pPr>
      <w:r w:rsidRPr="00BE7119">
        <w:rPr>
          <w:rFonts w:ascii="Verdana" w:hAnsi="Verdana" w:cstheme="minorHAnsi"/>
          <w:b/>
          <w:u w:val="single"/>
        </w:rPr>
        <w:t>2. Fase prèvia a la finalització del contracte</w:t>
      </w:r>
      <w:r w:rsidRPr="00BE7119">
        <w:rPr>
          <w:rFonts w:ascii="Verdana" w:hAnsi="Verdana" w:cstheme="minorHAnsi"/>
          <w:b/>
        </w:rPr>
        <w:t xml:space="preserve">: </w:t>
      </w:r>
    </w:p>
    <w:p w14:paraId="3AE9754E" w14:textId="77777777" w:rsidR="00D10B48" w:rsidRPr="00BE7119" w:rsidRDefault="00D10B48" w:rsidP="008F0D5B">
      <w:pPr>
        <w:spacing w:before="240"/>
        <w:rPr>
          <w:rFonts w:ascii="Verdana" w:eastAsia="Calibri" w:hAnsi="Verdana" w:cstheme="minorHAnsi"/>
        </w:rPr>
      </w:pPr>
      <w:r w:rsidRPr="00BE7119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 del contracte, i consignarà en l’aplicació informàtica quan aquesta estigui operativa, </w:t>
      </w:r>
      <w:r w:rsidRPr="00BE7119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BE7119">
        <w:rPr>
          <w:rFonts w:ascii="Verdana" w:eastAsia="Calibri" w:hAnsi="Verdana" w:cstheme="minorHAnsi"/>
        </w:rPr>
        <w:t xml:space="preserve"> </w:t>
      </w:r>
    </w:p>
    <w:p w14:paraId="2945FAEB" w14:textId="77777777" w:rsidR="00D10B48" w:rsidRDefault="00D10B48" w:rsidP="008F0D5B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7CB7CB14" w14:textId="77777777" w:rsidR="00D10B48" w:rsidRDefault="00D10B48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F94C13">
        <w:rPr>
          <w:rFonts w:ascii="Verdana" w:hAnsi="Verdana" w:cstheme="minorHAnsi"/>
          <w:b/>
          <w:color w:val="FF0000"/>
          <w:sz w:val="24"/>
          <w:szCs w:val="24"/>
        </w:rPr>
        <w:t>CONCILIACIÓ CORRESPONSABLE DEL TEMPS LABORAL, FAMILIAR I PERSONAL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31F6C9EF" w14:textId="77777777" w:rsidR="00D10B48" w:rsidRDefault="00D10B48" w:rsidP="008F0D5B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63AD9F7A" w14:textId="77777777" w:rsidR="00D10B48" w:rsidRDefault="00D10B48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16CBFA5E" w14:textId="77777777" w:rsidR="00D10B48" w:rsidRPr="00414DA2" w:rsidRDefault="00D10B48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2A50A2F8" w14:textId="77777777" w:rsidR="00D10B48" w:rsidRPr="007F3BA0" w:rsidRDefault="00D10B48" w:rsidP="008F0D5B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7288CE1F" w14:textId="77777777" w:rsidR="00D10B48" w:rsidRDefault="00D10B48" w:rsidP="008F0D5B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.......................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Conciliació corresponsable del temps laboral, familiar i personal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055866CA" w14:textId="77777777" w:rsidR="00D10B48" w:rsidRDefault="00D10B48" w:rsidP="008F0D5B">
      <w:pPr>
        <w:shd w:val="clear" w:color="auto" w:fill="FFFFFF"/>
        <w:rPr>
          <w:rFonts w:ascii="Verdana" w:hAnsi="Verdana" w:cs="Arial"/>
        </w:rPr>
      </w:pPr>
    </w:p>
    <w:p w14:paraId="2B6BF9AC" w14:textId="77777777" w:rsidR="00D10B48" w:rsidRDefault="00D10B48" w:rsidP="008F0D5B">
      <w:pPr>
        <w:shd w:val="clear" w:color="auto" w:fill="FFFFFF"/>
        <w:rPr>
          <w:rFonts w:ascii="Verdana" w:hAnsi="Verdana" w:cs="Arial"/>
        </w:rPr>
      </w:pPr>
    </w:p>
    <w:p w14:paraId="68560E5A" w14:textId="77777777" w:rsidR="00D10B48" w:rsidRPr="007F3BA0" w:rsidRDefault="00D10B48" w:rsidP="008F0D5B">
      <w:pPr>
        <w:shd w:val="clear" w:color="auto" w:fill="FFFFFF"/>
        <w:rPr>
          <w:rFonts w:ascii="Verdana" w:hAnsi="Verdana" w:cs="Arial"/>
        </w:rPr>
      </w:pPr>
    </w:p>
    <w:p w14:paraId="48718EDA" w14:textId="77777777" w:rsidR="00D10B48" w:rsidRDefault="00D10B48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BE7119">
        <w:rPr>
          <w:rFonts w:ascii="Verdana" w:hAnsi="Verdana" w:cs="Arial"/>
          <w:b/>
          <w:snapToGrid w:val="0"/>
          <w:lang w:eastAsia="es-ES"/>
        </w:rPr>
        <w:t>DECLARA SOTA LA SEVA RESPONSABILITAT</w:t>
      </w:r>
    </w:p>
    <w:p w14:paraId="47821A36" w14:textId="77777777" w:rsidR="00D10B48" w:rsidRDefault="00D10B48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65345B5D" w14:textId="77777777" w:rsidR="00D10B48" w:rsidRDefault="00D10B48" w:rsidP="008F0D5B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lang w:eastAsia="es-ES"/>
        </w:rPr>
      </w:pPr>
    </w:p>
    <w:p w14:paraId="24A1DF25" w14:textId="77777777" w:rsidR="00D10B48" w:rsidRDefault="00D10B48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Calibri"/>
          <w:shd w:val="clear" w:color="auto" w:fill="FFFFFF"/>
        </w:rPr>
      </w:pPr>
      <w:r w:rsidRPr="00310E7D">
        <w:rPr>
          <w:rFonts w:ascii="Verdana" w:hAnsi="Verdana"/>
        </w:rPr>
        <w:t xml:space="preserve">Que </w:t>
      </w:r>
      <w:r w:rsidRPr="00BE7119">
        <w:rPr>
          <w:rFonts w:ascii="Verdana" w:hAnsi="Verdana" w:cs="Calibri"/>
          <w:shd w:val="clear" w:color="auto" w:fill="FFFFFF"/>
        </w:rPr>
        <w:t xml:space="preserve">durant l’execució del contracte els treballadors i </w:t>
      </w:r>
      <w:r>
        <w:rPr>
          <w:rFonts w:ascii="Verdana" w:hAnsi="Verdana" w:cs="Calibri"/>
          <w:shd w:val="clear" w:color="auto" w:fill="FFFFFF"/>
        </w:rPr>
        <w:t xml:space="preserve">les </w:t>
      </w:r>
      <w:r w:rsidRPr="00BE7119">
        <w:rPr>
          <w:rFonts w:ascii="Verdana" w:hAnsi="Verdana" w:cs="Calibri"/>
          <w:shd w:val="clear" w:color="auto" w:fill="FFFFFF"/>
        </w:rPr>
        <w:t>treballadores implicades en la mateixa podran beneficiar-se de les mesures següents</w:t>
      </w:r>
      <w:r>
        <w:rPr>
          <w:rStyle w:val="Refernciadenotaapeudepgina"/>
          <w:rFonts w:ascii="Verdana" w:hAnsi="Verdana" w:cs="Calibri"/>
          <w:shd w:val="clear" w:color="auto" w:fill="FFFFFF"/>
        </w:rPr>
        <w:footnoteReference w:customMarkFollows="1" w:id="9"/>
        <w:t>1</w:t>
      </w:r>
      <w:r w:rsidRPr="00BE7119">
        <w:rPr>
          <w:rFonts w:ascii="Verdana" w:hAnsi="Verdana" w:cs="Calibri"/>
          <w:shd w:val="clear" w:color="auto" w:fill="FFFFFF"/>
        </w:rPr>
        <w:t>:</w:t>
      </w:r>
    </w:p>
    <w:p w14:paraId="70FA588B" w14:textId="77777777" w:rsidR="00D10B48" w:rsidRPr="00BE7119" w:rsidRDefault="00D10B48" w:rsidP="008F0D5B">
      <w:pPr>
        <w:shd w:val="clear" w:color="auto" w:fill="FFFFFF"/>
        <w:tabs>
          <w:tab w:val="num" w:pos="360"/>
        </w:tabs>
        <w:ind w:right="-2"/>
        <w:rPr>
          <w:rFonts w:ascii="Verdana" w:hAnsi="Verdana" w:cs="Arial"/>
        </w:rPr>
      </w:pPr>
    </w:p>
    <w:tbl>
      <w:tblPr>
        <w:tblStyle w:val="Taulaambquadrcula1"/>
        <w:tblpPr w:leftFromText="141" w:rightFromText="141" w:vertAnchor="text" w:horzAnchor="margin" w:tblpX="149" w:tblpY="237"/>
        <w:tblW w:w="4858" w:type="pct"/>
        <w:tblLook w:val="04A0" w:firstRow="1" w:lastRow="0" w:firstColumn="1" w:lastColumn="0" w:noHBand="0" w:noVBand="1"/>
      </w:tblPr>
      <w:tblGrid>
        <w:gridCol w:w="5253"/>
        <w:gridCol w:w="653"/>
        <w:gridCol w:w="655"/>
        <w:gridCol w:w="3179"/>
      </w:tblGrid>
      <w:tr w:rsidR="00D10B48" w:rsidRPr="00BE7119" w14:paraId="2962B85E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4F23BEFC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color w:val="FFFFFF" w:themeColor="background1"/>
                <w:sz w:val="18"/>
                <w:szCs w:val="18"/>
              </w:rPr>
              <w:t>FLEXIBILITAT HORÀRIA</w:t>
            </w:r>
          </w:p>
        </w:tc>
      </w:tr>
      <w:tr w:rsidR="00D10B48" w:rsidRPr="00BE7119" w14:paraId="7DCD1975" w14:textId="77777777" w:rsidTr="009E73E3">
        <w:trPr>
          <w:trHeight w:val="193"/>
        </w:trPr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47BA6D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7BDFE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Sí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07D50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No</w:t>
            </w: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6416D7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BE7119">
              <w:rPr>
                <w:rFonts w:ascii="Verdana" w:hAnsi="Verdana" w:cstheme="minorHAnsi"/>
                <w:b/>
                <w:sz w:val="18"/>
                <w:szCs w:val="18"/>
              </w:rPr>
              <w:t>Especificar / comentaris</w:t>
            </w:r>
          </w:p>
        </w:tc>
      </w:tr>
      <w:tr w:rsidR="00D10B48" w:rsidRPr="00BE7119" w14:paraId="226CF15E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9829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Models de flexibilitat horària (permanència obligatòria)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4412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44F3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F306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1C6798D3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61DD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Racionalització d’horaris (horaris més flexibles)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3666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BC18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EB23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0D72CD4C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9AE9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Bossa d’hores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C8B1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054C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E3A9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5F6A20A6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A9CAD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Calendari de vacances flexible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7F0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9C7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E18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27F3EF5D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69A8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1458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44A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C04C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329BAFB9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4328EC3" w14:textId="77777777" w:rsidR="00D10B48" w:rsidRPr="00F94C13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TELETREBALL</w:t>
            </w:r>
          </w:p>
        </w:tc>
      </w:tr>
      <w:tr w:rsidR="00D10B48" w:rsidRPr="00BE7119" w14:paraId="7127774B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20BB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Aplicable a tota la plantilla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5537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EA0F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1B70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510FA2FC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6FC3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Parcial (ex. 2 dies per setmana)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3486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EAB9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8037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028AAB7C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71B1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Segons tasques o categories professionals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6C78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0E9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1921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7459E944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52C6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2C2D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79A9" w14:textId="77777777" w:rsidR="00D10B48" w:rsidRPr="00BE7119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34E4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71FAC968" w14:textId="77777777" w:rsidTr="009E73E3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3856B8C2" w14:textId="77777777" w:rsidR="00D10B48" w:rsidRPr="00F94C13" w:rsidRDefault="00D10B48" w:rsidP="009E73E3">
            <w:pPr>
              <w:autoSpaceDE w:val="0"/>
              <w:autoSpaceDN w:val="0"/>
              <w:adjustRightInd w:val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b/>
                <w:color w:val="FFFFFF" w:themeColor="background1"/>
                <w:sz w:val="16"/>
                <w:szCs w:val="16"/>
              </w:rPr>
              <w:t>MESURES I SERVEIS DE CURA I CORRESPONSABILITAT</w:t>
            </w:r>
          </w:p>
        </w:tc>
      </w:tr>
      <w:tr w:rsidR="00D10B48" w:rsidRPr="00BE7119" w14:paraId="4C7F961C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A04E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FF0000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Permisos de maternitat/paternitat per sobre de la legislació aplicable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E30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6B5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4B2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05533D5A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9D57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Permisos per tenir cura de persones dependents/infants</w:t>
            </w: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r w:rsidRPr="00F94C13">
              <w:rPr>
                <w:rFonts w:ascii="Verdana" w:hAnsi="Verdana" w:cstheme="minorHAnsi"/>
                <w:color w:val="000000" w:themeColor="text1"/>
                <w:sz w:val="16"/>
                <w:szCs w:val="16"/>
              </w:rPr>
              <w:t>per sobre de la legislació aplicable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0566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D806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19FA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65345289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5BA4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  <w:highlight w:val="yellow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Serveis de cura (guarderies i sales d’alletament al centre de treball, acords amb escoles bressol, col·legis, centres de dia o residències geriàtriques)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A63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B2D0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B04C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023189E6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4696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 xml:space="preserve">Assistència sanitària a persones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A2CA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DF00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EA5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D10B48" w:rsidRPr="00BE7119" w14:paraId="69EAA74C" w14:textId="77777777" w:rsidTr="009E73E3">
        <w:tc>
          <w:tcPr>
            <w:tcW w:w="2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FABF" w14:textId="77777777" w:rsidR="00D10B48" w:rsidRPr="00F94C13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6"/>
                <w:szCs w:val="16"/>
              </w:rPr>
            </w:pPr>
            <w:r w:rsidRPr="00F94C13">
              <w:rPr>
                <w:rFonts w:ascii="Verdana" w:hAnsi="Verdana" w:cstheme="minorHAnsi"/>
                <w:sz w:val="16"/>
                <w:szCs w:val="16"/>
              </w:rPr>
              <w:t>Altres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4215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2887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120" w14:textId="77777777" w:rsidR="00D10B48" w:rsidRPr="00BE7119" w:rsidRDefault="00D10B48" w:rsidP="009E73E3">
            <w:pPr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</w:tbl>
    <w:p w14:paraId="6A21042B" w14:textId="77777777" w:rsidR="00D10B48" w:rsidRDefault="00D10B48" w:rsidP="008F0D5B">
      <w:pPr>
        <w:spacing w:before="120"/>
        <w:rPr>
          <w:rFonts w:ascii="Verdana" w:hAnsi="Verdana" w:cstheme="minorHAnsi"/>
        </w:rPr>
      </w:pPr>
    </w:p>
    <w:p w14:paraId="0FA9E59A" w14:textId="77777777" w:rsidR="00D10B48" w:rsidRPr="008652C3" w:rsidRDefault="00D10B48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 xml:space="preserve">Que les mesures indicades i descrites més amunt </w:t>
      </w:r>
      <w:r w:rsidRPr="008652C3">
        <w:rPr>
          <w:rFonts w:ascii="Verdana" w:hAnsi="Verdana" w:cstheme="minorHAnsi"/>
          <w:i/>
        </w:rPr>
        <w:t>ES TROBEN / NO ES TROBEN</w:t>
      </w:r>
      <w:r w:rsidRPr="008652C3">
        <w:rPr>
          <w:rFonts w:ascii="Verdana" w:hAnsi="Verdana" w:cstheme="minorHAnsi"/>
        </w:rPr>
        <w:t xml:space="preserve"> </w:t>
      </w:r>
      <w:r w:rsidRPr="008652C3">
        <w:rPr>
          <w:rFonts w:ascii="Verdana" w:hAnsi="Verdana" w:cstheme="minorHAnsi"/>
          <w:i/>
        </w:rPr>
        <w:t>[indicar]</w:t>
      </w:r>
      <w:r w:rsidRPr="008652C3">
        <w:rPr>
          <w:rFonts w:ascii="Verdana" w:hAnsi="Verdana" w:cstheme="minorHAnsi"/>
        </w:rPr>
        <w:t xml:space="preserve"> integrades dins la següent documentació:</w:t>
      </w:r>
    </w:p>
    <w:p w14:paraId="03DA01B7" w14:textId="77777777" w:rsidR="00D10B48" w:rsidRPr="008652C3" w:rsidRDefault="00D10B48" w:rsidP="008F0D5B">
      <w:pPr>
        <w:spacing w:before="120"/>
        <w:ind w:firstLine="708"/>
        <w:rPr>
          <w:rFonts w:ascii="Verdana" w:hAnsi="Verdana" w:cs="Arial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>Pla d’igualtat</w:t>
      </w:r>
    </w:p>
    <w:p w14:paraId="5D8088DE" w14:textId="77777777" w:rsidR="00D10B48" w:rsidRPr="008652C3" w:rsidRDefault="00D10B48" w:rsidP="008F0D5B">
      <w:pPr>
        <w:spacing w:before="120"/>
        <w:ind w:firstLine="708"/>
        <w:rPr>
          <w:rFonts w:ascii="Verdana" w:hAnsi="Verdana" w:cstheme="minorHAnsi"/>
        </w:rPr>
      </w:pPr>
      <w:r w:rsidRPr="008652C3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8652C3">
        <w:rPr>
          <w:rFonts w:ascii="Verdana" w:hAnsi="Verdana" w:cs="Arial"/>
          <w:i/>
        </w:rPr>
        <w:instrText xml:space="preserve"> FORMCHECKBOX </w:instrText>
      </w:r>
      <w:r w:rsidRPr="008652C3">
        <w:rPr>
          <w:rFonts w:ascii="Verdana" w:hAnsi="Verdana" w:cs="Arial"/>
          <w:i/>
        </w:rPr>
      </w:r>
      <w:r w:rsidRPr="008652C3">
        <w:rPr>
          <w:rFonts w:ascii="Verdana" w:hAnsi="Verdana" w:cs="Arial"/>
          <w:i/>
        </w:rPr>
        <w:fldChar w:fldCharType="separate"/>
      </w:r>
      <w:r w:rsidRPr="008652C3">
        <w:rPr>
          <w:rFonts w:ascii="Verdana" w:hAnsi="Verdana" w:cs="Arial"/>
          <w:i/>
        </w:rPr>
        <w:fldChar w:fldCharType="end"/>
      </w:r>
      <w:r w:rsidRPr="008652C3">
        <w:rPr>
          <w:rFonts w:ascii="Verdana" w:hAnsi="Verdana" w:cs="Arial"/>
          <w:i/>
        </w:rPr>
        <w:t xml:space="preserve"> </w:t>
      </w:r>
      <w:r w:rsidRPr="008652C3">
        <w:rPr>
          <w:rFonts w:ascii="Verdana" w:hAnsi="Verdana" w:cs="Arial"/>
        </w:rPr>
        <w:t xml:space="preserve">Altre document estratègic </w:t>
      </w:r>
      <w:r w:rsidRPr="008652C3">
        <w:rPr>
          <w:rFonts w:ascii="Verdana" w:hAnsi="Verdana" w:cs="Arial"/>
          <w:i/>
        </w:rPr>
        <w:t>[especificar]</w:t>
      </w:r>
      <w:r w:rsidRPr="008652C3">
        <w:rPr>
          <w:rFonts w:ascii="Verdana" w:hAnsi="Verdana" w:cstheme="minorHAnsi"/>
        </w:rPr>
        <w:t>: ...........................................</w:t>
      </w:r>
    </w:p>
    <w:p w14:paraId="270FA01D" w14:textId="77777777" w:rsidR="00D10B48" w:rsidRPr="008652C3" w:rsidRDefault="00D10B48" w:rsidP="008F0D5B">
      <w:pPr>
        <w:spacing w:before="120"/>
        <w:rPr>
          <w:rFonts w:ascii="Verdana" w:hAnsi="Verdana" w:cstheme="minorHAnsi"/>
        </w:rPr>
      </w:pPr>
    </w:p>
    <w:p w14:paraId="1D7E4EDB" w14:textId="77777777" w:rsidR="00D10B48" w:rsidRDefault="00D10B48" w:rsidP="008F0D5B">
      <w:pPr>
        <w:spacing w:before="120"/>
        <w:rPr>
          <w:rFonts w:ascii="Verdana" w:hAnsi="Verdana" w:cstheme="minorHAnsi"/>
        </w:rPr>
      </w:pPr>
      <w:r w:rsidRPr="008652C3">
        <w:rPr>
          <w:rFonts w:ascii="Verdana" w:hAnsi="Verdana" w:cstheme="minorHAnsi"/>
        </w:rPr>
        <w:t>Que acompanya la present declaració de la documentació indicada més amunt</w:t>
      </w:r>
      <w:r w:rsidRPr="008652C3">
        <w:rPr>
          <w:rStyle w:val="Refernciadenotaapeudepgina"/>
          <w:rFonts w:ascii="Verdana" w:hAnsi="Verdana" w:cstheme="minorHAnsi"/>
        </w:rPr>
        <w:footnoteReference w:customMarkFollows="1" w:id="10"/>
        <w:t>2</w:t>
      </w:r>
      <w:r w:rsidRPr="008652C3">
        <w:rPr>
          <w:rFonts w:ascii="Verdana" w:hAnsi="Verdana" w:cstheme="minorHAnsi"/>
        </w:rPr>
        <w:t>.</w:t>
      </w:r>
    </w:p>
    <w:p w14:paraId="11A3E4A1" w14:textId="77777777" w:rsidR="00D10B48" w:rsidRDefault="00D10B48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786A963" w14:textId="77777777" w:rsidR="00D10B48" w:rsidRDefault="00D10B48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641D1DF1" w14:textId="77777777" w:rsidR="00D10B48" w:rsidRDefault="00D10B48" w:rsidP="008F0D5B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4C12A4BB" w14:textId="77777777" w:rsidR="00D10B48" w:rsidRPr="0078026B" w:rsidRDefault="00D10B48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1"/>
        <w:t>3</w:t>
      </w:r>
    </w:p>
    <w:p w14:paraId="02466F48" w14:textId="77777777" w:rsidR="00D10B48" w:rsidRPr="0078026B" w:rsidRDefault="00D10B48" w:rsidP="008F0D5B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</w:p>
    <w:p w14:paraId="6327CC5C" w14:textId="77777777" w:rsidR="00D10B48" w:rsidRPr="0078026B" w:rsidRDefault="00D10B48" w:rsidP="008F0D5B">
      <w:pPr>
        <w:pStyle w:val="Texto"/>
        <w:spacing w:after="0"/>
        <w:jc w:val="center"/>
        <w:rPr>
          <w:rFonts w:ascii="Verdana" w:hAnsi="Verdana" w:cstheme="minorHAnsi"/>
          <w:szCs w:val="24"/>
          <w:lang w:eastAsia="ca-ES"/>
        </w:rPr>
      </w:pPr>
    </w:p>
    <w:p w14:paraId="08D7CFE7" w14:textId="77777777" w:rsidR="00D10B48" w:rsidRDefault="00D10B48">
      <w:pPr>
        <w:rPr>
          <w:rFonts w:ascii="Verdana" w:hAnsi="Verdana"/>
        </w:rPr>
        <w:sectPr w:rsidR="00D10B48" w:rsidSect="00D10B48">
          <w:headerReference w:type="default" r:id="rId11"/>
          <w:footerReference w:type="default" r:id="rId12"/>
          <w:headerReference w:type="first" r:id="rId13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5A4F794E" w14:textId="77777777" w:rsidR="00D10B48" w:rsidRDefault="00D10B48" w:rsidP="00066DB9">
      <w:pPr>
        <w:spacing w:line="200" w:lineRule="exact"/>
        <w:rPr>
          <w:sz w:val="24"/>
          <w:szCs w:val="24"/>
        </w:rPr>
      </w:pPr>
    </w:p>
    <w:p w14:paraId="35ED7B81" w14:textId="77777777" w:rsidR="00D10B48" w:rsidRDefault="00D10B48" w:rsidP="00066DB9">
      <w:pPr>
        <w:spacing w:line="239" w:lineRule="auto"/>
        <w:jc w:val="center"/>
        <w:rPr>
          <w:rFonts w:ascii="Cambria" w:eastAsia="Cambria" w:hAnsi="Cambria" w:cs="Cambria"/>
          <w:sz w:val="32"/>
          <w:szCs w:val="32"/>
        </w:rPr>
      </w:pPr>
      <w:r w:rsidRPr="007C6F38">
        <w:rPr>
          <w:rFonts w:ascii="Verdana" w:hAnsi="Verdana" w:cstheme="minorHAnsi"/>
          <w:b/>
          <w:sz w:val="24"/>
        </w:rPr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5040F">
        <w:rPr>
          <w:rFonts w:ascii="Verdana" w:hAnsi="Verdana" w:cstheme="minorHAnsi"/>
          <w:b/>
          <w:color w:val="FF0000"/>
          <w:sz w:val="24"/>
        </w:rPr>
        <w:t>MESURES CONTRA L’ASSETJAMENT SEXUAL I PER RA</w:t>
      </w:r>
      <w:r>
        <w:rPr>
          <w:rFonts w:ascii="Verdana" w:hAnsi="Verdana" w:cstheme="minorHAnsi"/>
          <w:b/>
          <w:color w:val="FF0000"/>
          <w:sz w:val="24"/>
        </w:rPr>
        <w:t>Ó</w:t>
      </w:r>
      <w:r w:rsidRPr="00C5040F">
        <w:rPr>
          <w:rFonts w:ascii="Verdana" w:hAnsi="Verdana" w:cstheme="minorHAnsi"/>
          <w:b/>
          <w:color w:val="FF0000"/>
          <w:sz w:val="24"/>
        </w:rPr>
        <w:t xml:space="preserve"> DE SEXE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="Cambria" w:eastAsia="Cambria" w:hAnsi="Cambria" w:cs="Cambria"/>
          <w:sz w:val="32"/>
          <w:szCs w:val="32"/>
        </w:rPr>
        <w:t>.</w:t>
      </w:r>
    </w:p>
    <w:p w14:paraId="72A7D95B" w14:textId="77777777" w:rsidR="00D10B48" w:rsidRPr="007C6F38" w:rsidRDefault="00D10B48" w:rsidP="001A64B5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2C4A5B91" w14:textId="77777777" w:rsidR="00D10B48" w:rsidRPr="001F4D50" w:rsidRDefault="00D10B48" w:rsidP="001A64B5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3BA7858B" w14:textId="77777777" w:rsidR="00D10B48" w:rsidRPr="007C6F38" w:rsidRDefault="00D10B48" w:rsidP="001A64B5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24BB045B" w14:textId="77777777" w:rsidR="00D10B48" w:rsidRPr="00C00B9E" w:rsidRDefault="00D10B48" w:rsidP="001A64B5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35A2EF40" w14:textId="77777777" w:rsidR="00D10B48" w:rsidRPr="00403697" w:rsidRDefault="00D10B48" w:rsidP="001A64B5">
      <w:pPr>
        <w:spacing w:before="240"/>
        <w:rPr>
          <w:rFonts w:ascii="Verdana" w:hAnsi="Verdana" w:cstheme="minorHAnsi"/>
          <w:b/>
        </w:rPr>
      </w:pPr>
      <w:r w:rsidRPr="00403697">
        <w:rPr>
          <w:rFonts w:ascii="Verdana" w:eastAsia="Calibri" w:hAnsi="Verdana" w:cstheme="minorHAnsi"/>
          <w:b/>
          <w:u w:val="single"/>
        </w:rPr>
        <w:t>1.Fase d’execució del contracte</w:t>
      </w:r>
      <w:r w:rsidRPr="00403697">
        <w:rPr>
          <w:rFonts w:ascii="Verdana" w:eastAsia="Calibri" w:hAnsi="Verdana" w:cstheme="minorHAnsi"/>
          <w:b/>
        </w:rPr>
        <w:t>:</w:t>
      </w:r>
    </w:p>
    <w:p w14:paraId="46C13C12" w14:textId="77777777" w:rsidR="00D10B48" w:rsidRPr="00403697" w:rsidRDefault="00D10B48" w:rsidP="001A64B5">
      <w:pPr>
        <w:spacing w:before="24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un termini màxim de 10 dies naturals posteriors a la data de formalització del contracte, l’empresa contractista aportarà una </w:t>
      </w:r>
      <w:r w:rsidRPr="00403697">
        <w:rPr>
          <w:rFonts w:ascii="Verdana" w:eastAsia="Calibri" w:hAnsi="Verdana" w:cstheme="minorHAnsi"/>
          <w:b/>
        </w:rPr>
        <w:t>declaració responsable</w:t>
      </w:r>
      <w:r w:rsidRPr="00403697">
        <w:rPr>
          <w:rStyle w:val="Refernciadenotaapeudepgina"/>
          <w:rFonts w:ascii="Verdana" w:eastAsia="Calibri" w:hAnsi="Verdana" w:cstheme="minorHAnsi"/>
          <w:b/>
        </w:rPr>
        <w:footnoteReference w:id="12"/>
      </w:r>
      <w:r w:rsidRPr="00403697">
        <w:rPr>
          <w:rFonts w:ascii="Verdana" w:eastAsia="Calibri" w:hAnsi="Verdana" w:cstheme="minorHAnsi"/>
          <w:b/>
        </w:rPr>
        <w:t xml:space="preserve"> </w:t>
      </w:r>
      <w:r w:rsidRPr="00403697">
        <w:rPr>
          <w:rFonts w:ascii="Verdana" w:eastAsia="Calibri" w:hAnsi="Verdana" w:cstheme="minorHAnsi"/>
        </w:rPr>
        <w:t>conforme aporta:</w:t>
      </w:r>
    </w:p>
    <w:p w14:paraId="7E2A65DD" w14:textId="77777777" w:rsidR="00D10B48" w:rsidRPr="00403697" w:rsidRDefault="00D10B48" w:rsidP="00D10B48">
      <w:pPr>
        <w:pStyle w:val="Pargrafdellista"/>
        <w:numPr>
          <w:ilvl w:val="0"/>
          <w:numId w:val="16"/>
        </w:numPr>
        <w:tabs>
          <w:tab w:val="left" w:pos="110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Pla d’igualtat</w:t>
      </w:r>
      <w:r w:rsidRPr="00403697">
        <w:rPr>
          <w:rFonts w:ascii="Verdana" w:eastAsia="Calibri" w:hAnsi="Verdana" w:cstheme="minorHAnsi"/>
        </w:rPr>
        <w:t xml:space="preserve"> que incorpora mesures per a prevenir i abordar l’assetjament sexual i l’assetjament per raó de sexe en relació amb el personal adscrit a l’execució del contracte, o bé,</w:t>
      </w:r>
    </w:p>
    <w:p w14:paraId="3B92BBA2" w14:textId="77777777" w:rsidR="00D10B48" w:rsidRPr="00403697" w:rsidRDefault="00D10B48" w:rsidP="00D10B48">
      <w:pPr>
        <w:numPr>
          <w:ilvl w:val="0"/>
          <w:numId w:val="16"/>
        </w:numPr>
        <w:tabs>
          <w:tab w:val="left" w:pos="1120"/>
        </w:tabs>
        <w:suppressAutoHyphens w:val="0"/>
        <w:autoSpaceDN/>
        <w:spacing w:before="120" w:after="12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 </w:t>
      </w:r>
      <w:r w:rsidRPr="00403697">
        <w:rPr>
          <w:rFonts w:ascii="Verdana" w:eastAsia="Calibri" w:hAnsi="Verdana" w:cstheme="minorHAnsi"/>
          <w:b/>
          <w:bCs/>
        </w:rPr>
        <w:t>Protocol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contracte, o bé,</w:t>
      </w:r>
    </w:p>
    <w:p w14:paraId="07350282" w14:textId="77777777" w:rsidR="00D10B48" w:rsidRPr="00403697" w:rsidRDefault="00D10B48" w:rsidP="00D10B48">
      <w:pPr>
        <w:numPr>
          <w:ilvl w:val="0"/>
          <w:numId w:val="16"/>
        </w:numPr>
        <w:tabs>
          <w:tab w:val="left" w:pos="1120"/>
        </w:tabs>
        <w:suppressAutoHyphens w:val="0"/>
        <w:autoSpaceDN/>
        <w:spacing w:before="120" w:after="240"/>
        <w:ind w:left="357" w:hanging="357"/>
        <w:textAlignment w:val="auto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una </w:t>
      </w:r>
      <w:r w:rsidRPr="00403697">
        <w:rPr>
          <w:rFonts w:ascii="Verdana" w:eastAsia="Calibri" w:hAnsi="Verdana" w:cstheme="minorHAnsi"/>
          <w:b/>
          <w:bCs/>
        </w:rPr>
        <w:t>descripció de les mesures concretes</w:t>
      </w:r>
      <w:r w:rsidRPr="00403697">
        <w:rPr>
          <w:rFonts w:ascii="Verdana" w:eastAsia="Calibri" w:hAnsi="Verdana" w:cstheme="minorHAnsi"/>
        </w:rPr>
        <w:t xml:space="preserve"> per a prevenir i abordar l’assetjament sexual i l’assetjament per raó de sexe en relació amb el personal adscrit a l’execució del contracte.</w:t>
      </w:r>
    </w:p>
    <w:p w14:paraId="17ADE1BD" w14:textId="77777777" w:rsidR="00D10B48" w:rsidRPr="00403697" w:rsidRDefault="00D10B48" w:rsidP="001A64B5">
      <w:pPr>
        <w:spacing w:before="120"/>
        <w:rPr>
          <w:rFonts w:ascii="Verdana" w:hAnsi="Verdana" w:cstheme="minorHAnsi"/>
        </w:rPr>
      </w:pPr>
      <w:r>
        <w:rPr>
          <w:rFonts w:ascii="Verdana" w:eastAsia="Calibri" w:hAnsi="Verdana" w:cstheme="minorHAnsi"/>
        </w:rPr>
        <w:t xml:space="preserve">asseverant </w:t>
      </w:r>
      <w:r w:rsidRPr="00403697">
        <w:rPr>
          <w:rFonts w:ascii="Verdana" w:eastAsia="Calibri" w:hAnsi="Verdana" w:cstheme="minorHAnsi"/>
        </w:rPr>
        <w:t>que el document present</w:t>
      </w:r>
      <w:r>
        <w:rPr>
          <w:rFonts w:ascii="Verdana" w:eastAsia="Calibri" w:hAnsi="Verdana" w:cstheme="minorHAnsi"/>
        </w:rPr>
        <w:t xml:space="preserve">at compleix amb els requeriment establert per la condició especial d’execució d’incloure, com a mínim </w:t>
      </w:r>
      <w:r w:rsidRPr="00403697">
        <w:rPr>
          <w:rFonts w:ascii="Verdana" w:eastAsia="Calibri" w:hAnsi="Verdana" w:cstheme="minorHAnsi"/>
        </w:rPr>
        <w:t>les següents mesures:</w:t>
      </w:r>
    </w:p>
    <w:p w14:paraId="04B9BF18" w14:textId="77777777" w:rsidR="00D10B48" w:rsidRPr="00403697" w:rsidRDefault="00D10B48" w:rsidP="00D10B48">
      <w:pPr>
        <w:numPr>
          <w:ilvl w:val="0"/>
          <w:numId w:val="15"/>
        </w:numPr>
        <w:tabs>
          <w:tab w:val="left" w:pos="980"/>
        </w:tabs>
        <w:suppressAutoHyphens w:val="0"/>
        <w:autoSpaceDN/>
        <w:spacing w:before="120" w:after="12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Accions formatives </w:t>
      </w:r>
      <w:r w:rsidRPr="00403697">
        <w:rPr>
          <w:rFonts w:ascii="Verdana" w:eastAsia="Calibri" w:hAnsi="Verdana" w:cstheme="minorHAnsi"/>
          <w:bCs/>
        </w:rPr>
        <w:t>que garanteixin la capacitació del personal en matèria d’identificació, prevenció i abordatge de les situacions d’assetjament</w:t>
      </w:r>
      <w:r w:rsidRPr="00403697">
        <w:rPr>
          <w:rFonts w:ascii="Verdana" w:eastAsia="Calibri" w:hAnsi="Verdana" w:cstheme="minorHAnsi"/>
        </w:rPr>
        <w:t>.</w:t>
      </w:r>
    </w:p>
    <w:p w14:paraId="64E4AE5E" w14:textId="77777777" w:rsidR="00D10B48" w:rsidRPr="00403697" w:rsidRDefault="00D10B48" w:rsidP="00D10B48">
      <w:pPr>
        <w:numPr>
          <w:ilvl w:val="0"/>
          <w:numId w:val="15"/>
        </w:numPr>
        <w:tabs>
          <w:tab w:val="left" w:pos="980"/>
        </w:tabs>
        <w:suppressAutoHyphens w:val="0"/>
        <w:autoSpaceDN/>
        <w:spacing w:before="120" w:after="240"/>
        <w:ind w:left="980" w:hanging="358"/>
        <w:textAlignment w:val="auto"/>
        <w:rPr>
          <w:rFonts w:ascii="Verdana" w:eastAsia="Arial" w:hAnsi="Verdana" w:cstheme="minorHAnsi"/>
        </w:rPr>
      </w:pPr>
      <w:r w:rsidRPr="00403697">
        <w:rPr>
          <w:rFonts w:ascii="Verdana" w:eastAsia="Calibri" w:hAnsi="Verdana" w:cstheme="minorHAnsi"/>
          <w:b/>
          <w:bCs/>
        </w:rPr>
        <w:t xml:space="preserve">Designació d’una o més persones referents </w:t>
      </w:r>
      <w:r w:rsidRPr="00403697">
        <w:rPr>
          <w:rFonts w:ascii="Verdana" w:eastAsia="Calibri" w:hAnsi="Verdana" w:cstheme="minorHAnsi"/>
        </w:rPr>
        <w:t>que vetllin per un espai de treball lliure de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violències masclistes, indicant, en aquest cas, el nom i cognoms de les mateixes i les seves dades de contacte.</w:t>
      </w:r>
    </w:p>
    <w:p w14:paraId="34024442" w14:textId="77777777" w:rsidR="00D10B48" w:rsidRPr="00403697" w:rsidRDefault="00D10B48" w:rsidP="001A64B5">
      <w:pPr>
        <w:tabs>
          <w:tab w:val="left" w:pos="980"/>
        </w:tabs>
        <w:spacing w:before="120"/>
        <w:contextualSpacing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>La declaració s’acompanyarà del</w:t>
      </w:r>
      <w:r w:rsidRPr="00403697">
        <w:rPr>
          <w:rFonts w:ascii="Verdana" w:eastAsia="Calibri" w:hAnsi="Verdana" w:cstheme="minorHAnsi"/>
          <w:b/>
          <w:bCs/>
        </w:rPr>
        <w:t xml:space="preserve"> Pla d’igualtat, Protocol o document </w:t>
      </w:r>
      <w:r w:rsidRPr="00403697">
        <w:rPr>
          <w:rFonts w:ascii="Verdana" w:eastAsia="Calibri" w:hAnsi="Verdana" w:cstheme="minorHAnsi"/>
        </w:rPr>
        <w:t>que detalli les mesures per a prevenir i abordar l’assetjament</w:t>
      </w:r>
      <w:r w:rsidRPr="00403697">
        <w:rPr>
          <w:rFonts w:ascii="Verdana" w:eastAsia="Calibri" w:hAnsi="Verdana" w:cstheme="minorHAnsi"/>
          <w:b/>
          <w:bCs/>
        </w:rPr>
        <w:t xml:space="preserve"> </w:t>
      </w:r>
      <w:r w:rsidRPr="00403697">
        <w:rPr>
          <w:rFonts w:ascii="Verdana" w:eastAsia="Calibri" w:hAnsi="Verdana" w:cstheme="minorHAnsi"/>
        </w:rPr>
        <w:t>sexual i per raó de sexe.</w:t>
      </w:r>
    </w:p>
    <w:p w14:paraId="56017855" w14:textId="77777777" w:rsidR="00D10B48" w:rsidRPr="00403697" w:rsidRDefault="00D10B48" w:rsidP="001A64B5">
      <w:pPr>
        <w:tabs>
          <w:tab w:val="left" w:pos="980"/>
        </w:tabs>
        <w:spacing w:before="120"/>
        <w:contextualSpacing/>
        <w:rPr>
          <w:rFonts w:ascii="Verdana" w:eastAsia="Symbol" w:hAnsi="Verdana" w:cstheme="minorHAnsi"/>
        </w:rPr>
      </w:pPr>
    </w:p>
    <w:p w14:paraId="11724559" w14:textId="77777777" w:rsidR="00D10B48" w:rsidRPr="00403697" w:rsidRDefault="00D10B48" w:rsidP="001A64B5">
      <w:pPr>
        <w:spacing w:before="120"/>
        <w:rPr>
          <w:rFonts w:ascii="Verdana" w:hAnsi="Verdana" w:cstheme="minorHAnsi"/>
        </w:rPr>
      </w:pPr>
      <w:r w:rsidRPr="00403697">
        <w:rPr>
          <w:rFonts w:ascii="Verdana" w:eastAsia="Calibri" w:hAnsi="Verdana" w:cstheme="minorHAnsi"/>
        </w:rPr>
        <w:t xml:space="preserve">Si durant aquest termini l’empresa contractista </w:t>
      </w:r>
      <w:r w:rsidRPr="00403697">
        <w:rPr>
          <w:rFonts w:ascii="Verdana" w:hAnsi="Verdana" w:cstheme="minorHAnsi"/>
        </w:rPr>
        <w:t xml:space="preserve">té qualsevol dubte relacionat amb el compliment de la clàusula, </w:t>
      </w:r>
      <w:r w:rsidRPr="00403697">
        <w:rPr>
          <w:rFonts w:ascii="Verdana" w:eastAsia="Calibri" w:hAnsi="Verdana" w:cstheme="minorHAnsi"/>
        </w:rPr>
        <w:t xml:space="preserve">pot adreçar-se al </w:t>
      </w:r>
      <w:r w:rsidRPr="00403697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403697">
        <w:rPr>
          <w:rFonts w:ascii="Verdana" w:eastAsia="Calibri" w:hAnsi="Verdana" w:cstheme="minorHAnsi"/>
          <w:b/>
        </w:rPr>
        <w:t>estió del Temps</w:t>
      </w:r>
      <w:r w:rsidRPr="00403697">
        <w:rPr>
          <w:rFonts w:ascii="Verdana" w:eastAsia="Calibri" w:hAnsi="Verdana" w:cstheme="minorHAnsi"/>
        </w:rPr>
        <w:t xml:space="preserve">, prestat per la </w:t>
      </w:r>
      <w:r w:rsidRPr="00403697">
        <w:rPr>
          <w:rFonts w:ascii="Verdana" w:hAnsi="Verdana" w:cs="Calibri"/>
          <w:color w:val="000000" w:themeColor="text1"/>
        </w:rPr>
        <w:t xml:space="preserve">Direcció de Serveis de </w:t>
      </w:r>
      <w:r>
        <w:rPr>
          <w:rFonts w:ascii="Verdana" w:hAnsi="Verdana" w:cs="Calibri"/>
          <w:color w:val="000000" w:themeColor="text1"/>
        </w:rPr>
        <w:t>Feminismes i LGTBI</w:t>
      </w:r>
      <w:r w:rsidRPr="00403697">
        <w:rPr>
          <w:rFonts w:ascii="Verdana" w:hAnsi="Verdana" w:cs="Calibri"/>
          <w:color w:val="000000" w:themeColor="text1"/>
        </w:rPr>
        <w:t xml:space="preserve"> </w:t>
      </w:r>
      <w:r w:rsidRPr="00403697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403697">
        <w:rPr>
          <w:rFonts w:ascii="Verdana" w:hAnsi="Verdana" w:cstheme="minorHAnsi"/>
        </w:rPr>
        <w:t xml:space="preserve">a través del portal:  </w:t>
      </w:r>
    </w:p>
    <w:p w14:paraId="67DB3375" w14:textId="77777777" w:rsidR="00D10B48" w:rsidRPr="00403697" w:rsidRDefault="00D10B48" w:rsidP="001A64B5">
      <w:pPr>
        <w:spacing w:before="120"/>
        <w:rPr>
          <w:rFonts w:ascii="Verdana" w:hAnsi="Verdana" w:cstheme="minorHAnsi"/>
        </w:rPr>
      </w:pPr>
      <w:hyperlink r:id="rId14" w:history="1">
        <w:r w:rsidRPr="00403697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5F51FE52" w14:textId="77777777" w:rsidR="00D10B48" w:rsidRPr="00403697" w:rsidRDefault="00D10B48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Quan l’aplicació informàtica estigui operativa, consignarà aquesta derivació i s’assegurarà d’adjuntar qualsevol documentació relacionada.  </w:t>
      </w:r>
    </w:p>
    <w:p w14:paraId="6796826D" w14:textId="77777777" w:rsidR="00D10B48" w:rsidRDefault="00D10B48" w:rsidP="001A64B5">
      <w:pPr>
        <w:spacing w:before="120"/>
        <w:rPr>
          <w:rFonts w:ascii="Verdana" w:eastAsia="Calibri" w:hAnsi="Verdana" w:cstheme="minorHAnsi"/>
        </w:rPr>
      </w:pPr>
      <w:r w:rsidRPr="00403697">
        <w:rPr>
          <w:rFonts w:ascii="Verdana" w:eastAsia="Calibri" w:hAnsi="Verdana" w:cstheme="minorHAnsi"/>
        </w:rPr>
        <w:lastRenderedPageBreak/>
        <w:t>Si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un cop rebudes les recomanacions i l’assessorament</w:t>
      </w:r>
      <w:r>
        <w:rPr>
          <w:rFonts w:ascii="Verdana" w:eastAsia="Calibri" w:hAnsi="Verdana" w:cstheme="minorHAnsi"/>
        </w:rPr>
        <w:t>,</w:t>
      </w:r>
      <w:r w:rsidRPr="00403697">
        <w:rPr>
          <w:rFonts w:ascii="Verdana" w:eastAsia="Calibri" w:hAnsi="Verdana" w:cstheme="minorHAnsi"/>
        </w:rPr>
        <w:t xml:space="preserve"> </w:t>
      </w:r>
      <w:r>
        <w:rPr>
          <w:rFonts w:ascii="Verdana" w:eastAsia="Calibri" w:hAnsi="Verdana" w:cstheme="minorHAnsi"/>
        </w:rPr>
        <w:t>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14168C5B" w14:textId="77777777" w:rsidR="00D10B48" w:rsidRPr="007851E6" w:rsidRDefault="00D10B48" w:rsidP="001A64B5">
      <w:pPr>
        <w:spacing w:before="240"/>
        <w:rPr>
          <w:rFonts w:ascii="Verdana" w:eastAsia="Calibri" w:hAnsi="Verdana" w:cstheme="minorHAnsi"/>
          <w:b/>
          <w:u w:val="single"/>
        </w:rPr>
      </w:pPr>
      <w:r w:rsidRPr="007851E6">
        <w:rPr>
          <w:rFonts w:ascii="Verdana" w:eastAsia="Calibri" w:hAnsi="Verdana" w:cstheme="minorHAnsi"/>
          <w:b/>
          <w:u w:val="single"/>
        </w:rPr>
        <w:t>2. Fase prèvia a la finalització del contracte:</w:t>
      </w:r>
    </w:p>
    <w:p w14:paraId="40134318" w14:textId="77777777" w:rsidR="00D10B48" w:rsidRDefault="00D10B48" w:rsidP="00EE4D16">
      <w:pPr>
        <w:spacing w:before="240"/>
        <w:rPr>
          <w:rFonts w:eastAsia="Calibri" w:cstheme="minorHAnsi"/>
          <w:sz w:val="24"/>
          <w:szCs w:val="24"/>
        </w:rPr>
      </w:pPr>
      <w:r w:rsidRPr="007851E6">
        <w:rPr>
          <w:rFonts w:ascii="Verdana" w:eastAsia="Calibri" w:hAnsi="Verdana" w:cstheme="minorHAnsi"/>
        </w:rPr>
        <w:t xml:space="preserve">Aproximadament un mes abans de finalitzar el contracte, l’empresa adjudicatària presentarà a la unitat promotora, i consignarà en l’aplicació informàtica corresponent, quan aquesta estigui operativa, </w:t>
      </w:r>
      <w:r w:rsidRPr="007851E6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403697"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br w:type="page"/>
      </w:r>
    </w:p>
    <w:p w14:paraId="3E01C6DC" w14:textId="77777777" w:rsidR="00D10B48" w:rsidRDefault="00D10B48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“MESURES CONTRA L’ASSETJAMENT SEXUAL I PER RAÓ DE SEXE”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6536C946" w14:textId="77777777" w:rsidR="00D10B48" w:rsidRDefault="00D10B48" w:rsidP="001A64B5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01D47D17" w14:textId="77777777" w:rsidR="00D10B48" w:rsidRDefault="00D10B48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4FCF9C18" w14:textId="77777777" w:rsidR="00D10B48" w:rsidRPr="00414DA2" w:rsidRDefault="00D10B48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6AA41C29" w14:textId="77777777" w:rsidR="00D10B48" w:rsidRPr="007F3BA0" w:rsidRDefault="00D10B48" w:rsidP="001A64B5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34D940C3" w14:textId="77777777" w:rsidR="00D10B48" w:rsidRPr="007F3BA0" w:rsidRDefault="00D10B48" w:rsidP="001A64B5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Mesures contra l’assetjament sexual i per raó de sexe”</w:t>
      </w:r>
      <w:r w:rsidRPr="007F3BA0">
        <w:rPr>
          <w:rFonts w:ascii="Verdana" w:hAnsi="Verdana" w:cs="Arial"/>
          <w:snapToGrid w:val="0"/>
        </w:rPr>
        <w:t xml:space="preserve"> establerta en el procediment d'adjudicació de</w:t>
      </w:r>
      <w:r>
        <w:rPr>
          <w:rFonts w:ascii="Verdana" w:hAnsi="Verdana" w:cs="Arial"/>
          <w:snapToGrid w:val="0"/>
        </w:rPr>
        <w:t xml:space="preserve"> </w:t>
      </w:r>
      <w:r w:rsidRPr="007F3BA0">
        <w:rPr>
          <w:rFonts w:ascii="Verdana" w:hAnsi="Verdana" w:cs="Arial"/>
          <w:snapToGrid w:val="0"/>
        </w:rPr>
        <w:t xml:space="preserve"> ........</w:t>
      </w:r>
      <w:r>
        <w:rPr>
          <w:rFonts w:ascii="Verdana" w:hAnsi="Verdana" w:cs="Arial"/>
          <w:snapToGrid w:val="0"/>
        </w:rPr>
        <w:t>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0D9659F3" w14:textId="77777777" w:rsidR="00D10B48" w:rsidRPr="007F3BA0" w:rsidRDefault="00D10B48" w:rsidP="001A64B5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5C058256" w14:textId="77777777" w:rsidR="00D10B48" w:rsidRDefault="00D10B48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5A660CE2" w14:textId="77777777" w:rsidR="00D10B48" w:rsidRPr="00AF0197" w:rsidRDefault="00D10B48" w:rsidP="001A64B5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Cs w:val="24"/>
          <w:lang w:eastAsia="es-ES"/>
        </w:rPr>
      </w:pPr>
    </w:p>
    <w:p w14:paraId="18092CAB" w14:textId="77777777" w:rsidR="00D10B48" w:rsidRPr="00AF0197" w:rsidRDefault="00D10B48" w:rsidP="001A64B5">
      <w:pPr>
        <w:tabs>
          <w:tab w:val="center" w:pos="4323"/>
          <w:tab w:val="left" w:pos="7920"/>
        </w:tabs>
        <w:rPr>
          <w:rFonts w:ascii="Verdana" w:hAnsi="Verdana"/>
        </w:rPr>
      </w:pPr>
      <w:r w:rsidRPr="00AF0197">
        <w:rPr>
          <w:rFonts w:ascii="Verdana" w:hAnsi="Verdana"/>
        </w:rPr>
        <w:t>Que l’entitat que representa aporta, conjuntament amb aquesta declaració, un dels següents documents:</w:t>
      </w:r>
    </w:p>
    <w:p w14:paraId="33036B8C" w14:textId="77777777" w:rsidR="00D10B48" w:rsidRPr="007F3BA0" w:rsidRDefault="00D10B48" w:rsidP="001A64B5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2541A204" w14:textId="77777777" w:rsidR="00D10B48" w:rsidRDefault="00D10B48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Un </w:t>
      </w:r>
      <w:r w:rsidRPr="000B3E1F">
        <w:rPr>
          <w:rFonts w:ascii="Verdana" w:hAnsi="Verdana" w:cs="Arial"/>
          <w:b/>
        </w:rPr>
        <w:t>Pla d’igualtat</w:t>
      </w:r>
      <w:r w:rsidRPr="000B3E1F">
        <w:rPr>
          <w:rFonts w:ascii="Verdana" w:hAnsi="Verdana" w:cs="Arial"/>
        </w:rPr>
        <w:t xml:space="preserve"> que incorpora mesures per a prevenir i abordar l’assetjament sexual i l’assetjament per raó de sexe en relació amb el personal adscrit a l’execució del contracte.</w:t>
      </w:r>
    </w:p>
    <w:p w14:paraId="61F14A38" w14:textId="77777777" w:rsidR="00D10B48" w:rsidRPr="000B3E1F" w:rsidRDefault="00D10B48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00B92D39" w14:textId="77777777" w:rsidR="00D10B48" w:rsidRDefault="00D10B48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0B3E1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B3E1F">
        <w:rPr>
          <w:rFonts w:ascii="Verdana" w:hAnsi="Verdana" w:cs="Arial"/>
        </w:rPr>
        <w:instrText xml:space="preserve"> FORMCHECKBOX </w:instrText>
      </w:r>
      <w:r w:rsidRPr="000B3E1F">
        <w:rPr>
          <w:rFonts w:ascii="Verdana" w:hAnsi="Verdana" w:cs="Arial"/>
        </w:rPr>
      </w:r>
      <w:r w:rsidRPr="000B3E1F">
        <w:rPr>
          <w:rFonts w:ascii="Verdana" w:hAnsi="Verdana" w:cs="Arial"/>
        </w:rPr>
        <w:fldChar w:fldCharType="separate"/>
      </w:r>
      <w:r w:rsidRPr="000B3E1F">
        <w:rPr>
          <w:rFonts w:ascii="Verdana" w:hAnsi="Verdana" w:cs="Arial"/>
        </w:rPr>
        <w:fldChar w:fldCharType="end"/>
      </w:r>
      <w:r w:rsidRPr="000B3E1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U</w:t>
      </w:r>
      <w:r w:rsidRPr="000B3E1F">
        <w:rPr>
          <w:rFonts w:ascii="Verdana" w:hAnsi="Verdana" w:cs="Arial"/>
        </w:rPr>
        <w:t xml:space="preserve">n </w:t>
      </w:r>
      <w:r w:rsidRPr="000B3E1F">
        <w:rPr>
          <w:rFonts w:ascii="Verdana" w:hAnsi="Verdana" w:cs="Arial"/>
          <w:b/>
        </w:rPr>
        <w:t>Protocol</w:t>
      </w:r>
      <w:r w:rsidRPr="000B3E1F">
        <w:rPr>
          <w:rFonts w:ascii="Verdana" w:hAnsi="Verdana" w:cs="Arial"/>
        </w:rPr>
        <w:t xml:space="preserve"> per a prevenir i abordar l’assetjament sexual i l’assetjament per raó de sexe en relació amb el personal adscrit a l’execució del contracte.</w:t>
      </w:r>
    </w:p>
    <w:p w14:paraId="5B08A63E" w14:textId="77777777" w:rsidR="00D10B48" w:rsidRPr="000B3E1F" w:rsidRDefault="00D10B48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</w:p>
    <w:p w14:paraId="75DE7DC0" w14:textId="77777777" w:rsidR="00D10B48" w:rsidRPr="000B3E1F" w:rsidRDefault="00D10B48" w:rsidP="001A64B5">
      <w:pPr>
        <w:tabs>
          <w:tab w:val="center" w:pos="4323"/>
          <w:tab w:val="left" w:pos="7920"/>
        </w:tabs>
        <w:ind w:left="567" w:hanging="426"/>
        <w:rPr>
          <w:rFonts w:ascii="Verdana" w:hAnsi="Verdana" w:cs="Arial"/>
        </w:rPr>
      </w:pPr>
      <w:r w:rsidRPr="00437245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437245">
        <w:rPr>
          <w:rFonts w:ascii="Verdana" w:hAnsi="Verdana" w:cs="Arial"/>
        </w:rPr>
        <w:instrText xml:space="preserve"> FORMCHECKBOX </w:instrText>
      </w:r>
      <w:r w:rsidRPr="00437245">
        <w:rPr>
          <w:rFonts w:ascii="Verdana" w:hAnsi="Verdana" w:cs="Arial"/>
        </w:rPr>
      </w:r>
      <w:r w:rsidRPr="00437245">
        <w:rPr>
          <w:rFonts w:ascii="Verdana" w:hAnsi="Verdana" w:cs="Arial"/>
        </w:rPr>
        <w:fldChar w:fldCharType="separate"/>
      </w:r>
      <w:r w:rsidRPr="00437245">
        <w:rPr>
          <w:rFonts w:ascii="Verdana" w:hAnsi="Verdana" w:cs="Arial"/>
        </w:rPr>
        <w:fldChar w:fldCharType="end"/>
      </w:r>
      <w:r w:rsidRPr="00437245">
        <w:rPr>
          <w:rFonts w:ascii="Verdana" w:hAnsi="Verdana" w:cs="Arial"/>
        </w:rPr>
        <w:t xml:space="preserve"> Una </w:t>
      </w:r>
      <w:r w:rsidRPr="000B3E1F">
        <w:rPr>
          <w:rFonts w:ascii="Verdana" w:hAnsi="Verdana" w:cs="Arial"/>
          <w:b/>
        </w:rPr>
        <w:t>descripció de les mesures concretes</w:t>
      </w:r>
      <w:r>
        <w:rPr>
          <w:rFonts w:ascii="Verdana" w:hAnsi="Verdana" w:cs="Arial"/>
        </w:rPr>
        <w:t xml:space="preserve"> </w:t>
      </w:r>
      <w:r w:rsidRPr="000B3E1F">
        <w:rPr>
          <w:rFonts w:ascii="Verdana" w:hAnsi="Verdana" w:cs="Arial"/>
        </w:rPr>
        <w:t>per a prevenir i abordar l’assetjament sexual i l’assetjament per raó de sexe en relació amb el personal adscrit a l’execució del contracte.</w:t>
      </w:r>
    </w:p>
    <w:p w14:paraId="738B2343" w14:textId="77777777" w:rsidR="00D10B48" w:rsidRDefault="00D10B48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3BD4AC90" w14:textId="77777777" w:rsidR="00D10B48" w:rsidRDefault="00D10B48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  <w:r>
        <w:rPr>
          <w:rFonts w:ascii="Verdana" w:hAnsi="Verdana" w:cs="Arial"/>
        </w:rPr>
        <w:t>Que les mesures descrites en el document aportat inclouen:</w:t>
      </w:r>
    </w:p>
    <w:p w14:paraId="68ECE774" w14:textId="77777777" w:rsidR="00D10B48" w:rsidRDefault="00D10B48" w:rsidP="001A64B5">
      <w:pPr>
        <w:tabs>
          <w:tab w:val="left" w:pos="1100"/>
        </w:tabs>
        <w:spacing w:before="120" w:after="120"/>
        <w:rPr>
          <w:rFonts w:ascii="Verdana" w:hAnsi="Verdana" w:cs="Arial"/>
        </w:rPr>
      </w:pPr>
    </w:p>
    <w:p w14:paraId="6378307E" w14:textId="77777777" w:rsidR="00D10B48" w:rsidRPr="00403697" w:rsidRDefault="00D10B48" w:rsidP="00D10B48">
      <w:pPr>
        <w:numPr>
          <w:ilvl w:val="0"/>
          <w:numId w:val="17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realització/assistència del personal</w:t>
      </w:r>
      <w:r w:rsidRPr="00403697">
        <w:rPr>
          <w:rFonts w:ascii="Verdana" w:hAnsi="Verdana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adscrit a l’execució del contracte al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curs/sessió formativa</w:t>
      </w:r>
      <w:r>
        <w:rPr>
          <w:rFonts w:ascii="Verdana" w:hAnsi="Verdana" w:cs="Calibri"/>
          <w:shd w:val="clear" w:color="auto" w:fill="FFFFFF"/>
        </w:rPr>
        <w:t xml:space="preserve"> </w:t>
      </w:r>
      <w:r w:rsidRPr="00403697">
        <w:rPr>
          <w:rFonts w:ascii="Verdana" w:hAnsi="Verdana" w:cs="Calibri"/>
          <w:shd w:val="clear" w:color="auto" w:fill="FFFFFF"/>
        </w:rPr>
        <w:t>..................................................................</w:t>
      </w:r>
    </w:p>
    <w:p w14:paraId="14E94C6F" w14:textId="77777777" w:rsidR="00D10B48" w:rsidRPr="00403697" w:rsidRDefault="00D10B48" w:rsidP="00D10B48">
      <w:pPr>
        <w:numPr>
          <w:ilvl w:val="0"/>
          <w:numId w:val="17"/>
        </w:numPr>
        <w:tabs>
          <w:tab w:val="clear" w:pos="720"/>
        </w:tabs>
        <w:suppressAutoHyphens w:val="0"/>
        <w:autoSpaceDN/>
        <w:spacing w:before="120" w:after="240"/>
        <w:ind w:left="1134"/>
        <w:textAlignment w:val="auto"/>
        <w:rPr>
          <w:rFonts w:ascii="Verdana" w:hAnsi="Verdana" w:cs="Calibri"/>
          <w:shd w:val="clear" w:color="auto" w:fill="FFFFFF"/>
        </w:rPr>
      </w:pPr>
      <w:r w:rsidRPr="00403697">
        <w:rPr>
          <w:rFonts w:ascii="Verdana" w:hAnsi="Verdana" w:cs="Calibri"/>
          <w:shd w:val="clear" w:color="auto" w:fill="FFFFFF"/>
        </w:rPr>
        <w:t>La designació del/la Sr/a...................................................., amb la següent adreça de correu electrònic ............................................... com a persona referent encarregada de vetllar per un espai de treball lliure de violències masclistes.</w:t>
      </w:r>
    </w:p>
    <w:p w14:paraId="5525FF10" w14:textId="77777777" w:rsidR="00D10B48" w:rsidRPr="00877AA3" w:rsidRDefault="00D10B48" w:rsidP="001A64B5">
      <w:pPr>
        <w:rPr>
          <w:rFonts w:ascii="Verdana" w:hAnsi="Verdana" w:cs="Calibri"/>
          <w:szCs w:val="24"/>
          <w:shd w:val="clear" w:color="auto" w:fill="FFFFFF"/>
        </w:rPr>
      </w:pPr>
    </w:p>
    <w:p w14:paraId="2DB6E041" w14:textId="77777777" w:rsidR="00D10B48" w:rsidRPr="00877AA3" w:rsidRDefault="00D10B48" w:rsidP="001A64B5">
      <w:pPr>
        <w:shd w:val="clear" w:color="auto" w:fill="FFFFFF"/>
        <w:ind w:right="-2"/>
        <w:rPr>
          <w:rFonts w:ascii="Verdana" w:hAnsi="Verdana" w:cs="Arial"/>
          <w:sz w:val="16"/>
        </w:rPr>
      </w:pPr>
    </w:p>
    <w:p w14:paraId="5BC5F67A" w14:textId="77777777" w:rsidR="00D10B48" w:rsidRPr="00877AA3" w:rsidRDefault="00D10B48" w:rsidP="001A64B5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877AA3">
        <w:rPr>
          <w:rFonts w:ascii="Verdana" w:eastAsia="Calibri" w:hAnsi="Verdana" w:cstheme="minorHAnsi"/>
          <w:szCs w:val="24"/>
        </w:rPr>
        <w:t>[Signatura electrònica]</w:t>
      </w:r>
      <w:r w:rsidRPr="00877AA3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 w:rsidRPr="00877AA3">
        <w:rPr>
          <w:rStyle w:val="Refernciadenotaapeudepgina"/>
          <w:rFonts w:ascii="Verdana" w:hAnsi="Verdana" w:cstheme="minorHAnsi"/>
          <w:szCs w:val="24"/>
        </w:rPr>
        <w:footnoteReference w:customMarkFollows="1" w:id="13"/>
        <w:t>1</w:t>
      </w:r>
    </w:p>
    <w:p w14:paraId="548D907E" w14:textId="77777777" w:rsidR="00D10B48" w:rsidRDefault="00D10B48">
      <w:pPr>
        <w:rPr>
          <w:rFonts w:ascii="Verdana" w:hAnsi="Verdana"/>
        </w:rPr>
        <w:sectPr w:rsidR="00D10B48" w:rsidSect="00D10B48">
          <w:headerReference w:type="default" r:id="rId15"/>
          <w:footerReference w:type="default" r:id="rId16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55ED1A5F" w14:textId="77777777" w:rsidR="00D10B48" w:rsidRDefault="00D10B48" w:rsidP="00DB356D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  <w:r w:rsidRPr="007C6F38">
        <w:rPr>
          <w:rFonts w:ascii="Verdana" w:hAnsi="Verdana" w:cstheme="minorHAnsi"/>
          <w:sz w:val="24"/>
        </w:rPr>
        <w:t>en els contractes públics de l’Ajuntament de Barcelona</w:t>
      </w:r>
    </w:p>
    <w:p w14:paraId="04199E3C" w14:textId="77777777" w:rsidR="00D10B48" w:rsidRPr="007C6F38" w:rsidRDefault="00D10B48" w:rsidP="00DB356D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  <w:r w:rsidRPr="007C6F38">
        <w:rPr>
          <w:rFonts w:ascii="Verdana" w:hAnsi="Verdana" w:cstheme="minorHAnsi"/>
          <w:sz w:val="32"/>
        </w:rPr>
        <w:t xml:space="preserve">  </w:t>
      </w:r>
    </w:p>
    <w:p w14:paraId="65D8109A" w14:textId="77777777" w:rsidR="00D10B48" w:rsidRPr="001F4D50" w:rsidRDefault="00D10B48" w:rsidP="00DB356D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2D01D59D" w14:textId="77777777" w:rsidR="00D10B48" w:rsidRPr="007C6F38" w:rsidRDefault="00D10B48" w:rsidP="00DB356D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3A6CB091" w14:textId="77777777" w:rsidR="00D10B48" w:rsidRDefault="00D10B48" w:rsidP="00DB356D">
      <w:pPr>
        <w:tabs>
          <w:tab w:val="left" w:pos="1083"/>
        </w:tabs>
        <w:rPr>
          <w:rFonts w:ascii="Verdana" w:eastAsia="Calibri" w:hAnsi="Verdana" w:cstheme="minorHAnsi"/>
          <w:i/>
          <w:iCs/>
          <w:u w:val="single"/>
        </w:rPr>
      </w:pPr>
    </w:p>
    <w:p w14:paraId="76BE7DEB" w14:textId="77777777" w:rsidR="00D10B48" w:rsidRDefault="00D10B48" w:rsidP="00DB356D">
      <w:pPr>
        <w:tabs>
          <w:tab w:val="left" w:pos="1083"/>
        </w:tabs>
        <w:rPr>
          <w:rFonts w:ascii="Verdana" w:eastAsia="Calibri" w:hAnsi="Verdana" w:cstheme="minorHAnsi"/>
        </w:rPr>
      </w:pPr>
      <w:r w:rsidRPr="000920B1">
        <w:rPr>
          <w:rFonts w:ascii="Verdana" w:eastAsia="Calibri" w:hAnsi="Verdana" w:cstheme="minorHAnsi"/>
        </w:rPr>
        <w:t xml:space="preserve">Les empreses legalment obligades a disposar d’un Pla d’Igualtat segons el que estableix l‘article 45 de la </w:t>
      </w:r>
      <w:hyperlink r:id="rId17" w:history="1">
        <w:r w:rsidRPr="000920B1">
          <w:rPr>
            <w:rStyle w:val="Enlla"/>
            <w:rFonts w:ascii="Verdana" w:eastAsia="Calibri" w:hAnsi="Verdana" w:cstheme="minorHAnsi"/>
          </w:rPr>
          <w:t>Llei Orgànica 3/2007, de 22 de març, per a la Igualtat efectiva de dones i homes</w:t>
        </w:r>
      </w:hyperlink>
      <w:r>
        <w:t xml:space="preserve"> i </w:t>
      </w:r>
      <w:r w:rsidRPr="000920B1">
        <w:t>q</w:t>
      </w:r>
      <w:r w:rsidRPr="000920B1">
        <w:rPr>
          <w:rFonts w:ascii="Verdana" w:eastAsia="Calibri" w:hAnsi="Verdana" w:cstheme="minorHAnsi"/>
        </w:rPr>
        <w:t xml:space="preserve">ue </w:t>
      </w:r>
      <w:r>
        <w:rPr>
          <w:rFonts w:ascii="Verdana" w:eastAsia="Calibri" w:hAnsi="Verdana" w:cstheme="minorHAnsi"/>
        </w:rPr>
        <w:t>hagin estat</w:t>
      </w:r>
      <w:r w:rsidRPr="000920B1">
        <w:rPr>
          <w:rFonts w:ascii="Verdana" w:eastAsia="Calibri" w:hAnsi="Verdana" w:cstheme="minorHAnsi"/>
        </w:rPr>
        <w:t xml:space="preserve"> proposades adjudicatàries</w:t>
      </w:r>
      <w:r>
        <w:rPr>
          <w:rFonts w:ascii="Verdana" w:eastAsia="Calibri" w:hAnsi="Verdana" w:cstheme="minorHAnsi"/>
        </w:rPr>
        <w:t xml:space="preserve">, </w:t>
      </w:r>
      <w:r w:rsidRPr="000920B1">
        <w:rPr>
          <w:rFonts w:ascii="Verdana" w:eastAsia="Calibri" w:hAnsi="Verdana" w:cstheme="minorHAnsi"/>
        </w:rPr>
        <w:t xml:space="preserve">hauran hagut d’acreditar </w:t>
      </w:r>
      <w:r>
        <w:rPr>
          <w:rFonts w:ascii="Verdana" w:eastAsia="Calibri" w:hAnsi="Verdana" w:cstheme="minorHAnsi"/>
        </w:rPr>
        <w:t>a l’Òrgan de Contractació i de manera prèvia a l’adjudicació</w:t>
      </w:r>
      <w:r>
        <w:rPr>
          <w:rStyle w:val="Refernciadenotaapeudepgina"/>
          <w:rFonts w:ascii="Verdana" w:eastAsia="Calibri" w:hAnsi="Verdana" w:cstheme="minorHAnsi"/>
        </w:rPr>
        <w:footnoteReference w:id="14"/>
      </w:r>
      <w:r>
        <w:rPr>
          <w:rFonts w:ascii="Verdana" w:eastAsia="Calibri" w:hAnsi="Verdana" w:cstheme="minorHAnsi"/>
        </w:rPr>
        <w:t xml:space="preserve">, </w:t>
      </w:r>
      <w:r w:rsidRPr="000920B1">
        <w:rPr>
          <w:rFonts w:ascii="Verdana" w:eastAsia="Calibri" w:hAnsi="Verdana" w:cstheme="minorHAnsi"/>
        </w:rPr>
        <w:t xml:space="preserve">que efectivament </w:t>
      </w:r>
      <w:r>
        <w:rPr>
          <w:rFonts w:ascii="Verdana" w:eastAsia="Calibri" w:hAnsi="Verdana" w:cstheme="minorHAnsi"/>
        </w:rPr>
        <w:t>l’</w:t>
      </w:r>
      <w:r w:rsidRPr="000920B1">
        <w:rPr>
          <w:rFonts w:ascii="Verdana" w:eastAsia="Calibri" w:hAnsi="Verdana" w:cstheme="minorHAnsi"/>
        </w:rPr>
        <w:t>han elaborat i registrat convenientment amb la presentació del Justificant d’inscripció obligatòria en el registre corresponent del Pla d’igualtat entre dones i homes.</w:t>
      </w:r>
    </w:p>
    <w:p w14:paraId="04F19902" w14:textId="77777777" w:rsidR="00D10B48" w:rsidRDefault="00D10B48" w:rsidP="00DB356D">
      <w:pPr>
        <w:tabs>
          <w:tab w:val="left" w:pos="1083"/>
        </w:tabs>
        <w:rPr>
          <w:rFonts w:ascii="Verdana" w:eastAsia="Calibri" w:hAnsi="Verdana" w:cstheme="minorHAnsi"/>
        </w:rPr>
      </w:pPr>
    </w:p>
    <w:p w14:paraId="4387A649" w14:textId="77777777" w:rsidR="00D10B48" w:rsidRDefault="00D10B48" w:rsidP="00DB356D">
      <w:pPr>
        <w:tabs>
          <w:tab w:val="left" w:pos="1083"/>
        </w:tabs>
        <w:rPr>
          <w:rFonts w:ascii="Verdana" w:eastAsia="Calibri" w:hAnsi="Verdana" w:cstheme="minorHAnsi"/>
        </w:rPr>
      </w:pPr>
      <w:r>
        <w:rPr>
          <w:rFonts w:ascii="Verdana" w:eastAsia="Calibri" w:hAnsi="Verdana" w:cstheme="minorHAnsi"/>
        </w:rPr>
        <w:t>La condició especial d’execució “Pla o mesures d’igualtat” estableix les següents obligacions a complir per part dels contractistes un cop perfeccionat el contracte, al llarg de a seva execució:</w:t>
      </w:r>
    </w:p>
    <w:p w14:paraId="46032013" w14:textId="77777777" w:rsidR="00D10B48" w:rsidRPr="007C6F38" w:rsidRDefault="00D10B48" w:rsidP="00DB356D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1. Fase d’execució del contracte:</w:t>
      </w:r>
      <w:r w:rsidRPr="007C6F38">
        <w:rPr>
          <w:rFonts w:ascii="Verdana" w:hAnsi="Verdana"/>
          <w:i/>
          <w:noProof/>
        </w:rPr>
        <w:t xml:space="preserve"> </w:t>
      </w:r>
    </w:p>
    <w:p w14:paraId="00F265C7" w14:textId="77777777" w:rsidR="00D10B48" w:rsidRDefault="00D10B48" w:rsidP="00DB356D">
      <w:pPr>
        <w:tabs>
          <w:tab w:val="left" w:pos="1083"/>
        </w:tabs>
        <w:rPr>
          <w:rFonts w:ascii="Verdana" w:eastAsia="Calibri" w:hAnsi="Verdana" w:cstheme="minorHAnsi"/>
          <w:i/>
          <w:iCs/>
          <w:u w:val="single"/>
        </w:rPr>
      </w:pPr>
    </w:p>
    <w:p w14:paraId="6E3733D8" w14:textId="77777777" w:rsidR="00D10B48" w:rsidRPr="00121224" w:rsidRDefault="00D10B48" w:rsidP="00DB356D">
      <w:pPr>
        <w:tabs>
          <w:tab w:val="left" w:pos="1083"/>
        </w:tabs>
        <w:rPr>
          <w:rFonts w:ascii="Verdana" w:eastAsia="Calibri" w:hAnsi="Verdana" w:cstheme="minorHAnsi"/>
          <w:i/>
          <w:iCs/>
        </w:rPr>
      </w:pPr>
      <w:r w:rsidRPr="00121224">
        <w:rPr>
          <w:rFonts w:ascii="Verdana" w:eastAsia="Calibri" w:hAnsi="Verdana" w:cstheme="minorHAnsi"/>
          <w:i/>
          <w:iCs/>
          <w:u w:val="single"/>
        </w:rPr>
        <w:t xml:space="preserve">Empreses </w:t>
      </w:r>
      <w:r w:rsidRPr="005D5B4E">
        <w:rPr>
          <w:rFonts w:ascii="Verdana" w:eastAsia="Calibri" w:hAnsi="Verdana" w:cstheme="minorHAnsi"/>
          <w:b/>
          <w:bCs/>
          <w:i/>
          <w:iCs/>
          <w:u w:val="single"/>
        </w:rPr>
        <w:t>NO subjectes</w:t>
      </w:r>
      <w:r w:rsidRPr="00121224">
        <w:rPr>
          <w:rFonts w:ascii="Verdana" w:eastAsia="Calibri" w:hAnsi="Verdana" w:cstheme="minorHAnsi"/>
          <w:i/>
          <w:iCs/>
          <w:u w:val="single"/>
        </w:rPr>
        <w:t xml:space="preserve"> a l’obligació legal de disposar d’un Pla d’Igualtat</w:t>
      </w:r>
      <w:r w:rsidRPr="00121224">
        <w:rPr>
          <w:rFonts w:ascii="Verdana" w:eastAsia="Calibri" w:hAnsi="Verdana" w:cstheme="minorHAnsi"/>
          <w:i/>
          <w:iCs/>
        </w:rPr>
        <w:t xml:space="preserve"> segons el que estableix l‘article 45 de la Llei Orgànica 3/2007:</w:t>
      </w:r>
    </w:p>
    <w:p w14:paraId="56CCDA48" w14:textId="77777777" w:rsidR="00D10B48" w:rsidRDefault="00D10B48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En un termini màxim de 10 dies naturals posteriors a la data de formalització del contracte, l’empresa contractista presentarà la documentació següent:</w:t>
      </w:r>
    </w:p>
    <w:p w14:paraId="0BDEE86E" w14:textId="77777777" w:rsidR="00D10B48" w:rsidRPr="007C6F38" w:rsidRDefault="00D10B48" w:rsidP="00DB356D">
      <w:pPr>
        <w:spacing w:before="240"/>
        <w:rPr>
          <w:rFonts w:ascii="Verdana" w:hAnsi="Verdana"/>
        </w:rPr>
      </w:pPr>
    </w:p>
    <w:p w14:paraId="01878980" w14:textId="77777777" w:rsidR="00D10B48" w:rsidRPr="007C6F38" w:rsidRDefault="00D10B48" w:rsidP="00D10B48">
      <w:pPr>
        <w:numPr>
          <w:ilvl w:val="0"/>
          <w:numId w:val="18"/>
        </w:numPr>
        <w:tabs>
          <w:tab w:val="left" w:pos="1260"/>
        </w:tabs>
        <w:suppressAutoHyphens w:val="0"/>
        <w:autoSpaceDN/>
        <w:spacing w:after="120"/>
        <w:ind w:left="709" w:hanging="283"/>
        <w:textAlignment w:val="auto"/>
        <w:rPr>
          <w:rFonts w:ascii="Verdana" w:eastAsia="Symbol" w:hAnsi="Verdana" w:cstheme="minorHAnsi"/>
        </w:rPr>
      </w:pPr>
      <w:bookmarkStart w:id="21" w:name="page4"/>
      <w:bookmarkEnd w:id="21"/>
      <w:r w:rsidRPr="007C6F38">
        <w:rPr>
          <w:rFonts w:ascii="Verdana" w:eastAsia="Symbol" w:hAnsi="Verdana" w:cstheme="minorHAnsi"/>
          <w:b/>
        </w:rPr>
        <w:t>Declaració responsable</w:t>
      </w:r>
      <w:r w:rsidRPr="007C6F38">
        <w:rPr>
          <w:rStyle w:val="Refernciadenotaapeudepgina"/>
          <w:rFonts w:ascii="Verdana" w:eastAsia="Symbol" w:hAnsi="Verdana" w:cstheme="minorHAnsi"/>
          <w:b/>
        </w:rPr>
        <w:footnoteReference w:id="15"/>
      </w:r>
      <w:r w:rsidRPr="007C6F38">
        <w:rPr>
          <w:rFonts w:ascii="Verdana" w:eastAsia="Symbol" w:hAnsi="Verdana" w:cstheme="minorHAnsi"/>
          <w:b/>
        </w:rPr>
        <w:t xml:space="preserve"> </w:t>
      </w:r>
      <w:r w:rsidRPr="007C6F38">
        <w:rPr>
          <w:rFonts w:ascii="Verdana" w:eastAsia="Symbol" w:hAnsi="Verdana" w:cstheme="minorHAnsi"/>
        </w:rPr>
        <w:t xml:space="preserve">conforme: </w:t>
      </w:r>
    </w:p>
    <w:p w14:paraId="47B29631" w14:textId="77777777" w:rsidR="00D10B48" w:rsidRPr="007C6F38" w:rsidRDefault="00D10B48" w:rsidP="00D10B48">
      <w:pPr>
        <w:pStyle w:val="Pargrafdellista"/>
        <w:numPr>
          <w:ilvl w:val="0"/>
          <w:numId w:val="20"/>
        </w:numPr>
        <w:tabs>
          <w:tab w:val="left" w:pos="1260"/>
        </w:tabs>
        <w:suppressAutoHyphens w:val="0"/>
        <w:autoSpaceDN/>
        <w:spacing w:after="60"/>
        <w:ind w:left="993" w:hanging="357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No està obligada a disposar d’un Pla d’igualtat. </w:t>
      </w:r>
    </w:p>
    <w:p w14:paraId="2938B377" w14:textId="77777777" w:rsidR="00D10B48" w:rsidRPr="007C6F38" w:rsidRDefault="00D10B48" w:rsidP="00D10B48">
      <w:pPr>
        <w:pStyle w:val="Pargrafdellista"/>
        <w:numPr>
          <w:ilvl w:val="0"/>
          <w:numId w:val="20"/>
        </w:numPr>
        <w:tabs>
          <w:tab w:val="left" w:pos="1260"/>
        </w:tabs>
        <w:suppressAutoHyphens w:val="0"/>
        <w:autoSpaceDN/>
        <w:spacing w:after="240"/>
        <w:ind w:left="993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Annexa </w:t>
      </w:r>
      <w:r w:rsidRPr="005D5B4E">
        <w:rPr>
          <w:rFonts w:ascii="Verdana" w:eastAsia="Symbol" w:hAnsi="Verdana" w:cstheme="minorHAnsi"/>
          <w:b/>
          <w:bCs/>
        </w:rPr>
        <w:t>un</w:t>
      </w:r>
      <w:r w:rsidRPr="007C6F38">
        <w:rPr>
          <w:rFonts w:ascii="Verdana" w:eastAsia="Symbol" w:hAnsi="Verdana" w:cstheme="minorHAnsi"/>
        </w:rPr>
        <w:t xml:space="preserve"> dels documents següents: </w:t>
      </w:r>
    </w:p>
    <w:p w14:paraId="7F499D1D" w14:textId="77777777" w:rsidR="00D10B48" w:rsidRPr="007C6F38" w:rsidRDefault="00D10B48" w:rsidP="00D10B48">
      <w:pPr>
        <w:pStyle w:val="Pargrafdellista"/>
        <w:numPr>
          <w:ilvl w:val="0"/>
          <w:numId w:val="19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>Justificant d’inscripció voluntària del Pla d’igualtat</w:t>
      </w:r>
      <w:r w:rsidRPr="007C6F38">
        <w:rPr>
          <w:rFonts w:ascii="Verdana" w:eastAsia="Symbol" w:hAnsi="Verdana" w:cstheme="minorHAnsi"/>
        </w:rPr>
        <w:t xml:space="preserve"> en el registre corresponent</w:t>
      </w:r>
      <w:r>
        <w:rPr>
          <w:rFonts w:ascii="Verdana" w:eastAsia="Symbol" w:hAnsi="Verdana" w:cstheme="minorHAnsi"/>
        </w:rPr>
        <w:t xml:space="preserve"> (en cas que malgrat no estar-ne obligada l’hagi elaborat i registrat igualment)</w:t>
      </w:r>
      <w:r w:rsidRPr="007C6F38">
        <w:rPr>
          <w:rFonts w:ascii="Verdana" w:eastAsia="Symbol" w:hAnsi="Verdana" w:cstheme="minorHAnsi"/>
        </w:rPr>
        <w:t>.</w:t>
      </w:r>
    </w:p>
    <w:p w14:paraId="461D6D47" w14:textId="77777777" w:rsidR="00D10B48" w:rsidRPr="007C6F38" w:rsidRDefault="00D10B48" w:rsidP="00D10B48">
      <w:pPr>
        <w:pStyle w:val="Pargrafdellista"/>
        <w:numPr>
          <w:ilvl w:val="0"/>
          <w:numId w:val="19"/>
        </w:numPr>
        <w:tabs>
          <w:tab w:val="left" w:pos="1260"/>
        </w:tabs>
        <w:suppressAutoHyphens w:val="0"/>
        <w:autoSpaceDN/>
        <w:spacing w:after="120"/>
        <w:ind w:left="1276"/>
        <w:textAlignment w:val="auto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  <w:b/>
        </w:rPr>
        <w:t xml:space="preserve">Descripció de, com a mínim, una mesura de foment de la igualtat </w:t>
      </w:r>
      <w:r w:rsidRPr="007C6F38">
        <w:rPr>
          <w:rFonts w:ascii="Verdana" w:eastAsia="Symbol" w:hAnsi="Verdana" w:cstheme="minorHAnsi"/>
        </w:rPr>
        <w:t>aplicable a les persones que executaran el contracte.</w:t>
      </w:r>
    </w:p>
    <w:p w14:paraId="71F60D7D" w14:textId="77777777" w:rsidR="00D10B48" w:rsidRPr="007C6F38" w:rsidRDefault="00D10B48" w:rsidP="00DB356D">
      <w:pPr>
        <w:pStyle w:val="Pargrafdellista"/>
        <w:tabs>
          <w:tab w:val="left" w:pos="1260"/>
        </w:tabs>
        <w:spacing w:before="240" w:after="240"/>
        <w:ind w:left="1276"/>
        <w:rPr>
          <w:rFonts w:ascii="Verdana" w:eastAsia="Symbol" w:hAnsi="Verdana" w:cstheme="minorHAnsi"/>
        </w:rPr>
      </w:pPr>
      <w:r w:rsidRPr="007C6F38">
        <w:rPr>
          <w:rFonts w:ascii="Verdana" w:eastAsia="Symbol" w:hAnsi="Verdana" w:cstheme="minorHAnsi"/>
        </w:rPr>
        <w:t xml:space="preserve">La descripció d’aquesta mesura, que pot fer referència a qualsevol de les matèries detallades en l’article 46.2 de la Llei Orgànica 3/2007, ha de incloure una explicació del motiu pel qual es considera idònia.  </w:t>
      </w:r>
    </w:p>
    <w:p w14:paraId="0770664E" w14:textId="77777777" w:rsidR="00D10B48" w:rsidRDefault="00D10B48" w:rsidP="00DB356D">
      <w:pPr>
        <w:spacing w:before="120"/>
        <w:rPr>
          <w:rFonts w:ascii="Verdana" w:hAnsi="Verdana" w:cstheme="minorHAnsi"/>
        </w:rPr>
      </w:pPr>
      <w:r w:rsidRPr="007C6F38">
        <w:rPr>
          <w:rFonts w:ascii="Verdana" w:eastAsia="Calibri" w:hAnsi="Verdana" w:cstheme="minorHAnsi"/>
        </w:rPr>
        <w:t xml:space="preserve">Si durant aquest termini l’empresa contractista </w:t>
      </w:r>
      <w:r w:rsidRPr="007C6F38">
        <w:rPr>
          <w:rFonts w:ascii="Verdana" w:hAnsi="Verdana" w:cstheme="minorHAnsi"/>
        </w:rPr>
        <w:t xml:space="preserve">té qualsevol dubte relacionat amb el compliment de la clàusula, </w:t>
      </w:r>
      <w:r w:rsidRPr="007C6F38">
        <w:rPr>
          <w:rFonts w:ascii="Verdana" w:eastAsia="Calibri" w:hAnsi="Verdana" w:cstheme="minorHAnsi"/>
        </w:rPr>
        <w:t xml:space="preserve">pot adreçar-se al </w:t>
      </w:r>
      <w:r w:rsidRPr="007C6F38">
        <w:rPr>
          <w:rFonts w:ascii="Verdana" w:eastAsia="Calibri" w:hAnsi="Verdana" w:cstheme="minorHAnsi"/>
          <w:b/>
        </w:rPr>
        <w:t xml:space="preserve">Servei d’Assessorament per la Igualtat i la </w:t>
      </w:r>
      <w:r>
        <w:rPr>
          <w:rFonts w:ascii="Verdana" w:eastAsia="Calibri" w:hAnsi="Verdana" w:cstheme="minorHAnsi"/>
          <w:b/>
        </w:rPr>
        <w:t>G</w:t>
      </w:r>
      <w:r w:rsidRPr="007C6F38">
        <w:rPr>
          <w:rFonts w:ascii="Verdana" w:eastAsia="Calibri" w:hAnsi="Verdana" w:cstheme="minorHAnsi"/>
          <w:b/>
        </w:rPr>
        <w:t>estió del Temps,</w:t>
      </w:r>
      <w:r w:rsidRPr="007C6F38">
        <w:rPr>
          <w:rFonts w:ascii="Verdana" w:eastAsia="Calibri" w:hAnsi="Verdana" w:cstheme="minorHAnsi"/>
        </w:rPr>
        <w:t xml:space="preserve"> prestat per la </w:t>
      </w:r>
      <w:r>
        <w:rPr>
          <w:rFonts w:ascii="Verdana" w:hAnsi="Verdana" w:cs="Calibri"/>
          <w:color w:val="000000" w:themeColor="text1"/>
        </w:rPr>
        <w:t>Direcció de Feminismes i LGTBI</w:t>
      </w:r>
      <w:r w:rsidRPr="007C6F38">
        <w:rPr>
          <w:rFonts w:ascii="Verdana" w:hAnsi="Verdana" w:cs="Calibri"/>
          <w:color w:val="000000" w:themeColor="text1"/>
        </w:rPr>
        <w:t xml:space="preserve"> </w:t>
      </w:r>
      <w:r w:rsidRPr="007C6F38">
        <w:rPr>
          <w:rFonts w:ascii="Verdana" w:eastAsia="Calibri" w:hAnsi="Verdana" w:cstheme="minorHAnsi"/>
        </w:rPr>
        <w:t xml:space="preserve">en col·laboració amb l’Oficina d’Atenció a les Empreses de Barcelona Activa, </w:t>
      </w:r>
      <w:r w:rsidRPr="007C6F38">
        <w:rPr>
          <w:rFonts w:ascii="Verdana" w:hAnsi="Verdana" w:cstheme="minorHAnsi"/>
        </w:rPr>
        <w:t>a través del portal:</w:t>
      </w:r>
    </w:p>
    <w:p w14:paraId="7E117568" w14:textId="77777777" w:rsidR="00D10B48" w:rsidRDefault="00D10B48" w:rsidP="00DB356D">
      <w:pPr>
        <w:spacing w:before="120"/>
      </w:pPr>
      <w:hyperlink r:id="rId18" w:history="1">
        <w:r w:rsidRPr="007C6F38">
          <w:rPr>
            <w:rStyle w:val="Enlla"/>
            <w:rFonts w:ascii="Verdana" w:hAnsi="Verdana" w:cstheme="minorHAnsi"/>
          </w:rPr>
          <w:t>https://empreses.barcelonactiva.cat/ca/web/es/servei-d-assessorament-per-la-igualtat</w:t>
        </w:r>
      </w:hyperlink>
    </w:p>
    <w:p w14:paraId="7ED20406" w14:textId="77777777" w:rsidR="00D10B48" w:rsidRPr="00D71E3B" w:rsidRDefault="00D10B48" w:rsidP="00DB356D">
      <w:pPr>
        <w:spacing w:before="12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lastRenderedPageBreak/>
        <w:t xml:space="preserve">En cas de no poder presentar la documentació en el termini establert, l’empresa contractista comunicarà el motiu a la unitat promotora del contracte, que podrà derivar-la al Servei d’Assessorament per la Igualtat i la gestió del Temps informant-li dels passos a seguir i facilitant-li l’adreça d’accés. </w:t>
      </w:r>
      <w:r w:rsidRPr="00D71E3B">
        <w:rPr>
          <w:rFonts w:ascii="Verdana" w:eastAsia="Calibri" w:hAnsi="Verdana" w:cstheme="minorHAnsi"/>
        </w:rPr>
        <w:t xml:space="preserve">Quan l’aplicació informàtica corresponent estigui operativa, consignarà aquesta derivació i s’assegurarà d’adjuntar qualsevol documentació relacionada.  </w:t>
      </w:r>
    </w:p>
    <w:p w14:paraId="59F15416" w14:textId="77777777" w:rsidR="00D10B48" w:rsidRPr="007C6F38" w:rsidRDefault="00D10B48" w:rsidP="00DB356D">
      <w:pPr>
        <w:spacing w:before="120"/>
        <w:rPr>
          <w:rFonts w:ascii="Verdana" w:eastAsia="Calibri" w:hAnsi="Verdana" w:cstheme="minorHAnsi"/>
        </w:rPr>
      </w:pPr>
      <w:bookmarkStart w:id="22" w:name="page5"/>
      <w:bookmarkEnd w:id="22"/>
      <w:r w:rsidRPr="00D71E3B">
        <w:rPr>
          <w:rFonts w:ascii="Verdana" w:eastAsia="Calibri" w:hAnsi="Verdana" w:cstheme="minorHAnsi"/>
        </w:rPr>
        <w:t>Si, un cop rebut l’assesso</w:t>
      </w:r>
      <w:r>
        <w:rPr>
          <w:rFonts w:ascii="Verdana" w:eastAsia="Calibri" w:hAnsi="Verdana" w:cstheme="minorHAnsi"/>
        </w:rPr>
        <w:t>rament, persisteix en no presentar la documentació requerida</w:t>
      </w:r>
      <w:r w:rsidRPr="00D71E3B">
        <w:rPr>
          <w:rFonts w:ascii="Verdana" w:eastAsia="Calibri" w:hAnsi="Verdana" w:cstheme="minorHAnsi"/>
        </w:rPr>
        <w:t xml:space="preserve">, la unitat promotora </w:t>
      </w:r>
      <w:r>
        <w:rPr>
          <w:rFonts w:ascii="Verdana" w:eastAsia="Calibri" w:hAnsi="Verdana" w:cstheme="minorHAnsi"/>
        </w:rPr>
        <w:t>podrà donar curs a les consideracions que s’hagin establert en els plecs en cas d’incompliment</w:t>
      </w:r>
      <w:r w:rsidRPr="007C6F38">
        <w:rPr>
          <w:rFonts w:ascii="Verdana" w:eastAsia="Calibri" w:hAnsi="Verdana" w:cstheme="minorHAnsi"/>
        </w:rPr>
        <w:t>.</w:t>
      </w:r>
    </w:p>
    <w:p w14:paraId="1A33BE37" w14:textId="77777777" w:rsidR="00D10B48" w:rsidRPr="007C6F38" w:rsidRDefault="00D10B48" w:rsidP="00DB356D">
      <w:pPr>
        <w:spacing w:before="240"/>
        <w:rPr>
          <w:rFonts w:ascii="Verdana" w:hAnsi="Verdana" w:cstheme="minorHAnsi"/>
          <w:b/>
        </w:rPr>
      </w:pPr>
      <w:r w:rsidRPr="007C6F38">
        <w:rPr>
          <w:rFonts w:ascii="Verdana" w:eastAsia="Calibri" w:hAnsi="Verdana" w:cstheme="minorHAnsi"/>
          <w:b/>
          <w:u w:val="single"/>
        </w:rPr>
        <w:t>2. Fase prèvia a la finalització del contracte</w:t>
      </w:r>
      <w:r w:rsidRPr="007C6F38">
        <w:rPr>
          <w:rFonts w:ascii="Verdana" w:eastAsia="Calibri" w:hAnsi="Verdana" w:cstheme="minorHAnsi"/>
          <w:b/>
        </w:rPr>
        <w:t>:</w:t>
      </w:r>
    </w:p>
    <w:p w14:paraId="4E14FEE0" w14:textId="77777777" w:rsidR="00D10B48" w:rsidRPr="007C6F38" w:rsidRDefault="00D10B48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 xml:space="preserve">Abans de finalitzar el contracte l’empresa </w:t>
      </w:r>
      <w:r>
        <w:rPr>
          <w:rFonts w:ascii="Verdana" w:eastAsia="Calibri" w:hAnsi="Verdana" w:cstheme="minorHAnsi"/>
        </w:rPr>
        <w:t xml:space="preserve">contractista </w:t>
      </w:r>
      <w:r w:rsidRPr="007C6F38">
        <w:rPr>
          <w:rFonts w:ascii="Verdana" w:eastAsia="Calibri" w:hAnsi="Verdana" w:cstheme="minorHAnsi"/>
        </w:rPr>
        <w:t>facilitarà a la unitat promotora del mateix</w:t>
      </w:r>
      <w:r>
        <w:rPr>
          <w:rFonts w:ascii="Verdana" w:eastAsia="Calibri" w:hAnsi="Verdana" w:cstheme="minorHAnsi"/>
        </w:rPr>
        <w:t xml:space="preserve"> </w:t>
      </w:r>
      <w:r w:rsidRPr="007C6F38">
        <w:rPr>
          <w:rFonts w:ascii="Verdana" w:eastAsia="Calibri" w:hAnsi="Verdana" w:cstheme="minorHAnsi"/>
        </w:rPr>
        <w:t>les següents dades relatives a les persones treballadores ocupades en la seva execució:</w:t>
      </w:r>
    </w:p>
    <w:p w14:paraId="1682A860" w14:textId="77777777" w:rsidR="00D10B48" w:rsidRPr="00DB356D" w:rsidRDefault="00D10B48" w:rsidP="00DB356D">
      <w:pPr>
        <w:pStyle w:val="Pargrafdellista"/>
        <w:tabs>
          <w:tab w:val="left" w:pos="980"/>
        </w:tabs>
        <w:rPr>
          <w:rFonts w:ascii="Verdana" w:eastAsia="Arial" w:hAnsi="Verdana" w:cstheme="minorHAnsi"/>
        </w:rPr>
      </w:pPr>
    </w:p>
    <w:p w14:paraId="2D822BEA" w14:textId="77777777" w:rsidR="00D10B48" w:rsidRPr="007C6F38" w:rsidRDefault="00D10B48" w:rsidP="00D10B48">
      <w:pPr>
        <w:pStyle w:val="Pargrafdellista"/>
        <w:numPr>
          <w:ilvl w:val="0"/>
          <w:numId w:val="22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d’homes.</w:t>
      </w:r>
    </w:p>
    <w:p w14:paraId="75DB7CF5" w14:textId="77777777" w:rsidR="00D10B48" w:rsidRPr="007C6F38" w:rsidRDefault="00D10B48" w:rsidP="00D10B48">
      <w:pPr>
        <w:pStyle w:val="Pargrafdellista"/>
        <w:numPr>
          <w:ilvl w:val="0"/>
          <w:numId w:val="22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de dones.</w:t>
      </w:r>
    </w:p>
    <w:p w14:paraId="0055B1C1" w14:textId="77777777" w:rsidR="00D10B48" w:rsidRPr="007C6F38" w:rsidRDefault="00D10B48" w:rsidP="00D10B48">
      <w:pPr>
        <w:pStyle w:val="Pargrafdellista"/>
        <w:numPr>
          <w:ilvl w:val="0"/>
          <w:numId w:val="22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Núm. total de persones treballadores.</w:t>
      </w:r>
    </w:p>
    <w:p w14:paraId="7290D835" w14:textId="77777777" w:rsidR="00D10B48" w:rsidRPr="007C6F38" w:rsidRDefault="00D10B48" w:rsidP="00D10B48">
      <w:pPr>
        <w:pStyle w:val="Pargrafdellista"/>
        <w:numPr>
          <w:ilvl w:val="0"/>
          <w:numId w:val="22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39C351B5" w14:textId="77777777" w:rsidR="00D10B48" w:rsidRPr="007C6F38" w:rsidRDefault="00D10B48" w:rsidP="00D10B48">
      <w:pPr>
        <w:pStyle w:val="Pargrafdellista"/>
        <w:numPr>
          <w:ilvl w:val="0"/>
          <w:numId w:val="22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Arial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15225690" w14:textId="77777777" w:rsidR="00D10B48" w:rsidRDefault="00D10B48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 més, de forma voluntària i a títol informatiu, facilitarà les següents dades relatives al conjunt de la seva plantilla:</w:t>
      </w:r>
    </w:p>
    <w:p w14:paraId="615F8291" w14:textId="77777777" w:rsidR="00D10B48" w:rsidRDefault="00D10B48" w:rsidP="00DB356D">
      <w:pPr>
        <w:pStyle w:val="Pargrafdellista"/>
        <w:tabs>
          <w:tab w:val="left" w:pos="980"/>
        </w:tabs>
        <w:rPr>
          <w:rFonts w:ascii="Verdana" w:eastAsia="Calibri" w:hAnsi="Verdana" w:cstheme="minorHAnsi"/>
        </w:rPr>
      </w:pPr>
    </w:p>
    <w:p w14:paraId="2820CD9E" w14:textId="77777777" w:rsidR="00D10B48" w:rsidRPr="007C6F38" w:rsidRDefault="00D10B48" w:rsidP="00D10B48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d’homes.</w:t>
      </w:r>
    </w:p>
    <w:p w14:paraId="0D7CF12E" w14:textId="77777777" w:rsidR="00D10B48" w:rsidRPr="007C6F38" w:rsidRDefault="00D10B48" w:rsidP="00D10B48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Percentatge de dones.</w:t>
      </w:r>
    </w:p>
    <w:p w14:paraId="0D3D2FD4" w14:textId="77777777" w:rsidR="00D10B48" w:rsidRPr="007C6F38" w:rsidRDefault="00D10B48" w:rsidP="00D10B48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horitzontal (percentatge de dones en cada àrea o departament funcional de l'empresa)</w:t>
      </w:r>
    </w:p>
    <w:p w14:paraId="7F60A1BE" w14:textId="77777777" w:rsidR="00D10B48" w:rsidRPr="007C6F38" w:rsidRDefault="00D10B48" w:rsidP="00D10B48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Índex de segregació vertical (núm. de dones directives sobre el total de càrrecs directius).</w:t>
      </w:r>
    </w:p>
    <w:p w14:paraId="3929EC09" w14:textId="77777777" w:rsidR="00D10B48" w:rsidRPr="007C6F38" w:rsidRDefault="00D10B48" w:rsidP="00D10B48">
      <w:pPr>
        <w:pStyle w:val="Pargrafdellista"/>
        <w:numPr>
          <w:ilvl w:val="0"/>
          <w:numId w:val="23"/>
        </w:numPr>
        <w:tabs>
          <w:tab w:val="left" w:pos="980"/>
        </w:tabs>
        <w:suppressAutoHyphens w:val="0"/>
        <w:autoSpaceDN/>
        <w:contextualSpacing/>
        <w:textAlignment w:val="auto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Bretxa salarial (Salari mitjà/hora dels homes en plantilla - salari mitjà/hora de les dones en plantilla / salari mitjà/hora dels homes en plantilla).</w:t>
      </w:r>
    </w:p>
    <w:p w14:paraId="1850F268" w14:textId="77777777" w:rsidR="00D10B48" w:rsidRPr="007C6F38" w:rsidRDefault="00D10B48" w:rsidP="00DB356D">
      <w:pPr>
        <w:spacing w:before="240"/>
        <w:rPr>
          <w:rFonts w:ascii="Verdana" w:eastAsia="Calibri" w:hAnsi="Verdana" w:cstheme="minorHAnsi"/>
        </w:rPr>
      </w:pPr>
      <w:r w:rsidRPr="007C6F38">
        <w:rPr>
          <w:rFonts w:ascii="Verdana" w:eastAsia="Calibri" w:hAnsi="Verdana" w:cstheme="minorHAnsi"/>
        </w:rPr>
        <w:t>Aproximadament un mes abans de finalitzar el contracte, l’empresa adjudicatària presentarà a la unitat promotora, i consignarà en l’aplicació informàtica</w:t>
      </w:r>
      <w:r>
        <w:rPr>
          <w:rFonts w:ascii="Verdana" w:eastAsia="Calibri" w:hAnsi="Verdana" w:cstheme="minorHAnsi"/>
        </w:rPr>
        <w:t xml:space="preserve"> corresponent,</w:t>
      </w:r>
      <w:r w:rsidRPr="007C6F38">
        <w:rPr>
          <w:rFonts w:ascii="Verdana" w:eastAsia="Calibri" w:hAnsi="Verdana" w:cstheme="minorHAnsi"/>
        </w:rPr>
        <w:t xml:space="preserve"> quan aquesta estigui operativa, </w:t>
      </w:r>
      <w:r w:rsidRPr="007C6F38">
        <w:rPr>
          <w:rFonts w:ascii="Verdana" w:eastAsia="Calibri" w:hAnsi="Verdana" w:cstheme="minorHAnsi"/>
          <w:b/>
          <w:bCs/>
        </w:rPr>
        <w:t>un informe amb la concreció de quines han estat les mesures aplicades.</w:t>
      </w:r>
      <w:r w:rsidRPr="007C6F38">
        <w:rPr>
          <w:rFonts w:ascii="Verdana" w:eastAsia="Calibri" w:hAnsi="Verdana" w:cstheme="minorHAnsi"/>
        </w:rPr>
        <w:t xml:space="preserve"> </w:t>
      </w:r>
    </w:p>
    <w:p w14:paraId="74705127" w14:textId="77777777" w:rsidR="00D10B48" w:rsidRDefault="00D10B48" w:rsidP="008F2552">
      <w:pPr>
        <w:rPr>
          <w:rFonts w:eastAsia="Calibri" w:cstheme="minorHAnsi"/>
          <w:sz w:val="24"/>
          <w:szCs w:val="24"/>
        </w:rPr>
      </w:pPr>
      <w:r w:rsidRPr="007C6F38">
        <w:rPr>
          <w:rFonts w:ascii="Verdana" w:eastAsia="Calibri" w:hAnsi="Verdana" w:cstheme="minorHAnsi"/>
        </w:rPr>
        <w:br w:type="page"/>
      </w:r>
    </w:p>
    <w:p w14:paraId="13E6290D" w14:textId="77777777" w:rsidR="00D10B48" w:rsidRDefault="00D10B48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lastRenderedPageBreak/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7C6F38">
        <w:rPr>
          <w:rFonts w:ascii="Verdana" w:hAnsi="Verdana" w:cstheme="minorHAnsi"/>
          <w:b/>
          <w:color w:val="FF0000"/>
          <w:sz w:val="24"/>
        </w:rPr>
        <w:t>PLA O MESURES D’IGUALTAT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7FC19024" w14:textId="77777777" w:rsidR="00D10B48" w:rsidRDefault="00D10B48" w:rsidP="008F2552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3FC3ACAA" w14:textId="77777777" w:rsidR="00D10B48" w:rsidRDefault="00D10B48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50C3CBB3" w14:textId="77777777" w:rsidR="00D10B48" w:rsidRPr="00414DA2" w:rsidRDefault="00D10B48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  <w:r w:rsidRPr="00B8545F">
        <w:rPr>
          <w:rStyle w:val="Refernciadenotaapeudepgina"/>
          <w:rFonts w:ascii="Verdana" w:hAnsi="Verdana" w:cs="Arial"/>
          <w:b/>
          <w:sz w:val="24"/>
          <w:szCs w:val="24"/>
        </w:rPr>
        <w:footnoteReference w:customMarkFollows="1" w:id="16"/>
        <w:t>1</w:t>
      </w:r>
      <w:r w:rsidRPr="00B8545F">
        <w:rPr>
          <w:rFonts w:ascii="Verdana" w:hAnsi="Verdana" w:cs="Arial"/>
          <w:b/>
          <w:sz w:val="24"/>
          <w:szCs w:val="24"/>
        </w:rPr>
        <w:t xml:space="preserve"> </w:t>
      </w:r>
    </w:p>
    <w:p w14:paraId="026A78FC" w14:textId="77777777" w:rsidR="00D10B48" w:rsidRPr="007F3BA0" w:rsidRDefault="00D10B48" w:rsidP="008F2552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49AFFEB0" w14:textId="77777777" w:rsidR="00D10B48" w:rsidRPr="007F3BA0" w:rsidRDefault="00D10B48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7FCA870B" w14:textId="77777777" w:rsidR="00D10B48" w:rsidRPr="007F3BA0" w:rsidRDefault="00D10B48" w:rsidP="008F2552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”Pla o mesures d’Igualtat”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...................,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17ABB16D" w14:textId="77777777" w:rsidR="00D10B48" w:rsidRPr="007F3BA0" w:rsidRDefault="00D10B48" w:rsidP="008F2552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30C262F6" w14:textId="77777777" w:rsidR="00D10B48" w:rsidRPr="007F3BA0" w:rsidRDefault="00D10B48" w:rsidP="008F2552">
      <w:pPr>
        <w:shd w:val="clear" w:color="auto" w:fill="FFFFFF"/>
        <w:ind w:right="-2"/>
        <w:rPr>
          <w:rFonts w:ascii="Verdana" w:hAnsi="Verdana" w:cs="Arial"/>
          <w:snapToGrid w:val="0"/>
          <w:sz w:val="24"/>
          <w:szCs w:val="24"/>
        </w:rPr>
      </w:pPr>
    </w:p>
    <w:p w14:paraId="2C5B5255" w14:textId="77777777" w:rsidR="00D10B48" w:rsidRDefault="00D10B48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46724DFC" w14:textId="77777777" w:rsidR="00D10B48" w:rsidRDefault="00D10B48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2A26A4D9" w14:textId="77777777" w:rsidR="00D10B48" w:rsidRDefault="00D10B48" w:rsidP="008F2552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278EECAE" w14:textId="77777777" w:rsidR="00D10B48" w:rsidRPr="0078026B" w:rsidRDefault="00D10B48" w:rsidP="008F2552">
      <w:pPr>
        <w:tabs>
          <w:tab w:val="center" w:pos="4323"/>
          <w:tab w:val="left" w:pos="7920"/>
        </w:tabs>
        <w:ind w:left="426" w:hanging="426"/>
        <w:rPr>
          <w:rFonts w:ascii="Verdana" w:hAnsi="Verdana"/>
        </w:rPr>
      </w:pPr>
      <w:r w:rsidRPr="0078026B">
        <w:rPr>
          <w:rFonts w:ascii="Verdana" w:hAnsi="Verdana"/>
        </w:rPr>
        <w:t>Que l’entitat que representa:</w:t>
      </w:r>
    </w:p>
    <w:p w14:paraId="311A8C81" w14:textId="77777777" w:rsidR="00D10B48" w:rsidRDefault="00D10B48" w:rsidP="008F2552">
      <w:pPr>
        <w:tabs>
          <w:tab w:val="center" w:pos="4323"/>
          <w:tab w:val="left" w:pos="7920"/>
        </w:tabs>
        <w:ind w:left="426" w:hanging="426"/>
      </w:pPr>
    </w:p>
    <w:p w14:paraId="628CFAAA" w14:textId="77777777" w:rsidR="00D10B48" w:rsidRPr="0078026B" w:rsidRDefault="00D10B48" w:rsidP="00933CEA">
      <w:pPr>
        <w:tabs>
          <w:tab w:val="center" w:pos="4323"/>
          <w:tab w:val="left" w:pos="7920"/>
        </w:tabs>
        <w:ind w:left="1134" w:hanging="425"/>
        <w:rPr>
          <w:rFonts w:ascii="Verdana" w:hAnsi="Verdana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78026B">
        <w:rPr>
          <w:rFonts w:ascii="Verdana" w:hAnsi="Verdana"/>
        </w:rPr>
        <w:t xml:space="preserve">NO està subjecta a l’obligació legal de disposar d’un Pla d’Igualtat, segons el que estableix l’article 45 de la </w:t>
      </w:r>
      <w:hyperlink r:id="rId19" w:history="1">
        <w:r w:rsidRPr="0078026B">
          <w:rPr>
            <w:rFonts w:ascii="Verdana" w:hAnsi="Verdana"/>
          </w:rPr>
          <w:t>Llei Orgànica 3/2007, de 22 de març, per a la igualtat efectiva de dones i homes</w:t>
        </w:r>
      </w:hyperlink>
      <w:r w:rsidRPr="0078026B">
        <w:rPr>
          <w:rFonts w:ascii="Verdana" w:hAnsi="Verdana"/>
        </w:rPr>
        <w:t>.</w:t>
      </w:r>
    </w:p>
    <w:p w14:paraId="557948BD" w14:textId="77777777" w:rsidR="00D10B48" w:rsidRPr="007F3BA0" w:rsidRDefault="00D10B48" w:rsidP="008F2552">
      <w:pPr>
        <w:tabs>
          <w:tab w:val="center" w:pos="4323"/>
          <w:tab w:val="left" w:pos="7920"/>
        </w:tabs>
        <w:rPr>
          <w:rFonts w:ascii="Verdana" w:hAnsi="Verdana" w:cs="Calibri"/>
          <w:shd w:val="clear" w:color="auto" w:fill="FFFFFF"/>
        </w:rPr>
      </w:pPr>
    </w:p>
    <w:p w14:paraId="28E8539A" w14:textId="77777777" w:rsidR="00D10B48" w:rsidRDefault="00D10B48" w:rsidP="008F2552">
      <w:pPr>
        <w:spacing w:before="120" w:after="240"/>
        <w:rPr>
          <w:rFonts w:ascii="Verdana" w:hAnsi="Verdana" w:cs="Calibri"/>
          <w:shd w:val="clear" w:color="auto" w:fill="FFFFFF"/>
        </w:rPr>
      </w:pPr>
      <w:r>
        <w:rPr>
          <w:rFonts w:ascii="Verdana" w:hAnsi="Verdana" w:cs="Calibri"/>
          <w:shd w:val="clear" w:color="auto" w:fill="FFFFFF"/>
        </w:rPr>
        <w:t>Que annexa un dels següents documents:</w:t>
      </w:r>
    </w:p>
    <w:p w14:paraId="73DC05B9" w14:textId="77777777" w:rsidR="00D10B48" w:rsidRDefault="00D10B48" w:rsidP="008F2552">
      <w:pPr>
        <w:spacing w:before="120" w:after="240"/>
        <w:ind w:left="1134" w:hanging="425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54E7F">
        <w:rPr>
          <w:rFonts w:ascii="Verdana" w:hAnsi="Verdana" w:cs="Calibri"/>
          <w:shd w:val="clear" w:color="auto" w:fill="FFFFFF"/>
        </w:rPr>
        <w:t xml:space="preserve">El justificant d’inscripció </w:t>
      </w:r>
      <w:r w:rsidRPr="00D54E7F">
        <w:rPr>
          <w:rFonts w:ascii="Verdana" w:hAnsi="Verdana" w:cs="Calibri"/>
          <w:b/>
          <w:shd w:val="clear" w:color="auto" w:fill="FFFFFF"/>
        </w:rPr>
        <w:t>voluntària</w:t>
      </w:r>
      <w:r w:rsidRPr="00D54E7F">
        <w:rPr>
          <w:rFonts w:ascii="Verdana" w:hAnsi="Verdana" w:cs="Calibri"/>
          <w:shd w:val="clear" w:color="auto" w:fill="FFFFFF"/>
        </w:rPr>
        <w:t xml:space="preserve"> del Pla d’igualtat en el registre corresponent.</w:t>
      </w:r>
    </w:p>
    <w:p w14:paraId="5AD46EAF" w14:textId="77777777" w:rsidR="00D10B48" w:rsidRPr="00D54E7F" w:rsidRDefault="00D10B48" w:rsidP="008F2552">
      <w:pPr>
        <w:spacing w:before="120" w:after="240"/>
        <w:ind w:left="1134" w:hanging="414"/>
        <w:rPr>
          <w:rFonts w:ascii="Verdana" w:hAnsi="Verdana" w:cs="Calibri"/>
          <w:shd w:val="clear" w:color="auto" w:fill="FFFFFF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 w:rsidRPr="00D54E7F">
        <w:rPr>
          <w:rFonts w:ascii="Verdana" w:hAnsi="Verdana" w:cs="Calibri"/>
          <w:shd w:val="clear" w:color="auto" w:fill="FFFFFF"/>
        </w:rPr>
        <w:t xml:space="preserve"> </w:t>
      </w:r>
      <w:r>
        <w:rPr>
          <w:rFonts w:ascii="Verdana" w:hAnsi="Verdana" w:cs="Calibri"/>
          <w:shd w:val="clear" w:color="auto" w:fill="FFFFFF"/>
        </w:rPr>
        <w:t>L</w:t>
      </w:r>
      <w:r w:rsidRPr="007F3BA0">
        <w:rPr>
          <w:rFonts w:ascii="Verdana" w:hAnsi="Verdana" w:cs="Calibri"/>
          <w:shd w:val="clear" w:color="auto" w:fill="FFFFFF"/>
        </w:rPr>
        <w:t>es mesures de promoció de la igualtat aplicables a les persones que execut</w:t>
      </w:r>
      <w:r>
        <w:rPr>
          <w:rFonts w:ascii="Verdana" w:hAnsi="Verdana" w:cs="Calibri"/>
          <w:shd w:val="clear" w:color="auto" w:fill="FFFFFF"/>
        </w:rPr>
        <w:t>aran</w:t>
      </w:r>
      <w:r w:rsidRPr="007F3BA0">
        <w:rPr>
          <w:rFonts w:ascii="Verdana" w:hAnsi="Verdana" w:cs="Calibri"/>
          <w:shd w:val="clear" w:color="auto" w:fill="FFFFFF"/>
        </w:rPr>
        <w:t xml:space="preserve"> el contracte.</w:t>
      </w:r>
    </w:p>
    <w:p w14:paraId="22A71FBE" w14:textId="77777777" w:rsidR="00D10B48" w:rsidRPr="007F3BA0" w:rsidRDefault="00D10B48" w:rsidP="00D10B48">
      <w:pPr>
        <w:numPr>
          <w:ilvl w:val="0"/>
          <w:numId w:val="21"/>
        </w:numPr>
        <w:suppressAutoHyphens w:val="0"/>
        <w:autoSpaceDN/>
        <w:spacing w:before="120" w:after="240"/>
        <w:textAlignment w:val="auto"/>
        <w:rPr>
          <w:rFonts w:ascii="Verdana" w:hAnsi="Verdana" w:cs="Calibri"/>
          <w:shd w:val="clear" w:color="auto" w:fill="FFFFFF"/>
        </w:rPr>
      </w:pPr>
      <w:r w:rsidRPr="007F3BA0">
        <w:rPr>
          <w:rFonts w:ascii="Verdana" w:hAnsi="Verdana" w:cs="Calibri"/>
          <w:shd w:val="clear" w:color="auto" w:fill="FFFFFF"/>
        </w:rPr>
        <w:t>Que aquestes mesures inclouen un diagnòstic de la situació en relació a (àmbit de treball) ............................................</w:t>
      </w:r>
      <w:r>
        <w:rPr>
          <w:rFonts w:ascii="Verdana" w:hAnsi="Verdana" w:cs="Calibri"/>
          <w:shd w:val="clear" w:color="auto" w:fill="FFFFFF"/>
        </w:rPr>
        <w:t>.........</w:t>
      </w:r>
      <w:r w:rsidRPr="007F3BA0">
        <w:rPr>
          <w:rFonts w:ascii="Verdana" w:hAnsi="Verdana" w:cs="Calibri"/>
          <w:shd w:val="clear" w:color="auto" w:fill="FFFFFF"/>
        </w:rPr>
        <w:t xml:space="preserve"> que justifica la idoneïtat de les accions previstes.</w:t>
      </w:r>
    </w:p>
    <w:p w14:paraId="007992A5" w14:textId="77777777" w:rsidR="00D10B48" w:rsidRDefault="00D10B48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2FB7684" w14:textId="77777777" w:rsidR="00D10B48" w:rsidRPr="007F3BA0" w:rsidRDefault="00D10B48" w:rsidP="008F2552">
      <w:pPr>
        <w:rPr>
          <w:rFonts w:ascii="Calibri" w:hAnsi="Calibri" w:cs="Calibri"/>
          <w:sz w:val="24"/>
          <w:szCs w:val="24"/>
          <w:shd w:val="clear" w:color="auto" w:fill="FFFFFF"/>
        </w:rPr>
      </w:pPr>
    </w:p>
    <w:p w14:paraId="13FE9719" w14:textId="77777777" w:rsidR="00D10B48" w:rsidRPr="007F3BA0" w:rsidRDefault="00D10B48" w:rsidP="008F2552">
      <w:pPr>
        <w:shd w:val="clear" w:color="auto" w:fill="FFFFFF"/>
        <w:ind w:right="-2"/>
        <w:rPr>
          <w:rFonts w:ascii="Verdana" w:hAnsi="Verdana" w:cs="Arial"/>
        </w:rPr>
      </w:pPr>
    </w:p>
    <w:p w14:paraId="28F763AA" w14:textId="77777777" w:rsidR="00D10B48" w:rsidRPr="0078026B" w:rsidRDefault="00D10B48" w:rsidP="008F2552">
      <w:pPr>
        <w:tabs>
          <w:tab w:val="center" w:pos="4323"/>
          <w:tab w:val="left" w:pos="7920"/>
        </w:tabs>
        <w:rPr>
          <w:rFonts w:ascii="Verdan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>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szCs w:val="24"/>
          <w:lang w:eastAsia="es-ES"/>
        </w:rPr>
        <w:t xml:space="preserve"> </w:t>
      </w:r>
      <w:r>
        <w:rPr>
          <w:rStyle w:val="Refernciadenotaapeudepgina"/>
          <w:rFonts w:ascii="Verdana" w:hAnsi="Verdana" w:cstheme="minorHAnsi"/>
          <w:szCs w:val="24"/>
        </w:rPr>
        <w:footnoteReference w:customMarkFollows="1" w:id="17"/>
        <w:t>2</w:t>
      </w:r>
    </w:p>
    <w:p w14:paraId="35B73279" w14:textId="77777777" w:rsidR="00D10B48" w:rsidRPr="002A2913" w:rsidRDefault="00D10B48" w:rsidP="003A0BAE">
      <w:pPr>
        <w:spacing w:line="218" w:lineRule="auto"/>
        <w:rPr>
          <w:rFonts w:asciiTheme="majorHAnsi" w:hAnsiTheme="majorHAnsi"/>
        </w:rPr>
      </w:pPr>
    </w:p>
    <w:p w14:paraId="50180AE5" w14:textId="3FD17BAD" w:rsidR="009F0C87" w:rsidRDefault="009F0C87">
      <w:pPr>
        <w:suppressAutoHyphens w:val="0"/>
        <w:jc w:val="left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0A4F83A" w14:textId="77777777" w:rsidR="009F0C87" w:rsidRDefault="009F0C87" w:rsidP="009F0C87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sz w:val="24"/>
        </w:rPr>
        <w:lastRenderedPageBreak/>
        <w:t>PROTOCOL</w:t>
      </w:r>
      <w:r w:rsidRPr="007C6F38">
        <w:rPr>
          <w:rFonts w:ascii="Verdana" w:hAnsi="Verdana" w:cstheme="minorHAnsi"/>
          <w:sz w:val="24"/>
        </w:rPr>
        <w:t xml:space="preserve"> per a la incorporació, seguiment i verificació del compliment de la </w:t>
      </w: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</w:t>
      </w:r>
    </w:p>
    <w:p w14:paraId="13D39EB7" w14:textId="77777777" w:rsidR="009F0C87" w:rsidRDefault="009F0C87" w:rsidP="009F0C87">
      <w:pPr>
        <w:pStyle w:val="Texto"/>
        <w:spacing w:after="0"/>
        <w:jc w:val="center"/>
        <w:rPr>
          <w:rFonts w:ascii="Verdana" w:hAnsi="Verdana" w:cstheme="minorHAnsi"/>
          <w:b/>
          <w:color w:val="FF0000"/>
          <w:sz w:val="24"/>
        </w:rPr>
      </w:pPr>
      <w:r w:rsidRPr="00C37DC4">
        <w:rPr>
          <w:rFonts w:ascii="Verdana" w:hAnsi="Verdana" w:cstheme="minorHAnsi"/>
          <w:b/>
          <w:color w:val="FF0000"/>
          <w:sz w:val="24"/>
          <w:szCs w:val="24"/>
        </w:rPr>
        <w:t>“COMUNICACIÓ INCLUSIVA”</w:t>
      </w:r>
    </w:p>
    <w:p w14:paraId="387C9D8F" w14:textId="77777777" w:rsidR="009F0C87" w:rsidRDefault="009F0C87" w:rsidP="009F0C87">
      <w:pPr>
        <w:pStyle w:val="Texto"/>
        <w:spacing w:after="0"/>
        <w:jc w:val="center"/>
        <w:rPr>
          <w:rFonts w:asciiTheme="majorHAnsi" w:hAnsiTheme="majorHAnsi" w:cstheme="minorHAnsi"/>
          <w:sz w:val="32"/>
        </w:rPr>
      </w:pPr>
      <w:r w:rsidRPr="007C6F38">
        <w:rPr>
          <w:rFonts w:ascii="Verdana" w:hAnsi="Verdana" w:cstheme="minorHAnsi"/>
          <w:sz w:val="24"/>
        </w:rPr>
        <w:t>en els contractes públics de l’Ajuntament de Barcelon</w:t>
      </w:r>
      <w:r>
        <w:rPr>
          <w:rFonts w:ascii="Verdana" w:hAnsi="Verdana" w:cstheme="minorHAnsi"/>
          <w:sz w:val="24"/>
        </w:rPr>
        <w:t>a</w:t>
      </w:r>
      <w:r>
        <w:rPr>
          <w:rFonts w:asciiTheme="majorHAnsi" w:hAnsiTheme="majorHAnsi" w:cstheme="minorHAnsi"/>
          <w:sz w:val="32"/>
        </w:rPr>
        <w:t>.</w:t>
      </w:r>
    </w:p>
    <w:p w14:paraId="1FB550F1" w14:textId="77777777" w:rsidR="009F0C87" w:rsidRPr="007C6F38" w:rsidRDefault="009F0C87" w:rsidP="009F0C87">
      <w:pPr>
        <w:pStyle w:val="Texto"/>
        <w:pBdr>
          <w:bottom w:val="single" w:sz="4" w:space="1" w:color="auto"/>
        </w:pBdr>
        <w:spacing w:after="0"/>
        <w:jc w:val="center"/>
        <w:rPr>
          <w:rFonts w:ascii="Verdana" w:hAnsi="Verdana" w:cstheme="minorHAnsi"/>
          <w:sz w:val="32"/>
        </w:rPr>
      </w:pPr>
    </w:p>
    <w:p w14:paraId="09EEE6CD" w14:textId="77777777" w:rsidR="009F0C87" w:rsidRPr="001F4D50" w:rsidRDefault="009F0C87" w:rsidP="009F0C87">
      <w:pPr>
        <w:pStyle w:val="Texto"/>
        <w:spacing w:after="0"/>
        <w:jc w:val="center"/>
        <w:rPr>
          <w:rFonts w:asciiTheme="minorHAnsi" w:hAnsiTheme="minorHAnsi" w:cstheme="minorHAnsi"/>
          <w:sz w:val="32"/>
        </w:rPr>
      </w:pPr>
    </w:p>
    <w:p w14:paraId="2D18F142" w14:textId="77777777" w:rsidR="009F0C87" w:rsidRPr="007C6F38" w:rsidRDefault="009F0C87" w:rsidP="009F0C87">
      <w:pPr>
        <w:pStyle w:val="Texto"/>
        <w:spacing w:after="0"/>
        <w:jc w:val="center"/>
        <w:rPr>
          <w:rFonts w:ascii="Verdana" w:hAnsi="Verdana" w:cstheme="minorHAnsi"/>
          <w:sz w:val="24"/>
        </w:rPr>
      </w:pPr>
      <w:r w:rsidRPr="007C6F38">
        <w:rPr>
          <w:rStyle w:val="markedcontent"/>
          <w:rFonts w:ascii="Verdana" w:hAnsi="Verdana" w:cstheme="minorHAnsi"/>
          <w:sz w:val="24"/>
          <w:szCs w:val="32"/>
        </w:rPr>
        <w:t>Procediment d’aplicació per a</w:t>
      </w:r>
      <w:r w:rsidRPr="007C6F38">
        <w:rPr>
          <w:rFonts w:ascii="Verdana" w:hAnsi="Verdana" w:cstheme="minorHAnsi"/>
          <w:sz w:val="16"/>
        </w:rPr>
        <w:br/>
      </w:r>
      <w:r w:rsidRPr="007C6F38">
        <w:rPr>
          <w:rStyle w:val="markedcontent"/>
          <w:rFonts w:ascii="Verdana" w:hAnsi="Verdana" w:cstheme="minorHAnsi"/>
          <w:b/>
          <w:sz w:val="24"/>
          <w:szCs w:val="32"/>
        </w:rPr>
        <w:t>Empreses contractistes</w:t>
      </w:r>
    </w:p>
    <w:p w14:paraId="30EC3FF4" w14:textId="77777777" w:rsidR="009F0C87" w:rsidRPr="00C00B9E" w:rsidRDefault="009F0C87" w:rsidP="009F0C87">
      <w:pPr>
        <w:pStyle w:val="Texto"/>
        <w:spacing w:after="0"/>
        <w:jc w:val="center"/>
        <w:rPr>
          <w:rFonts w:asciiTheme="majorHAnsi" w:hAnsiTheme="majorHAnsi" w:cstheme="minorHAnsi"/>
          <w:b/>
          <w:sz w:val="32"/>
        </w:rPr>
      </w:pPr>
    </w:p>
    <w:p w14:paraId="725E3859" w14:textId="77777777" w:rsidR="009F0C87" w:rsidRPr="00357905" w:rsidRDefault="009F0C87" w:rsidP="009F0C87">
      <w:pPr>
        <w:autoSpaceDE w:val="0"/>
        <w:adjustRightInd w:val="0"/>
        <w:spacing w:before="240" w:after="120"/>
        <w:rPr>
          <w:rFonts w:ascii="Verdana" w:hAnsi="Verdana" w:cs="Calibri"/>
          <w:b/>
        </w:rPr>
      </w:pPr>
      <w:r>
        <w:rPr>
          <w:rFonts w:ascii="Verdana" w:hAnsi="Verdana" w:cs="Calibri"/>
          <w:b/>
          <w:u w:val="single"/>
        </w:rPr>
        <w:t xml:space="preserve">1. </w:t>
      </w:r>
      <w:r w:rsidRPr="00357905">
        <w:rPr>
          <w:rFonts w:ascii="Verdana" w:hAnsi="Verdana" w:cs="Calibri"/>
          <w:b/>
          <w:u w:val="single"/>
        </w:rPr>
        <w:t>Fase d’execució del contracte</w:t>
      </w:r>
      <w:r w:rsidRPr="00357905">
        <w:rPr>
          <w:rFonts w:ascii="Verdana" w:hAnsi="Verdana" w:cs="Calibri"/>
          <w:b/>
        </w:rPr>
        <w:t xml:space="preserve">: </w:t>
      </w:r>
    </w:p>
    <w:p w14:paraId="23A49DD4" w14:textId="77777777" w:rsidR="009F0C87" w:rsidRPr="00357905" w:rsidRDefault="009F0C87" w:rsidP="009F0C87">
      <w:pPr>
        <w:spacing w:before="240"/>
        <w:rPr>
          <w:rFonts w:ascii="Verdana" w:hAnsi="Verdana" w:cstheme="minorHAnsi"/>
        </w:rPr>
      </w:pPr>
      <w:r w:rsidRPr="00357905">
        <w:rPr>
          <w:rFonts w:ascii="Verdana" w:hAnsi="Verdana" w:cstheme="minorHAnsi"/>
        </w:rPr>
        <w:t>En un termini màxim de 10 dies naturals posteriors a la data de formalització del contracte, l’empresa contractista aportarà una</w:t>
      </w:r>
      <w:r w:rsidRPr="00357905">
        <w:rPr>
          <w:rFonts w:ascii="Verdana" w:hAnsi="Verdana" w:cstheme="minorHAnsi"/>
          <w:b/>
        </w:rPr>
        <w:t xml:space="preserve"> declaració responsable</w:t>
      </w:r>
      <w:r w:rsidRPr="00357905">
        <w:rPr>
          <w:rStyle w:val="Refernciadenotaapeudepgina"/>
          <w:rFonts w:ascii="Verdana" w:hAnsi="Verdana" w:cstheme="minorHAnsi"/>
          <w:b/>
        </w:rPr>
        <w:footnoteReference w:id="18"/>
      </w:r>
      <w:r w:rsidRPr="00357905">
        <w:rPr>
          <w:rFonts w:ascii="Verdana" w:hAnsi="Verdana" w:cstheme="minorHAnsi"/>
          <w:b/>
        </w:rPr>
        <w:t xml:space="preserve"> </w:t>
      </w:r>
      <w:r>
        <w:rPr>
          <w:rFonts w:ascii="Verdana" w:hAnsi="Verdana" w:cstheme="minorHAnsi"/>
        </w:rPr>
        <w:t>conforme es compromet a aplicar</w:t>
      </w:r>
      <w:r w:rsidRPr="00357905">
        <w:rPr>
          <w:rFonts w:ascii="Verdana" w:hAnsi="Verdana" w:cstheme="minorHAnsi"/>
        </w:rPr>
        <w:t xml:space="preserve">, en les activitats derivades de l’execució del contracte, un llenguatge inclusiu en els termes que estableix </w:t>
      </w:r>
      <w:r>
        <w:rPr>
          <w:rFonts w:ascii="Verdana" w:hAnsi="Verdana" w:cstheme="minorHAnsi"/>
        </w:rPr>
        <w:t>la condició especial d’execució “Comunicació inclusiva”</w:t>
      </w:r>
      <w:r w:rsidRPr="00357905">
        <w:rPr>
          <w:rFonts w:ascii="Verdana" w:hAnsi="Verdana" w:cstheme="minorHAnsi"/>
        </w:rPr>
        <w:t xml:space="preserve">. </w:t>
      </w:r>
    </w:p>
    <w:p w14:paraId="7D478C47" w14:textId="77777777" w:rsidR="009F0C87" w:rsidRPr="00357905" w:rsidRDefault="009F0C87" w:rsidP="009F0C8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Cas que s’hagi produït una circumstància que recomani la revisió tant del llenguatge oral com de materials de comunicació que incloguin llenguatge o imatges allunyades de la natura de la clàusula, la unitat promotora requerirà a l’empresa contractista per tal que les corregeixi. </w:t>
      </w:r>
    </w:p>
    <w:p w14:paraId="3CDD7DD3" w14:textId="77777777" w:rsidR="009F0C87" w:rsidRPr="00357905" w:rsidRDefault="009F0C87" w:rsidP="009F0C8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La unitat promotora, que comptarà amb l’assessorament de la Direcció de Comunicació i amb la col·laboració de la Direcció de Serveis </w:t>
      </w:r>
      <w:r>
        <w:rPr>
          <w:rFonts w:ascii="Verdana" w:hAnsi="Verdana" w:cs="Calibri"/>
          <w:color w:val="000000" w:themeColor="text1"/>
        </w:rPr>
        <w:t>Feminismes i LGTBI</w:t>
      </w:r>
      <w:r w:rsidRPr="00357905">
        <w:rPr>
          <w:rFonts w:ascii="Verdana" w:hAnsi="Verdana" w:cs="Calibri"/>
          <w:color w:val="000000" w:themeColor="text1"/>
        </w:rPr>
        <w:t xml:space="preserve"> en cas que es determini que s’ha produït l’ús d’un llenguatge o d’imatges que fomentin l’exclusió, la discriminació, els estereotips negatius, o el sexisme, podrà emetre </w:t>
      </w:r>
      <w:r w:rsidRPr="00357905">
        <w:rPr>
          <w:rFonts w:ascii="Verdana" w:hAnsi="Verdana" w:cs="Calibri"/>
          <w:b/>
          <w:bCs/>
          <w:color w:val="000000" w:themeColor="text1"/>
        </w:rPr>
        <w:t xml:space="preserve">un informe de recomanacions </w:t>
      </w:r>
      <w:r w:rsidRPr="00357905">
        <w:rPr>
          <w:rFonts w:ascii="Verdana" w:hAnsi="Verdana" w:cs="Calibri"/>
          <w:color w:val="000000" w:themeColor="text1"/>
        </w:rPr>
        <w:t xml:space="preserve">de cara a la rectificació d’aquestes circumstàncies. </w:t>
      </w:r>
    </w:p>
    <w:p w14:paraId="1830CF36" w14:textId="77777777" w:rsidR="009F0C87" w:rsidRPr="00357905" w:rsidRDefault="009F0C87" w:rsidP="009F0C87">
      <w:pPr>
        <w:autoSpaceDE w:val="0"/>
        <w:adjustRightInd w:val="0"/>
        <w:spacing w:before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>L’empresa contractista haurà de dur a terme la correcció dels comportaments o dels materials seguint les recomanacions de l’informe abans esmentat. Podrà comptar amb l’assessorament de la Direcció de Comunicació, si s’escau, amb la col·laboració de la Direcció de</w:t>
      </w:r>
      <w:r>
        <w:rPr>
          <w:rFonts w:ascii="Verdana" w:hAnsi="Verdana" w:cs="Calibri"/>
          <w:color w:val="000000" w:themeColor="text1"/>
        </w:rPr>
        <w:t xml:space="preserve"> Serveis de Feminismes i LGTBI</w:t>
      </w:r>
      <w:r w:rsidRPr="00357905">
        <w:rPr>
          <w:rFonts w:ascii="Verdana" w:hAnsi="Verdana" w:cs="Calibri"/>
          <w:color w:val="000000" w:themeColor="text1"/>
        </w:rPr>
        <w:t>.</w:t>
      </w:r>
    </w:p>
    <w:p w14:paraId="238A1001" w14:textId="77777777" w:rsidR="009F0C87" w:rsidRDefault="009F0C87" w:rsidP="009F0C8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  <w:r w:rsidRPr="00357905">
        <w:rPr>
          <w:rFonts w:ascii="Verdana" w:hAnsi="Verdana" w:cs="Calibri"/>
          <w:color w:val="000000" w:themeColor="text1"/>
        </w:rPr>
        <w:t xml:space="preserve">L’empresa contractista haurà de presentar la documentació següent: </w:t>
      </w:r>
    </w:p>
    <w:p w14:paraId="0294B17C" w14:textId="77777777" w:rsidR="009F0C87" w:rsidRPr="00357905" w:rsidRDefault="009F0C87" w:rsidP="009F0C87">
      <w:pPr>
        <w:autoSpaceDE w:val="0"/>
        <w:adjustRightInd w:val="0"/>
        <w:spacing w:after="120"/>
        <w:rPr>
          <w:rFonts w:ascii="Verdana" w:hAnsi="Verdana" w:cs="Calibri"/>
          <w:color w:val="000000" w:themeColor="text1"/>
        </w:rPr>
      </w:pPr>
    </w:p>
    <w:p w14:paraId="1D69A197" w14:textId="77777777" w:rsidR="009F0C87" w:rsidRDefault="009F0C87" w:rsidP="009F0C87">
      <w:pPr>
        <w:numPr>
          <w:ilvl w:val="0"/>
          <w:numId w:val="26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Materials corregits o compromís de retirada.</w:t>
      </w:r>
    </w:p>
    <w:p w14:paraId="7868D287" w14:textId="77777777" w:rsidR="009F0C87" w:rsidRPr="00A70677" w:rsidRDefault="009F0C87" w:rsidP="009F0C87">
      <w:pPr>
        <w:numPr>
          <w:ilvl w:val="0"/>
          <w:numId w:val="26"/>
        </w:numPr>
        <w:suppressAutoHyphens w:val="0"/>
        <w:autoSpaceDE w:val="0"/>
        <w:adjustRightInd w:val="0"/>
        <w:spacing w:after="150"/>
        <w:contextualSpacing/>
        <w:textAlignment w:val="auto"/>
        <w:rPr>
          <w:rFonts w:ascii="Verdana" w:hAnsi="Verdana" w:cs="Calibri"/>
          <w:b/>
        </w:rPr>
      </w:pPr>
      <w:r w:rsidRPr="00A70677">
        <w:rPr>
          <w:rFonts w:ascii="Verdana" w:hAnsi="Verdana" w:cs="Calibri"/>
          <w:b/>
        </w:rPr>
        <w:t>Informe de les mesures dutes a terme</w:t>
      </w:r>
      <w:r>
        <w:rPr>
          <w:rFonts w:ascii="Verdana" w:hAnsi="Verdana" w:cs="Calibri"/>
          <w:b/>
        </w:rPr>
        <w:t>.</w:t>
      </w:r>
      <w:r w:rsidRPr="00A70677">
        <w:rPr>
          <w:rFonts w:ascii="Verdana" w:eastAsia="Calibri" w:hAnsi="Verdana" w:cstheme="minorHAnsi"/>
        </w:rPr>
        <w:t xml:space="preserve"> </w:t>
      </w:r>
      <w:r w:rsidRPr="00A70677">
        <w:rPr>
          <w:rFonts w:ascii="Verdana" w:eastAsia="Calibri" w:hAnsi="Verdana" w:cstheme="minorHAnsi"/>
        </w:rPr>
        <w:br w:type="page"/>
      </w:r>
    </w:p>
    <w:p w14:paraId="6861907B" w14:textId="77777777" w:rsidR="009F0C87" w:rsidRDefault="009F0C87" w:rsidP="009F0C8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01F0C03D" w14:textId="77777777" w:rsidR="009F0C87" w:rsidRDefault="009F0C87" w:rsidP="009F0C8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  <w:r w:rsidRPr="007C6F38">
        <w:rPr>
          <w:rFonts w:ascii="Verdana" w:hAnsi="Verdana" w:cstheme="minorHAnsi"/>
          <w:b/>
          <w:color w:val="FF0000"/>
          <w:sz w:val="24"/>
        </w:rPr>
        <w:t>C</w:t>
      </w:r>
      <w:r>
        <w:rPr>
          <w:rFonts w:ascii="Verdana" w:hAnsi="Verdana" w:cstheme="minorHAnsi"/>
          <w:b/>
          <w:color w:val="FF0000"/>
          <w:sz w:val="24"/>
        </w:rPr>
        <w:t>ONDICIÓ ESPECIAL D’EXECUCIÓ “</w:t>
      </w:r>
      <w:r w:rsidRPr="00C37DC4">
        <w:rPr>
          <w:rFonts w:ascii="Verdana" w:hAnsi="Verdana" w:cstheme="minorHAnsi"/>
          <w:b/>
          <w:color w:val="FF0000"/>
          <w:sz w:val="24"/>
          <w:szCs w:val="24"/>
        </w:rPr>
        <w:t>COMUNICACIÓ INCLUSIVA</w:t>
      </w:r>
      <w:r>
        <w:rPr>
          <w:rFonts w:ascii="Verdana" w:hAnsi="Verdana" w:cstheme="minorHAnsi"/>
          <w:b/>
          <w:color w:val="FF0000"/>
          <w:sz w:val="24"/>
        </w:rPr>
        <w:t>”</w:t>
      </w:r>
      <w:r w:rsidRPr="007C6F38">
        <w:rPr>
          <w:rFonts w:ascii="Verdana" w:hAnsi="Verdana" w:cstheme="minorHAnsi"/>
          <w:b/>
          <w:color w:val="FF0000"/>
          <w:sz w:val="24"/>
        </w:rPr>
        <w:t xml:space="preserve"> </w:t>
      </w:r>
    </w:p>
    <w:p w14:paraId="0C0B99D0" w14:textId="77777777" w:rsidR="009F0C87" w:rsidRDefault="009F0C87" w:rsidP="009F0C87">
      <w:pPr>
        <w:tabs>
          <w:tab w:val="left" w:pos="4678"/>
          <w:tab w:val="left" w:pos="5245"/>
        </w:tabs>
        <w:jc w:val="center"/>
        <w:rPr>
          <w:rFonts w:ascii="Verdana" w:hAnsi="Verdana" w:cstheme="minorHAnsi"/>
          <w:b/>
          <w:color w:val="FF0000"/>
          <w:sz w:val="24"/>
        </w:rPr>
      </w:pPr>
    </w:p>
    <w:p w14:paraId="34187624" w14:textId="77777777" w:rsidR="009F0C87" w:rsidRDefault="009F0C87" w:rsidP="009F0C8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414DA2">
        <w:rPr>
          <w:rFonts w:ascii="Verdana" w:hAnsi="Verdana" w:cs="Arial"/>
          <w:b/>
          <w:sz w:val="24"/>
          <w:szCs w:val="24"/>
          <w:u w:val="single"/>
        </w:rPr>
        <w:t>MODEL DE DECLARACIÓ RESPONSABLE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</w:t>
      </w:r>
    </w:p>
    <w:p w14:paraId="297908AE" w14:textId="77777777" w:rsidR="009F0C87" w:rsidRPr="00414DA2" w:rsidRDefault="009F0C87" w:rsidP="009F0C87">
      <w:pPr>
        <w:tabs>
          <w:tab w:val="left" w:pos="4678"/>
          <w:tab w:val="left" w:pos="5245"/>
        </w:tabs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per a l’empresa contractista</w:t>
      </w:r>
    </w:p>
    <w:p w14:paraId="234EBBFD" w14:textId="77777777" w:rsidR="009F0C87" w:rsidRPr="007F3BA0" w:rsidRDefault="009F0C87" w:rsidP="009F0C87">
      <w:pPr>
        <w:tabs>
          <w:tab w:val="left" w:pos="4678"/>
          <w:tab w:val="left" w:pos="5245"/>
        </w:tabs>
        <w:jc w:val="center"/>
        <w:rPr>
          <w:rFonts w:ascii="Verdana" w:hAnsi="Verdana" w:cs="Arial"/>
          <w:sz w:val="24"/>
          <w:szCs w:val="24"/>
        </w:rPr>
      </w:pPr>
    </w:p>
    <w:p w14:paraId="1E8EA0A8" w14:textId="77777777" w:rsidR="009F0C87" w:rsidRPr="007F3BA0" w:rsidRDefault="009F0C87" w:rsidP="009F0C87">
      <w:pPr>
        <w:shd w:val="clear" w:color="auto" w:fill="FFFFFF"/>
        <w:rPr>
          <w:rFonts w:ascii="Verdana" w:hAnsi="Verdana" w:cs="Arial"/>
        </w:rPr>
      </w:pPr>
      <w:r w:rsidRPr="009B5096">
        <w:rPr>
          <w:rFonts w:ascii="Verdana" w:hAnsi="Verdana" w:cs="Arial"/>
          <w:snapToGrid w:val="0"/>
        </w:rPr>
        <w:t>El/la sotasignat/</w:t>
      </w:r>
      <w:r>
        <w:rPr>
          <w:rFonts w:ascii="Verdana" w:hAnsi="Verdana" w:cs="Arial"/>
          <w:snapToGrid w:val="0"/>
        </w:rPr>
        <w:t>a</w:t>
      </w:r>
      <w:r w:rsidRPr="009B5096">
        <w:rPr>
          <w:rFonts w:ascii="Verdana" w:hAnsi="Verdana" w:cs="Arial"/>
          <w:snapToGrid w:val="0"/>
        </w:rPr>
        <w:t>da, senyor/a</w:t>
      </w:r>
      <w:r>
        <w:rPr>
          <w:rFonts w:ascii="Verdana" w:hAnsi="Verdana" w:cs="Arial"/>
          <w:snapToGrid w:val="0"/>
        </w:rPr>
        <w:t xml:space="preserve"> ....................</w:t>
      </w:r>
      <w:r w:rsidRPr="009B5096">
        <w:rPr>
          <w:rFonts w:ascii="Verdana" w:hAnsi="Verdana" w:cs="Arial"/>
          <w:snapToGrid w:val="0"/>
        </w:rPr>
        <w:t>....................................................., amb DNI/NIE núm. .............................., en nom propi/en qualitat de representant legal de la persona física/jurídica</w:t>
      </w:r>
      <w:r>
        <w:rPr>
          <w:rFonts w:ascii="Verdana" w:hAnsi="Verdana" w:cs="Arial"/>
          <w:snapToGrid w:val="0"/>
        </w:rPr>
        <w:t xml:space="preserve"> ...</w:t>
      </w:r>
      <w:r w:rsidRPr="009B5096">
        <w:rPr>
          <w:rFonts w:ascii="Verdana" w:hAnsi="Verdana" w:cs="Arial"/>
          <w:snapToGrid w:val="0"/>
        </w:rPr>
        <w:t>.............................................., amb NIF ........................................, amb l’adreça de correu electrònic per rebre les comunicacions electròniques (..............</w:t>
      </w:r>
      <w:r>
        <w:rPr>
          <w:rFonts w:ascii="Verdana" w:hAnsi="Verdana" w:cs="Arial"/>
          <w:snapToGrid w:val="0"/>
        </w:rPr>
        <w:t>.......</w:t>
      </w:r>
      <w:r w:rsidRPr="009B5096">
        <w:rPr>
          <w:rFonts w:ascii="Verdana" w:hAnsi="Verdana" w:cs="Arial"/>
          <w:snapToGrid w:val="0"/>
        </w:rPr>
        <w:t>......@........</w:t>
      </w:r>
      <w:r>
        <w:rPr>
          <w:rFonts w:ascii="Verdana" w:hAnsi="Verdana" w:cs="Arial"/>
          <w:snapToGrid w:val="0"/>
        </w:rPr>
        <w:t>....</w:t>
      </w:r>
      <w:r w:rsidRPr="009B5096">
        <w:rPr>
          <w:rFonts w:ascii="Verdana" w:hAnsi="Verdana" w:cs="Arial"/>
          <w:snapToGrid w:val="0"/>
        </w:rPr>
        <w:t>.....)</w:t>
      </w:r>
      <w:r>
        <w:rPr>
          <w:rFonts w:ascii="Verdana" w:hAnsi="Verdana" w:cs="Arial"/>
          <w:snapToGrid w:val="0"/>
        </w:rPr>
        <w:t xml:space="preserve">, i </w:t>
      </w:r>
      <w:r w:rsidRPr="007F3BA0">
        <w:rPr>
          <w:rFonts w:ascii="Verdana" w:hAnsi="Verdana" w:cs="Arial"/>
          <w:snapToGrid w:val="0"/>
        </w:rPr>
        <w:t xml:space="preserve">als efectes de </w:t>
      </w:r>
      <w:r>
        <w:rPr>
          <w:rFonts w:ascii="Verdana" w:hAnsi="Verdana" w:cs="Arial"/>
          <w:snapToGrid w:val="0"/>
        </w:rPr>
        <w:t xml:space="preserve">donar compliment a les obligacions corresponents dins </w:t>
      </w:r>
      <w:r w:rsidRPr="007F3BA0">
        <w:rPr>
          <w:rFonts w:ascii="Verdana" w:hAnsi="Verdana" w:cs="Arial"/>
          <w:snapToGrid w:val="0"/>
        </w:rPr>
        <w:t xml:space="preserve">la </w:t>
      </w:r>
      <w:r w:rsidRPr="00A04C28">
        <w:rPr>
          <w:rFonts w:ascii="Verdana" w:hAnsi="Verdana" w:cs="Arial"/>
          <w:b/>
          <w:snapToGrid w:val="0"/>
        </w:rPr>
        <w:t>Condició Especial d’Execució ”</w:t>
      </w:r>
      <w:r>
        <w:rPr>
          <w:rFonts w:ascii="Verdana" w:hAnsi="Verdana" w:cs="Arial"/>
          <w:b/>
          <w:snapToGrid w:val="0"/>
        </w:rPr>
        <w:t>Comunicació Inclusiva</w:t>
      </w:r>
      <w:r w:rsidRPr="00A04C28">
        <w:rPr>
          <w:rFonts w:ascii="Verdana" w:hAnsi="Verdana" w:cs="Arial"/>
          <w:b/>
          <w:snapToGrid w:val="0"/>
        </w:rPr>
        <w:t>”</w:t>
      </w:r>
      <w:r w:rsidRPr="007F3BA0">
        <w:rPr>
          <w:rFonts w:ascii="Verdana" w:hAnsi="Verdana" w:cs="Arial"/>
          <w:snapToGrid w:val="0"/>
        </w:rPr>
        <w:t xml:space="preserve"> establerta en el procediment d'adjudicació de ........</w:t>
      </w:r>
      <w:r>
        <w:rPr>
          <w:rFonts w:ascii="Verdana" w:hAnsi="Verdana" w:cs="Arial"/>
          <w:snapToGrid w:val="0"/>
        </w:rPr>
        <w:t>..................................................................</w:t>
      </w:r>
      <w:r w:rsidRPr="007F3BA0">
        <w:rPr>
          <w:rFonts w:ascii="Verdana" w:hAnsi="Verdana" w:cs="Arial"/>
          <w:snapToGrid w:val="0"/>
        </w:rPr>
        <w:t xml:space="preserve"> codi de</w:t>
      </w:r>
      <w:r w:rsidRPr="007F3BA0">
        <w:rPr>
          <w:rFonts w:ascii="Verdana" w:hAnsi="Verdana" w:cs="Arial"/>
        </w:rPr>
        <w:t xml:space="preserve"> Contracte 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</w:t>
      </w:r>
      <w:r>
        <w:rPr>
          <w:rFonts w:ascii="Verdana" w:hAnsi="Verdana" w:cs="Arial"/>
        </w:rPr>
        <w:t>.</w:t>
      </w:r>
      <w:r w:rsidRPr="007F3BA0">
        <w:rPr>
          <w:rFonts w:ascii="Verdana" w:hAnsi="Verdana" w:cs="Arial"/>
        </w:rPr>
        <w:t>................, núm. Expedient ....</w:t>
      </w:r>
      <w:r>
        <w:rPr>
          <w:rFonts w:ascii="Verdana" w:hAnsi="Verdana" w:cs="Arial"/>
        </w:rPr>
        <w:t>........</w:t>
      </w:r>
      <w:r w:rsidRPr="007F3BA0">
        <w:rPr>
          <w:rFonts w:ascii="Verdana" w:hAnsi="Verdana" w:cs="Arial"/>
        </w:rPr>
        <w:t>.....</w:t>
      </w:r>
    </w:p>
    <w:p w14:paraId="60B610A7" w14:textId="77777777" w:rsidR="009F0C87" w:rsidRPr="007F3BA0" w:rsidRDefault="009F0C87" w:rsidP="009F0C8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43A9C107" w14:textId="77777777" w:rsidR="009F0C87" w:rsidRDefault="009F0C87" w:rsidP="009F0C8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7F3BA0">
        <w:rPr>
          <w:rFonts w:ascii="Verdana" w:hAnsi="Verdana" w:cs="Arial"/>
          <w:b/>
          <w:snapToGrid w:val="0"/>
          <w:sz w:val="24"/>
          <w:szCs w:val="24"/>
          <w:lang w:eastAsia="es-ES"/>
        </w:rPr>
        <w:tab/>
      </w:r>
      <w:r w:rsidRPr="00414DA2">
        <w:rPr>
          <w:rFonts w:ascii="Verdana" w:hAnsi="Verdana" w:cs="Arial"/>
          <w:b/>
          <w:snapToGrid w:val="0"/>
          <w:szCs w:val="24"/>
          <w:lang w:eastAsia="es-ES"/>
        </w:rPr>
        <w:t>DECLARA SOTA LA SEVA RESPONSABILITAT</w:t>
      </w:r>
    </w:p>
    <w:p w14:paraId="625F1058" w14:textId="77777777" w:rsidR="009F0C87" w:rsidRDefault="009F0C87" w:rsidP="009F0C87">
      <w:pPr>
        <w:tabs>
          <w:tab w:val="center" w:pos="4323"/>
          <w:tab w:val="left" w:pos="7920"/>
        </w:tabs>
        <w:rPr>
          <w:rFonts w:ascii="Verdana" w:hAnsi="Verdana" w:cs="Arial"/>
          <w:b/>
          <w:snapToGrid w:val="0"/>
          <w:sz w:val="24"/>
          <w:szCs w:val="24"/>
          <w:lang w:eastAsia="es-ES"/>
        </w:rPr>
      </w:pPr>
    </w:p>
    <w:p w14:paraId="7402E1E6" w14:textId="77777777" w:rsidR="009F0C87" w:rsidRPr="00ED09F4" w:rsidRDefault="009F0C87" w:rsidP="009F0C87">
      <w:pPr>
        <w:tabs>
          <w:tab w:val="center" w:pos="4323"/>
          <w:tab w:val="left" w:pos="7920"/>
        </w:tabs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l’entitat que representa es compromet a garantir:</w:t>
      </w:r>
    </w:p>
    <w:p w14:paraId="2DA11DE8" w14:textId="77777777" w:rsidR="009F0C87" w:rsidRPr="00ED09F4" w:rsidRDefault="009F0C87" w:rsidP="009F0C87">
      <w:pPr>
        <w:shd w:val="clear" w:color="auto" w:fill="FFFFFF"/>
        <w:ind w:right="-2"/>
        <w:rPr>
          <w:rFonts w:ascii="Verdana" w:hAnsi="Verdana" w:cs="Arial"/>
          <w:snapToGrid w:val="0"/>
        </w:rPr>
      </w:pPr>
    </w:p>
    <w:p w14:paraId="19050FBF" w14:textId="77777777" w:rsidR="009F0C87" w:rsidRPr="00ED09F4" w:rsidRDefault="009F0C87" w:rsidP="009F0C87">
      <w:pPr>
        <w:numPr>
          <w:ilvl w:val="0"/>
          <w:numId w:val="21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Que en les activitats derivades de l'execució del contracte no s'utilitzaran llenguatge o imatges sexistes, que atemptin contra la igualtat de les persones amb diversitat funcional de qualsevol tipus, els drets de la infantesa, o que no siguin respectuoses amb la cura pel medi ambient, la sostenibilitat i els drets dels animals.</w:t>
      </w:r>
    </w:p>
    <w:p w14:paraId="7239CA48" w14:textId="77777777" w:rsidR="009F0C87" w:rsidRPr="00ED09F4" w:rsidRDefault="009F0C87" w:rsidP="009F0C87">
      <w:pPr>
        <w:numPr>
          <w:ilvl w:val="0"/>
          <w:numId w:val="21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 xml:space="preserve">L'ús d'una comunicació que no incorri en qualsevol tipus de discriminació per raó d’orientació i/o identitat sexual, origen, edat, creences, o altres condicions o circumstàncies personals o socials. </w:t>
      </w:r>
    </w:p>
    <w:p w14:paraId="2E121954" w14:textId="77777777" w:rsidR="009F0C87" w:rsidRDefault="009F0C87" w:rsidP="009F0C87">
      <w:pPr>
        <w:numPr>
          <w:ilvl w:val="0"/>
          <w:numId w:val="21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ED09F4">
        <w:rPr>
          <w:rFonts w:ascii="Verdana" w:hAnsi="Verdana" w:cs="Arial"/>
          <w:snapToGrid w:val="0"/>
        </w:rPr>
        <w:t>En les seves comunicacions derivades de l'execució del contracte, evitar l’exaltació de la violència i fomentar la diversitat cultural, fugint dels estereotips negatius perpetuadors de prejudicis.</w:t>
      </w:r>
    </w:p>
    <w:p w14:paraId="07627805" w14:textId="77777777" w:rsidR="009F0C87" w:rsidRPr="00310D1C" w:rsidRDefault="009F0C87" w:rsidP="009F0C87">
      <w:pPr>
        <w:numPr>
          <w:ilvl w:val="0"/>
          <w:numId w:val="21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revisió i correcció dels comportaments o dels materials en cas que s’hagi produït alguna circumstància que vulneri els principis establerts per la condició especial d’execució respecte dels elements de comunicació implicats en l’execució del contracte.</w:t>
      </w:r>
    </w:p>
    <w:p w14:paraId="67A31CC0" w14:textId="77777777" w:rsidR="009F0C87" w:rsidRPr="00310D1C" w:rsidRDefault="009F0C87" w:rsidP="009F0C87">
      <w:pPr>
        <w:numPr>
          <w:ilvl w:val="0"/>
          <w:numId w:val="21"/>
        </w:numPr>
        <w:tabs>
          <w:tab w:val="clear" w:pos="1494"/>
          <w:tab w:val="num" w:pos="720"/>
        </w:tabs>
        <w:suppressAutoHyphens w:val="0"/>
        <w:autoSpaceDN/>
        <w:spacing w:before="120" w:after="240"/>
        <w:ind w:left="720"/>
        <w:textAlignment w:val="auto"/>
        <w:rPr>
          <w:rFonts w:ascii="Verdana" w:hAnsi="Verdana" w:cs="Arial"/>
          <w:snapToGrid w:val="0"/>
        </w:rPr>
      </w:pPr>
      <w:r w:rsidRPr="00310D1C">
        <w:rPr>
          <w:rFonts w:ascii="Verdana" w:hAnsi="Verdana" w:cs="Arial"/>
          <w:snapToGrid w:val="0"/>
        </w:rPr>
        <w:t>La presentació de la documentació corresponent en cas que s’hagi hagut d</w:t>
      </w:r>
      <w:r>
        <w:rPr>
          <w:rFonts w:ascii="Verdana" w:hAnsi="Verdana" w:cs="Arial"/>
          <w:snapToGrid w:val="0"/>
        </w:rPr>
        <w:t xml:space="preserve">’efectuar </w:t>
      </w:r>
      <w:r w:rsidRPr="00310D1C">
        <w:rPr>
          <w:rFonts w:ascii="Verdana" w:hAnsi="Verdana" w:cs="Arial"/>
          <w:snapToGrid w:val="0"/>
        </w:rPr>
        <w:t>l’esmentada revisió i correcció (materials corregits o compromís de retirada, i informe de les mesures dutes a terme).</w:t>
      </w:r>
    </w:p>
    <w:p w14:paraId="7792CFC8" w14:textId="77777777" w:rsidR="009F0C87" w:rsidRDefault="009F0C87" w:rsidP="009F0C8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563A2A49" w14:textId="77777777" w:rsidR="009F0C87" w:rsidRDefault="009F0C87" w:rsidP="009F0C87">
      <w:pPr>
        <w:tabs>
          <w:tab w:val="center" w:pos="4323"/>
          <w:tab w:val="left" w:pos="7920"/>
        </w:tabs>
        <w:rPr>
          <w:rFonts w:ascii="Verdana" w:eastAsia="Calibri" w:hAnsi="Verdana" w:cstheme="minorHAnsi"/>
          <w:szCs w:val="24"/>
        </w:rPr>
      </w:pPr>
    </w:p>
    <w:p w14:paraId="10750B76" w14:textId="77777777" w:rsidR="009F0C87" w:rsidRPr="0078026B" w:rsidRDefault="009F0C87" w:rsidP="009F0C87">
      <w:pPr>
        <w:tabs>
          <w:tab w:val="center" w:pos="4323"/>
          <w:tab w:val="left" w:pos="7920"/>
        </w:tabs>
        <w:rPr>
          <w:rFonts w:ascii="Verdana" w:eastAsiaTheme="minorEastAsia" w:hAnsi="Verdana" w:cstheme="minorHAnsi"/>
          <w:szCs w:val="24"/>
        </w:rPr>
      </w:pPr>
      <w:r w:rsidRPr="0078026B">
        <w:rPr>
          <w:rFonts w:ascii="Verdana" w:eastAsia="Calibri" w:hAnsi="Verdana" w:cstheme="minorHAnsi"/>
          <w:szCs w:val="24"/>
        </w:rPr>
        <w:t xml:space="preserve"> [Signatura electrònica]</w:t>
      </w:r>
      <w:r w:rsidRPr="0078026B">
        <w:rPr>
          <w:rStyle w:val="Refernciadenotaapeudepgina"/>
          <w:rFonts w:ascii="Verdana" w:hAnsi="Verdana" w:cs="Arial"/>
          <w:b/>
          <w:snapToGrid w:val="0"/>
          <w:lang w:eastAsia="es-ES"/>
        </w:rPr>
        <w:t xml:space="preserve"> </w:t>
      </w:r>
      <w:r>
        <w:rPr>
          <w:rStyle w:val="Refernciadenotaapeudepgina"/>
          <w:rFonts w:ascii="Verdana" w:eastAsiaTheme="minorEastAsia" w:hAnsi="Verdana" w:cstheme="minorHAnsi"/>
        </w:rPr>
        <w:footnoteReference w:customMarkFollows="1" w:id="19"/>
        <w:t>1</w:t>
      </w:r>
    </w:p>
    <w:p w14:paraId="754578A5" w14:textId="77777777" w:rsidR="009F0C87" w:rsidRDefault="009F0C87" w:rsidP="009F0C87">
      <w:pPr>
        <w:pStyle w:val="Texto"/>
        <w:spacing w:after="0"/>
        <w:rPr>
          <w:rFonts w:asciiTheme="majorHAnsi" w:hAnsiTheme="majorHAnsi"/>
        </w:rPr>
      </w:pPr>
    </w:p>
    <w:p w14:paraId="62826D38" w14:textId="77777777" w:rsidR="001914EB" w:rsidRDefault="001914EB">
      <w:pPr>
        <w:rPr>
          <w:rFonts w:ascii="Verdana" w:hAnsi="Verdana"/>
        </w:rPr>
      </w:pPr>
    </w:p>
    <w:sectPr w:rsidR="001914EB" w:rsidSect="00D10B48">
      <w:headerReference w:type="default" r:id="rId20"/>
      <w:footerReference w:type="default" r:id="rId21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99E4D" w14:textId="77777777" w:rsidR="008D596B" w:rsidRDefault="008D596B">
      <w:r>
        <w:separator/>
      </w:r>
    </w:p>
  </w:endnote>
  <w:endnote w:type="continuationSeparator" w:id="0">
    <w:p w14:paraId="5B7D937E" w14:textId="77777777" w:rsidR="008D596B" w:rsidRDefault="008D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0D8A4" w14:textId="77777777" w:rsidR="008D596B" w:rsidRDefault="008D596B">
    <w:pPr>
      <w:pStyle w:val="Peu"/>
      <w:jc w:val="righ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289547"/>
      <w:docPartObj>
        <w:docPartGallery w:val="Page Numbers (Bottom of Page)"/>
        <w:docPartUnique/>
      </w:docPartObj>
    </w:sdtPr>
    <w:sdtEndPr/>
    <w:sdtContent>
      <w:p w14:paraId="4118CAD7" w14:textId="77777777" w:rsidR="00D10B48" w:rsidRDefault="00D10B48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F2A5E36" w14:textId="77777777" w:rsidR="00D10B48" w:rsidRDefault="00D10B4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240568"/>
      <w:docPartObj>
        <w:docPartGallery w:val="Page Numbers (Bottom of Page)"/>
        <w:docPartUnique/>
      </w:docPartObj>
    </w:sdtPr>
    <w:sdtEndPr/>
    <w:sdtContent>
      <w:p w14:paraId="5DE90092" w14:textId="77777777" w:rsidR="00D10B48" w:rsidRDefault="00D10B48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EC7D687" w14:textId="77777777" w:rsidR="00D10B48" w:rsidRDefault="00D10B48">
    <w:pPr>
      <w:pStyle w:val="Peu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2126805"/>
      <w:docPartObj>
        <w:docPartGallery w:val="Page Numbers (Bottom of Page)"/>
        <w:docPartUnique/>
      </w:docPartObj>
    </w:sdtPr>
    <w:sdtEndPr/>
    <w:sdtContent>
      <w:p w14:paraId="087D2025" w14:textId="77777777" w:rsidR="00D10B48" w:rsidRDefault="00D10B48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346EF8D" w14:textId="77777777" w:rsidR="00D10B48" w:rsidRDefault="00D10B4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01B8" w14:textId="77777777" w:rsidR="008D596B" w:rsidRDefault="008D596B">
      <w:r>
        <w:separator/>
      </w:r>
    </w:p>
  </w:footnote>
  <w:footnote w:type="continuationSeparator" w:id="0">
    <w:p w14:paraId="5AC4684D" w14:textId="77777777" w:rsidR="008D596B" w:rsidRDefault="008D596B">
      <w:r>
        <w:continuationSeparator/>
      </w:r>
    </w:p>
  </w:footnote>
  <w:footnote w:id="1">
    <w:p w14:paraId="1F5551E0" w14:textId="77777777" w:rsidR="00D10B48" w:rsidRPr="00CF57F4" w:rsidRDefault="00D10B48" w:rsidP="002774B8">
      <w:pPr>
        <w:pStyle w:val="Textdenotaapeudepgina"/>
        <w:rPr>
          <w:lang w:val="ca-ES"/>
        </w:rPr>
      </w:pPr>
      <w:r w:rsidRPr="00CF57F4">
        <w:rPr>
          <w:rStyle w:val="Refernciadenotaapeudepgina"/>
          <w:lang w:val="ca-ES"/>
        </w:rPr>
        <w:footnoteRef/>
      </w:r>
      <w:r w:rsidRPr="004735A3">
        <w:rPr>
          <w:rFonts w:ascii="Verdana" w:hAnsi="Verdana"/>
          <w:sz w:val="16"/>
          <w:lang w:val="ca-ES"/>
        </w:rPr>
        <w:t xml:space="preserve"> En cas d’unió temporal d’empreses (UTE) ha d’haver una declaració responsable de cadascuna de les empreses que hi formaran part.</w:t>
      </w:r>
    </w:p>
  </w:footnote>
  <w:footnote w:id="2">
    <w:p w14:paraId="2732BF91" w14:textId="77777777" w:rsidR="00D10B48" w:rsidRPr="00E864DE" w:rsidRDefault="00D10B48" w:rsidP="00FD707E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60EBD233" w14:textId="77777777" w:rsidR="00D10B48" w:rsidRPr="00E864DE" w:rsidRDefault="00D10B48" w:rsidP="00D10B48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51EBD507" w14:textId="77777777" w:rsidR="00D10B48" w:rsidRPr="00E864DE" w:rsidRDefault="00D10B48" w:rsidP="00D10B48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5F5859F6" w14:textId="77777777" w:rsidR="00D10B48" w:rsidRPr="00B96AD0" w:rsidRDefault="00D10B48" w:rsidP="00D10B48">
      <w:pPr>
        <w:pStyle w:val="Textdenotaapeudepgina"/>
        <w:numPr>
          <w:ilvl w:val="0"/>
          <w:numId w:val="14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5B802C33" w14:textId="77777777" w:rsidR="00D10B48" w:rsidRPr="00A10D5D" w:rsidRDefault="00D10B48" w:rsidP="00FD707E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  <w:footnote w:id="4">
    <w:p w14:paraId="5F2C87B4" w14:textId="77777777" w:rsidR="00D10B48" w:rsidRPr="007861A7" w:rsidRDefault="00D10B48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14:paraId="4A5EE2CD" w14:textId="77777777" w:rsidR="00D10B48" w:rsidRPr="007861A7" w:rsidRDefault="00D10B48" w:rsidP="00594E28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  <w:footnote w:id="5">
    <w:p w14:paraId="352FA738" w14:textId="77777777" w:rsidR="00D10B48" w:rsidRPr="00B21AF6" w:rsidRDefault="00D10B48" w:rsidP="001814C1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002ED388" w14:textId="77777777" w:rsidR="00D10B48" w:rsidRPr="00F102B3" w:rsidRDefault="00D10B48" w:rsidP="001814C1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6">
    <w:p w14:paraId="1F75C720" w14:textId="77777777" w:rsidR="00D10B48" w:rsidRPr="00F102B3" w:rsidRDefault="00D10B48" w:rsidP="001814C1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0464CB61" w14:textId="77777777" w:rsidR="00D10B48" w:rsidRPr="00EF1582" w:rsidRDefault="00D10B48" w:rsidP="001814C1">
      <w:pPr>
        <w:pStyle w:val="Textdenotaapeudepgina"/>
        <w:rPr>
          <w:lang w:val="ca-ES"/>
        </w:rPr>
      </w:pPr>
    </w:p>
  </w:footnote>
  <w:footnote w:id="7">
    <w:p w14:paraId="29DB054E" w14:textId="77777777" w:rsidR="008D596B" w:rsidRDefault="008D596B" w:rsidP="00B4544A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8">
    <w:p w14:paraId="62583C8F" w14:textId="77777777" w:rsidR="00D10B48" w:rsidRPr="00252111" w:rsidRDefault="00D10B48" w:rsidP="008817DC">
      <w:pPr>
        <w:pStyle w:val="Textdenotaapeudepgina"/>
        <w:rPr>
          <w:rFonts w:ascii="Verdana" w:hAnsi="Verdana"/>
          <w:sz w:val="16"/>
          <w:szCs w:val="16"/>
        </w:rPr>
      </w:pPr>
      <w:r w:rsidRPr="00252111">
        <w:rPr>
          <w:rStyle w:val="Refernciadenotaapeudepgina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Model annex</w:t>
      </w:r>
    </w:p>
  </w:footnote>
  <w:footnote w:id="9">
    <w:p w14:paraId="6E183820" w14:textId="77777777" w:rsidR="00D10B48" w:rsidRPr="005622F2" w:rsidRDefault="00D10B48" w:rsidP="008F0D5B">
      <w:pPr>
        <w:pStyle w:val="Textdenotaapeudepgina"/>
        <w:rPr>
          <w:lang w:val="es-ES_tradnl"/>
        </w:rPr>
      </w:pPr>
      <w:r>
        <w:rPr>
          <w:rStyle w:val="Refernciadenotaapeudepgina"/>
        </w:rPr>
        <w:t>1</w:t>
      </w:r>
      <w:r>
        <w:t xml:space="preserve"> </w:t>
      </w:r>
      <w:r w:rsidRPr="005622F2">
        <w:t xml:space="preserve">Indiqueu com a mínim una mesura i </w:t>
      </w:r>
      <w:r>
        <w:t xml:space="preserve">especifiqueu </w:t>
      </w:r>
      <w:r w:rsidRPr="005622F2">
        <w:t>el seu contingut.</w:t>
      </w:r>
    </w:p>
  </w:footnote>
  <w:footnote w:id="10">
    <w:p w14:paraId="322E1F55" w14:textId="77777777" w:rsidR="00D10B48" w:rsidRDefault="00D10B48" w:rsidP="00847A09">
      <w:pPr>
        <w:pStyle w:val="Textdenotaapeudepgina"/>
      </w:pPr>
      <w:r w:rsidRPr="008652C3">
        <w:rPr>
          <w:rStyle w:val="Refernciadenotaapeudepgina"/>
        </w:rPr>
        <w:t>2</w:t>
      </w:r>
      <w:r w:rsidRPr="008652C3">
        <w:t xml:space="preserve"> La Condició Especial d’Execució exigeix indicar i presentar  documentació addicional a la declaració responsable en cas que les mesures de conciliació  indicades es trobin integrades en el Pla d’Igualtat o altre document estratègic de l’empresa o entitat.</w:t>
      </w:r>
    </w:p>
    <w:p w14:paraId="2E74D586" w14:textId="77777777" w:rsidR="00D10B48" w:rsidRDefault="00D10B48" w:rsidP="00847A09">
      <w:pPr>
        <w:pStyle w:val="Textdenotaapeudepgina"/>
      </w:pPr>
      <w:r>
        <w:t xml:space="preserve"> </w:t>
      </w:r>
    </w:p>
  </w:footnote>
  <w:footnote w:id="11">
    <w:p w14:paraId="533040C2" w14:textId="77777777" w:rsidR="00D10B48" w:rsidRDefault="00D10B48" w:rsidP="00847A09">
      <w:pPr>
        <w:pStyle w:val="Textdenotaapeudepgina"/>
      </w:pPr>
      <w:r>
        <w:rPr>
          <w:rStyle w:val="Refernciadenotaapeudepgina"/>
        </w:rPr>
        <w:t>3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2">
    <w:p w14:paraId="7D312C76" w14:textId="77777777" w:rsidR="00D10B48" w:rsidRPr="00C5040F" w:rsidRDefault="00D10B48" w:rsidP="001A64B5">
      <w:pPr>
        <w:pStyle w:val="Textdenotaapeudepgina"/>
        <w:rPr>
          <w:rFonts w:ascii="Verdana" w:hAnsi="Verdana"/>
        </w:rPr>
      </w:pPr>
      <w:r w:rsidRPr="00C5040F">
        <w:rPr>
          <w:rStyle w:val="Refernciadenotaapeudepgina"/>
          <w:rFonts w:ascii="Verdana" w:hAnsi="Verdana"/>
        </w:rPr>
        <w:footnoteRef/>
      </w:r>
      <w:r>
        <w:rPr>
          <w:rFonts w:ascii="Verdana" w:hAnsi="Verdana"/>
        </w:rPr>
        <w:t xml:space="preserve"> Model annex</w:t>
      </w:r>
    </w:p>
  </w:footnote>
  <w:footnote w:id="13">
    <w:p w14:paraId="6283B0D6" w14:textId="77777777" w:rsidR="00D10B48" w:rsidRDefault="00D10B48" w:rsidP="001A64B5">
      <w:pPr>
        <w:pStyle w:val="Textdenotaapeudepgina"/>
      </w:pPr>
      <w:r>
        <w:rPr>
          <w:rStyle w:val="Refernciadenotaapeudepgina"/>
        </w:rPr>
        <w:t>1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</w:t>
      </w:r>
      <w:r w:rsidRPr="00414DA2">
        <w:rPr>
          <w:rFonts w:ascii="Verdana" w:hAnsi="Verdana"/>
          <w:sz w:val="16"/>
          <w:szCs w:val="16"/>
        </w:rPr>
        <w:t>emporal d’</w:t>
      </w:r>
      <w:r>
        <w:rPr>
          <w:rFonts w:ascii="Verdana" w:hAnsi="Verdana"/>
          <w:sz w:val="16"/>
          <w:szCs w:val="16"/>
        </w:rPr>
        <w:t>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4">
    <w:p w14:paraId="7123F940" w14:textId="77777777" w:rsidR="00D10B48" w:rsidRDefault="00D10B48" w:rsidP="00DB356D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646A0F">
        <w:t>La Llei de Contractes del Sector Públic (LCSP 9/2017) estableix en el seu article 71.1.d) com a una de les prohibicions de contractar l’incompliment de l’obligació de comptar amb un pla d’igualtat segons el que estableix l‘article 45 de la Llei Orgànica 3/2007, de 22 de març, per a la Igualtat efectiva de dones i homes  convenientment Registrat en el Registre laboral corresponent.</w:t>
      </w:r>
    </w:p>
    <w:p w14:paraId="0C1E0197" w14:textId="77777777" w:rsidR="00D10B48" w:rsidRDefault="00D10B48" w:rsidP="00DB356D">
      <w:pPr>
        <w:pStyle w:val="Textdenotaapeudepgina"/>
      </w:pPr>
    </w:p>
  </w:footnote>
  <w:footnote w:id="15">
    <w:p w14:paraId="762FC2B6" w14:textId="77777777" w:rsidR="00D10B48" w:rsidRPr="0078026B" w:rsidRDefault="00D10B48" w:rsidP="00DB356D">
      <w:pPr>
        <w:pStyle w:val="Textdenotaapeudepgina"/>
        <w:rPr>
          <w:rFonts w:ascii="Verdana" w:hAnsi="Verdana"/>
        </w:rPr>
      </w:pPr>
      <w:r w:rsidRPr="0078026B">
        <w:rPr>
          <w:rStyle w:val="Refernciadenotaapeudepgina"/>
          <w:rFonts w:ascii="Verdana" w:hAnsi="Verdana"/>
          <w:sz w:val="16"/>
        </w:rPr>
        <w:footnoteRef/>
      </w:r>
      <w:r w:rsidRPr="0078026B">
        <w:rPr>
          <w:rFonts w:ascii="Verdana" w:hAnsi="Verdana"/>
          <w:sz w:val="16"/>
        </w:rPr>
        <w:t xml:space="preserve"> Model annex</w:t>
      </w:r>
    </w:p>
  </w:footnote>
  <w:footnote w:id="16">
    <w:p w14:paraId="214DBD8D" w14:textId="77777777" w:rsidR="00D10B48" w:rsidRDefault="00D10B48" w:rsidP="008F2552">
      <w:pPr>
        <w:pStyle w:val="Textdenotaapeudepgina"/>
        <w:rPr>
          <w:rFonts w:ascii="Verdana" w:hAnsi="Verdana"/>
          <w:sz w:val="16"/>
          <w:szCs w:val="16"/>
        </w:rPr>
      </w:pPr>
      <w:r w:rsidRPr="00414DA2">
        <w:rPr>
          <w:rStyle w:val="Refernciadenotaapeudepgina"/>
          <w:rFonts w:ascii="Verdana" w:hAnsi="Verdana"/>
          <w:sz w:val="16"/>
          <w:szCs w:val="16"/>
        </w:rPr>
        <w:t>1</w:t>
      </w:r>
      <w:r w:rsidRPr="00414DA2">
        <w:rPr>
          <w:rFonts w:ascii="Verdana" w:hAnsi="Verdana"/>
          <w:sz w:val="16"/>
          <w:szCs w:val="16"/>
        </w:rPr>
        <w:t xml:space="preserve"> A presentar per part de l’empresa contractista quan aquesta </w:t>
      </w:r>
      <w:r>
        <w:rPr>
          <w:rFonts w:ascii="Verdana" w:hAnsi="Verdana"/>
          <w:sz w:val="16"/>
          <w:szCs w:val="16"/>
        </w:rPr>
        <w:t>NO</w:t>
      </w:r>
      <w:r w:rsidRPr="00414DA2">
        <w:rPr>
          <w:rFonts w:ascii="Verdana" w:hAnsi="Verdana"/>
          <w:sz w:val="16"/>
          <w:szCs w:val="16"/>
        </w:rPr>
        <w:t xml:space="preserve"> es troba subjecta a l’obligació legal de disposar d’un Pla d’Igualtat segons el que estableix l‘article 45 de la Llei Orgànica 3/2007. </w:t>
      </w:r>
    </w:p>
    <w:p w14:paraId="3E6D8065" w14:textId="77777777" w:rsidR="00D10B48" w:rsidRPr="00414DA2" w:rsidRDefault="00D10B48" w:rsidP="008F2552">
      <w:pPr>
        <w:pStyle w:val="Textdenotaapeudepgina"/>
        <w:rPr>
          <w:rFonts w:ascii="Verdana" w:hAnsi="Verdana"/>
          <w:sz w:val="16"/>
          <w:szCs w:val="16"/>
        </w:rPr>
      </w:pPr>
    </w:p>
  </w:footnote>
  <w:footnote w:id="17">
    <w:p w14:paraId="09E3890C" w14:textId="77777777" w:rsidR="00D10B48" w:rsidRDefault="00D10B48" w:rsidP="00DB356D">
      <w:pPr>
        <w:pStyle w:val="Textdenotaapeudepgina"/>
      </w:pPr>
      <w:r>
        <w:rPr>
          <w:rStyle w:val="Refernciadenotaapeudepgina"/>
        </w:rPr>
        <w:t>2</w:t>
      </w:r>
      <w:r>
        <w:rPr>
          <w:rFonts w:ascii="Verdana" w:hAnsi="Verdana"/>
          <w:sz w:val="16"/>
          <w:szCs w:val="16"/>
        </w:rPr>
        <w:t xml:space="preserve"> En cas d’U</w:t>
      </w:r>
      <w:r w:rsidRPr="00414DA2">
        <w:rPr>
          <w:rFonts w:ascii="Verdana" w:hAnsi="Verdana"/>
          <w:sz w:val="16"/>
          <w:szCs w:val="16"/>
        </w:rPr>
        <w:t xml:space="preserve">nió </w:t>
      </w:r>
      <w:r>
        <w:rPr>
          <w:rFonts w:ascii="Verdana" w:hAnsi="Verdana"/>
          <w:sz w:val="16"/>
          <w:szCs w:val="16"/>
        </w:rPr>
        <w:t>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  <w:footnote w:id="18">
    <w:p w14:paraId="0532366D" w14:textId="77777777" w:rsidR="009F0C87" w:rsidRPr="00C37DC4" w:rsidRDefault="009F0C87" w:rsidP="009F0C87">
      <w:pPr>
        <w:pStyle w:val="Textdenotaapeudepgina"/>
        <w:rPr>
          <w:rFonts w:ascii="Verdana" w:hAnsi="Verdana"/>
        </w:rPr>
      </w:pPr>
      <w:r w:rsidRPr="00F76A37">
        <w:rPr>
          <w:rStyle w:val="Refernciadenotaapeudepgina"/>
          <w:rFonts w:ascii="Verdana" w:hAnsi="Verdana"/>
          <w:sz w:val="16"/>
        </w:rPr>
        <w:footnoteRef/>
      </w:r>
      <w:r w:rsidRPr="00F76A37">
        <w:rPr>
          <w:rFonts w:ascii="Verdana" w:hAnsi="Verdana"/>
          <w:sz w:val="16"/>
        </w:rPr>
        <w:t xml:space="preserve"> Model annex</w:t>
      </w:r>
    </w:p>
  </w:footnote>
  <w:footnote w:id="19">
    <w:p w14:paraId="725E9709" w14:textId="77777777" w:rsidR="009F0C87" w:rsidRDefault="009F0C87" w:rsidP="009F0C87">
      <w:pPr>
        <w:pStyle w:val="Textdenotaapeudepgina"/>
      </w:pPr>
      <w:r>
        <w:rPr>
          <w:rStyle w:val="Refernciadenotaapeudepgina"/>
        </w:rPr>
        <w:t>1</w:t>
      </w:r>
      <w:r w:rsidRPr="00414DA2">
        <w:rPr>
          <w:rFonts w:ascii="Verdana" w:hAnsi="Verdana"/>
          <w:sz w:val="16"/>
          <w:szCs w:val="16"/>
        </w:rPr>
        <w:t xml:space="preserve"> En cas d’</w:t>
      </w:r>
      <w:r>
        <w:rPr>
          <w:rFonts w:ascii="Verdana" w:hAnsi="Verdana"/>
          <w:sz w:val="16"/>
          <w:szCs w:val="16"/>
        </w:rPr>
        <w:t>Unió Temporal d’E</w:t>
      </w:r>
      <w:r w:rsidRPr="00414DA2">
        <w:rPr>
          <w:rFonts w:ascii="Verdana" w:hAnsi="Verdana"/>
          <w:sz w:val="16"/>
          <w:szCs w:val="16"/>
        </w:rPr>
        <w:t>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FAFA" w14:textId="77777777" w:rsidR="008D596B" w:rsidRDefault="00C433AC">
    <w:pPr>
      <w:pStyle w:val="Capaler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A2F09C" wp14:editId="1EF58556">
          <wp:simplePos x="0" y="0"/>
          <wp:positionH relativeFrom="page">
            <wp:posOffset>683895</wp:posOffset>
          </wp:positionH>
          <wp:positionV relativeFrom="page">
            <wp:posOffset>318135</wp:posOffset>
          </wp:positionV>
          <wp:extent cx="1267200" cy="255600"/>
          <wp:effectExtent l="0" t="0" r="0" b="0"/>
          <wp:wrapTight wrapText="bothSides">
            <wp:wrapPolygon edited="0">
              <wp:start x="0" y="0"/>
              <wp:lineTo x="0" y="19343"/>
              <wp:lineTo x="21113" y="19343"/>
              <wp:lineTo x="21113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255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596B"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4C09070A" wp14:editId="115FD976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330C8EA6" id="Group 2" o:spid="_x0000_s1026" style="position:absolute;margin-left:-57.9pt;margin-top:-23.85pt;width:123.75pt;height:105.45pt;z-index:251656192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</w:p>
  <w:p w14:paraId="274221D6" w14:textId="77777777" w:rsidR="008D596B" w:rsidRPr="00C433AC" w:rsidRDefault="008D596B">
    <w:pPr>
      <w:pStyle w:val="Capalera"/>
      <w:rPr>
        <w:sz w:val="12"/>
        <w:szCs w:val="12"/>
      </w:rPr>
    </w:pPr>
  </w:p>
  <w:p w14:paraId="2F18E07E" w14:textId="77777777" w:rsidR="00D10B48" w:rsidRPr="006D3CFE" w:rsidRDefault="00D10B48" w:rsidP="009C647D">
    <w:pPr>
      <w:rPr>
        <w:rFonts w:cs="Arial"/>
        <w:b/>
        <w:sz w:val="14"/>
        <w:szCs w:val="14"/>
      </w:rPr>
    </w:pPr>
    <w:bookmarkStart w:id="15" w:name="ident"/>
    <w:bookmarkEnd w:id="15"/>
    <w:r w:rsidRPr="006D3CFE">
      <w:rPr>
        <w:rFonts w:cs="Arial"/>
        <w:b/>
        <w:sz w:val="14"/>
        <w:szCs w:val="14"/>
      </w:rPr>
      <w:t>Districte de Les Corts</w:t>
    </w:r>
  </w:p>
  <w:p w14:paraId="6868FBC4" w14:textId="77777777" w:rsidR="00D10B48" w:rsidRDefault="00D10B48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Departament de Recursos Interns</w:t>
    </w:r>
  </w:p>
  <w:p w14:paraId="1E8F7EAC" w14:textId="77777777" w:rsidR="00D10B48" w:rsidRPr="006D3CFE" w:rsidRDefault="00D10B48" w:rsidP="009C647D">
    <w:pPr>
      <w:rPr>
        <w:rFonts w:cs="Arial"/>
        <w:sz w:val="14"/>
        <w:szCs w:val="14"/>
      </w:rPr>
    </w:pPr>
  </w:p>
  <w:p w14:paraId="01FB589E" w14:textId="77777777" w:rsidR="00D10B48" w:rsidRPr="006D3CFE" w:rsidRDefault="00D10B48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Plaça Comas, 18</w:t>
    </w:r>
  </w:p>
  <w:p w14:paraId="2283477E" w14:textId="77777777" w:rsidR="00D10B48" w:rsidRPr="006D3CFE" w:rsidRDefault="00D10B48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>08028 Barcelona</w:t>
    </w:r>
  </w:p>
  <w:p w14:paraId="215A790E" w14:textId="77777777" w:rsidR="00D10B48" w:rsidRDefault="00D10B48" w:rsidP="009C647D">
    <w:pPr>
      <w:rPr>
        <w:rFonts w:cs="Arial"/>
        <w:sz w:val="14"/>
        <w:szCs w:val="14"/>
      </w:rPr>
    </w:pPr>
    <w:r w:rsidRPr="006D3CFE">
      <w:rPr>
        <w:rFonts w:cs="Arial"/>
        <w:sz w:val="14"/>
        <w:szCs w:val="14"/>
      </w:rPr>
      <w:t xml:space="preserve">Tel. </w:t>
    </w:r>
    <w:r w:rsidRPr="002D2E4D">
      <w:rPr>
        <w:rFonts w:cs="Arial"/>
        <w:sz w:val="14"/>
        <w:szCs w:val="14"/>
      </w:rPr>
      <w:t>932916406</w:t>
    </w:r>
  </w:p>
  <w:p w14:paraId="26E2D51F" w14:textId="77777777" w:rsidR="00D10B48" w:rsidRPr="006D3CFE" w:rsidRDefault="00D10B48" w:rsidP="009C647D">
    <w:pPr>
      <w:rPr>
        <w:rFonts w:cs="Arial"/>
        <w:sz w:val="14"/>
        <w:szCs w:val="14"/>
      </w:rPr>
    </w:pPr>
    <w:r w:rsidRPr="002D2E4D">
      <w:rPr>
        <w:rFonts w:cs="Arial"/>
        <w:sz w:val="14"/>
        <w:szCs w:val="14"/>
      </w:rPr>
      <w:t>https://www.barcelona.cat/ca/</w:t>
    </w:r>
  </w:p>
  <w:p w14:paraId="6716C13A" w14:textId="77777777" w:rsidR="008D596B" w:rsidRDefault="008D596B">
    <w:pPr>
      <w:jc w:val="left"/>
      <w:rPr>
        <w:rFonts w:cs="Arial"/>
        <w:b/>
        <w:sz w:val="14"/>
        <w:szCs w:val="14"/>
      </w:rPr>
    </w:pPr>
  </w:p>
  <w:p w14:paraId="6EFFCC66" w14:textId="77777777" w:rsidR="008D596B" w:rsidRDefault="008D596B">
    <w:pPr>
      <w:pStyle w:val="Capaler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B4182" w14:textId="77777777" w:rsidR="00D10B48" w:rsidRDefault="00D10B48" w:rsidP="00DB4BD9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10B48" w:rsidRPr="00A41DF7" w14:paraId="15E84DA5" w14:textId="77777777" w:rsidTr="008E016A">
      <w:tc>
        <w:tcPr>
          <w:tcW w:w="5920" w:type="dxa"/>
        </w:tcPr>
        <w:p w14:paraId="668D1B59" w14:textId="77777777" w:rsidR="00D10B48" w:rsidRPr="00A41DF7" w:rsidRDefault="00D10B48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4E5F20BD" w14:textId="77777777" w:rsidR="00D10B48" w:rsidRPr="00A41DF7" w:rsidRDefault="00D10B48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277D2B8" w14:textId="77777777" w:rsidR="00D10B48" w:rsidRPr="00EC7439" w:rsidRDefault="00D10B48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39DBB170" w14:textId="77777777" w:rsidR="00D10B48" w:rsidRPr="00A41DF7" w:rsidRDefault="00D10B48" w:rsidP="004F072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9264" behindDoc="0" locked="0" layoutInCell="1" allowOverlap="1" wp14:anchorId="25263AA4" wp14:editId="46A476F3">
                <wp:simplePos x="0" y="0"/>
                <wp:positionH relativeFrom="page">
                  <wp:posOffset>90170</wp:posOffset>
                </wp:positionH>
                <wp:positionV relativeFrom="page">
                  <wp:posOffset>47625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205051912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  <w:p w14:paraId="3C32F24D" w14:textId="77777777" w:rsidR="00D10B48" w:rsidRPr="00A41DF7" w:rsidRDefault="00D10B48" w:rsidP="004F072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</w:tcPr>
        <w:p w14:paraId="09863AEF" w14:textId="77777777" w:rsidR="00D10B48" w:rsidRPr="00A41DF7" w:rsidRDefault="00D10B48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7D8F96D2" w14:textId="77777777" w:rsidR="00D10B48" w:rsidRPr="00A41DF7" w:rsidRDefault="00D10B48" w:rsidP="004F0726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0899F8BE" w14:textId="77777777" w:rsidR="00D10B48" w:rsidRPr="00A41DF7" w:rsidRDefault="00D10B48" w:rsidP="008E016A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0BF76466" w14:textId="77777777" w:rsidR="00D10B48" w:rsidRDefault="00D10B48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D4B97" w14:textId="77777777" w:rsidR="00D10B48" w:rsidRDefault="00D10B48" w:rsidP="00707EC5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D10B48" w:rsidRPr="00A41DF7" w14:paraId="5E98FFF8" w14:textId="77777777" w:rsidTr="00AB5E1D">
      <w:tc>
        <w:tcPr>
          <w:tcW w:w="6204" w:type="dxa"/>
        </w:tcPr>
        <w:p w14:paraId="5899B486" w14:textId="77777777" w:rsidR="00D10B48" w:rsidRPr="00A41DF7" w:rsidRDefault="00D10B48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1BAF5C43" w14:textId="77777777" w:rsidR="00D10B48" w:rsidRPr="00A41DF7" w:rsidRDefault="00D10B48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173392D" w14:textId="77777777" w:rsidR="00D10B48" w:rsidRPr="00A41DF7" w:rsidRDefault="00D10B48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14:paraId="2C654E16" w14:textId="77777777" w:rsidR="00D10B48" w:rsidRPr="00A41DF7" w:rsidRDefault="00D10B48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14:paraId="45717A8F" w14:textId="77777777" w:rsidR="00D10B48" w:rsidRPr="00A41DF7" w:rsidRDefault="00D10B48" w:rsidP="00780A16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8240" behindDoc="0" locked="0" layoutInCell="1" allowOverlap="1" wp14:anchorId="2E742C28" wp14:editId="39CED93E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1197450639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14:paraId="2D778E40" w14:textId="77777777" w:rsidR="00D10B48" w:rsidRPr="00A41DF7" w:rsidRDefault="00D10B48" w:rsidP="00780A16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14:paraId="2EA0BB51" w14:textId="77777777" w:rsidR="00D10B48" w:rsidRDefault="00D10B48" w:rsidP="00A41DF7">
    <w:pPr>
      <w:pStyle w:val="Capaler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93C9" w14:textId="77777777" w:rsidR="00D10B48" w:rsidRDefault="00D10B48" w:rsidP="009913EE">
    <w:pPr>
      <w:spacing w:line="45" w:lineRule="exact"/>
      <w:rPr>
        <w:sz w:val="24"/>
        <w:szCs w:val="24"/>
      </w:rPr>
    </w:pPr>
  </w:p>
  <w:p w14:paraId="0DCD6D6D" w14:textId="77777777" w:rsidR="00D10B48" w:rsidRDefault="00D10B48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10B48" w:rsidRPr="00A41DF7" w14:paraId="16402732" w14:textId="77777777" w:rsidTr="00737D8F">
      <w:tc>
        <w:tcPr>
          <w:tcW w:w="5920" w:type="dxa"/>
        </w:tcPr>
        <w:p w14:paraId="1CEB9530" w14:textId="77777777" w:rsidR="00D10B48" w:rsidRPr="00A41DF7" w:rsidRDefault="00D10B48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  <w:bookmarkStart w:id="20" w:name="page1"/>
          <w:bookmarkEnd w:id="20"/>
        </w:p>
        <w:p w14:paraId="14C71AD2" w14:textId="77777777" w:rsidR="00D10B48" w:rsidRPr="00A41DF7" w:rsidRDefault="00D10B48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355CAF99" w14:textId="77777777" w:rsidR="00D10B48" w:rsidRPr="00D75A6B" w:rsidRDefault="00D10B48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3FC95B19" w14:textId="77777777" w:rsidR="00D10B48" w:rsidRPr="00A02799" w:rsidRDefault="00D10B48" w:rsidP="00A02799">
          <w:pPr>
            <w:rPr>
              <w:rFonts w:ascii="Verdana" w:hAnsi="Verdana"/>
              <w:b/>
              <w:sz w:val="16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0288" behindDoc="0" locked="0" layoutInCell="1" allowOverlap="1" wp14:anchorId="4F70E9C7" wp14:editId="39C5515C">
                <wp:simplePos x="0" y="0"/>
                <wp:positionH relativeFrom="page">
                  <wp:posOffset>90805</wp:posOffset>
                </wp:positionH>
                <wp:positionV relativeFrom="page">
                  <wp:posOffset>45720</wp:posOffset>
                </wp:positionV>
                <wp:extent cx="1278255" cy="259715"/>
                <wp:effectExtent l="0" t="0" r="0" b="6985"/>
                <wp:wrapTight wrapText="bothSides">
                  <wp:wrapPolygon edited="0">
                    <wp:start x="0" y="0"/>
                    <wp:lineTo x="0" y="20597"/>
                    <wp:lineTo x="21246" y="20597"/>
                    <wp:lineTo x="21246" y="0"/>
                    <wp:lineTo x="0" y="0"/>
                  </wp:wrapPolygon>
                </wp:wrapTight>
                <wp:docPr id="72717668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2AB891BE" w14:textId="77777777" w:rsidR="00D10B48" w:rsidRPr="00A41DF7" w:rsidRDefault="00D10B48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05BC00B1" w14:textId="77777777" w:rsidR="00D10B48" w:rsidRPr="00A41DF7" w:rsidRDefault="00D10B48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1873318A" w14:textId="77777777" w:rsidR="00D10B48" w:rsidRPr="00A41DF7" w:rsidRDefault="00D10B48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362C5526" w14:textId="77777777" w:rsidR="00D10B48" w:rsidRDefault="00D10B48" w:rsidP="00CB0C05">
    <w:pPr>
      <w:pStyle w:val="Capalera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C0630" w14:textId="77777777" w:rsidR="00D10B48" w:rsidRDefault="00D10B48" w:rsidP="009913EE">
    <w:pPr>
      <w:spacing w:line="45" w:lineRule="exact"/>
      <w:rPr>
        <w:sz w:val="24"/>
        <w:szCs w:val="24"/>
      </w:rPr>
    </w:pPr>
  </w:p>
  <w:p w14:paraId="3E8644D1" w14:textId="77777777" w:rsidR="00D10B48" w:rsidRDefault="00D10B48" w:rsidP="009913EE">
    <w:pPr>
      <w:ind w:left="260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D10B48" w:rsidRPr="00A41DF7" w14:paraId="7D0A733B" w14:textId="77777777" w:rsidTr="00737D8F">
      <w:tc>
        <w:tcPr>
          <w:tcW w:w="5920" w:type="dxa"/>
        </w:tcPr>
        <w:p w14:paraId="400AD6A0" w14:textId="77777777" w:rsidR="00D10B48" w:rsidRPr="00A41DF7" w:rsidRDefault="00D10B48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7AD883A6" w14:textId="77777777" w:rsidR="00D10B48" w:rsidRPr="00A41DF7" w:rsidRDefault="00D10B48" w:rsidP="00737D8F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14:paraId="5F3F7B1A" w14:textId="77777777" w:rsidR="00D10B48" w:rsidRPr="00682995" w:rsidRDefault="00D10B48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sz w:val="12"/>
              <w:szCs w:val="12"/>
              <w:lang w:val="es-ES_tradnl" w:eastAsia="es-ES"/>
            </w:rPr>
          </w:pPr>
        </w:p>
        <w:p w14:paraId="216281C5" w14:textId="77777777" w:rsidR="00D10B48" w:rsidRPr="00CB0C05" w:rsidRDefault="00D10B48" w:rsidP="00737D8F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61312" behindDoc="0" locked="0" layoutInCell="1" allowOverlap="1" wp14:anchorId="61CEF6A2" wp14:editId="5BD8983D">
                <wp:simplePos x="0" y="0"/>
                <wp:positionH relativeFrom="page">
                  <wp:posOffset>90170</wp:posOffset>
                </wp:positionH>
                <wp:positionV relativeFrom="page">
                  <wp:posOffset>48895</wp:posOffset>
                </wp:positionV>
                <wp:extent cx="1278000" cy="259200"/>
                <wp:effectExtent l="0" t="0" r="0" b="7620"/>
                <wp:wrapTight wrapText="bothSides">
                  <wp:wrapPolygon edited="0">
                    <wp:start x="0" y="0"/>
                    <wp:lineTo x="0" y="20647"/>
                    <wp:lineTo x="21256" y="20647"/>
                    <wp:lineTo x="21256" y="0"/>
                    <wp:lineTo x="0" y="0"/>
                  </wp:wrapPolygon>
                </wp:wrapTight>
                <wp:docPr id="1368140228" name="Imatge 13681402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000" cy="25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7C6F38">
            <w:rPr>
              <w:rFonts w:ascii="Verdana" w:hAnsi="Verdana"/>
              <w:b/>
              <w:sz w:val="16"/>
            </w:rPr>
            <w:t xml:space="preserve"> Direcció de serveis de </w:t>
          </w:r>
          <w:r>
            <w:rPr>
              <w:rFonts w:ascii="Verdana" w:hAnsi="Verdana"/>
              <w:b/>
              <w:sz w:val="16"/>
            </w:rPr>
            <w:t>Feminismes i LGTBI</w:t>
          </w:r>
        </w:p>
      </w:tc>
      <w:tc>
        <w:tcPr>
          <w:tcW w:w="3544" w:type="dxa"/>
        </w:tcPr>
        <w:p w14:paraId="5B191691" w14:textId="77777777" w:rsidR="00D10B48" w:rsidRPr="00A41DF7" w:rsidRDefault="00D10B48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14:paraId="6C8394C3" w14:textId="77777777" w:rsidR="00D10B48" w:rsidRPr="00A41DF7" w:rsidRDefault="00D10B48" w:rsidP="00737D8F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14:paraId="0EEEDFC0" w14:textId="77777777" w:rsidR="00D10B48" w:rsidRPr="00A41DF7" w:rsidRDefault="00D10B48" w:rsidP="00737D8F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14:paraId="14F39E44" w14:textId="77777777" w:rsidR="00D10B48" w:rsidRDefault="00D10B48" w:rsidP="00CB0C05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40A"/>
    <w:multiLevelType w:val="multilevel"/>
    <w:tmpl w:val="57EA35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48E6177"/>
    <w:multiLevelType w:val="hybridMultilevel"/>
    <w:tmpl w:val="1760331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600879"/>
    <w:multiLevelType w:val="multilevel"/>
    <w:tmpl w:val="710A0B1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C0957FE"/>
    <w:multiLevelType w:val="multilevel"/>
    <w:tmpl w:val="CD98F69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40E0F76"/>
    <w:multiLevelType w:val="hybridMultilevel"/>
    <w:tmpl w:val="313290EC"/>
    <w:lvl w:ilvl="0" w:tplc="04030001">
      <w:start w:val="1"/>
      <w:numFmt w:val="bullet"/>
      <w:lvlText w:val=""/>
      <w:lvlJc w:val="left"/>
      <w:rPr>
        <w:rFonts w:ascii="Symbol" w:hAnsi="Symbol" w:hint="default"/>
      </w:rPr>
    </w:lvl>
    <w:lvl w:ilvl="1" w:tplc="D57C853C">
      <w:start w:val="1"/>
      <w:numFmt w:val="bullet"/>
      <w:lvlText w:val="₋"/>
      <w:lvlJc w:val="left"/>
    </w:lvl>
    <w:lvl w:ilvl="2" w:tplc="F21EFF5E">
      <w:start w:val="1"/>
      <w:numFmt w:val="bullet"/>
      <w:lvlText w:val="₋"/>
      <w:lvlJc w:val="left"/>
    </w:lvl>
    <w:lvl w:ilvl="3" w:tplc="77D6BD60">
      <w:start w:val="1"/>
      <w:numFmt w:val="bullet"/>
      <w:lvlText w:val="₋"/>
      <w:lvlJc w:val="left"/>
    </w:lvl>
    <w:lvl w:ilvl="4" w:tplc="9F96DB2A">
      <w:numFmt w:val="decimal"/>
      <w:lvlText w:val=""/>
      <w:lvlJc w:val="left"/>
    </w:lvl>
    <w:lvl w:ilvl="5" w:tplc="5F886BF8">
      <w:numFmt w:val="decimal"/>
      <w:lvlText w:val=""/>
      <w:lvlJc w:val="left"/>
    </w:lvl>
    <w:lvl w:ilvl="6" w:tplc="85AEC65A">
      <w:numFmt w:val="decimal"/>
      <w:lvlText w:val=""/>
      <w:lvlJc w:val="left"/>
    </w:lvl>
    <w:lvl w:ilvl="7" w:tplc="DF80B598">
      <w:numFmt w:val="decimal"/>
      <w:lvlText w:val=""/>
      <w:lvlJc w:val="left"/>
    </w:lvl>
    <w:lvl w:ilvl="8" w:tplc="02FA8A02">
      <w:numFmt w:val="decimal"/>
      <w:lvlText w:val=""/>
      <w:lvlJc w:val="left"/>
    </w:lvl>
  </w:abstractNum>
  <w:abstractNum w:abstractNumId="6" w15:restartNumberingAfterBreak="0">
    <w:nsid w:val="17235CDB"/>
    <w:multiLevelType w:val="hybridMultilevel"/>
    <w:tmpl w:val="FBB4D53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45D32"/>
    <w:multiLevelType w:val="hybridMultilevel"/>
    <w:tmpl w:val="CBCC0EA0"/>
    <w:lvl w:ilvl="0" w:tplc="5F583F10">
      <w:start w:val="1"/>
      <w:numFmt w:val="bullet"/>
      <w:lvlText w:val="-"/>
      <w:lvlJc w:val="left"/>
    </w:lvl>
    <w:lvl w:ilvl="1" w:tplc="C9F8D020">
      <w:numFmt w:val="decimal"/>
      <w:lvlText w:val=""/>
      <w:lvlJc w:val="left"/>
    </w:lvl>
    <w:lvl w:ilvl="2" w:tplc="13CA74D4">
      <w:numFmt w:val="decimal"/>
      <w:lvlText w:val=""/>
      <w:lvlJc w:val="left"/>
    </w:lvl>
    <w:lvl w:ilvl="3" w:tplc="553668F0">
      <w:numFmt w:val="decimal"/>
      <w:lvlText w:val=""/>
      <w:lvlJc w:val="left"/>
    </w:lvl>
    <w:lvl w:ilvl="4" w:tplc="4C7A7CF4">
      <w:numFmt w:val="decimal"/>
      <w:lvlText w:val=""/>
      <w:lvlJc w:val="left"/>
    </w:lvl>
    <w:lvl w:ilvl="5" w:tplc="05A61E3C">
      <w:numFmt w:val="decimal"/>
      <w:lvlText w:val=""/>
      <w:lvlJc w:val="left"/>
    </w:lvl>
    <w:lvl w:ilvl="6" w:tplc="606471B4">
      <w:numFmt w:val="decimal"/>
      <w:lvlText w:val=""/>
      <w:lvlJc w:val="left"/>
    </w:lvl>
    <w:lvl w:ilvl="7" w:tplc="783AE920">
      <w:numFmt w:val="decimal"/>
      <w:lvlText w:val=""/>
      <w:lvlJc w:val="left"/>
    </w:lvl>
    <w:lvl w:ilvl="8" w:tplc="F4E800A0">
      <w:numFmt w:val="decimal"/>
      <w:lvlText w:val=""/>
      <w:lvlJc w:val="left"/>
    </w:lvl>
  </w:abstractNum>
  <w:abstractNum w:abstractNumId="8" w15:restartNumberingAfterBreak="0">
    <w:nsid w:val="27AB0A5D"/>
    <w:multiLevelType w:val="multilevel"/>
    <w:tmpl w:val="8CD43FDE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E6004"/>
    <w:multiLevelType w:val="multilevel"/>
    <w:tmpl w:val="647A2786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3A78D9"/>
    <w:multiLevelType w:val="multilevel"/>
    <w:tmpl w:val="CA20AEE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91CAA"/>
    <w:multiLevelType w:val="multilevel"/>
    <w:tmpl w:val="C9F2F79C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EAC148B"/>
    <w:multiLevelType w:val="multilevel"/>
    <w:tmpl w:val="96804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343EC"/>
    <w:multiLevelType w:val="hybridMultilevel"/>
    <w:tmpl w:val="E0A6EE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B246D"/>
    <w:multiLevelType w:val="hybridMultilevel"/>
    <w:tmpl w:val="2138B408"/>
    <w:lvl w:ilvl="0" w:tplc="04030019">
      <w:start w:val="1"/>
      <w:numFmt w:val="lowerLetter"/>
      <w:lvlText w:val="%1."/>
      <w:lvlJc w:val="left"/>
      <w:pPr>
        <w:ind w:left="1068" w:hanging="360"/>
      </w:p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4533A08"/>
    <w:multiLevelType w:val="hybridMultilevel"/>
    <w:tmpl w:val="FB1C07EE"/>
    <w:lvl w:ilvl="0" w:tplc="040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9765751"/>
    <w:multiLevelType w:val="multilevel"/>
    <w:tmpl w:val="2AB6D1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12D4E70"/>
    <w:multiLevelType w:val="multilevel"/>
    <w:tmpl w:val="B7EA441A"/>
    <w:lvl w:ilvl="0">
      <w:numFmt w:val="bullet"/>
      <w:lvlText w:val="-"/>
      <w:lvlJc w:val="left"/>
      <w:pPr>
        <w:ind w:left="720" w:hanging="360"/>
      </w:pPr>
      <w:rPr>
        <w:rFonts w:ascii="Verdana" w:eastAsia="Calibri" w:hAnsi="Verdana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29A085B"/>
    <w:multiLevelType w:val="hybridMultilevel"/>
    <w:tmpl w:val="9A066BC2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12B53"/>
    <w:multiLevelType w:val="hybridMultilevel"/>
    <w:tmpl w:val="B25CF14E"/>
    <w:lvl w:ilvl="0" w:tplc="D57C853C">
      <w:start w:val="1"/>
      <w:numFmt w:val="bullet"/>
      <w:lvlText w:val="₋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46DCA"/>
    <w:multiLevelType w:val="multilevel"/>
    <w:tmpl w:val="371A4AFC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33107F"/>
    <w:multiLevelType w:val="multilevel"/>
    <w:tmpl w:val="2DE29D1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4FD697B"/>
    <w:multiLevelType w:val="multilevel"/>
    <w:tmpl w:val="E700948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957064">
    <w:abstractNumId w:val="12"/>
  </w:num>
  <w:num w:numId="2" w16cid:durableId="1369331358">
    <w:abstractNumId w:val="3"/>
  </w:num>
  <w:num w:numId="3" w16cid:durableId="274867701">
    <w:abstractNumId w:val="18"/>
  </w:num>
  <w:num w:numId="4" w16cid:durableId="1145052207">
    <w:abstractNumId w:val="23"/>
  </w:num>
  <w:num w:numId="5" w16cid:durableId="2146269177">
    <w:abstractNumId w:val="11"/>
  </w:num>
  <w:num w:numId="6" w16cid:durableId="2101365326">
    <w:abstractNumId w:val="22"/>
  </w:num>
  <w:num w:numId="7" w16cid:durableId="469132339">
    <w:abstractNumId w:val="4"/>
  </w:num>
  <w:num w:numId="8" w16cid:durableId="1356423162">
    <w:abstractNumId w:val="9"/>
  </w:num>
  <w:num w:numId="9" w16cid:durableId="1814058996">
    <w:abstractNumId w:val="17"/>
  </w:num>
  <w:num w:numId="10" w16cid:durableId="1030035189">
    <w:abstractNumId w:val="0"/>
  </w:num>
  <w:num w:numId="11" w16cid:durableId="1397899442">
    <w:abstractNumId w:val="10"/>
  </w:num>
  <w:num w:numId="12" w16cid:durableId="1143347345">
    <w:abstractNumId w:val="2"/>
  </w:num>
  <w:num w:numId="13" w16cid:durableId="1435980371">
    <w:abstractNumId w:val="24"/>
  </w:num>
  <w:num w:numId="14" w16cid:durableId="2021274517">
    <w:abstractNumId w:val="25"/>
  </w:num>
  <w:num w:numId="15" w16cid:durableId="119999525">
    <w:abstractNumId w:val="7"/>
  </w:num>
  <w:num w:numId="16" w16cid:durableId="1198464559">
    <w:abstractNumId w:val="6"/>
  </w:num>
  <w:num w:numId="17" w16cid:durableId="1891921488">
    <w:abstractNumId w:val="21"/>
  </w:num>
  <w:num w:numId="18" w16cid:durableId="405765420">
    <w:abstractNumId w:val="5"/>
  </w:num>
  <w:num w:numId="19" w16cid:durableId="1731151602">
    <w:abstractNumId w:val="15"/>
  </w:num>
  <w:num w:numId="20" w16cid:durableId="1207064484">
    <w:abstractNumId w:val="16"/>
  </w:num>
  <w:num w:numId="21" w16cid:durableId="1430199278">
    <w:abstractNumId w:val="8"/>
  </w:num>
  <w:num w:numId="22" w16cid:durableId="148786416">
    <w:abstractNumId w:val="20"/>
  </w:num>
  <w:num w:numId="23" w16cid:durableId="1062828856">
    <w:abstractNumId w:val="19"/>
  </w:num>
  <w:num w:numId="24" w16cid:durableId="1760712539">
    <w:abstractNumId w:val="1"/>
  </w:num>
  <w:num w:numId="25" w16cid:durableId="877427494">
    <w:abstractNumId w:val="13"/>
  </w:num>
  <w:num w:numId="26" w16cid:durableId="2041737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14EB"/>
    <w:rsid w:val="00006F5F"/>
    <w:rsid w:val="00017A0F"/>
    <w:rsid w:val="00071E46"/>
    <w:rsid w:val="0009013E"/>
    <w:rsid w:val="000D42DA"/>
    <w:rsid w:val="001914EB"/>
    <w:rsid w:val="001A2971"/>
    <w:rsid w:val="002613D1"/>
    <w:rsid w:val="00295476"/>
    <w:rsid w:val="002C0153"/>
    <w:rsid w:val="003001E9"/>
    <w:rsid w:val="00304307"/>
    <w:rsid w:val="00327001"/>
    <w:rsid w:val="003C546A"/>
    <w:rsid w:val="003C5FF9"/>
    <w:rsid w:val="00417E12"/>
    <w:rsid w:val="0048008D"/>
    <w:rsid w:val="00497308"/>
    <w:rsid w:val="004E46BD"/>
    <w:rsid w:val="004F39E7"/>
    <w:rsid w:val="00562056"/>
    <w:rsid w:val="0058412E"/>
    <w:rsid w:val="005901C3"/>
    <w:rsid w:val="005B4FEE"/>
    <w:rsid w:val="006409DD"/>
    <w:rsid w:val="006A0061"/>
    <w:rsid w:val="006B18AD"/>
    <w:rsid w:val="006E77FF"/>
    <w:rsid w:val="00705913"/>
    <w:rsid w:val="00722FD2"/>
    <w:rsid w:val="007329EB"/>
    <w:rsid w:val="00743B78"/>
    <w:rsid w:val="007B61A8"/>
    <w:rsid w:val="007C259A"/>
    <w:rsid w:val="007E28F6"/>
    <w:rsid w:val="00826F10"/>
    <w:rsid w:val="008D596B"/>
    <w:rsid w:val="009C1F93"/>
    <w:rsid w:val="009D151E"/>
    <w:rsid w:val="009F0C87"/>
    <w:rsid w:val="00A67ACA"/>
    <w:rsid w:val="00A966A0"/>
    <w:rsid w:val="00B1254A"/>
    <w:rsid w:val="00B26B66"/>
    <w:rsid w:val="00B4544A"/>
    <w:rsid w:val="00BD0E6B"/>
    <w:rsid w:val="00C433AC"/>
    <w:rsid w:val="00D10B48"/>
    <w:rsid w:val="00DE061A"/>
    <w:rsid w:val="00E143A3"/>
    <w:rsid w:val="00E25FD2"/>
    <w:rsid w:val="00E50368"/>
    <w:rsid w:val="00EA458A"/>
    <w:rsid w:val="00ED21D8"/>
    <w:rsid w:val="00F0281F"/>
    <w:rsid w:val="00F41489"/>
    <w:rsid w:val="00FC1C51"/>
    <w:rsid w:val="00FC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0103"/>
  <w15:docId w15:val="{9A4E4940-CA5E-4168-9A80-6D373C535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uiPriority w:val="99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link w:val="CapaleraCar"/>
    <w:uiPriority w:val="99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link w:val="PeuCar"/>
    <w:uiPriority w:val="99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paragraph" w:customStyle="1" w:styleId="Ttolclusula">
    <w:name w:val="Títol clàusula"/>
    <w:basedOn w:val="Normal"/>
    <w:qFormat/>
    <w:rPr>
      <w:rFonts w:ascii="Verdana" w:hAnsi="Verdana"/>
      <w:color w:val="auto"/>
      <w:sz w:val="32"/>
    </w:rPr>
  </w:style>
  <w:style w:type="character" w:customStyle="1" w:styleId="TtolclusulaCar">
    <w:name w:val="Títol clàusula Car"/>
    <w:basedOn w:val="Lletraperdefectedelpargraf"/>
    <w:rPr>
      <w:rFonts w:ascii="Verdana" w:hAnsi="Verdana"/>
      <w:sz w:val="32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customStyle="1" w:styleId="xmsonormal">
    <w:name w:val="x_msonormal"/>
    <w:basedOn w:val="Normal"/>
    <w:rsid w:val="009C1F93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TextindependentCar">
    <w:name w:val="Text independent Car"/>
    <w:basedOn w:val="Lletraperdefectedelpargraf"/>
    <w:link w:val="Textindependent"/>
    <w:rsid w:val="00D10B48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D10B48"/>
    <w:rPr>
      <w:rFonts w:ascii="Arial" w:hAnsi="Arial"/>
      <w:color w:val="000000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D10B48"/>
    <w:rPr>
      <w:rFonts w:ascii="Arial" w:hAnsi="Arial"/>
      <w:color w:val="00000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D10B48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D10B48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59"/>
    <w:rsid w:val="00D10B48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aleraCar">
    <w:name w:val="Capçalera Car"/>
    <w:basedOn w:val="Lletraperdefectedelpargraf"/>
    <w:link w:val="Capalera"/>
    <w:uiPriority w:val="99"/>
    <w:rsid w:val="00D10B48"/>
    <w:rPr>
      <w:rFonts w:ascii="Arial" w:hAnsi="Arial"/>
      <w:color w:val="000000"/>
    </w:rPr>
  </w:style>
  <w:style w:type="paragraph" w:customStyle="1" w:styleId="Texto">
    <w:name w:val="Texto"/>
    <w:basedOn w:val="Normal"/>
    <w:qFormat/>
    <w:rsid w:val="00D10B48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D10B48"/>
    <w:rPr>
      <w:rFonts w:ascii="Arial" w:hAnsi="Arial"/>
      <w:color w:val="000000"/>
    </w:rPr>
  </w:style>
  <w:style w:type="character" w:customStyle="1" w:styleId="markedcontent">
    <w:name w:val="markedcontent"/>
    <w:basedOn w:val="Lletraperdefectedelpargraf"/>
    <w:rsid w:val="00D10B48"/>
  </w:style>
  <w:style w:type="table" w:customStyle="1" w:styleId="Taulaambquadrcula1">
    <w:name w:val="Taula amb quadrícula1"/>
    <w:basedOn w:val="Taulanormal"/>
    <w:next w:val="Taulaambquadrcula"/>
    <w:uiPriority w:val="59"/>
    <w:rsid w:val="00D10B48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FC1C51"/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empreses.barcelonactiva.cat/ca/web/es/servei-d-assessorament-per-la-igualtat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www.boe.es/eli/es/lo/2007/03/22/3/con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theme" Target="theme/theme1.xml"/><Relationship Id="rId10" Type="http://schemas.openxmlformats.org/officeDocument/2006/relationships/hyperlink" Target="https://empreses.barcelonactiva.cat/ca/web/es/servei-d-assessorament-per-la-igualtat" TargetMode="External"/><Relationship Id="rId19" Type="http://schemas.openxmlformats.org/officeDocument/2006/relationships/hyperlink" Target="https://www.boe.es/eli/es/lo/2007/03/22/3/con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mpreses.barcelonactiva.cat/ca/web/es/servei-d-assessorament-per-la-igualtat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61C84-6501-4489-B547-A0331A1D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20</Pages>
  <Words>5207</Words>
  <Characters>29682</Characters>
  <Application>Microsoft Office Word</Application>
  <DocSecurity>0</DocSecurity>
  <Lines>247</Lines>
  <Paragraphs>69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34820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ORTEGA, JOEL</cp:lastModifiedBy>
  <cp:revision>17</cp:revision>
  <dcterms:created xsi:type="dcterms:W3CDTF">2026-03-03T13:55:00Z</dcterms:created>
  <dcterms:modified xsi:type="dcterms:W3CDTF">2026-03-24T13:26:00Z</dcterms:modified>
</cp:coreProperties>
</file>