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065D6F" w:rsidRPr="00822643" w14:paraId="2042CE44" w14:textId="77777777" w:rsidTr="00B44F3C">
        <w:tc>
          <w:tcPr>
            <w:tcW w:w="1555" w:type="dxa"/>
          </w:tcPr>
          <w:p w14:paraId="07FED4BC" w14:textId="77777777" w:rsidR="00065D6F" w:rsidRPr="00822643" w:rsidRDefault="00065D6F" w:rsidP="00B44F3C">
            <w:pPr>
              <w:tabs>
                <w:tab w:val="left" w:pos="1583"/>
              </w:tabs>
              <w:rPr>
                <w:rFonts w:ascii="Times New Roman" w:hAnsi="Times New Roman"/>
                <w:bCs/>
                <w:sz w:val="20"/>
                <w:szCs w:val="18"/>
                <w:lang w:val="ca-ES"/>
              </w:rPr>
            </w:pPr>
            <w:r w:rsidRPr="00822643">
              <w:rPr>
                <w:rFonts w:ascii="Times New Roman" w:hAnsi="Times New Roman"/>
                <w:bCs/>
                <w:sz w:val="20"/>
                <w:szCs w:val="18"/>
                <w:lang w:val="ca-ES"/>
              </w:rPr>
              <w:t>Exp. núm.:</w:t>
            </w:r>
          </w:p>
        </w:tc>
        <w:tc>
          <w:tcPr>
            <w:tcW w:w="6939" w:type="dxa"/>
          </w:tcPr>
          <w:p w14:paraId="5633E771" w14:textId="77777777" w:rsidR="00065D6F" w:rsidRPr="00822643" w:rsidRDefault="00065D6F" w:rsidP="00B44F3C">
            <w:pPr>
              <w:tabs>
                <w:tab w:val="left" w:pos="1583"/>
              </w:tabs>
              <w:rPr>
                <w:rFonts w:ascii="Times New Roman" w:hAnsi="Times New Roman"/>
                <w:bCs/>
                <w:sz w:val="20"/>
                <w:szCs w:val="18"/>
                <w:lang w:val="ca-ES"/>
              </w:rPr>
            </w:pPr>
            <w:r w:rsidRPr="00822643">
              <w:rPr>
                <w:rFonts w:ascii="Times New Roman" w:hAnsi="Times New Roman"/>
                <w:bCs/>
                <w:sz w:val="20"/>
                <w:szCs w:val="18"/>
                <w:lang w:val="ca-ES"/>
              </w:rPr>
              <w:t>799/2026</w:t>
            </w:r>
          </w:p>
        </w:tc>
      </w:tr>
      <w:tr w:rsidR="00065D6F" w:rsidRPr="00822643" w14:paraId="11DF266E" w14:textId="77777777" w:rsidTr="00B44F3C">
        <w:tc>
          <w:tcPr>
            <w:tcW w:w="1555" w:type="dxa"/>
          </w:tcPr>
          <w:p w14:paraId="3DEFD5FA" w14:textId="77777777" w:rsidR="00065D6F" w:rsidRPr="00822643" w:rsidRDefault="00065D6F" w:rsidP="00B44F3C">
            <w:pPr>
              <w:tabs>
                <w:tab w:val="left" w:pos="1583"/>
              </w:tabs>
              <w:rPr>
                <w:rFonts w:ascii="Times New Roman" w:hAnsi="Times New Roman"/>
                <w:bCs/>
                <w:sz w:val="20"/>
                <w:szCs w:val="18"/>
                <w:lang w:val="ca-ES"/>
              </w:rPr>
            </w:pPr>
            <w:r w:rsidRPr="00822643">
              <w:rPr>
                <w:rFonts w:ascii="Times New Roman" w:hAnsi="Times New Roman"/>
                <w:bCs/>
                <w:sz w:val="20"/>
                <w:szCs w:val="18"/>
                <w:lang w:val="ca-ES"/>
              </w:rPr>
              <w:t xml:space="preserve">Procediment: </w:t>
            </w:r>
          </w:p>
        </w:tc>
        <w:tc>
          <w:tcPr>
            <w:tcW w:w="6939" w:type="dxa"/>
          </w:tcPr>
          <w:p w14:paraId="34F0B867" w14:textId="77777777" w:rsidR="00065D6F" w:rsidRPr="00822643" w:rsidRDefault="00065D6F" w:rsidP="00B44F3C">
            <w:pPr>
              <w:tabs>
                <w:tab w:val="left" w:pos="1583"/>
              </w:tabs>
              <w:rPr>
                <w:rFonts w:ascii="Times New Roman" w:hAnsi="Times New Roman"/>
                <w:bCs/>
                <w:sz w:val="20"/>
                <w:szCs w:val="18"/>
                <w:lang w:val="ca-ES"/>
              </w:rPr>
            </w:pPr>
            <w:r w:rsidRPr="00822643">
              <w:rPr>
                <w:rFonts w:ascii="Times New Roman" w:hAnsi="Times New Roman"/>
                <w:bCs/>
                <w:sz w:val="20"/>
                <w:szCs w:val="18"/>
                <w:lang w:val="ca-ES"/>
              </w:rPr>
              <w:t xml:space="preserve">Contracte d’obres </w:t>
            </w:r>
          </w:p>
        </w:tc>
      </w:tr>
      <w:tr w:rsidR="00065D6F" w:rsidRPr="00822643" w14:paraId="667C0FE1" w14:textId="77777777" w:rsidTr="00B44F3C">
        <w:tc>
          <w:tcPr>
            <w:tcW w:w="1555" w:type="dxa"/>
          </w:tcPr>
          <w:p w14:paraId="38D209BA" w14:textId="77777777" w:rsidR="00065D6F" w:rsidRPr="00822643" w:rsidRDefault="00065D6F" w:rsidP="00B44F3C">
            <w:pPr>
              <w:tabs>
                <w:tab w:val="left" w:pos="1583"/>
              </w:tabs>
              <w:rPr>
                <w:rFonts w:ascii="Times New Roman" w:hAnsi="Times New Roman"/>
                <w:bCs/>
                <w:sz w:val="20"/>
                <w:szCs w:val="18"/>
                <w:lang w:val="ca-ES"/>
              </w:rPr>
            </w:pPr>
            <w:r w:rsidRPr="00822643">
              <w:rPr>
                <w:rFonts w:ascii="Times New Roman" w:hAnsi="Times New Roman"/>
                <w:bCs/>
                <w:sz w:val="20"/>
                <w:szCs w:val="18"/>
                <w:lang w:val="ca-ES"/>
              </w:rPr>
              <w:t>Assumpte:</w:t>
            </w:r>
          </w:p>
        </w:tc>
        <w:tc>
          <w:tcPr>
            <w:tcW w:w="6939" w:type="dxa"/>
          </w:tcPr>
          <w:p w14:paraId="6CCBEE26" w14:textId="77777777" w:rsidR="00065D6F" w:rsidRPr="00822643" w:rsidRDefault="00065D6F" w:rsidP="00B44F3C">
            <w:pPr>
              <w:tabs>
                <w:tab w:val="left" w:pos="1583"/>
              </w:tabs>
              <w:jc w:val="both"/>
              <w:rPr>
                <w:rFonts w:ascii="Times New Roman" w:hAnsi="Times New Roman"/>
                <w:bCs/>
                <w:sz w:val="20"/>
                <w:szCs w:val="18"/>
                <w:lang w:val="ca-ES"/>
              </w:rPr>
            </w:pPr>
            <w:r w:rsidRPr="00822643">
              <w:rPr>
                <w:rFonts w:ascii="Times New Roman" w:hAnsi="Times New Roman"/>
                <w:bCs/>
                <w:sz w:val="20"/>
                <w:szCs w:val="18"/>
                <w:lang w:val="ca-ES"/>
              </w:rPr>
              <w:t>Actuació en el llit del riu Garona en el tram urbà de Vielha</w:t>
            </w:r>
          </w:p>
        </w:tc>
      </w:tr>
    </w:tbl>
    <w:p w14:paraId="50DF2B67" w14:textId="77777777" w:rsidR="007B05F9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65BAAA94" w14:textId="77777777" w:rsidR="00D1275E" w:rsidRPr="00D1275E" w:rsidRDefault="00D1275E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D1275E" w:rsidRDefault="00BA0640" w:rsidP="007B05F9">
      <w:pPr>
        <w:shd w:val="clear" w:color="auto" w:fill="FFFFFF"/>
        <w:jc w:val="both"/>
        <w:rPr>
          <w:sz w:val="22"/>
        </w:rPr>
      </w:pPr>
      <w:r w:rsidRPr="00D1275E">
        <w:rPr>
          <w:b/>
          <w:sz w:val="22"/>
          <w:lang w:val="ca-ES"/>
        </w:rPr>
        <w:t>PROPOSICIÓ</w:t>
      </w:r>
      <w:r w:rsidRPr="00D1275E">
        <w:rPr>
          <w:b/>
          <w:sz w:val="22"/>
        </w:rPr>
        <w:t xml:space="preserve"> ECONÓMICA</w:t>
      </w:r>
      <w:r w:rsidR="007B05F9" w:rsidRPr="00D1275E">
        <w:rPr>
          <w:b/>
          <w:sz w:val="22"/>
        </w:rPr>
        <w:t xml:space="preserve"> </w:t>
      </w:r>
      <w:r w:rsidR="007B05F9" w:rsidRPr="00D1275E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D1275E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7B25447E" w:rsidR="0094185B" w:rsidRPr="00D1275E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1275E">
        <w:rPr>
          <w:rFonts w:ascii="Times New Roman" w:hAnsi="Times New Roman" w:cs="Times New Roman"/>
          <w:sz w:val="22"/>
          <w:szCs w:val="22"/>
        </w:rPr>
        <w:t>E</w:t>
      </w:r>
      <w:r w:rsidR="00065D6F" w:rsidRPr="00D1275E">
        <w:rPr>
          <w:rFonts w:ascii="Times New Roman" w:hAnsi="Times New Roman" w:cs="Times New Roman"/>
          <w:sz w:val="22"/>
          <w:szCs w:val="22"/>
        </w:rPr>
        <w:t xml:space="preserve">n/Na 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D1275E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D1275E">
        <w:rPr>
          <w:rFonts w:ascii="Times New Roman" w:hAnsi="Times New Roman" w:cs="Times New Roman"/>
          <w:sz w:val="22"/>
          <w:szCs w:val="22"/>
        </w:rPr>
        <w:t xml:space="preserve">, 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D1275E">
        <w:rPr>
          <w:rFonts w:ascii="Times New Roman" w:hAnsi="Times New Roman" w:cs="Times New Roman"/>
          <w:sz w:val="22"/>
          <w:szCs w:val="22"/>
        </w:rPr>
        <w:t xml:space="preserve">, núm. 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D1275E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D1275E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D1275E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D1275E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D1275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D1275E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D1275E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D1275E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1275E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D1275E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EC5E177" w14:textId="77777777" w:rsidR="00D1275E" w:rsidRPr="00D1275E" w:rsidRDefault="00D1275E" w:rsidP="00D127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1275E">
        <w:rPr>
          <w:rFonts w:ascii="Times New Roman" w:hAnsi="Times New Roman" w:cs="Times New Roman"/>
          <w:sz w:val="22"/>
          <w:szCs w:val="22"/>
        </w:rPr>
        <w:t>Que assabentat/da dels Plecs de clàusules administratives particulars i del Plec de prescripcions tècniques (</w:t>
      </w:r>
      <w:r w:rsidRPr="00D1275E">
        <w:rPr>
          <w:rFonts w:ascii="Times New Roman" w:hAnsi="Times New Roman" w:cs="Times New Roman"/>
          <w:i/>
          <w:iCs/>
          <w:sz w:val="22"/>
          <w:szCs w:val="22"/>
        </w:rPr>
        <w:t>Memòria tècnica “Actuación en el cauce del río Garona en el tramo urbano de Vielha</w:t>
      </w:r>
      <w:r w:rsidRPr="00D1275E">
        <w:rPr>
          <w:rFonts w:ascii="Times New Roman" w:hAnsi="Times New Roman" w:cs="Times New Roman"/>
          <w:sz w:val="22"/>
          <w:szCs w:val="22"/>
        </w:rPr>
        <w:t>”) que regeixen el contracte d’obres “</w:t>
      </w:r>
      <w:r w:rsidRPr="00D1275E">
        <w:rPr>
          <w:rFonts w:ascii="Times New Roman" w:hAnsi="Times New Roman" w:cs="Times New Roman"/>
          <w:b/>
          <w:bCs/>
          <w:sz w:val="22"/>
          <w:szCs w:val="22"/>
        </w:rPr>
        <w:t>ACTUACIÓ EN EL LLIT DEL RIU GARONA EN EL TRAM URBÀ DE VIELHA</w:t>
      </w:r>
      <w:r w:rsidRPr="00D1275E">
        <w:rPr>
          <w:rFonts w:ascii="Times New Roman" w:hAnsi="Times New Roman" w:cs="Times New Roman"/>
          <w:sz w:val="22"/>
          <w:szCs w:val="22"/>
        </w:rPr>
        <w:t>”.</w:t>
      </w:r>
    </w:p>
    <w:p w14:paraId="2DD9A076" w14:textId="77777777" w:rsidR="00D1275E" w:rsidRPr="00D1275E" w:rsidRDefault="00D1275E" w:rsidP="00D127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61F3627" w14:textId="18676EB2" w:rsidR="007B05F9" w:rsidRPr="00D1275E" w:rsidRDefault="00D1275E" w:rsidP="00D127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1275E">
        <w:rPr>
          <w:rFonts w:ascii="Times New Roman" w:hAnsi="Times New Roman" w:cs="Times New Roman"/>
          <w:sz w:val="22"/>
          <w:szCs w:val="22"/>
        </w:rPr>
        <w:t>Que els accepta íntegrament, reuneix els requisits per prendre part en aquesta licitació i es compromet, en cas de resultar-ne l’adjudicatari/ària, a l’execució del contracte, d’acord amb el contingut dels esmentats plecs, per la qual cosa formula la següent oferta econòmica:</w:t>
      </w:r>
    </w:p>
    <w:p w14:paraId="07E3FFA3" w14:textId="77777777" w:rsidR="00D1275E" w:rsidRPr="00D1275E" w:rsidRDefault="00D1275E" w:rsidP="00D127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52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793"/>
        <w:gridCol w:w="1793"/>
        <w:gridCol w:w="1794"/>
      </w:tblGrid>
      <w:tr w:rsidR="00F26F06" w:rsidRPr="00D1275E" w14:paraId="67DD7754" w14:textId="77777777" w:rsidTr="00D1275E">
        <w:trPr>
          <w:trHeight w:val="705"/>
          <w:jc w:val="center"/>
        </w:trPr>
        <w:tc>
          <w:tcPr>
            <w:tcW w:w="2140" w:type="dxa"/>
            <w:vMerge w:val="restart"/>
            <w:shd w:val="clear" w:color="000000" w:fill="D9D9D9"/>
            <w:vAlign w:val="center"/>
            <w:hideMark/>
          </w:tcPr>
          <w:p w14:paraId="001A55A9" w14:textId="77777777" w:rsidR="00D1275E" w:rsidRPr="00D1275E" w:rsidRDefault="0094109F" w:rsidP="00E64E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75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Pressupost Base</w:t>
            </w:r>
          </w:p>
          <w:p w14:paraId="40C1C493" w14:textId="3885CD1B" w:rsidR="00F26F06" w:rsidRPr="00D1275E" w:rsidRDefault="0094109F" w:rsidP="00E64E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275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de Licitació</w:t>
            </w:r>
          </w:p>
        </w:tc>
        <w:tc>
          <w:tcPr>
            <w:tcW w:w="1793" w:type="dxa"/>
            <w:vMerge w:val="restart"/>
            <w:shd w:val="clear" w:color="auto" w:fill="DAEEF3" w:themeFill="accent5" w:themeFillTint="33"/>
            <w:vAlign w:val="center"/>
            <w:hideMark/>
          </w:tcPr>
          <w:p w14:paraId="649F18A6" w14:textId="77777777" w:rsidR="00F26F06" w:rsidRPr="00CA77E6" w:rsidRDefault="00F26F06" w:rsidP="00836E14">
            <w:pPr>
              <w:jc w:val="center"/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</w:pPr>
            <w:r w:rsidRPr="00CA77E6"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  <w:t>Preu net del contracte</w:t>
            </w:r>
          </w:p>
          <w:p w14:paraId="46818759" w14:textId="77777777" w:rsidR="00F26F06" w:rsidRPr="00CA77E6" w:rsidRDefault="00F26F06" w:rsidP="00836E14">
            <w:pPr>
              <w:jc w:val="center"/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</w:pPr>
            <w:r w:rsidRPr="00CA77E6">
              <w:rPr>
                <w:rFonts w:eastAsia="Times New Roman"/>
                <w:b/>
                <w:bCs/>
                <w:color w:val="244061" w:themeColor="accent1" w:themeShade="80"/>
                <w:sz w:val="18"/>
                <w:szCs w:val="18"/>
                <w:lang w:val="ca-ES" w:eastAsia="es-ES"/>
              </w:rPr>
              <w:t>(exclòs IVA)</w:t>
            </w:r>
          </w:p>
        </w:tc>
        <w:tc>
          <w:tcPr>
            <w:tcW w:w="1793" w:type="dxa"/>
            <w:vMerge w:val="restart"/>
            <w:shd w:val="clear" w:color="auto" w:fill="DAEEF3" w:themeFill="accent5" w:themeFillTint="33"/>
            <w:vAlign w:val="center"/>
            <w:hideMark/>
          </w:tcPr>
          <w:p w14:paraId="164852EC" w14:textId="77777777" w:rsidR="007B05F9" w:rsidRPr="00CA77E6" w:rsidRDefault="00F26F06" w:rsidP="00836E14">
            <w:pPr>
              <w:jc w:val="center"/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</w:pPr>
            <w:r w:rsidRPr="00CA77E6"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  <w:t>IVA</w:t>
            </w:r>
          </w:p>
          <w:p w14:paraId="72324283" w14:textId="5D62118E" w:rsidR="00F26F06" w:rsidRPr="00CA77E6" w:rsidRDefault="00F26F06" w:rsidP="00836E14">
            <w:pPr>
              <w:jc w:val="center"/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</w:pPr>
            <w:r w:rsidRPr="00CA77E6">
              <w:rPr>
                <w:rFonts w:eastAsia="Times New Roman"/>
                <w:b/>
                <w:bCs/>
                <w:color w:val="244061" w:themeColor="accent1" w:themeShade="80"/>
                <w:sz w:val="18"/>
                <w:szCs w:val="18"/>
                <w:lang w:val="ca-ES" w:eastAsia="es-ES"/>
              </w:rPr>
              <w:t>(21%)</w:t>
            </w:r>
          </w:p>
        </w:tc>
        <w:tc>
          <w:tcPr>
            <w:tcW w:w="1794" w:type="dxa"/>
            <w:vMerge w:val="restart"/>
            <w:shd w:val="clear" w:color="auto" w:fill="DAEEF3" w:themeFill="accent5" w:themeFillTint="33"/>
            <w:vAlign w:val="center"/>
            <w:hideMark/>
          </w:tcPr>
          <w:p w14:paraId="0D2E8BFC" w14:textId="77777777" w:rsidR="00F26F06" w:rsidRPr="00CA77E6" w:rsidRDefault="00F26F06" w:rsidP="00836E14">
            <w:pPr>
              <w:jc w:val="center"/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</w:pPr>
            <w:r w:rsidRPr="00CA77E6"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  <w:t>Preu total</w:t>
            </w:r>
          </w:p>
          <w:p w14:paraId="4DBD07B5" w14:textId="10FE9708" w:rsidR="00F26F06" w:rsidRPr="00CA77E6" w:rsidRDefault="00F26F06" w:rsidP="00836E14">
            <w:pPr>
              <w:jc w:val="center"/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</w:pPr>
            <w:r w:rsidRPr="00CA77E6">
              <w:rPr>
                <w:rFonts w:eastAsia="Times New Roman"/>
                <w:b/>
                <w:bCs/>
                <w:color w:val="244061" w:themeColor="accent1" w:themeShade="80"/>
                <w:sz w:val="18"/>
                <w:szCs w:val="18"/>
                <w:lang w:val="ca-ES" w:eastAsia="es-ES"/>
              </w:rPr>
              <w:t>(</w:t>
            </w:r>
            <w:r w:rsidR="007B05F9" w:rsidRPr="00CA77E6">
              <w:rPr>
                <w:rFonts w:eastAsia="Times New Roman"/>
                <w:b/>
                <w:bCs/>
                <w:color w:val="244061" w:themeColor="accent1" w:themeShade="80"/>
                <w:sz w:val="18"/>
                <w:szCs w:val="18"/>
                <w:lang w:val="ca-ES" w:eastAsia="es-ES"/>
              </w:rPr>
              <w:t xml:space="preserve">inclòs </w:t>
            </w:r>
            <w:r w:rsidRPr="00CA77E6">
              <w:rPr>
                <w:rFonts w:eastAsia="Times New Roman"/>
                <w:b/>
                <w:bCs/>
                <w:color w:val="244061" w:themeColor="accent1" w:themeShade="80"/>
                <w:sz w:val="18"/>
                <w:szCs w:val="18"/>
                <w:lang w:val="ca-ES" w:eastAsia="es-ES"/>
              </w:rPr>
              <w:t>IVA)</w:t>
            </w:r>
          </w:p>
        </w:tc>
      </w:tr>
      <w:tr w:rsidR="00F26F06" w:rsidRPr="00D1275E" w14:paraId="5B6B1348" w14:textId="77777777" w:rsidTr="00D1275E">
        <w:trPr>
          <w:trHeight w:val="276"/>
          <w:jc w:val="center"/>
        </w:trPr>
        <w:tc>
          <w:tcPr>
            <w:tcW w:w="2140" w:type="dxa"/>
            <w:vMerge/>
            <w:vAlign w:val="center"/>
            <w:hideMark/>
          </w:tcPr>
          <w:p w14:paraId="3637C3C8" w14:textId="77777777" w:rsidR="00F26F06" w:rsidRPr="00D1275E" w:rsidRDefault="00F26F06" w:rsidP="00836E14">
            <w:pPr>
              <w:rPr>
                <w:rFonts w:eastAsia="Times New Roman"/>
                <w:b/>
                <w:bCs/>
                <w:sz w:val="22"/>
                <w:lang w:val="ca-ES" w:eastAsia="es-ES"/>
              </w:rPr>
            </w:pPr>
          </w:p>
        </w:tc>
        <w:tc>
          <w:tcPr>
            <w:tcW w:w="1793" w:type="dxa"/>
            <w:vMerge/>
            <w:shd w:val="clear" w:color="auto" w:fill="DAEEF3" w:themeFill="accent5" w:themeFillTint="33"/>
            <w:vAlign w:val="center"/>
            <w:hideMark/>
          </w:tcPr>
          <w:p w14:paraId="145EA993" w14:textId="77777777" w:rsidR="00F26F06" w:rsidRPr="00CA77E6" w:rsidRDefault="00F26F06" w:rsidP="00836E14">
            <w:pPr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</w:pPr>
          </w:p>
        </w:tc>
        <w:tc>
          <w:tcPr>
            <w:tcW w:w="1793" w:type="dxa"/>
            <w:vMerge/>
            <w:shd w:val="clear" w:color="auto" w:fill="DAEEF3" w:themeFill="accent5" w:themeFillTint="33"/>
            <w:vAlign w:val="center"/>
            <w:hideMark/>
          </w:tcPr>
          <w:p w14:paraId="0E9C1EAF" w14:textId="77777777" w:rsidR="00F26F06" w:rsidRPr="00CA77E6" w:rsidRDefault="00F26F06" w:rsidP="00836E14">
            <w:pPr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</w:pPr>
          </w:p>
        </w:tc>
        <w:tc>
          <w:tcPr>
            <w:tcW w:w="1794" w:type="dxa"/>
            <w:vMerge/>
            <w:shd w:val="clear" w:color="auto" w:fill="DAEEF3" w:themeFill="accent5" w:themeFillTint="33"/>
            <w:vAlign w:val="center"/>
            <w:hideMark/>
          </w:tcPr>
          <w:p w14:paraId="1651CE7B" w14:textId="77777777" w:rsidR="00F26F06" w:rsidRPr="00CA77E6" w:rsidRDefault="00F26F06" w:rsidP="00836E14">
            <w:pPr>
              <w:rPr>
                <w:rFonts w:eastAsia="Times New Roman"/>
                <w:b/>
                <w:bCs/>
                <w:color w:val="244061" w:themeColor="accent1" w:themeShade="80"/>
                <w:sz w:val="22"/>
                <w:lang w:val="ca-ES" w:eastAsia="es-ES"/>
              </w:rPr>
            </w:pPr>
          </w:p>
        </w:tc>
      </w:tr>
      <w:tr w:rsidR="00F26F06" w:rsidRPr="00D1275E" w14:paraId="6B9326C1" w14:textId="77777777" w:rsidTr="00D1275E">
        <w:trPr>
          <w:trHeight w:val="167"/>
          <w:jc w:val="center"/>
        </w:trPr>
        <w:tc>
          <w:tcPr>
            <w:tcW w:w="2140" w:type="dxa"/>
            <w:shd w:val="clear" w:color="000000" w:fill="D0CECE"/>
            <w:noWrap/>
            <w:vAlign w:val="center"/>
            <w:hideMark/>
          </w:tcPr>
          <w:p w14:paraId="35CF9FC0" w14:textId="1FC4A018" w:rsidR="00F26F06" w:rsidRPr="00D1275E" w:rsidRDefault="00D1275E" w:rsidP="00D1275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275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43.264,29 € </w:t>
            </w:r>
          </w:p>
        </w:tc>
        <w:tc>
          <w:tcPr>
            <w:tcW w:w="1793" w:type="dxa"/>
            <w:shd w:val="clear" w:color="auto" w:fill="DAEEF3" w:themeFill="accent5" w:themeFillTint="33"/>
            <w:noWrap/>
            <w:vAlign w:val="center"/>
            <w:hideMark/>
          </w:tcPr>
          <w:p w14:paraId="50D885CD" w14:textId="71901959" w:rsidR="00F26F06" w:rsidRPr="00CA77E6" w:rsidRDefault="00F26F06" w:rsidP="00F26F06">
            <w:pPr>
              <w:jc w:val="center"/>
              <w:rPr>
                <w:rFonts w:eastAsia="Times New Roman"/>
                <w:color w:val="244061" w:themeColor="accent1" w:themeShade="80"/>
                <w:sz w:val="22"/>
                <w:lang w:val="ca-ES" w:eastAsia="es-ES"/>
              </w:rPr>
            </w:pP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instrText xml:space="preserve"> FORMTEXT </w:instrText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fldChar w:fldCharType="separate"/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fldChar w:fldCharType="end"/>
            </w:r>
            <w:r w:rsidR="00D1275E"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t xml:space="preserve"> </w:t>
            </w:r>
            <w:r w:rsidR="007B05F9"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t>€</w:t>
            </w:r>
          </w:p>
        </w:tc>
        <w:tc>
          <w:tcPr>
            <w:tcW w:w="1793" w:type="dxa"/>
            <w:shd w:val="clear" w:color="auto" w:fill="DAEEF3" w:themeFill="accent5" w:themeFillTint="33"/>
            <w:noWrap/>
            <w:vAlign w:val="center"/>
            <w:hideMark/>
          </w:tcPr>
          <w:p w14:paraId="03202AD7" w14:textId="40295FEC" w:rsidR="00F26F06" w:rsidRPr="00CA77E6" w:rsidRDefault="00F26F06" w:rsidP="00F26F06">
            <w:pPr>
              <w:jc w:val="center"/>
              <w:rPr>
                <w:rFonts w:eastAsia="Times New Roman"/>
                <w:color w:val="244061" w:themeColor="accent1" w:themeShade="80"/>
                <w:sz w:val="22"/>
                <w:lang w:val="ca-ES" w:eastAsia="es-ES"/>
              </w:rPr>
            </w:pP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instrText xml:space="preserve"> FORMTEXT </w:instrText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fldChar w:fldCharType="separate"/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fldChar w:fldCharType="end"/>
            </w:r>
            <w:r w:rsidR="00D1275E"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t xml:space="preserve"> </w:t>
            </w:r>
            <w:r w:rsidR="007B05F9"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t>€</w:t>
            </w:r>
          </w:p>
        </w:tc>
        <w:tc>
          <w:tcPr>
            <w:tcW w:w="1794" w:type="dxa"/>
            <w:shd w:val="clear" w:color="auto" w:fill="DAEEF3" w:themeFill="accent5" w:themeFillTint="33"/>
            <w:noWrap/>
            <w:vAlign w:val="center"/>
            <w:hideMark/>
          </w:tcPr>
          <w:p w14:paraId="2C8E5658" w14:textId="0E51AC7E" w:rsidR="00F26F06" w:rsidRPr="00CA77E6" w:rsidRDefault="00F26F06" w:rsidP="00F26F06">
            <w:pPr>
              <w:jc w:val="center"/>
              <w:rPr>
                <w:rFonts w:eastAsia="Times New Roman"/>
                <w:color w:val="244061" w:themeColor="accent1" w:themeShade="80"/>
                <w:sz w:val="22"/>
                <w:lang w:val="ca-ES" w:eastAsia="es-ES"/>
              </w:rPr>
            </w:pP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instrText xml:space="preserve"> FORMTEXT </w:instrText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fldChar w:fldCharType="separate"/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noProof/>
                <w:color w:val="244061" w:themeColor="accent1" w:themeShade="80"/>
                <w:sz w:val="22"/>
                <w:lang w:val="ca-ES"/>
              </w:rPr>
              <w:t> </w:t>
            </w:r>
            <w:r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fldChar w:fldCharType="end"/>
            </w:r>
            <w:r w:rsidR="00D1275E"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t xml:space="preserve"> </w:t>
            </w:r>
            <w:r w:rsidR="007B05F9" w:rsidRPr="00CA77E6">
              <w:rPr>
                <w:b/>
                <w:bCs/>
                <w:color w:val="244061" w:themeColor="accent1" w:themeShade="80"/>
                <w:sz w:val="22"/>
                <w:lang w:val="ca-ES"/>
              </w:rPr>
              <w:t>€</w:t>
            </w:r>
          </w:p>
        </w:tc>
      </w:tr>
    </w:tbl>
    <w:p w14:paraId="07429EEF" w14:textId="77777777" w:rsidR="00F26F06" w:rsidRPr="00D1275E" w:rsidRDefault="00F26F06" w:rsidP="00F26F06">
      <w:pPr>
        <w:shd w:val="clear" w:color="auto" w:fill="FFFFFF"/>
        <w:jc w:val="both"/>
        <w:rPr>
          <w:rFonts w:eastAsia="Times New Roman"/>
          <w:b/>
          <w:color w:val="FF0000"/>
          <w:sz w:val="22"/>
          <w:lang w:val="ca-ES" w:eastAsia="es-ES"/>
        </w:rPr>
      </w:pPr>
    </w:p>
    <w:p w14:paraId="72AEE45E" w14:textId="4821CCDF" w:rsidR="00F26F06" w:rsidRPr="00D1275E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D1275E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D1275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C348" w14:textId="77777777" w:rsidR="00E823B4" w:rsidRDefault="00E823B4" w:rsidP="00F26F06">
      <w:r>
        <w:separator/>
      </w:r>
    </w:p>
  </w:endnote>
  <w:endnote w:type="continuationSeparator" w:id="0">
    <w:p w14:paraId="24A8A0AA" w14:textId="77777777" w:rsidR="00E823B4" w:rsidRDefault="00E823B4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0" w:name="_Hlk131055626"/>
    <w:bookmarkStart w:id="1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F92B22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206E" w14:textId="77777777" w:rsidR="00E823B4" w:rsidRDefault="00E823B4" w:rsidP="00F26F06">
      <w:r>
        <w:separator/>
      </w:r>
    </w:p>
  </w:footnote>
  <w:footnote w:type="continuationSeparator" w:id="0">
    <w:p w14:paraId="23DD1508" w14:textId="77777777" w:rsidR="00E823B4" w:rsidRDefault="00E823B4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65D6F"/>
    <w:rsid w:val="001F7216"/>
    <w:rsid w:val="00222AE0"/>
    <w:rsid w:val="00291950"/>
    <w:rsid w:val="002A44F9"/>
    <w:rsid w:val="002D4032"/>
    <w:rsid w:val="002F75ED"/>
    <w:rsid w:val="003E55C2"/>
    <w:rsid w:val="00416C6F"/>
    <w:rsid w:val="004258D0"/>
    <w:rsid w:val="004362E9"/>
    <w:rsid w:val="00500D76"/>
    <w:rsid w:val="00594FAB"/>
    <w:rsid w:val="005D3FF8"/>
    <w:rsid w:val="0076771F"/>
    <w:rsid w:val="007B05F9"/>
    <w:rsid w:val="007F2347"/>
    <w:rsid w:val="0094109F"/>
    <w:rsid w:val="0094185B"/>
    <w:rsid w:val="009E3606"/>
    <w:rsid w:val="00A05151"/>
    <w:rsid w:val="00BA0640"/>
    <w:rsid w:val="00C018A2"/>
    <w:rsid w:val="00CA77E6"/>
    <w:rsid w:val="00CD0072"/>
    <w:rsid w:val="00D1275E"/>
    <w:rsid w:val="00E33150"/>
    <w:rsid w:val="00E64E12"/>
    <w:rsid w:val="00E81DD9"/>
    <w:rsid w:val="00E823B4"/>
    <w:rsid w:val="00F26F06"/>
    <w:rsid w:val="00F36244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21</cp:revision>
  <dcterms:created xsi:type="dcterms:W3CDTF">2020-03-05T12:41:00Z</dcterms:created>
  <dcterms:modified xsi:type="dcterms:W3CDTF">2026-04-09T10:36:00Z</dcterms:modified>
</cp:coreProperties>
</file>