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7CC8" w14:textId="77777777" w:rsidR="00B13145" w:rsidRPr="00484A91" w:rsidRDefault="00B13145" w:rsidP="00B13145">
      <w:pPr>
        <w:jc w:val="center"/>
        <w:rPr>
          <w:rFonts w:ascii="Arial" w:hAnsi="Arial" w:cs="Arial"/>
          <w:b/>
          <w:sz w:val="20"/>
          <w:szCs w:val="20"/>
          <w:u w:val="single"/>
          <w:lang w:eastAsia="ca-ES"/>
        </w:rPr>
      </w:pPr>
    </w:p>
    <w:p w14:paraId="37A17F54" w14:textId="77777777" w:rsidR="00B13145" w:rsidRDefault="00B13145" w:rsidP="00B13145">
      <w:pPr>
        <w:jc w:val="center"/>
        <w:rPr>
          <w:rFonts w:ascii="Arial" w:hAnsi="Arial" w:cs="Arial"/>
          <w:b/>
          <w:sz w:val="20"/>
          <w:szCs w:val="20"/>
          <w:u w:val="single"/>
          <w:lang w:eastAsia="ca-ES"/>
        </w:rPr>
      </w:pPr>
    </w:p>
    <w:p w14:paraId="6131F6A1" w14:textId="77777777" w:rsidR="00B13145" w:rsidRDefault="00B13145" w:rsidP="00B13145">
      <w:pPr>
        <w:jc w:val="center"/>
        <w:rPr>
          <w:rFonts w:ascii="Arial" w:hAnsi="Arial" w:cs="Arial"/>
          <w:b/>
          <w:sz w:val="20"/>
          <w:szCs w:val="20"/>
          <w:u w:val="single"/>
          <w:lang w:eastAsia="ca-ES"/>
        </w:rPr>
      </w:pPr>
    </w:p>
    <w:p w14:paraId="4C9DC0D3" w14:textId="499E83C5" w:rsidR="00B13145" w:rsidRPr="00484A91" w:rsidRDefault="00B13145" w:rsidP="00B13145">
      <w:pPr>
        <w:jc w:val="center"/>
        <w:rPr>
          <w:rFonts w:ascii="Arial" w:hAnsi="Arial" w:cs="Arial"/>
          <w:b/>
          <w:sz w:val="20"/>
          <w:szCs w:val="20"/>
          <w:u w:val="single"/>
          <w:lang w:eastAsia="ca-ES"/>
        </w:rPr>
      </w:pPr>
      <w:r w:rsidRPr="00484A91">
        <w:rPr>
          <w:rFonts w:ascii="Arial" w:hAnsi="Arial" w:cs="Arial"/>
          <w:b/>
          <w:sz w:val="20"/>
          <w:szCs w:val="20"/>
          <w:u w:val="single"/>
          <w:lang w:eastAsia="ca-ES"/>
        </w:rPr>
        <w:t>PROPOSTA ECONÒMICA</w:t>
      </w:r>
    </w:p>
    <w:p w14:paraId="5AFB3305" w14:textId="77777777" w:rsidR="00B13145" w:rsidRPr="00484A91" w:rsidRDefault="00B13145" w:rsidP="00B13145">
      <w:pPr>
        <w:rPr>
          <w:rFonts w:ascii="Arial" w:hAnsi="Arial" w:cs="Arial"/>
          <w:color w:val="548DD4"/>
          <w:sz w:val="20"/>
          <w:szCs w:val="20"/>
          <w:lang w:eastAsia="ca-ES"/>
        </w:rPr>
      </w:pPr>
    </w:p>
    <w:p w14:paraId="71E134E2" w14:textId="77777777" w:rsidR="00B13145" w:rsidRPr="00484A91" w:rsidRDefault="00B13145" w:rsidP="00B13145">
      <w:pPr>
        <w:jc w:val="both"/>
        <w:rPr>
          <w:rFonts w:ascii="Arial" w:hAnsi="Arial" w:cs="Arial"/>
          <w:color w:val="548DD4"/>
          <w:sz w:val="20"/>
          <w:szCs w:val="20"/>
          <w:lang w:eastAsia="ca-ES"/>
        </w:rPr>
      </w:pPr>
    </w:p>
    <w:p w14:paraId="67B6BBC8" w14:textId="77777777" w:rsidR="00B13145" w:rsidRPr="00484A91" w:rsidRDefault="00B13145" w:rsidP="00B13145">
      <w:pPr>
        <w:jc w:val="both"/>
        <w:rPr>
          <w:rFonts w:ascii="Arial" w:hAnsi="Arial" w:cs="Arial"/>
          <w:sz w:val="20"/>
          <w:szCs w:val="20"/>
          <w:lang w:eastAsia="ca-ES"/>
        </w:rPr>
      </w:pPr>
      <w:r>
        <w:rPr>
          <w:rFonts w:ascii="Arial" w:hAnsi="Arial" w:cs="Arial"/>
          <w:sz w:val="20"/>
          <w:szCs w:val="20"/>
        </w:rPr>
        <w:t>El/La Sr./Sra.</w:t>
      </w:r>
      <w:r w:rsidRPr="00484A91">
        <w:rPr>
          <w:rFonts w:ascii="Arial" w:hAnsi="Arial" w:cs="Arial"/>
          <w:sz w:val="20"/>
          <w:szCs w:val="20"/>
          <w:lang w:eastAsia="ca-ES"/>
        </w:rPr>
        <w:t xml:space="preserve"> .................................. assabentat de l’anunci publicat al perfil d’Infraestructures.cat i de les condicions i requisits que s'exigeixen per a l'adjudicació del “contracte de serveis </w:t>
      </w:r>
      <w:r>
        <w:rPr>
          <w:rFonts w:ascii="Arial" w:hAnsi="Arial" w:cs="Arial"/>
          <w:sz w:val="20"/>
          <w:szCs w:val="20"/>
          <w:lang w:eastAsia="ca-ES"/>
        </w:rPr>
        <w:t>........................</w:t>
      </w:r>
      <w:r w:rsidRPr="00484A91">
        <w:rPr>
          <w:rFonts w:ascii="Arial" w:hAnsi="Arial" w:cs="Arial"/>
          <w:sz w:val="20"/>
          <w:szCs w:val="20"/>
          <w:lang w:eastAsia="ca-ES"/>
        </w:rPr>
        <w:t xml:space="preserve"> .......”, es compromet en nom (propi o de l'empresa que representa) a realitzar-lo amb estricta subjecció als esmentats requisits i condicions d’acord amb l’oferta següent:</w:t>
      </w:r>
    </w:p>
    <w:p w14:paraId="684EE742" w14:textId="77777777" w:rsidR="00B13145" w:rsidRPr="00484A91" w:rsidRDefault="00B13145" w:rsidP="00B13145">
      <w:pPr>
        <w:jc w:val="both"/>
        <w:rPr>
          <w:rFonts w:ascii="Arial" w:hAnsi="Arial" w:cs="Arial"/>
          <w:sz w:val="20"/>
          <w:szCs w:val="20"/>
          <w:lang w:eastAsia="ca-ES"/>
        </w:rPr>
      </w:pPr>
    </w:p>
    <w:p w14:paraId="360AB5A1" w14:textId="77777777" w:rsidR="00B13145" w:rsidRPr="00484A91" w:rsidRDefault="00B13145" w:rsidP="00B13145">
      <w:pPr>
        <w:ind w:left="709"/>
        <w:rPr>
          <w:rFonts w:ascii="Arial" w:hAnsi="Arial" w:cs="Arial"/>
          <w:sz w:val="20"/>
          <w:szCs w:val="20"/>
          <w:lang w:eastAsia="ca-ES"/>
        </w:rPr>
      </w:pPr>
      <w:r w:rsidRPr="00484A91">
        <w:rPr>
          <w:rFonts w:ascii="Arial" w:hAnsi="Arial" w:cs="Arial"/>
          <w:sz w:val="20"/>
          <w:szCs w:val="20"/>
          <w:lang w:eastAsia="ca-ES"/>
        </w:rPr>
        <w:t>Total valor treballs: .................................................Euros, més la quantitat de ...(valor de l’IVA)... Euros per l’IVA</w:t>
      </w:r>
    </w:p>
    <w:p w14:paraId="53E6B57B" w14:textId="77777777" w:rsidR="00B13145" w:rsidRPr="00484A91" w:rsidRDefault="00B13145" w:rsidP="00B13145">
      <w:pPr>
        <w:ind w:left="709"/>
        <w:rPr>
          <w:rFonts w:ascii="Arial" w:hAnsi="Arial" w:cs="Arial"/>
          <w:i/>
          <w:sz w:val="20"/>
          <w:szCs w:val="20"/>
          <w:lang w:eastAsia="ca-ES"/>
        </w:rPr>
      </w:pPr>
      <w:r w:rsidRPr="00484A91">
        <w:rPr>
          <w:rFonts w:ascii="Arial" w:hAnsi="Arial" w:cs="Arial"/>
          <w:i/>
          <w:sz w:val="20"/>
          <w:szCs w:val="20"/>
          <w:lang w:eastAsia="ca-ES"/>
        </w:rPr>
        <w:t>(El preu ofertat no podrà superar el pressupost de licitació)</w:t>
      </w:r>
    </w:p>
    <w:p w14:paraId="54CD2146" w14:textId="77777777" w:rsidR="00B13145" w:rsidRPr="00484A91" w:rsidRDefault="00B13145" w:rsidP="00B13145">
      <w:pPr>
        <w:ind w:left="709"/>
        <w:rPr>
          <w:rFonts w:ascii="Arial" w:hAnsi="Arial" w:cs="Arial"/>
          <w:i/>
          <w:sz w:val="20"/>
          <w:szCs w:val="20"/>
          <w:lang w:eastAsia="ca-ES"/>
        </w:rPr>
      </w:pPr>
    </w:p>
    <w:p w14:paraId="5C82625B" w14:textId="77777777" w:rsidR="00B13145" w:rsidRPr="00484A91" w:rsidRDefault="00B13145" w:rsidP="00B13145">
      <w:pPr>
        <w:rPr>
          <w:rFonts w:ascii="Arial" w:hAnsi="Arial" w:cs="Arial"/>
          <w:sz w:val="20"/>
          <w:szCs w:val="20"/>
          <w:lang w:eastAsia="ca-ES"/>
        </w:rPr>
      </w:pPr>
      <w:r w:rsidRPr="00484A91">
        <w:rPr>
          <w:rFonts w:ascii="Arial" w:hAnsi="Arial" w:cs="Arial"/>
          <w:sz w:val="20"/>
          <w:szCs w:val="20"/>
          <w:lang w:eastAsia="ca-ES"/>
        </w:rPr>
        <w:t>El preu total indicat es desglossa en els següents conceptes:</w:t>
      </w:r>
    </w:p>
    <w:p w14:paraId="1104146E" w14:textId="77777777" w:rsidR="00B13145" w:rsidRPr="00484A91" w:rsidRDefault="00B13145" w:rsidP="00B13145">
      <w:pPr>
        <w:jc w:val="both"/>
        <w:rPr>
          <w:rFonts w:ascii="Arial" w:hAnsi="Arial" w:cs="Arial"/>
          <w:sz w:val="20"/>
          <w:szCs w:val="20"/>
          <w:lang w:eastAsia="ca-E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B13145" w:rsidRPr="00484A91" w14:paraId="17E10767" w14:textId="77777777" w:rsidTr="00555929">
        <w:tc>
          <w:tcPr>
            <w:tcW w:w="5245" w:type="dxa"/>
          </w:tcPr>
          <w:p w14:paraId="64906B7E" w14:textId="77777777" w:rsidR="00B13145" w:rsidRPr="00484A91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78AF12" w14:textId="77777777" w:rsidR="00B13145" w:rsidRPr="00484A91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Preu, </w:t>
            </w:r>
            <w:r w:rsidRPr="00A16696">
              <w:rPr>
                <w:rFonts w:ascii="Arial" w:eastAsia="Calibri" w:hAnsi="Arial" w:cs="Arial"/>
                <w:b/>
                <w:sz w:val="20"/>
                <w:szCs w:val="20"/>
              </w:rPr>
              <w:t>IVA exclòs</w:t>
            </w:r>
          </w:p>
        </w:tc>
      </w:tr>
      <w:tr w:rsidR="00B13145" w:rsidRPr="00484A91" w14:paraId="77A55F9B" w14:textId="77777777" w:rsidTr="00555929">
        <w:tc>
          <w:tcPr>
            <w:tcW w:w="5245" w:type="dxa"/>
          </w:tcPr>
          <w:p w14:paraId="2EE5C74C" w14:textId="77777777" w:rsidR="00B13145" w:rsidRPr="00484A91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84A91">
              <w:rPr>
                <w:rFonts w:ascii="Arial" w:eastAsia="Calibri" w:hAnsi="Arial" w:cs="Arial"/>
                <w:sz w:val="20"/>
                <w:szCs w:val="20"/>
              </w:rPr>
              <w:t>Redacció de les Bases Provisionals</w:t>
            </w:r>
          </w:p>
        </w:tc>
        <w:tc>
          <w:tcPr>
            <w:tcW w:w="2835" w:type="dxa"/>
          </w:tcPr>
          <w:p w14:paraId="401B7006" w14:textId="77777777" w:rsidR="00B13145" w:rsidRPr="00DF0E41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F0E41">
              <w:rPr>
                <w:rFonts w:ascii="Arial" w:eastAsia="Calibri" w:hAnsi="Arial" w:cs="Arial"/>
                <w:sz w:val="20"/>
                <w:szCs w:val="20"/>
              </w:rPr>
              <w:t>No aplica</w:t>
            </w:r>
          </w:p>
        </w:tc>
      </w:tr>
      <w:tr w:rsidR="00B13145" w:rsidRPr="00484A91" w14:paraId="29C5972A" w14:textId="77777777" w:rsidTr="00555929">
        <w:tc>
          <w:tcPr>
            <w:tcW w:w="5245" w:type="dxa"/>
          </w:tcPr>
          <w:p w14:paraId="1E51BDD0" w14:textId="77777777" w:rsidR="00B13145" w:rsidRPr="00484A91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84A91">
              <w:rPr>
                <w:rFonts w:ascii="Arial" w:eastAsia="Calibri" w:hAnsi="Arial" w:cs="Arial"/>
                <w:sz w:val="20"/>
                <w:szCs w:val="20"/>
              </w:rPr>
              <w:t>Redacció de les Bases Definitives</w:t>
            </w:r>
          </w:p>
        </w:tc>
        <w:tc>
          <w:tcPr>
            <w:tcW w:w="2835" w:type="dxa"/>
          </w:tcPr>
          <w:p w14:paraId="40EB9BD2" w14:textId="77777777" w:rsidR="00B13145" w:rsidRPr="00DF0E41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F0E41">
              <w:rPr>
                <w:rFonts w:ascii="Arial" w:eastAsia="Calibri" w:hAnsi="Arial" w:cs="Arial"/>
                <w:sz w:val="20"/>
                <w:szCs w:val="20"/>
              </w:rPr>
              <w:t>No aplica</w:t>
            </w:r>
          </w:p>
        </w:tc>
      </w:tr>
      <w:tr w:rsidR="00B13145" w:rsidRPr="00484A91" w14:paraId="30787E47" w14:textId="77777777" w:rsidTr="00555929">
        <w:tc>
          <w:tcPr>
            <w:tcW w:w="5245" w:type="dxa"/>
          </w:tcPr>
          <w:p w14:paraId="1C44F1DD" w14:textId="77777777" w:rsidR="00B13145" w:rsidRPr="00484A91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84A91">
              <w:rPr>
                <w:rFonts w:ascii="Arial" w:eastAsia="Calibri" w:hAnsi="Arial" w:cs="Arial"/>
                <w:sz w:val="20"/>
                <w:szCs w:val="20"/>
              </w:rPr>
              <w:t>Redacció del Projecte de Concentració Parcel·lària</w:t>
            </w:r>
          </w:p>
        </w:tc>
        <w:tc>
          <w:tcPr>
            <w:tcW w:w="2835" w:type="dxa"/>
          </w:tcPr>
          <w:p w14:paraId="1BFF6954" w14:textId="77777777" w:rsidR="00B13145" w:rsidRPr="00EF3F3B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F3F3B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</w:tr>
      <w:tr w:rsidR="00B13145" w:rsidRPr="00484A91" w14:paraId="6367BFEC" w14:textId="77777777" w:rsidTr="00555929">
        <w:tc>
          <w:tcPr>
            <w:tcW w:w="5245" w:type="dxa"/>
          </w:tcPr>
          <w:p w14:paraId="19913D91" w14:textId="77777777" w:rsidR="00B13145" w:rsidRPr="00484A91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84A91">
              <w:rPr>
                <w:rFonts w:ascii="Arial" w:eastAsia="Calibri" w:hAnsi="Arial" w:cs="Arial"/>
                <w:sz w:val="20"/>
                <w:szCs w:val="20"/>
              </w:rPr>
              <w:t>Redacció de l’Acord de Concentració Parcel·lària</w:t>
            </w:r>
          </w:p>
        </w:tc>
        <w:tc>
          <w:tcPr>
            <w:tcW w:w="2835" w:type="dxa"/>
          </w:tcPr>
          <w:p w14:paraId="73F399FF" w14:textId="77777777" w:rsidR="00B13145" w:rsidRPr="00EF3F3B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F3F3B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</w:tr>
      <w:tr w:rsidR="00B13145" w:rsidRPr="00484A91" w14:paraId="68435E8F" w14:textId="77777777" w:rsidTr="00555929">
        <w:tc>
          <w:tcPr>
            <w:tcW w:w="5245" w:type="dxa"/>
          </w:tcPr>
          <w:p w14:paraId="1E3ABD58" w14:textId="77777777" w:rsidR="00B13145" w:rsidRPr="00484A91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84A91">
              <w:rPr>
                <w:rFonts w:ascii="Arial" w:eastAsia="Calibri" w:hAnsi="Arial" w:cs="Arial"/>
                <w:sz w:val="20"/>
                <w:szCs w:val="20"/>
              </w:rPr>
              <w:t>Presa de possessió i afitament</w:t>
            </w:r>
          </w:p>
        </w:tc>
        <w:tc>
          <w:tcPr>
            <w:tcW w:w="2835" w:type="dxa"/>
          </w:tcPr>
          <w:p w14:paraId="4E7E8F11" w14:textId="77777777" w:rsidR="00B13145" w:rsidRPr="00EF3F3B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F3F3B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</w:tr>
      <w:tr w:rsidR="00B13145" w:rsidRPr="00484A91" w14:paraId="7F6447C1" w14:textId="77777777" w:rsidTr="00555929">
        <w:tc>
          <w:tcPr>
            <w:tcW w:w="5245" w:type="dxa"/>
          </w:tcPr>
          <w:p w14:paraId="7B8F768D" w14:textId="77777777" w:rsidR="00B13145" w:rsidRPr="00484A91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84A91">
              <w:rPr>
                <w:rFonts w:ascii="Arial" w:eastAsia="Calibri" w:hAnsi="Arial" w:cs="Arial"/>
                <w:sz w:val="20"/>
                <w:szCs w:val="20"/>
              </w:rPr>
              <w:t>Acta de reorganització de la propietat i títols de propietat</w:t>
            </w:r>
          </w:p>
        </w:tc>
        <w:tc>
          <w:tcPr>
            <w:tcW w:w="2835" w:type="dxa"/>
          </w:tcPr>
          <w:p w14:paraId="49C400EC" w14:textId="77777777" w:rsidR="00B13145" w:rsidRPr="00EF3F3B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F3F3B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</w:tr>
      <w:tr w:rsidR="00B13145" w:rsidRPr="00484A91" w14:paraId="191F9503" w14:textId="77777777" w:rsidTr="00555929">
        <w:tc>
          <w:tcPr>
            <w:tcW w:w="5245" w:type="dxa"/>
          </w:tcPr>
          <w:p w14:paraId="4521B824" w14:textId="77777777" w:rsidR="00B13145" w:rsidRPr="00EF3F3B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F3F3B">
              <w:rPr>
                <w:rFonts w:ascii="Arial" w:eastAsia="Calibri" w:hAnsi="Arial" w:cs="Arial"/>
                <w:bCs/>
                <w:sz w:val="20"/>
                <w:szCs w:val="20"/>
              </w:rPr>
              <w:t>Redacció del Projecte d’Obra de Concentració Parcel·lària.</w:t>
            </w:r>
          </w:p>
        </w:tc>
        <w:tc>
          <w:tcPr>
            <w:tcW w:w="2835" w:type="dxa"/>
          </w:tcPr>
          <w:p w14:paraId="39A20ED3" w14:textId="77777777" w:rsidR="00B13145" w:rsidRPr="00EF3F3B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F3F3B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</w:tr>
      <w:tr w:rsidR="00B13145" w:rsidRPr="00484A91" w14:paraId="73E6B5B3" w14:textId="77777777" w:rsidTr="00555929">
        <w:tc>
          <w:tcPr>
            <w:tcW w:w="5245" w:type="dxa"/>
          </w:tcPr>
          <w:p w14:paraId="6BA45E31" w14:textId="77777777" w:rsidR="00B13145" w:rsidRPr="00EF3F3B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F3F3B">
              <w:rPr>
                <w:rFonts w:ascii="Arial" w:eastAsia="Calibri" w:hAnsi="Arial" w:cs="Arial"/>
                <w:bCs/>
                <w:sz w:val="20"/>
                <w:szCs w:val="20"/>
              </w:rPr>
              <w:t>Redacció de l’Estudi d’Impacte Ambiental de la Concentració Parcel·lària.</w:t>
            </w:r>
          </w:p>
        </w:tc>
        <w:tc>
          <w:tcPr>
            <w:tcW w:w="2835" w:type="dxa"/>
          </w:tcPr>
          <w:p w14:paraId="1BBE704B" w14:textId="77777777" w:rsidR="00B13145" w:rsidRPr="00EF3F3B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F3F3B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</w:tr>
      <w:tr w:rsidR="00B13145" w:rsidRPr="00484A91" w14:paraId="07375FCF" w14:textId="77777777" w:rsidTr="00555929">
        <w:tc>
          <w:tcPr>
            <w:tcW w:w="5245" w:type="dxa"/>
          </w:tcPr>
          <w:p w14:paraId="74D586AA" w14:textId="77777777" w:rsidR="00B13145" w:rsidRPr="00EF3F3B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724B2">
              <w:rPr>
                <w:rFonts w:ascii="Arial" w:eastAsia="Calibri" w:hAnsi="Arial" w:cs="Arial"/>
                <w:bCs/>
                <w:sz w:val="20"/>
                <w:szCs w:val="20"/>
              </w:rPr>
              <w:t>Ampliació TM Torrefeta i Florejacs</w:t>
            </w:r>
          </w:p>
        </w:tc>
        <w:tc>
          <w:tcPr>
            <w:tcW w:w="2835" w:type="dxa"/>
          </w:tcPr>
          <w:p w14:paraId="3E9C24AA" w14:textId="77777777" w:rsidR="00B13145" w:rsidRPr="00EF3F3B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</w:tr>
      <w:tr w:rsidR="00B13145" w:rsidRPr="00484A91" w14:paraId="7B4C3493" w14:textId="77777777" w:rsidTr="00555929">
        <w:tc>
          <w:tcPr>
            <w:tcW w:w="5245" w:type="dxa"/>
          </w:tcPr>
          <w:p w14:paraId="726337B3" w14:textId="77777777" w:rsidR="00B13145" w:rsidRPr="00484A91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84A91">
              <w:rPr>
                <w:rFonts w:ascii="Arial" w:eastAsia="Calibri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835" w:type="dxa"/>
          </w:tcPr>
          <w:p w14:paraId="635CD45F" w14:textId="77777777" w:rsidR="00B13145" w:rsidRPr="00EF3F3B" w:rsidRDefault="00B13145" w:rsidP="005559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F3F3B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</w:tr>
    </w:tbl>
    <w:p w14:paraId="3589D31B" w14:textId="77777777" w:rsidR="00B13145" w:rsidRPr="00484A91" w:rsidRDefault="00B13145" w:rsidP="00B13145">
      <w:pPr>
        <w:jc w:val="both"/>
        <w:rPr>
          <w:rFonts w:ascii="Arial" w:hAnsi="Arial" w:cs="Arial"/>
          <w:sz w:val="20"/>
          <w:szCs w:val="20"/>
          <w:lang w:eastAsia="ca-ES"/>
        </w:rPr>
      </w:pPr>
    </w:p>
    <w:p w14:paraId="03747546" w14:textId="77777777" w:rsidR="00B13145" w:rsidRPr="00484A91" w:rsidRDefault="00B13145" w:rsidP="00B13145">
      <w:pPr>
        <w:jc w:val="both"/>
        <w:rPr>
          <w:rFonts w:ascii="Arial" w:hAnsi="Arial" w:cs="Arial"/>
          <w:sz w:val="20"/>
          <w:szCs w:val="20"/>
          <w:lang w:eastAsia="ca-ES"/>
        </w:rPr>
      </w:pPr>
    </w:p>
    <w:p w14:paraId="25C3B654" w14:textId="77777777" w:rsidR="00B13145" w:rsidRPr="00484A91" w:rsidRDefault="00B13145" w:rsidP="00B13145">
      <w:pPr>
        <w:ind w:left="709"/>
        <w:jc w:val="both"/>
        <w:rPr>
          <w:rFonts w:ascii="Arial" w:hAnsi="Arial" w:cs="Arial"/>
          <w:sz w:val="20"/>
          <w:szCs w:val="20"/>
          <w:lang w:eastAsia="ca-ES"/>
        </w:rPr>
      </w:pPr>
    </w:p>
    <w:p w14:paraId="60367B52" w14:textId="77777777" w:rsidR="00B13145" w:rsidRPr="00484A91" w:rsidRDefault="00B13145" w:rsidP="00B13145">
      <w:pPr>
        <w:overflowPunct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  <w:lang w:eastAsia="ca-ES"/>
        </w:rPr>
      </w:pPr>
    </w:p>
    <w:p w14:paraId="2525EB95" w14:textId="77777777" w:rsidR="00B13145" w:rsidRPr="00484A91" w:rsidRDefault="00B13145" w:rsidP="00B13145">
      <w:pPr>
        <w:rPr>
          <w:rFonts w:ascii="Arial" w:hAnsi="Arial" w:cs="Arial"/>
          <w:sz w:val="20"/>
          <w:szCs w:val="20"/>
          <w:lang w:eastAsia="ca-ES"/>
        </w:rPr>
      </w:pPr>
      <w:r w:rsidRPr="00484A91">
        <w:rPr>
          <w:rFonts w:ascii="Arial" w:hAnsi="Arial" w:cs="Arial"/>
          <w:sz w:val="20"/>
          <w:szCs w:val="20"/>
          <w:lang w:eastAsia="ca-ES"/>
        </w:rPr>
        <w:t>Signatura:</w:t>
      </w:r>
    </w:p>
    <w:sectPr w:rsidR="00B13145" w:rsidRPr="00484A9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D06A" w14:textId="77777777" w:rsidR="0041419C" w:rsidRDefault="0041419C" w:rsidP="00B13145">
      <w:r>
        <w:separator/>
      </w:r>
    </w:p>
  </w:endnote>
  <w:endnote w:type="continuationSeparator" w:id="0">
    <w:p w14:paraId="6CB666B8" w14:textId="77777777" w:rsidR="0041419C" w:rsidRDefault="0041419C" w:rsidP="00B1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CB08" w14:textId="77777777" w:rsidR="0041419C" w:rsidRDefault="0041419C" w:rsidP="00B13145">
      <w:r>
        <w:separator/>
      </w:r>
    </w:p>
  </w:footnote>
  <w:footnote w:type="continuationSeparator" w:id="0">
    <w:p w14:paraId="590C301D" w14:textId="77777777" w:rsidR="0041419C" w:rsidRDefault="0041419C" w:rsidP="00B1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0902" w14:textId="431C0AE0" w:rsidR="00B13145" w:rsidRDefault="00B13145">
    <w:pPr>
      <w:pStyle w:val="Capalera"/>
    </w:pPr>
    <w:r>
      <w:rPr>
        <w:noProof/>
      </w:rPr>
      <w:drawing>
        <wp:inline distT="0" distB="0" distL="0" distR="0" wp14:anchorId="25DA196E" wp14:editId="3B0E5393">
          <wp:extent cx="1940842" cy="525780"/>
          <wp:effectExtent l="0" t="0" r="2540" b="762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041" cy="532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45"/>
    <w:rsid w:val="00341ED4"/>
    <w:rsid w:val="0041419C"/>
    <w:rsid w:val="00860824"/>
    <w:rsid w:val="00B13145"/>
    <w:rsid w:val="00F1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AD8D"/>
  <w15:chartTrackingRefBased/>
  <w15:docId w15:val="{F13DA0EF-624B-4823-B4DD-EB003691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1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131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131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131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131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131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131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131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131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131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13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13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13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1314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1314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1314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1314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1314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1314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131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13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131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13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31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1314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131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1314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13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1314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13145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1314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13145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1314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13145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1045</Characters>
  <Application>Microsoft Office Word</Application>
  <DocSecurity>0</DocSecurity>
  <Lines>24</Lines>
  <Paragraphs>7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Urban, Xavier</dc:creator>
  <cp:keywords/>
  <dc:description/>
  <cp:lastModifiedBy>Fernández Urban, Xavier</cp:lastModifiedBy>
  <cp:revision>1</cp:revision>
  <dcterms:created xsi:type="dcterms:W3CDTF">2026-04-02T14:09:00Z</dcterms:created>
  <dcterms:modified xsi:type="dcterms:W3CDTF">2026-04-02T14:10:00Z</dcterms:modified>
</cp:coreProperties>
</file>