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995" w:rsidRPr="00E12982" w:rsidRDefault="00691995" w:rsidP="00691995">
      <w:pPr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E12982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ANNEX 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2- LOT 2</w:t>
      </w:r>
    </w:p>
    <w:p w:rsidR="00691995" w:rsidRPr="00E12982" w:rsidRDefault="00691995" w:rsidP="00691995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91995" w:rsidRPr="00E12982" w:rsidRDefault="00691995" w:rsidP="00691995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691995" w:rsidRDefault="00691995" w:rsidP="00691995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DC2491">
        <w:rPr>
          <w:rFonts w:ascii="Arial" w:eastAsia="Calibri" w:hAnsi="Arial" w:cs="Arial"/>
          <w:sz w:val="22"/>
          <w:szCs w:val="22"/>
          <w:lang w:eastAsia="en-US"/>
        </w:rPr>
        <w:t>Al plec de clàusules administratives particulars d</w:t>
      </w:r>
      <w:r w:rsidRPr="00DC2491">
        <w:rPr>
          <w:rFonts w:ascii="Arial" w:eastAsiaTheme="minorHAnsi" w:hAnsi="Arial" w:cs="Arial"/>
          <w:sz w:val="22"/>
          <w:szCs w:val="22"/>
          <w:lang w:eastAsia="en-US"/>
        </w:rPr>
        <w:t>e la contractació consistent en el c</w:t>
      </w:r>
      <w:r w:rsidRPr="00DC2491">
        <w:rPr>
          <w:rFonts w:ascii="Arial" w:hAnsi="Arial" w:cs="Arial"/>
          <w:sz w:val="22"/>
          <w:szCs w:val="22"/>
          <w:lang w:eastAsia="ca-ES"/>
        </w:rPr>
        <w:t xml:space="preserve">ontracte mixt de subministrament de material de fusteria i dels serveis de reconstrucció de diverses parts del pailebot </w:t>
      </w:r>
      <w:r w:rsidRPr="00DC2491">
        <w:rPr>
          <w:rFonts w:ascii="Arial" w:hAnsi="Arial" w:cs="Arial"/>
          <w:i/>
          <w:iCs/>
          <w:sz w:val="22"/>
          <w:szCs w:val="22"/>
          <w:lang w:eastAsia="ca-ES"/>
        </w:rPr>
        <w:t>Santa Eulàlia</w:t>
      </w:r>
      <w:r w:rsidRPr="00DC2491">
        <w:rPr>
          <w:rFonts w:ascii="Arial" w:hAnsi="Arial" w:cs="Arial"/>
          <w:sz w:val="22"/>
          <w:szCs w:val="22"/>
          <w:lang w:eastAsia="ca-ES"/>
        </w:rPr>
        <w:t xml:space="preserve"> del Consorci de les Drassanes Reials i Museu Marítim de B</w:t>
      </w:r>
      <w:r>
        <w:rPr>
          <w:rFonts w:ascii="Arial" w:hAnsi="Arial" w:cs="Arial"/>
          <w:sz w:val="22"/>
          <w:szCs w:val="22"/>
          <w:lang w:eastAsia="ca-ES"/>
        </w:rPr>
        <w:t xml:space="preserve">arcelona, </w:t>
      </w:r>
      <w:r w:rsidRPr="00DC2491">
        <w:rPr>
          <w:rFonts w:ascii="Arial" w:hAnsi="Arial" w:cs="Arial"/>
          <w:sz w:val="22"/>
          <w:szCs w:val="22"/>
          <w:lang w:eastAsia="ca-ES"/>
        </w:rPr>
        <w:t>dividit en dos lots.</w:t>
      </w:r>
    </w:p>
    <w:p w:rsidR="00691995" w:rsidRDefault="00691995" w:rsidP="00691995">
      <w:pPr>
        <w:jc w:val="both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 xml:space="preserve"> </w:t>
      </w:r>
    </w:p>
    <w:p w:rsidR="00691995" w:rsidRPr="00E73769" w:rsidRDefault="00691995" w:rsidP="00691995">
      <w:pPr>
        <w:jc w:val="both"/>
        <w:rPr>
          <w:rFonts w:ascii="Arial" w:hAnsi="Arial" w:cs="Arial"/>
          <w:b/>
          <w:noProof/>
          <w:sz w:val="22"/>
          <w:szCs w:val="22"/>
          <w:lang w:eastAsia="ca-ES"/>
        </w:rPr>
      </w:pPr>
      <w:r w:rsidRPr="00E73769">
        <w:rPr>
          <w:rFonts w:ascii="Arial" w:hAnsi="Arial" w:cs="Arial"/>
          <w:b/>
          <w:noProof/>
          <w:sz w:val="22"/>
          <w:szCs w:val="22"/>
          <w:lang w:eastAsia="ca-ES"/>
        </w:rPr>
        <w:t>LOT 2</w:t>
      </w:r>
      <w:r w:rsidRPr="00E73769">
        <w:rPr>
          <w:rFonts w:ascii="Arial" w:hAnsi="Arial" w:cs="Arial"/>
          <w:b/>
          <w:noProof/>
          <w:sz w:val="22"/>
          <w:szCs w:val="22"/>
          <w:lang w:eastAsia="ca-ES"/>
        </w:rPr>
        <w:tab/>
        <w:t>Treballs  de reconstrucció de l’embarcació a l’aigua on l’embarcació es troba amarrada (Port de Barcelona-Moll de la Fusta).</w:t>
      </w:r>
    </w:p>
    <w:p w:rsidR="00691995" w:rsidRPr="00DC2491" w:rsidRDefault="00691995" w:rsidP="00691995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691995" w:rsidRDefault="00691995" w:rsidP="00691995">
      <w:pPr>
        <w:pBdr>
          <w:bottom w:val="single" w:sz="4" w:space="1" w:color="auto"/>
        </w:pBdr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691995" w:rsidRPr="00E12982" w:rsidRDefault="00691995" w:rsidP="00691995">
      <w:pPr>
        <w:pBdr>
          <w:bottom w:val="single" w:sz="4" w:space="1" w:color="auto"/>
        </w:pBdr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12982">
        <w:rPr>
          <w:rFonts w:ascii="Arial" w:eastAsiaTheme="minorHAnsi" w:hAnsi="Arial" w:cs="Arial"/>
          <w:sz w:val="22"/>
          <w:szCs w:val="22"/>
          <w:lang w:eastAsia="en-US"/>
        </w:rPr>
        <w:t>Expedient núm.:</w:t>
      </w:r>
      <w:r w:rsidRPr="00DC2491">
        <w:rPr>
          <w:rFonts w:ascii="Arial" w:hAnsi="Arial"/>
          <w:b/>
          <w:sz w:val="20"/>
        </w:rPr>
        <w:t xml:space="preserve"> </w:t>
      </w:r>
      <w:r w:rsidRPr="001828F4">
        <w:rPr>
          <w:rFonts w:ascii="Arial" w:hAnsi="Arial"/>
          <w:b/>
          <w:sz w:val="20"/>
        </w:rPr>
        <w:t>2026_EXP_F204_0001376- CDRB/2026/0009941</w:t>
      </w:r>
      <w:r w:rsidRPr="00E1298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691995" w:rsidRPr="00E12982" w:rsidRDefault="00691995" w:rsidP="00691995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691995" w:rsidRDefault="00691995" w:rsidP="00691995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691995" w:rsidRPr="00E12982" w:rsidRDefault="00691995" w:rsidP="00691995">
      <w:pPr>
        <w:tabs>
          <w:tab w:val="center" w:pos="4252"/>
          <w:tab w:val="right" w:pos="8504"/>
        </w:tabs>
        <w:jc w:val="center"/>
        <w:rPr>
          <w:rFonts w:ascii="Arial" w:eastAsiaTheme="minorHAnsi" w:hAnsi="Arial" w:cs="Arial"/>
          <w:b/>
          <w:sz w:val="22"/>
          <w:szCs w:val="22"/>
          <w:lang w:eastAsia="ca-ES"/>
        </w:rPr>
      </w:pPr>
      <w:r w:rsidRPr="00E12982">
        <w:rPr>
          <w:rFonts w:ascii="Arial" w:eastAsiaTheme="minorHAnsi" w:hAnsi="Arial" w:cs="Arial"/>
          <w:b/>
          <w:sz w:val="22"/>
          <w:szCs w:val="22"/>
          <w:lang w:eastAsia="en-US"/>
        </w:rPr>
        <w:t>Model de proposició relativa als criteris avaluables de forma automàtica</w:t>
      </w:r>
    </w:p>
    <w:p w:rsidR="00691995" w:rsidRPr="00E12982" w:rsidRDefault="00691995" w:rsidP="00691995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691995" w:rsidRPr="005B1A9A" w:rsidRDefault="00691995" w:rsidP="00691995">
      <w:pPr>
        <w:jc w:val="center"/>
        <w:rPr>
          <w:rFonts w:ascii="Arial" w:hAnsi="Arial" w:cs="Arial"/>
          <w:sz w:val="22"/>
          <w:szCs w:val="22"/>
        </w:rPr>
      </w:pPr>
    </w:p>
    <w:p w:rsidR="00691995" w:rsidRPr="005B1A9A" w:rsidRDefault="00691995" w:rsidP="00691995">
      <w:pPr>
        <w:jc w:val="both"/>
        <w:rPr>
          <w:rFonts w:ascii="Arial" w:hAnsi="Arial" w:cs="Arial"/>
          <w:sz w:val="22"/>
          <w:szCs w:val="22"/>
        </w:rPr>
      </w:pPr>
      <w:r w:rsidRPr="005B1A9A">
        <w:rPr>
          <w:rFonts w:ascii="Arial" w:hAnsi="Arial" w:cs="Arial"/>
          <w:sz w:val="22"/>
          <w:szCs w:val="22"/>
        </w:rPr>
        <w:t xml:space="preserve"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la contractació relativa a </w:t>
      </w:r>
      <w:r w:rsidRPr="005B1A9A">
        <w:rPr>
          <w:rFonts w:ascii="Arial" w:hAnsi="Arial" w:cs="Arial"/>
          <w:i/>
          <w:sz w:val="22"/>
          <w:szCs w:val="22"/>
        </w:rPr>
        <w:t>(consigneu l’objecte del contracte i lots, si escau)</w:t>
      </w:r>
      <w:r w:rsidRPr="005B1A9A">
        <w:rPr>
          <w:rFonts w:ascii="Arial" w:hAnsi="Arial" w:cs="Arial"/>
          <w:sz w:val="22"/>
          <w:szCs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:rsidR="00691995" w:rsidRPr="005B1A9A" w:rsidRDefault="00691995" w:rsidP="00691995">
      <w:pPr>
        <w:rPr>
          <w:rFonts w:ascii="Arial" w:hAnsi="Arial" w:cs="Arial"/>
          <w:sz w:val="22"/>
          <w:szCs w:val="22"/>
        </w:rPr>
      </w:pPr>
    </w:p>
    <w:p w:rsidR="00691995" w:rsidRPr="005B1A9A" w:rsidRDefault="00691995" w:rsidP="00691995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5B1A9A">
        <w:rPr>
          <w:rFonts w:ascii="Arial" w:hAnsi="Arial" w:cs="Arial"/>
        </w:rPr>
        <w:t>Proposició econòmica:</w:t>
      </w:r>
    </w:p>
    <w:p w:rsidR="00691995" w:rsidRPr="005B1A9A" w:rsidRDefault="00691995" w:rsidP="00691995">
      <w:pPr>
        <w:rPr>
          <w:rFonts w:ascii="Arial" w:hAnsi="Arial" w:cs="Arial"/>
          <w:sz w:val="22"/>
          <w:szCs w:val="22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691995" w:rsidRPr="005B1A9A" w:rsidTr="008E7929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91995" w:rsidRPr="005B1A9A" w:rsidRDefault="00691995" w:rsidP="008E7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91995" w:rsidRPr="005B1A9A" w:rsidRDefault="00691995" w:rsidP="008E7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1A9A">
              <w:rPr>
                <w:rFonts w:ascii="Arial" w:hAnsi="Arial" w:cs="Arial"/>
                <w:sz w:val="22"/>
                <w:szCs w:val="22"/>
              </w:rPr>
              <w:t>OFERTA DEL LICITADOR</w:t>
            </w:r>
          </w:p>
        </w:tc>
      </w:tr>
      <w:tr w:rsidR="00691995" w:rsidRPr="005B1A9A" w:rsidTr="008E7929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:rsidR="00691995" w:rsidRPr="005B1A9A" w:rsidRDefault="00691995" w:rsidP="008E7929">
            <w:pPr>
              <w:rPr>
                <w:rFonts w:ascii="Arial" w:hAnsi="Arial" w:cs="Arial"/>
                <w:sz w:val="22"/>
                <w:szCs w:val="22"/>
              </w:rPr>
            </w:pPr>
            <w:r w:rsidRPr="005B1A9A">
              <w:rPr>
                <w:rFonts w:ascii="Arial" w:hAnsi="Arial" w:cs="Arial"/>
                <w:sz w:val="22"/>
                <w:szCs w:val="22"/>
              </w:rPr>
              <w:t>Preu màxim</w:t>
            </w:r>
          </w:p>
          <w:p w:rsidR="00691995" w:rsidRPr="005B1A9A" w:rsidRDefault="00691995" w:rsidP="008E7929">
            <w:pPr>
              <w:rPr>
                <w:rFonts w:ascii="Arial" w:hAnsi="Arial" w:cs="Arial"/>
                <w:sz w:val="22"/>
                <w:szCs w:val="22"/>
              </w:rPr>
            </w:pPr>
            <w:r w:rsidRPr="005B1A9A">
              <w:rPr>
                <w:rFonts w:ascii="Arial" w:hAnsi="Arial" w:cs="Arial"/>
                <w:sz w:val="22"/>
                <w:szCs w:val="22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:rsidR="00691995" w:rsidRPr="005B1A9A" w:rsidRDefault="00691995" w:rsidP="008E7929">
            <w:pPr>
              <w:rPr>
                <w:rFonts w:ascii="Arial" w:hAnsi="Arial" w:cs="Arial"/>
                <w:sz w:val="22"/>
                <w:szCs w:val="22"/>
              </w:rPr>
            </w:pPr>
            <w:r w:rsidRPr="005B1A9A">
              <w:rPr>
                <w:rFonts w:ascii="Arial" w:hAnsi="Arial" w:cs="Arial"/>
                <w:sz w:val="22"/>
                <w:szCs w:val="22"/>
              </w:rPr>
              <w:t>Preu ofert</w:t>
            </w:r>
          </w:p>
          <w:p w:rsidR="00691995" w:rsidRPr="005B1A9A" w:rsidRDefault="00691995" w:rsidP="008E7929">
            <w:pPr>
              <w:rPr>
                <w:rFonts w:ascii="Arial" w:hAnsi="Arial" w:cs="Arial"/>
                <w:sz w:val="22"/>
                <w:szCs w:val="22"/>
              </w:rPr>
            </w:pPr>
            <w:r w:rsidRPr="005B1A9A">
              <w:rPr>
                <w:rFonts w:ascii="Arial" w:hAnsi="Arial" w:cs="Arial"/>
                <w:sz w:val="22"/>
                <w:szCs w:val="22"/>
              </w:rPr>
              <w:t>(IVA exclòs)</w:t>
            </w:r>
          </w:p>
        </w:tc>
        <w:tc>
          <w:tcPr>
            <w:tcW w:w="851" w:type="dxa"/>
          </w:tcPr>
          <w:p w:rsidR="00691995" w:rsidRPr="005B1A9A" w:rsidRDefault="00691995" w:rsidP="008E7929">
            <w:pPr>
              <w:rPr>
                <w:rFonts w:ascii="Arial" w:hAnsi="Arial" w:cs="Arial"/>
                <w:sz w:val="22"/>
                <w:szCs w:val="22"/>
              </w:rPr>
            </w:pPr>
            <w:r w:rsidRPr="005B1A9A">
              <w:rPr>
                <w:rFonts w:ascii="Arial" w:hAnsi="Arial" w:cs="Arial"/>
                <w:sz w:val="22"/>
                <w:szCs w:val="22"/>
              </w:rPr>
              <w:t>Tipus % IVA</w:t>
            </w:r>
          </w:p>
        </w:tc>
        <w:tc>
          <w:tcPr>
            <w:tcW w:w="1613" w:type="dxa"/>
          </w:tcPr>
          <w:p w:rsidR="00691995" w:rsidRPr="005B1A9A" w:rsidRDefault="00691995" w:rsidP="008E7929">
            <w:pPr>
              <w:rPr>
                <w:rFonts w:ascii="Arial" w:hAnsi="Arial" w:cs="Arial"/>
                <w:sz w:val="22"/>
                <w:szCs w:val="22"/>
              </w:rPr>
            </w:pPr>
            <w:r w:rsidRPr="005B1A9A">
              <w:rPr>
                <w:rFonts w:ascii="Arial" w:hAnsi="Arial" w:cs="Arial"/>
                <w:sz w:val="22"/>
                <w:szCs w:val="22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:rsidR="00691995" w:rsidRPr="005B1A9A" w:rsidRDefault="00691995" w:rsidP="008E7929">
            <w:pPr>
              <w:rPr>
                <w:rFonts w:ascii="Arial" w:hAnsi="Arial" w:cs="Arial"/>
                <w:sz w:val="22"/>
                <w:szCs w:val="22"/>
              </w:rPr>
            </w:pPr>
            <w:r w:rsidRPr="005B1A9A">
              <w:rPr>
                <w:rFonts w:ascii="Arial" w:hAnsi="Arial" w:cs="Arial"/>
                <w:sz w:val="22"/>
                <w:szCs w:val="22"/>
              </w:rPr>
              <w:t>Total preu ofert</w:t>
            </w:r>
          </w:p>
          <w:p w:rsidR="00691995" w:rsidRPr="005B1A9A" w:rsidRDefault="00691995" w:rsidP="008E7929">
            <w:pPr>
              <w:rPr>
                <w:rFonts w:ascii="Arial" w:hAnsi="Arial" w:cs="Arial"/>
                <w:sz w:val="22"/>
                <w:szCs w:val="22"/>
              </w:rPr>
            </w:pPr>
            <w:r w:rsidRPr="005B1A9A">
              <w:rPr>
                <w:rFonts w:ascii="Arial" w:hAnsi="Arial" w:cs="Arial"/>
                <w:sz w:val="22"/>
                <w:szCs w:val="22"/>
              </w:rPr>
              <w:t>(IVA inclòs)</w:t>
            </w:r>
          </w:p>
        </w:tc>
      </w:tr>
      <w:tr w:rsidR="00691995" w:rsidRPr="005B1A9A" w:rsidTr="008E7929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:rsidR="00691995" w:rsidRPr="005B1A9A" w:rsidRDefault="00691995" w:rsidP="008E7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3769">
              <w:rPr>
                <w:rFonts w:ascii="Arial" w:hAnsi="Arial" w:cs="Arial"/>
                <w:sz w:val="22"/>
                <w:szCs w:val="22"/>
              </w:rPr>
              <w:t xml:space="preserve">133.970,00 € 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91995" w:rsidRPr="005B1A9A" w:rsidRDefault="00691995" w:rsidP="008E7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691995" w:rsidRPr="005B1A9A" w:rsidRDefault="00691995" w:rsidP="008E7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:rsidR="00691995" w:rsidRPr="005B1A9A" w:rsidRDefault="00691995" w:rsidP="008E7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91995" w:rsidRPr="005B1A9A" w:rsidRDefault="00691995" w:rsidP="008E7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1995" w:rsidRPr="005B1A9A" w:rsidRDefault="00691995" w:rsidP="00691995">
      <w:pPr>
        <w:rPr>
          <w:rFonts w:ascii="Arial" w:hAnsi="Arial" w:cs="Arial"/>
          <w:sz w:val="22"/>
          <w:szCs w:val="22"/>
        </w:rPr>
      </w:pPr>
    </w:p>
    <w:p w:rsidR="00691995" w:rsidRDefault="00691995" w:rsidP="00691995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691995" w:rsidRDefault="00691995" w:rsidP="00691995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691995" w:rsidRPr="00570475" w:rsidRDefault="00691995" w:rsidP="00691995">
      <w:pPr>
        <w:jc w:val="both"/>
        <w:rPr>
          <w:rFonts w:ascii="Arial" w:hAnsi="Arial" w:cs="Arial"/>
          <w:noProof/>
          <w:sz w:val="22"/>
          <w:szCs w:val="22"/>
        </w:rPr>
      </w:pPr>
      <w:r w:rsidRPr="00684DF9">
        <w:rPr>
          <w:rFonts w:ascii="Arial" w:hAnsi="Arial" w:cs="Arial"/>
          <w:b/>
          <w:noProof/>
          <w:sz w:val="22"/>
          <w:szCs w:val="22"/>
          <w:u w:val="single"/>
        </w:rPr>
        <w:t>Criteri 2</w:t>
      </w:r>
      <w:r w:rsidRPr="00684DF9">
        <w:rPr>
          <w:rFonts w:ascii="Arial" w:hAnsi="Arial" w:cs="Arial"/>
          <w:b/>
          <w:noProof/>
          <w:sz w:val="22"/>
          <w:szCs w:val="22"/>
        </w:rPr>
        <w:t>:</w:t>
      </w:r>
      <w:r w:rsidRPr="00684DF9">
        <w:rPr>
          <w:rFonts w:ascii="Arial" w:hAnsi="Arial" w:cs="Arial"/>
          <w:noProof/>
          <w:sz w:val="22"/>
          <w:szCs w:val="22"/>
        </w:rPr>
        <w:t xml:space="preserve">  </w:t>
      </w:r>
      <w:r w:rsidRPr="00DF53BF">
        <w:rPr>
          <w:rFonts w:ascii="Arial" w:hAnsi="Arial" w:cs="Arial"/>
          <w:b/>
          <w:color w:val="000000"/>
          <w:sz w:val="22"/>
          <w:szCs w:val="22"/>
        </w:rPr>
        <w:t xml:space="preserve">La millora en l’increment d’anys d’experiència, en treballs similars a l’objecte del contracte, referida al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mestre d’aixa encarregat del projecte, </w:t>
      </w:r>
      <w:r w:rsidRPr="00DF53BF">
        <w:rPr>
          <w:rFonts w:ascii="Arial" w:hAnsi="Arial" w:cs="Arial"/>
          <w:b/>
          <w:color w:val="000000"/>
          <w:sz w:val="22"/>
          <w:szCs w:val="22"/>
        </w:rPr>
        <w:t>segons clàusula 1.10 del PCAP.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91995" w:rsidRPr="00684DF9" w:rsidRDefault="00691995" w:rsidP="006919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91995" w:rsidRPr="00570475" w:rsidRDefault="00691995" w:rsidP="006919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70475">
        <w:rPr>
          <w:rFonts w:ascii="Arial" w:hAnsi="Arial" w:cs="Arial"/>
          <w:color w:val="000000"/>
          <w:sz w:val="22"/>
          <w:szCs w:val="22"/>
        </w:rPr>
        <w:t>Segons clàusula 1.10 del present plec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 el</w:t>
      </w:r>
      <w:r>
        <w:rPr>
          <w:rFonts w:ascii="Arial" w:hAnsi="Arial" w:cs="Arial"/>
          <w:color w:val="000000"/>
          <w:sz w:val="22"/>
          <w:szCs w:val="22"/>
        </w:rPr>
        <w:t xml:space="preserve"> mestre d’aixa (encarregat del projecte)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 ha d’acreditar un mínim de </w:t>
      </w:r>
      <w:r w:rsidRPr="00A52F91">
        <w:rPr>
          <w:rFonts w:ascii="Arial" w:hAnsi="Arial" w:cs="Arial"/>
          <w:b/>
          <w:color w:val="000000"/>
          <w:sz w:val="22"/>
          <w:szCs w:val="22"/>
        </w:rPr>
        <w:t xml:space="preserve">10 anys d’experiència </w:t>
      </w:r>
      <w:r w:rsidRPr="00570475">
        <w:rPr>
          <w:rFonts w:ascii="Arial" w:hAnsi="Arial" w:cs="Arial"/>
          <w:color w:val="000000"/>
          <w:sz w:val="22"/>
          <w:szCs w:val="22"/>
        </w:rPr>
        <w:t xml:space="preserve">en treballs similars a l’objecte del contracte. </w:t>
      </w:r>
    </w:p>
    <w:p w:rsidR="00691995" w:rsidRPr="00570475" w:rsidRDefault="00691995" w:rsidP="006919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91995" w:rsidRPr="00853CF5" w:rsidRDefault="00691995" w:rsidP="006919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53CF5">
        <w:rPr>
          <w:rFonts w:ascii="Arial" w:hAnsi="Arial" w:cs="Arial"/>
          <w:color w:val="000000"/>
          <w:sz w:val="22"/>
          <w:szCs w:val="22"/>
        </w:rPr>
        <w:t xml:space="preserve">D’acord </w:t>
      </w:r>
      <w:r>
        <w:rPr>
          <w:rFonts w:ascii="Arial" w:hAnsi="Arial" w:cs="Arial"/>
          <w:color w:val="000000"/>
          <w:sz w:val="22"/>
          <w:szCs w:val="22"/>
        </w:rPr>
        <w:t>amb aquest criteri, s’atorgarà 4</w:t>
      </w:r>
      <w:r w:rsidRPr="00853CF5">
        <w:rPr>
          <w:rFonts w:ascii="Arial" w:hAnsi="Arial" w:cs="Arial"/>
          <w:color w:val="000000"/>
          <w:sz w:val="22"/>
          <w:szCs w:val="22"/>
        </w:rPr>
        <w:t xml:space="preserve">0 punts al licitador que ofereixi una major experiència en treballs similars a l’objecte del contracte, referida al mestre d’aixa (encarregat del projecte) adscrit al servei i la resta d’ofertes es puntuaran de manera proporcional al que </w:t>
      </w:r>
      <w:proofErr w:type="spellStart"/>
      <w:r w:rsidRPr="00853CF5">
        <w:rPr>
          <w:rFonts w:ascii="Arial" w:hAnsi="Arial" w:cs="Arial"/>
          <w:color w:val="000000"/>
          <w:sz w:val="22"/>
          <w:szCs w:val="22"/>
        </w:rPr>
        <w:t>oferti</w:t>
      </w:r>
      <w:proofErr w:type="spellEnd"/>
      <w:r w:rsidRPr="00853CF5">
        <w:rPr>
          <w:rFonts w:ascii="Arial" w:hAnsi="Arial" w:cs="Arial"/>
          <w:color w:val="000000"/>
          <w:sz w:val="22"/>
          <w:szCs w:val="22"/>
        </w:rPr>
        <w:t xml:space="preserve"> major experiència.</w:t>
      </w:r>
    </w:p>
    <w:p w:rsidR="00691995" w:rsidRDefault="00691995" w:rsidP="006919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91995" w:rsidRDefault="00691995" w:rsidP="006919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91995" w:rsidRDefault="00691995" w:rsidP="006919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91995" w:rsidRPr="00853CF5" w:rsidRDefault="00691995" w:rsidP="006919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91995" w:rsidRPr="00684DF9" w:rsidRDefault="00691995" w:rsidP="0069199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53CF5">
        <w:rPr>
          <w:rFonts w:ascii="Arial" w:hAnsi="Arial" w:cs="Arial"/>
          <w:color w:val="000000"/>
          <w:sz w:val="22"/>
          <w:szCs w:val="22"/>
        </w:rPr>
        <w:lastRenderedPageBreak/>
        <w:t>Cal indicar el nombre d’anys d’experiència total que s’acreditin en el currículum professional. Per exemple: Si es disposa d’11 anys d’experiència</w:t>
      </w:r>
      <w:r>
        <w:rPr>
          <w:rFonts w:ascii="Arial" w:hAnsi="Arial" w:cs="Arial"/>
          <w:color w:val="000000"/>
          <w:sz w:val="22"/>
          <w:szCs w:val="22"/>
        </w:rPr>
        <w:t>, indicar 11</w:t>
      </w:r>
      <w:r w:rsidRPr="00684DF9">
        <w:rPr>
          <w:rFonts w:ascii="Arial" w:hAnsi="Arial" w:cs="Arial"/>
          <w:color w:val="000000"/>
          <w:sz w:val="22"/>
          <w:szCs w:val="22"/>
        </w:rPr>
        <w:t xml:space="preserve"> anys.</w:t>
      </w:r>
    </w:p>
    <w:p w:rsidR="00691995" w:rsidRPr="00684DF9" w:rsidRDefault="00691995" w:rsidP="0069199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91995" w:rsidRPr="00684DF9" w:rsidRDefault="00691995" w:rsidP="00691995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4504"/>
      </w:tblGrid>
      <w:tr w:rsidR="00691995" w:rsidRPr="00684DF9" w:rsidTr="008E7929">
        <w:trPr>
          <w:trHeight w:val="1943"/>
        </w:trPr>
        <w:tc>
          <w:tcPr>
            <w:tcW w:w="3652" w:type="dxa"/>
          </w:tcPr>
          <w:p w:rsidR="00691995" w:rsidRPr="00684DF9" w:rsidRDefault="00691995" w:rsidP="008E79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4DF9">
              <w:rPr>
                <w:rFonts w:ascii="Arial" w:hAnsi="Arial" w:cs="Arial"/>
                <w:sz w:val="22"/>
                <w:szCs w:val="22"/>
              </w:rPr>
              <w:t>Indicar el nombre d’anys d’experiència en tasques similars a l’objecte de</w:t>
            </w:r>
            <w:r>
              <w:rPr>
                <w:rFonts w:ascii="Arial" w:hAnsi="Arial" w:cs="Arial"/>
                <w:sz w:val="22"/>
                <w:szCs w:val="22"/>
              </w:rPr>
              <w:t xml:space="preserve">l contracte, per part del </w:t>
            </w:r>
            <w:r w:rsidRPr="00684838">
              <w:rPr>
                <w:rFonts w:ascii="Arial" w:hAnsi="Arial" w:cs="Arial"/>
                <w:b/>
                <w:sz w:val="22"/>
                <w:szCs w:val="22"/>
              </w:rPr>
              <w:t>mestre d’aixa</w:t>
            </w:r>
            <w:r w:rsidRPr="00684DF9">
              <w:rPr>
                <w:rFonts w:ascii="Arial" w:hAnsi="Arial" w:cs="Arial"/>
                <w:sz w:val="22"/>
                <w:szCs w:val="22"/>
              </w:rPr>
              <w:t xml:space="preserve"> adscrit al servei </w:t>
            </w:r>
            <w:r>
              <w:rPr>
                <w:rFonts w:ascii="Arial" w:hAnsi="Arial" w:cs="Arial"/>
                <w:sz w:val="22"/>
                <w:szCs w:val="22"/>
              </w:rPr>
              <w:t>com a encarregat del servei.</w:t>
            </w:r>
          </w:p>
        </w:tc>
        <w:tc>
          <w:tcPr>
            <w:tcW w:w="4504" w:type="dxa"/>
          </w:tcPr>
          <w:p w:rsidR="00691995" w:rsidRPr="00684DF9" w:rsidRDefault="00691995" w:rsidP="008E7929">
            <w:pPr>
              <w:rPr>
                <w:rFonts w:ascii="Arial" w:hAnsi="Arial" w:cs="Arial"/>
                <w:sz w:val="22"/>
                <w:szCs w:val="22"/>
              </w:rPr>
            </w:pPr>
          </w:p>
          <w:p w:rsidR="00691995" w:rsidRPr="00684DF9" w:rsidRDefault="00691995" w:rsidP="008E7929">
            <w:pPr>
              <w:rPr>
                <w:rFonts w:ascii="Arial" w:hAnsi="Arial" w:cs="Arial"/>
                <w:sz w:val="22"/>
                <w:szCs w:val="22"/>
              </w:rPr>
            </w:pPr>
          </w:p>
          <w:p w:rsidR="00691995" w:rsidRPr="00684DF9" w:rsidRDefault="00691995" w:rsidP="008E79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84DF9">
              <w:rPr>
                <w:rFonts w:ascii="Arial" w:hAnsi="Arial" w:cs="Arial"/>
                <w:sz w:val="22"/>
                <w:szCs w:val="22"/>
              </w:rPr>
              <w:t>........  anys</w:t>
            </w:r>
          </w:p>
        </w:tc>
      </w:tr>
    </w:tbl>
    <w:p w:rsidR="00691995" w:rsidRPr="00684DF9" w:rsidRDefault="00691995" w:rsidP="00691995">
      <w:pPr>
        <w:rPr>
          <w:rFonts w:ascii="Arial" w:hAnsi="Arial" w:cs="Arial"/>
          <w:sz w:val="22"/>
          <w:szCs w:val="22"/>
        </w:rPr>
      </w:pPr>
    </w:p>
    <w:p w:rsidR="00691995" w:rsidRPr="000D0A23" w:rsidRDefault="00691995" w:rsidP="00691995">
      <w:pPr>
        <w:rPr>
          <w:rFonts w:ascii="Arial" w:hAnsi="Arial" w:cs="Arial"/>
          <w:i/>
          <w:sz w:val="22"/>
          <w:szCs w:val="22"/>
        </w:rPr>
      </w:pPr>
      <w:r w:rsidRPr="00684DF9">
        <w:rPr>
          <w:rFonts w:ascii="Arial" w:hAnsi="Arial" w:cs="Arial"/>
          <w:b/>
          <w:i/>
          <w:sz w:val="22"/>
          <w:szCs w:val="22"/>
        </w:rPr>
        <w:t>*</w:t>
      </w:r>
      <w:r w:rsidRPr="00684DF9">
        <w:rPr>
          <w:rFonts w:ascii="Arial" w:hAnsi="Arial" w:cs="Arial"/>
          <w:i/>
          <w:sz w:val="22"/>
          <w:szCs w:val="22"/>
        </w:rPr>
        <w:t>(La mateixa experiència que la demanada a la clàusula 1.10 del PCAP, o sinó s’indica res, atorgarà  0 punts en aquest criteri)</w:t>
      </w:r>
    </w:p>
    <w:p w:rsidR="00691995" w:rsidRDefault="00691995" w:rsidP="00691995">
      <w:pPr>
        <w:rPr>
          <w:rFonts w:ascii="Arial" w:hAnsi="Arial" w:cs="Arial"/>
          <w:sz w:val="22"/>
          <w:szCs w:val="22"/>
        </w:rPr>
      </w:pPr>
    </w:p>
    <w:p w:rsidR="00691995" w:rsidRDefault="00691995" w:rsidP="00691995">
      <w:pPr>
        <w:rPr>
          <w:rFonts w:ascii="Arial" w:hAnsi="Arial" w:cs="Arial"/>
          <w:sz w:val="22"/>
          <w:szCs w:val="22"/>
        </w:rPr>
      </w:pPr>
    </w:p>
    <w:p w:rsidR="00691995" w:rsidRDefault="00691995" w:rsidP="00691995">
      <w:pPr>
        <w:rPr>
          <w:rFonts w:ascii="Arial" w:hAnsi="Arial" w:cs="Arial"/>
          <w:sz w:val="22"/>
          <w:szCs w:val="22"/>
        </w:rPr>
      </w:pPr>
    </w:p>
    <w:p w:rsidR="00691995" w:rsidRPr="004C4CB7" w:rsidRDefault="00691995" w:rsidP="00691995">
      <w:pPr>
        <w:rPr>
          <w:rFonts w:ascii="Arial" w:hAnsi="Arial" w:cs="Arial"/>
          <w:sz w:val="22"/>
          <w:szCs w:val="22"/>
        </w:rPr>
      </w:pPr>
    </w:p>
    <w:p w:rsidR="00691995" w:rsidRDefault="00691995" w:rsidP="00691995">
      <w:pPr>
        <w:jc w:val="both"/>
        <w:rPr>
          <w:rFonts w:ascii="Arial" w:hAnsi="Arial" w:cs="Arial"/>
          <w:i/>
          <w:noProof/>
          <w:sz w:val="22"/>
          <w:szCs w:val="22"/>
          <w:lang w:eastAsia="ca-ES"/>
        </w:rPr>
      </w:pPr>
      <w:r w:rsidRPr="00466215">
        <w:rPr>
          <w:rFonts w:ascii="Arial" w:hAnsi="Arial" w:cs="Arial"/>
          <w:i/>
          <w:noProof/>
          <w:sz w:val="22"/>
          <w:szCs w:val="22"/>
          <w:lang w:eastAsia="ca-ES"/>
        </w:rPr>
        <w:t>(signatura electrònica)</w:t>
      </w:r>
    </w:p>
    <w:p w:rsidR="00691995" w:rsidRDefault="00691995" w:rsidP="00691995">
      <w:pPr>
        <w:jc w:val="both"/>
        <w:rPr>
          <w:rFonts w:ascii="Arial" w:hAnsi="Arial" w:cs="Arial"/>
          <w:i/>
          <w:noProof/>
          <w:sz w:val="22"/>
          <w:szCs w:val="22"/>
          <w:lang w:eastAsia="ca-ES"/>
        </w:rPr>
      </w:pPr>
    </w:p>
    <w:p w:rsidR="00691995" w:rsidRDefault="00691995" w:rsidP="00691995">
      <w:pPr>
        <w:jc w:val="both"/>
        <w:rPr>
          <w:rFonts w:ascii="Arial" w:hAnsi="Arial" w:cs="Arial"/>
          <w:i/>
          <w:noProof/>
          <w:sz w:val="22"/>
          <w:szCs w:val="22"/>
          <w:lang w:eastAsia="ca-ES"/>
        </w:rPr>
      </w:pPr>
    </w:p>
    <w:p w:rsidR="00FC0558" w:rsidRDefault="00691995">
      <w:bookmarkStart w:id="0" w:name="_GoBack"/>
      <w:bookmarkEnd w:id="0"/>
    </w:p>
    <w:sectPr w:rsidR="00FC0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B"/>
    <w:multiLevelType w:val="hybridMultilevel"/>
    <w:tmpl w:val="AA3C4016"/>
    <w:lvl w:ilvl="0" w:tplc="59A0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0F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EA4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C2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A26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B09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2E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0A03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F63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95"/>
    <w:rsid w:val="003B3655"/>
    <w:rsid w:val="00691995"/>
    <w:rsid w:val="00E3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91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691995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91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691995"/>
    <w:pPr>
      <w:spacing w:after="200" w:line="276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C21B251A.dotm</Template>
  <TotalTime>1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 González Pérez</dc:creator>
  <cp:lastModifiedBy>Inma González Pérez</cp:lastModifiedBy>
  <cp:revision>1</cp:revision>
  <dcterms:created xsi:type="dcterms:W3CDTF">2026-03-27T12:56:00Z</dcterms:created>
  <dcterms:modified xsi:type="dcterms:W3CDTF">2026-03-27T12:57:00Z</dcterms:modified>
</cp:coreProperties>
</file>