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28F29" w14:textId="77777777" w:rsidR="00FA6A1A" w:rsidRPr="00454F97" w:rsidRDefault="00FA6A1A" w:rsidP="00FA6A1A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07091420"/>
      <w:bookmarkStart w:id="2" w:name="_Toc225425378"/>
      <w:r w:rsidRPr="00454F97">
        <w:rPr>
          <w:rFonts w:eastAsia="Calibri" w:cs="Arial"/>
          <w:b/>
          <w:color w:val="000000"/>
          <w:szCs w:val="22"/>
          <w:u w:val="single"/>
        </w:rPr>
        <w:t>ANNEX 4.- DECLARACIÓ RESPONSABLE – Plantilla i pla d’igualtat</w:t>
      </w:r>
      <w:bookmarkEnd w:id="0"/>
      <w:bookmarkEnd w:id="1"/>
      <w:bookmarkEnd w:id="2"/>
    </w:p>
    <w:p w14:paraId="0FFAF33C" w14:textId="77777777" w:rsidR="00FA6A1A" w:rsidRPr="00454F97" w:rsidRDefault="00FA6A1A" w:rsidP="00FA6A1A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29520862" w14:textId="77777777" w:rsidR="00FA6A1A" w:rsidRPr="00454F97" w:rsidRDefault="00FA6A1A" w:rsidP="00FA6A1A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454F97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454F97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454F97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Pr="00454F97">
        <w:rPr>
          <w:rFonts w:eastAsia="Calibri" w:cs="Calibri"/>
          <w:b/>
          <w:color w:val="000000"/>
          <w:szCs w:val="22"/>
          <w:lang w:eastAsia="ca-ES"/>
        </w:rPr>
        <w:t>número d’expedient 108/2026, contracte pel subministrament de material de pintura i rehabilitació de parets dels centres gestionats per S</w:t>
      </w:r>
      <w:r w:rsidRPr="00454F97">
        <w:rPr>
          <w:rFonts w:cs="Arial"/>
          <w:b/>
          <w:szCs w:val="22"/>
        </w:rPr>
        <w:t>UMAR, Serveis Públics d’Acció Social de Catalunya MP, SL.</w:t>
      </w:r>
    </w:p>
    <w:p w14:paraId="4B186B4C" w14:textId="77777777" w:rsidR="00FA6A1A" w:rsidRPr="00454F97" w:rsidRDefault="00FA6A1A" w:rsidP="00FA6A1A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454F97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02D91855" w14:textId="77777777" w:rsidR="00FA6A1A" w:rsidRPr="00454F97" w:rsidRDefault="00FA6A1A" w:rsidP="00FA6A1A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454F97">
        <w:rPr>
          <w:rFonts w:eastAsia="Calibri" w:cs="Calibri"/>
          <w:color w:val="000000"/>
          <w:szCs w:val="22"/>
          <w:u w:val="single"/>
          <w:lang w:eastAsia="ca-ES"/>
        </w:rPr>
        <w:t>Discapacitat</w:t>
      </w:r>
    </w:p>
    <w:p w14:paraId="5D872090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23F90A2F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hint="eastAsia"/>
          <w:color w:val="000000"/>
        </w:rPr>
        <w:t>☐</w:t>
      </w:r>
      <w:r w:rsidRPr="00454F97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24087DB3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hint="eastAsia"/>
          <w:color w:val="000000"/>
        </w:rPr>
        <w:t>☐</w:t>
      </w:r>
      <w:r w:rsidRPr="00454F97">
        <w:rPr>
          <w:rFonts w:eastAsia="Calibri" w:cs="Calibri"/>
          <w:color w:val="000000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74CB0095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2AE25C0D" w14:textId="77777777" w:rsidR="00FA6A1A" w:rsidRPr="00454F97" w:rsidRDefault="00FA6A1A" w:rsidP="00FA6A1A">
      <w:pPr>
        <w:pStyle w:val="Prrafode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454F97">
        <w:rPr>
          <w:rFonts w:eastAsia="Calibri" w:cs="Calibri"/>
          <w:color w:val="000000"/>
          <w:szCs w:val="22"/>
          <w:u w:val="single"/>
          <w:lang w:eastAsia="ca-ES"/>
        </w:rPr>
        <w:t>Igualtat entre dones i homes</w:t>
      </w:r>
    </w:p>
    <w:p w14:paraId="48F22561" w14:textId="77777777" w:rsidR="00FA6A1A" w:rsidRPr="00454F97" w:rsidRDefault="00FA6A1A" w:rsidP="00FA6A1A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0C90DF18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hint="eastAsia"/>
          <w:color w:val="000000"/>
        </w:rPr>
        <w:t>☐</w:t>
      </w:r>
      <w:r w:rsidRPr="00454F97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2CCB61EE" w14:textId="77777777" w:rsidR="00FA6A1A" w:rsidRPr="00454F97" w:rsidRDefault="00FA6A1A" w:rsidP="00FA6A1A">
      <w:pPr>
        <w:pStyle w:val="Prrafode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hint="eastAsia"/>
          <w:color w:val="000000"/>
        </w:rPr>
        <w:t>☐</w:t>
      </w:r>
      <w:r w:rsidRPr="00454F97">
        <w:rPr>
          <w:rFonts w:eastAsia="Calibri" w:cs="Calibri"/>
          <w:color w:val="000000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1178A282" w14:textId="77777777" w:rsidR="00FA6A1A" w:rsidRPr="00454F97" w:rsidRDefault="00FA6A1A" w:rsidP="00FA6A1A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5BFF0DCC" w14:textId="77777777" w:rsidR="00FA6A1A" w:rsidRPr="00454F97" w:rsidRDefault="00FA6A1A" w:rsidP="00FA6A1A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454F97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05203045" w14:textId="60F91B9D" w:rsidR="0015763D" w:rsidRPr="00C16106" w:rsidRDefault="0015763D" w:rsidP="00C16106"/>
    <w:sectPr w:rsidR="0015763D" w:rsidRPr="00C1610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5558F" w14:textId="77777777" w:rsidR="000D4821" w:rsidRDefault="000D4821" w:rsidP="008C53D7">
      <w:pPr>
        <w:spacing w:after="0" w:line="240" w:lineRule="auto"/>
      </w:pPr>
      <w:r>
        <w:separator/>
      </w:r>
    </w:p>
  </w:endnote>
  <w:endnote w:type="continuationSeparator" w:id="0">
    <w:p w14:paraId="4A3B8C52" w14:textId="77777777" w:rsidR="000D4821" w:rsidRDefault="000D4821" w:rsidP="008C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EC59" w14:textId="1F2745AD" w:rsidR="0015763D" w:rsidRDefault="0015763D">
    <w:pPr>
      <w:pStyle w:val="Piedepgina"/>
    </w:pPr>
    <w:r>
      <w:t>Exp. 108/2026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EB1D" w14:textId="77777777" w:rsidR="000D4821" w:rsidRDefault="000D4821" w:rsidP="008C53D7">
      <w:pPr>
        <w:spacing w:after="0" w:line="240" w:lineRule="auto"/>
      </w:pPr>
      <w:r>
        <w:separator/>
      </w:r>
    </w:p>
  </w:footnote>
  <w:footnote w:type="continuationSeparator" w:id="0">
    <w:p w14:paraId="16116DA7" w14:textId="77777777" w:rsidR="000D4821" w:rsidRDefault="000D4821" w:rsidP="008C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C8D4F" w14:textId="04E7AF6E" w:rsidR="008C53D7" w:rsidRDefault="003C099B">
    <w:pPr>
      <w:pStyle w:val="Encabezado"/>
    </w:pPr>
    <w:r w:rsidRPr="00454F97">
      <w:rPr>
        <w:rFonts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42976709" wp14:editId="4741CD60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3F78" w:rsidRPr="00454F97">
      <w:rPr>
        <w:rFonts w:cs="Calibri"/>
        <w:b/>
        <w:noProof/>
        <w:lang w:eastAsia="ca-ES"/>
      </w:rPr>
      <w:drawing>
        <wp:inline distT="0" distB="0" distL="0" distR="0" wp14:anchorId="4CB24AAD" wp14:editId="6EE7A4CA">
          <wp:extent cx="799200" cy="799200"/>
          <wp:effectExtent l="0" t="0" r="1270" b="1270"/>
          <wp:docPr id="1" name="Imagen 1" descr="ODS_3_salut_i_benest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S_3_salut_i_benestar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2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3F78">
      <w:t xml:space="preserve"> </w:t>
    </w:r>
    <w:r w:rsidR="00162730" w:rsidRPr="00454F97">
      <w:rPr>
        <w:rFonts w:cs="Arial"/>
        <w:noProof/>
        <w:szCs w:val="22"/>
        <w:lang w:eastAsia="ca-ES"/>
      </w:rPr>
      <w:drawing>
        <wp:inline distT="0" distB="0" distL="0" distR="0" wp14:anchorId="711D1C1F" wp14:editId="04CCBCDD">
          <wp:extent cx="800100" cy="800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62730">
      <w:t xml:space="preserve"> </w:t>
    </w:r>
    <w:r>
      <w:t xml:space="preserve">   </w:t>
    </w:r>
  </w:p>
  <w:p w14:paraId="31AA96DE" w14:textId="77777777" w:rsidR="008C53D7" w:rsidRDefault="008C53D7">
    <w:pPr>
      <w:pStyle w:val="Encabezado"/>
    </w:pPr>
  </w:p>
  <w:p w14:paraId="7ABB4AD8" w14:textId="77777777" w:rsidR="003C099B" w:rsidRDefault="003C099B">
    <w:pPr>
      <w:pStyle w:val="Encabezado"/>
    </w:pPr>
  </w:p>
  <w:p w14:paraId="5F38661C" w14:textId="77777777" w:rsidR="003C099B" w:rsidRDefault="003C09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828253">
    <w:abstractNumId w:val="1"/>
  </w:num>
  <w:num w:numId="2" w16cid:durableId="1434521513">
    <w:abstractNumId w:val="0"/>
  </w:num>
  <w:num w:numId="3" w16cid:durableId="2051103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42"/>
    <w:rsid w:val="000D1241"/>
    <w:rsid w:val="000D4821"/>
    <w:rsid w:val="0015763D"/>
    <w:rsid w:val="00162730"/>
    <w:rsid w:val="002939BF"/>
    <w:rsid w:val="002952C0"/>
    <w:rsid w:val="00374764"/>
    <w:rsid w:val="003C099B"/>
    <w:rsid w:val="005B0AF5"/>
    <w:rsid w:val="0066664E"/>
    <w:rsid w:val="00687858"/>
    <w:rsid w:val="00877BC0"/>
    <w:rsid w:val="008C0D13"/>
    <w:rsid w:val="008C53D7"/>
    <w:rsid w:val="009C3542"/>
    <w:rsid w:val="009F3F78"/>
    <w:rsid w:val="00AE4992"/>
    <w:rsid w:val="00B34749"/>
    <w:rsid w:val="00B918E3"/>
    <w:rsid w:val="00BC0207"/>
    <w:rsid w:val="00C16106"/>
    <w:rsid w:val="00DD03A4"/>
    <w:rsid w:val="00E61F6D"/>
    <w:rsid w:val="00ED3FAF"/>
    <w:rsid w:val="00FA5D50"/>
    <w:rsid w:val="00FA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9132"/>
  <w15:chartTrackingRefBased/>
  <w15:docId w15:val="{65B15236-98FC-4195-A554-FD1B7E62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763D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3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3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3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3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3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3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354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354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354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354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354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354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354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354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354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qFormat/>
    <w:rsid w:val="009C3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354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C3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354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9C3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3542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C35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354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3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354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9C354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C5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53D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C53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3D7"/>
    <w:rPr>
      <w:lang w:val="ca-ES"/>
    </w:rPr>
  </w:style>
  <w:style w:type="character" w:styleId="Hipervnculo">
    <w:name w:val="Hyperlink"/>
    <w:uiPriority w:val="99"/>
    <w:rsid w:val="0015763D"/>
    <w:rPr>
      <w:color w:val="000080"/>
      <w:u w:val="single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15763D"/>
    <w:rPr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15763D"/>
    <w:rPr>
      <w:color w:val="808080"/>
    </w:rPr>
  </w:style>
  <w:style w:type="paragraph" w:styleId="Textoindependiente3">
    <w:name w:val="Body Text 3"/>
    <w:basedOn w:val="Normal"/>
    <w:link w:val="Textoindependiente3Car"/>
    <w:unhideWhenUsed/>
    <w:rsid w:val="00DD03A4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DD03A4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character" w:customStyle="1" w:styleId="TtuloCar1">
    <w:name w:val="Título Car1"/>
    <w:uiPriority w:val="10"/>
    <w:rsid w:val="00DD03A4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1" ma:contentTypeDescription="Crea un document nou" ma:contentTypeScope="" ma:versionID="80790a328bbcd9df2b31357e0e8ad83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c894bfc6c61e8199ea5d8edd57088a9c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0FFFC-0E1E-48DE-A9AB-3DA8E89EF260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A9B89218-B0BF-4BF3-8E8C-6CC35528B543}"/>
</file>

<file path=customXml/itemProps3.xml><?xml version="1.0" encoding="utf-8"?>
<ds:datastoreItem xmlns:ds="http://schemas.openxmlformats.org/officeDocument/2006/customXml" ds:itemID="{8A93041E-7ABD-466E-8798-3C527C8B8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9</cp:revision>
  <dcterms:created xsi:type="dcterms:W3CDTF">2026-03-26T13:24:00Z</dcterms:created>
  <dcterms:modified xsi:type="dcterms:W3CDTF">2026-03-26T13:35:00Z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