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418C" w14:textId="0500FD48" w:rsidR="00830876" w:rsidRPr="00966D63" w:rsidRDefault="00310031" w:rsidP="00966D63">
      <w:pPr>
        <w:spacing w:line="276" w:lineRule="auto"/>
        <w:jc w:val="center"/>
        <w:rPr>
          <w:b/>
          <w:bCs/>
        </w:rPr>
      </w:pPr>
      <w:bookmarkStart w:id="0" w:name="_Toc199503006"/>
      <w:bookmarkStart w:id="1" w:name="_Toc120192941"/>
      <w:bookmarkStart w:id="2" w:name="_Toc201223496"/>
      <w:r w:rsidRPr="00966D63">
        <w:rPr>
          <w:b/>
          <w:bCs/>
        </w:rPr>
        <w:t>DECLARACIÓ RESPONSABLE</w:t>
      </w:r>
      <w:bookmarkEnd w:id="0"/>
      <w:bookmarkEnd w:id="1"/>
      <w:bookmarkEnd w:id="2"/>
    </w:p>
    <w:p w14:paraId="40367A5C" w14:textId="77777777" w:rsidR="00966D63" w:rsidRPr="00966D63" w:rsidRDefault="00966D63" w:rsidP="00966D63">
      <w:pPr>
        <w:spacing w:line="276" w:lineRule="auto"/>
      </w:pPr>
    </w:p>
    <w:p w14:paraId="12AE1E4A" w14:textId="621411DB" w:rsidR="00310031" w:rsidRPr="00310031" w:rsidRDefault="00310031" w:rsidP="00310031">
      <w:pPr>
        <w:spacing w:line="276" w:lineRule="auto"/>
        <w:rPr>
          <w:b/>
          <w:bCs/>
          <w:i/>
          <w:iCs/>
        </w:rPr>
      </w:pPr>
      <w:r w:rsidRPr="00310031">
        <w:t>Qui sota signa el/la senyor/a, ............................... amb DNI/NIE núm................., en nom propi / en qualitat de representant legal de la persona física/jurídica ...................................................................................., amb NIF núm.................................,amb la següent adreça de correu electrònic ................................ i el telèfon de contacte .................................</w:t>
      </w:r>
      <w:r w:rsidRPr="00310031">
        <w:tab/>
        <w:t xml:space="preserve">i als efectes de licitar en el procediment per a l'adjudicació del contracte amb expedient núm. 914/2026 i denominació següent: </w:t>
      </w:r>
      <w:r w:rsidRPr="00310031">
        <w:rPr>
          <w:b/>
          <w:bCs/>
          <w:i/>
          <w:iCs/>
        </w:rPr>
        <w:t>servei de vigilància i seguretat de les instal·lacions d’allotjament per a l’atenció de persones sense llar que arriben al Segrià durant els períodes de campanya agrària de 2026, per als mesos compresos entre l’1 de maig fins el 30 de setembre de 2026</w:t>
      </w:r>
      <w:r w:rsidRPr="00310031">
        <w:t xml:space="preserve">,  amb un pressupost de </w:t>
      </w:r>
      <w:r w:rsidR="00B63C70" w:rsidRPr="00B63C70">
        <w:t>59.384,56 euros IVA exclòs, més 12.470,76 euros d’IVA (21%), el que fa un total de 71.855,32 euros IVA inclòs.</w:t>
      </w:r>
    </w:p>
    <w:p w14:paraId="3CCCC27E" w14:textId="77777777" w:rsidR="00310031" w:rsidRPr="00310031" w:rsidRDefault="00310031" w:rsidP="00310031">
      <w:pPr>
        <w:spacing w:line="276" w:lineRule="auto"/>
        <w:rPr>
          <w:b/>
          <w:bCs/>
        </w:rPr>
      </w:pPr>
      <w:r w:rsidRPr="00310031">
        <w:rPr>
          <w:b/>
          <w:bCs/>
        </w:rPr>
        <w:t>DECLARA SOTA LA SEVA RESPONSABILITAT</w:t>
      </w:r>
    </w:p>
    <w:p w14:paraId="164E2BCD" w14:textId="77777777" w:rsidR="00310031" w:rsidRPr="00310031" w:rsidRDefault="00310031" w:rsidP="00310031">
      <w:pPr>
        <w:spacing w:line="276" w:lineRule="auto"/>
      </w:pPr>
      <w:r w:rsidRPr="00310031">
        <w:t>Que ostenta la representació de l’empresa licitadora que presenta l’oferta</w:t>
      </w:r>
    </w:p>
    <w:p w14:paraId="4FF30AA6" w14:textId="77777777" w:rsidR="00310031" w:rsidRPr="00310031" w:rsidRDefault="00310031" w:rsidP="00310031">
      <w:pPr>
        <w:numPr>
          <w:ilvl w:val="0"/>
          <w:numId w:val="35"/>
        </w:numPr>
        <w:spacing w:line="276" w:lineRule="auto"/>
      </w:pPr>
      <w:r w:rsidRPr="00310031">
        <w:t xml:space="preserve">Que disposa de les autoritzacions i/o habilitacions necessàries per exercir l’activitat. </w:t>
      </w:r>
    </w:p>
    <w:p w14:paraId="39EC5E78" w14:textId="77777777" w:rsidR="00310031" w:rsidRPr="00310031" w:rsidRDefault="00310031" w:rsidP="00310031">
      <w:pPr>
        <w:numPr>
          <w:ilvl w:val="0"/>
          <w:numId w:val="35"/>
        </w:numPr>
        <w:spacing w:line="276" w:lineRule="auto"/>
      </w:pPr>
      <w:r w:rsidRPr="00310031">
        <w:t>Que compleix amb la resta de requisits que s’estableixen en aquest plec.</w:t>
      </w:r>
    </w:p>
    <w:p w14:paraId="3BF0E51B" w14:textId="77777777" w:rsidR="00310031" w:rsidRPr="00310031" w:rsidRDefault="00310031" w:rsidP="00310031">
      <w:pPr>
        <w:numPr>
          <w:ilvl w:val="0"/>
          <w:numId w:val="35"/>
        </w:numPr>
        <w:spacing w:line="276" w:lineRule="auto"/>
      </w:pPr>
      <w:r w:rsidRPr="00310031">
        <w:t>No esta incursa en prohibició de contractar amb l’Administració establertes a l’art. 71 LCSP.</w:t>
      </w:r>
    </w:p>
    <w:p w14:paraId="2392098A" w14:textId="77777777" w:rsidR="00310031" w:rsidRPr="00310031" w:rsidRDefault="00310031" w:rsidP="00310031">
      <w:pPr>
        <w:numPr>
          <w:ilvl w:val="0"/>
          <w:numId w:val="35"/>
        </w:numPr>
        <w:spacing w:line="276" w:lineRule="auto"/>
      </w:pPr>
      <w:r w:rsidRPr="00310031">
        <w:t>Compleix les obligacions legals en matèria de prevenció de riscos laborals.</w:t>
      </w:r>
    </w:p>
    <w:p w14:paraId="3484A69C" w14:textId="77777777" w:rsidR="00310031" w:rsidRPr="00310031" w:rsidRDefault="00310031" w:rsidP="00310031">
      <w:pPr>
        <w:numPr>
          <w:ilvl w:val="0"/>
          <w:numId w:val="35"/>
        </w:numPr>
        <w:spacing w:line="276" w:lineRule="auto"/>
      </w:pPr>
      <w:r w:rsidRPr="00310031">
        <w:t>Compleix les obligacions legals en matèria d’igualtat efectiva de dones i homes.</w:t>
      </w:r>
    </w:p>
    <w:p w14:paraId="5FF88058" w14:textId="77777777" w:rsidR="00310031" w:rsidRPr="00310031" w:rsidRDefault="00310031" w:rsidP="00310031">
      <w:pPr>
        <w:spacing w:line="276" w:lineRule="auto"/>
      </w:pPr>
      <w:r w:rsidRPr="00310031">
        <w:t>Condicions especials d’execució:</w:t>
      </w:r>
    </w:p>
    <w:p w14:paraId="5B60895B" w14:textId="77777777" w:rsidR="00310031" w:rsidRPr="00310031" w:rsidRDefault="00310031" w:rsidP="00310031">
      <w:pPr>
        <w:numPr>
          <w:ilvl w:val="0"/>
          <w:numId w:val="36"/>
        </w:numPr>
        <w:spacing w:line="276" w:lineRule="auto"/>
      </w:pPr>
      <w:r w:rsidRPr="00310031">
        <w:t>Consideracions de tipus social o relatives a l’ocupació: afavorir la formació en el lloc de treball i adoptar mesures per prevenir la sinistralitat laboral:......................................</w:t>
      </w:r>
    </w:p>
    <w:p w14:paraId="21825CA6" w14:textId="77777777" w:rsidR="00310031" w:rsidRPr="00310031" w:rsidRDefault="00310031" w:rsidP="00310031">
      <w:pPr>
        <w:numPr>
          <w:ilvl w:val="0"/>
          <w:numId w:val="36"/>
        </w:numPr>
        <w:spacing w:line="276" w:lineRule="auto"/>
      </w:pPr>
      <w:r w:rsidRPr="00310031">
        <w:t>L’empresa adjudicatària està obligada a afavorir l’estabilitat d’ocupació, la igualtat d’oportunitats entre homes i dones i la integració social dels col·lectius més desfavorits, i ha de disposar de mitjans propis per al desenvolupament de la prestació objecte del contracte:....................................................</w:t>
      </w:r>
    </w:p>
    <w:p w14:paraId="2129180F" w14:textId="77777777" w:rsidR="00310031" w:rsidRPr="00310031" w:rsidRDefault="00310031" w:rsidP="00310031">
      <w:pPr>
        <w:spacing w:line="276" w:lineRule="auto"/>
      </w:pPr>
      <w:r w:rsidRPr="00310031">
        <w:t>Que l’entitat que representa, o les seves empreses filials o les empreses interposades:</w:t>
      </w:r>
    </w:p>
    <w:p w14:paraId="408CC36D" w14:textId="77777777" w:rsidR="00310031" w:rsidRPr="00310031" w:rsidRDefault="00310031" w:rsidP="00310031">
      <w:pPr>
        <w:numPr>
          <w:ilvl w:val="1"/>
          <w:numId w:val="34"/>
        </w:numPr>
        <w:spacing w:line="276" w:lineRule="auto"/>
      </w:pPr>
      <w:r w:rsidRPr="00310031">
        <w:t>No 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3320D7A" w14:textId="77777777" w:rsidR="00310031" w:rsidRPr="00310031" w:rsidRDefault="00310031" w:rsidP="00310031">
      <w:pPr>
        <w:numPr>
          <w:ilvl w:val="1"/>
          <w:numId w:val="34"/>
        </w:numPr>
        <w:spacing w:line="276" w:lineRule="auto"/>
      </w:pPr>
      <w:r w:rsidRPr="00310031">
        <w:t>No té/tenen relacions legals amb paradisos fiscals (se’n donarà publicitat en el Perfil de contractant) i presenta la següent documentació descriptiva dels moviments financers i tota la informació relativa a aquestes actuacions:</w:t>
      </w:r>
    </w:p>
    <w:p w14:paraId="623BFC33" w14:textId="77777777" w:rsidR="00310031" w:rsidRPr="00310031" w:rsidRDefault="00310031" w:rsidP="00310031">
      <w:pPr>
        <w:spacing w:line="276" w:lineRule="auto"/>
      </w:pPr>
      <w:r w:rsidRPr="00310031">
        <w:rPr>
          <w:noProof/>
        </w:rPr>
        <mc:AlternateContent>
          <mc:Choice Requires="wps">
            <w:drawing>
              <wp:anchor distT="0" distB="0" distL="0" distR="0" simplePos="0" relativeHeight="251660288" behindDoc="0" locked="0" layoutInCell="0" allowOverlap="1" wp14:anchorId="630F2D41" wp14:editId="5848020F">
                <wp:simplePos x="0" y="0"/>
                <wp:positionH relativeFrom="page">
                  <wp:posOffset>901065</wp:posOffset>
                </wp:positionH>
                <wp:positionV relativeFrom="paragraph">
                  <wp:posOffset>110490</wp:posOffset>
                </wp:positionV>
                <wp:extent cx="1829435" cy="6985"/>
                <wp:effectExtent l="0" t="0" r="0" b="0"/>
                <wp:wrapTopAndBottom/>
                <wp:docPr id="184664215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985"/>
                        </a:xfrm>
                        <a:prstGeom prst="rect">
                          <a:avLst/>
                        </a:prstGeom>
                        <a:solidFill>
                          <a:srgbClr val="000000"/>
                        </a:solidFill>
                        <a:ln w="0">
                          <a:noFill/>
                        </a:ln>
                      </wps:spPr>
                      <wps:bodyPr/>
                    </wps:wsp>
                  </a:graphicData>
                </a:graphic>
                <wp14:sizeRelH relativeFrom="page">
                  <wp14:pctWidth>0</wp14:pctWidth>
                </wp14:sizeRelH>
                <wp14:sizeRelV relativeFrom="page">
                  <wp14:pctHeight>0</wp14:pctHeight>
                </wp14:sizeRelV>
              </wp:anchor>
            </w:drawing>
          </mc:Choice>
          <mc:Fallback>
            <w:pict>
              <v:rect w14:anchorId="4C95DBBB" id="Rectángulo 5" o:spid="_x0000_s1026" style="position:absolute;margin-left:70.95pt;margin-top:8.7pt;width:144.05pt;height:.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" o:allowincell="f" fillcolor="black" stroked="f" strokeweight="0">
                <w10:wrap type="topAndBottom" anchorx="page"/>
              </v:rect>
            </w:pict>
          </mc:Fallback>
        </mc:AlternateContent>
      </w:r>
    </w:p>
    <w:p w14:paraId="32472C89" w14:textId="2612A52C" w:rsidR="00310031" w:rsidRPr="00310031" w:rsidRDefault="00310031" w:rsidP="00310031">
      <w:pPr>
        <w:spacing w:line="276" w:lineRule="auto"/>
      </w:pPr>
      <w:r w:rsidRPr="00310031">
        <w:rPr>
          <w:noProof/>
        </w:rPr>
        <w:lastRenderedPageBreak/>
        <mc:AlternateContent>
          <mc:Choice Requires="wps">
            <w:drawing>
              <wp:anchor distT="4445" distB="4445" distL="4445" distR="4445" simplePos="0" relativeHeight="251661312" behindDoc="0" locked="0" layoutInCell="0" allowOverlap="1" wp14:anchorId="6A192D83" wp14:editId="6D9E4D3C">
                <wp:simplePos x="0" y="0"/>
                <wp:positionH relativeFrom="page">
                  <wp:posOffset>1717675</wp:posOffset>
                </wp:positionH>
                <wp:positionV relativeFrom="paragraph">
                  <wp:posOffset>5292</wp:posOffset>
                </wp:positionV>
                <wp:extent cx="125730" cy="125730"/>
                <wp:effectExtent l="0" t="0" r="7620" b="7620"/>
                <wp:wrapNone/>
                <wp:docPr id="111651613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5730"/>
                        </a:xfrm>
                        <a:prstGeom prst="rect">
                          <a:avLst/>
                        </a:prstGeom>
                        <a:noFill/>
                        <a:ln w="90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rect w14:anchorId="600642E9" id="Rectángulo 3" o:spid="_x0000_s1026" style="position:absolute;margin-left:135.25pt;margin-top:.4pt;width:9.9pt;height:9.9pt;z-index:251661312;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" o:allowincell="f" filled="f" strokeweight=".25mm">
                <v:stroke joinstyle="round"/>
                <v:path arrowok="t"/>
                <w10:wrap anchorx="page"/>
              </v:rect>
            </w:pict>
          </mc:Fallback>
        </mc:AlternateContent>
      </w:r>
      <w:r w:rsidRPr="00310031">
        <w:rPr>
          <w:noProof/>
        </w:rPr>
        <mc:AlternateContent>
          <mc:Choice Requires="wps">
            <w:drawing>
              <wp:anchor distT="4445" distB="4445" distL="4445" distR="4445" simplePos="0" relativeHeight="251659264" behindDoc="0" locked="0" layoutInCell="0" allowOverlap="1" wp14:anchorId="5D83E56B" wp14:editId="26993207">
                <wp:simplePos x="0" y="0"/>
                <wp:positionH relativeFrom="page">
                  <wp:posOffset>2363893</wp:posOffset>
                </wp:positionH>
                <wp:positionV relativeFrom="paragraph">
                  <wp:posOffset>11430</wp:posOffset>
                </wp:positionV>
                <wp:extent cx="125730" cy="125730"/>
                <wp:effectExtent l="0" t="0" r="7620" b="7620"/>
                <wp:wrapNone/>
                <wp:docPr id="59649961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5730"/>
                        </a:xfrm>
                        <a:prstGeom prst="rect">
                          <a:avLst/>
                        </a:prstGeom>
                        <a:noFill/>
                        <a:ln w="90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rect w14:anchorId="667DDC72" id="Rectángulo 4" o:spid="_x0000_s1026" style="position:absolute;margin-left:186.15pt;margin-top:.9pt;width:9.9pt;height:9.9pt;z-index:251659264;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" o:allowincell="f" filled="f" strokeweight=".25mm">
                <v:stroke joinstyle="round"/>
                <v:path arrowok="t"/>
                <w10:wrap anchorx="page"/>
              </v:rect>
            </w:pict>
          </mc:Fallback>
        </mc:AlternateContent>
      </w:r>
      <w:r w:rsidRPr="00310031">
        <w:t>A)  Que     SI/NO     autoritza al Consell Comarcal del Segrià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 del procediment de licitació i durant tota la vigència del contracte;</w:t>
      </w:r>
    </w:p>
    <w:p w14:paraId="6F844ED8" w14:textId="4583B3B3" w:rsidR="00310031" w:rsidRPr="00310031" w:rsidRDefault="00310031" w:rsidP="00310031">
      <w:pPr>
        <w:spacing w:line="276" w:lineRule="auto"/>
      </w:pPr>
      <w:r w:rsidRPr="00310031">
        <w:rPr>
          <w:noProof/>
        </w:rPr>
        <mc:AlternateContent>
          <mc:Choice Requires="wps">
            <w:drawing>
              <wp:anchor distT="4445" distB="4445" distL="4445" distR="4445" simplePos="0" relativeHeight="251663360" behindDoc="0" locked="0" layoutInCell="0" allowOverlap="1" wp14:anchorId="006E6FDB" wp14:editId="088BCC4D">
                <wp:simplePos x="0" y="0"/>
                <wp:positionH relativeFrom="page">
                  <wp:posOffset>1673225</wp:posOffset>
                </wp:positionH>
                <wp:positionV relativeFrom="paragraph">
                  <wp:posOffset>12065</wp:posOffset>
                </wp:positionV>
                <wp:extent cx="125730" cy="125730"/>
                <wp:effectExtent l="0" t="0" r="7620" b="7620"/>
                <wp:wrapNone/>
                <wp:docPr id="10504272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5730"/>
                        </a:xfrm>
                        <a:prstGeom prst="rect">
                          <a:avLst/>
                        </a:prstGeom>
                        <a:noFill/>
                        <a:ln w="90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rect w14:anchorId="47232B0B" id="Rectángulo 1" o:spid="_x0000_s1026" style="position:absolute;margin-left:131.75pt;margin-top:.95pt;width:9.9pt;height:9.9pt;z-index:251663360;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" o:allowincell="f" filled="f" strokeweight=".25mm">
                <v:stroke joinstyle="round"/>
                <v:path arrowok="t"/>
                <w10:wrap anchorx="page"/>
              </v:rect>
            </w:pict>
          </mc:Fallback>
        </mc:AlternateContent>
      </w:r>
      <w:r w:rsidRPr="00310031">
        <w:rPr>
          <w:noProof/>
        </w:rPr>
        <mc:AlternateContent>
          <mc:Choice Requires="wps">
            <w:drawing>
              <wp:anchor distT="4445" distB="4445" distL="4445" distR="4445" simplePos="0" relativeHeight="251662336" behindDoc="0" locked="0" layoutInCell="0" allowOverlap="1" wp14:anchorId="45422B69" wp14:editId="2818C0FA">
                <wp:simplePos x="0" y="0"/>
                <wp:positionH relativeFrom="page">
                  <wp:posOffset>2258906</wp:posOffset>
                </wp:positionH>
                <wp:positionV relativeFrom="paragraph">
                  <wp:posOffset>9525</wp:posOffset>
                </wp:positionV>
                <wp:extent cx="125730" cy="125730"/>
                <wp:effectExtent l="0" t="0" r="7620" b="7620"/>
                <wp:wrapNone/>
                <wp:docPr id="211099539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5730"/>
                        </a:xfrm>
                        <a:prstGeom prst="rect">
                          <a:avLst/>
                        </a:prstGeom>
                        <a:noFill/>
                        <a:ln w="90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rect w14:anchorId="78DE5B6B" id="Rectángulo 2" o:spid="_x0000_s1026" style="position:absolute;margin-left:177.85pt;margin-top:.75pt;width:9.9pt;height:9.9pt;z-index:251662336;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" o:allowincell="f" filled="f" strokeweight=".25mm">
                <v:stroke joinstyle="round"/>
                <v:path arrowok="t"/>
                <w10:wrap anchorx="page"/>
              </v:rect>
            </w:pict>
          </mc:Fallback>
        </mc:AlternateContent>
      </w:r>
      <w:r w:rsidRPr="00310031">
        <w:t>B)  Que     SI/NO     autoritza al Consell Comarcal del Segrià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 del procediment de licitació i durant tota la vigència del contracte</w:t>
      </w:r>
    </w:p>
    <w:p w14:paraId="41D1B4D2" w14:textId="77777777" w:rsidR="00310031" w:rsidRPr="00310031" w:rsidRDefault="00310031" w:rsidP="00310031">
      <w:pPr>
        <w:spacing w:line="276" w:lineRule="auto"/>
      </w:pPr>
      <w:r w:rsidRPr="00310031">
        <w:t>C) Donar compliment a les previsions de la normativa en matèria de prevenció de riscos laborals, té al dia la documentació referent a prevenció de riscs laborals, i necessària per tal de fer la coordinació d’activitats empresarials, n’és coneixedor/a el treballador/a que farà les tasques objecte del contracte, i la té a disposició de consulta per part del personal del Consell Comarcal del Segrià</w:t>
      </w:r>
    </w:p>
    <w:p w14:paraId="2512BBF9" w14:textId="77777777" w:rsidR="00310031" w:rsidRPr="00310031" w:rsidRDefault="00310031" w:rsidP="00310031">
      <w:pPr>
        <w:spacing w:line="276" w:lineRule="auto"/>
      </w:pPr>
      <w:r w:rsidRPr="00310031">
        <w:t>També, dins de les reunions prèvies a l’execució del contracte, donaré a conèixer al tècnic responsable del Consell Comarcal del Segrià els riscs que puguin afectar als seus treballadors.</w:t>
      </w:r>
    </w:p>
    <w:p w14:paraId="5AC21792" w14:textId="77777777" w:rsidR="00310031" w:rsidRPr="00310031" w:rsidRDefault="00310031" w:rsidP="00310031">
      <w:pPr>
        <w:spacing w:line="276" w:lineRule="auto"/>
      </w:pPr>
      <w:r w:rsidRPr="00310031">
        <w:t>D)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1E4C0C4C" w14:textId="0A2042C4" w:rsidR="00830876" w:rsidRDefault="00830876" w:rsidP="00310031">
      <w:pPr>
        <w:spacing w:line="276" w:lineRule="auto"/>
      </w:pPr>
    </w:p>
    <w:sectPr w:rsidR="00830876">
      <w:footerReference w:type="default" r:id="rId8"/>
      <w:pgSz w:w="11906" w:h="16838"/>
      <w:pgMar w:top="1660" w:right="1416" w:bottom="700" w:left="1100" w:header="709" w:footer="396"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4A7B" w14:textId="77777777" w:rsidR="0050202F" w:rsidRDefault="0050202F">
      <w:pPr>
        <w:spacing w:before="0" w:after="0"/>
      </w:pPr>
      <w:r>
        <w:separator/>
      </w:r>
    </w:p>
  </w:endnote>
  <w:endnote w:type="continuationSeparator" w:id="0">
    <w:p w14:paraId="320B3093" w14:textId="77777777" w:rsidR="0050202F" w:rsidRDefault="005020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035981414"/>
      <w:docPartObj>
        <w:docPartGallery w:val="Page Numbers (Bottom of Page)"/>
        <w:docPartUnique/>
      </w:docPartObj>
    </w:sdtPr>
    <w:sdtEndPr/>
    <w:sdtContent>
      <w:p w14:paraId="74DE5CB1" w14:textId="537AEA50" w:rsidR="00830876" w:rsidRDefault="00830876" w:rsidP="00966D63">
        <w:pPr>
          <w:pStyle w:val="Peu"/>
          <w:jc w:val="right"/>
        </w:pPr>
      </w:p>
      <w:p w14:paraId="1196F3A1" w14:textId="77777777" w:rsidR="00830876" w:rsidRDefault="00B63C70">
        <w:pPr>
          <w:pStyle w:val="Textindependent"/>
          <w:spacing w:line="9" w:lineRule="auto"/>
          <w:rPr>
            <w:sz w:val="15"/>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A84C" w14:textId="77777777" w:rsidR="0050202F" w:rsidRDefault="0050202F">
      <w:pPr>
        <w:spacing w:before="0" w:after="0"/>
      </w:pPr>
      <w:r>
        <w:separator/>
      </w:r>
    </w:p>
  </w:footnote>
  <w:footnote w:type="continuationSeparator" w:id="0">
    <w:p w14:paraId="38DA4E36" w14:textId="77777777" w:rsidR="0050202F" w:rsidRDefault="0050202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70C"/>
    <w:multiLevelType w:val="hybridMultilevel"/>
    <w:tmpl w:val="1A22D39E"/>
    <w:lvl w:ilvl="0" w:tplc="0C0A0013">
      <w:start w:val="1"/>
      <w:numFmt w:val="upperRoman"/>
      <w:lvlText w:val="%1."/>
      <w:lvlJc w:val="right"/>
      <w:pPr>
        <w:ind w:left="1230" w:hanging="360"/>
      </w:pPr>
    </w:lvl>
    <w:lvl w:ilvl="1" w:tplc="04030019" w:tentative="1">
      <w:start w:val="1"/>
      <w:numFmt w:val="lowerLetter"/>
      <w:lvlText w:val="%2."/>
      <w:lvlJc w:val="left"/>
      <w:pPr>
        <w:ind w:left="1950" w:hanging="360"/>
      </w:pPr>
    </w:lvl>
    <w:lvl w:ilvl="2" w:tplc="0403001B" w:tentative="1">
      <w:start w:val="1"/>
      <w:numFmt w:val="lowerRoman"/>
      <w:lvlText w:val="%3."/>
      <w:lvlJc w:val="right"/>
      <w:pPr>
        <w:ind w:left="2670" w:hanging="180"/>
      </w:pPr>
    </w:lvl>
    <w:lvl w:ilvl="3" w:tplc="0403000F" w:tentative="1">
      <w:start w:val="1"/>
      <w:numFmt w:val="decimal"/>
      <w:lvlText w:val="%4."/>
      <w:lvlJc w:val="left"/>
      <w:pPr>
        <w:ind w:left="3390" w:hanging="360"/>
      </w:pPr>
    </w:lvl>
    <w:lvl w:ilvl="4" w:tplc="04030019" w:tentative="1">
      <w:start w:val="1"/>
      <w:numFmt w:val="lowerLetter"/>
      <w:lvlText w:val="%5."/>
      <w:lvlJc w:val="left"/>
      <w:pPr>
        <w:ind w:left="4110" w:hanging="360"/>
      </w:pPr>
    </w:lvl>
    <w:lvl w:ilvl="5" w:tplc="0403001B" w:tentative="1">
      <w:start w:val="1"/>
      <w:numFmt w:val="lowerRoman"/>
      <w:lvlText w:val="%6."/>
      <w:lvlJc w:val="right"/>
      <w:pPr>
        <w:ind w:left="4830" w:hanging="180"/>
      </w:pPr>
    </w:lvl>
    <w:lvl w:ilvl="6" w:tplc="0403000F" w:tentative="1">
      <w:start w:val="1"/>
      <w:numFmt w:val="decimal"/>
      <w:lvlText w:val="%7."/>
      <w:lvlJc w:val="left"/>
      <w:pPr>
        <w:ind w:left="5550" w:hanging="360"/>
      </w:pPr>
    </w:lvl>
    <w:lvl w:ilvl="7" w:tplc="04030019" w:tentative="1">
      <w:start w:val="1"/>
      <w:numFmt w:val="lowerLetter"/>
      <w:lvlText w:val="%8."/>
      <w:lvlJc w:val="left"/>
      <w:pPr>
        <w:ind w:left="6270" w:hanging="360"/>
      </w:pPr>
    </w:lvl>
    <w:lvl w:ilvl="8" w:tplc="0403001B" w:tentative="1">
      <w:start w:val="1"/>
      <w:numFmt w:val="lowerRoman"/>
      <w:lvlText w:val="%9."/>
      <w:lvlJc w:val="right"/>
      <w:pPr>
        <w:ind w:left="6990" w:hanging="180"/>
      </w:pPr>
    </w:lvl>
  </w:abstractNum>
  <w:abstractNum w:abstractNumId="1" w15:restartNumberingAfterBreak="0">
    <w:nsid w:val="09983230"/>
    <w:multiLevelType w:val="hybridMultilevel"/>
    <w:tmpl w:val="9C2E2CD2"/>
    <w:lvl w:ilvl="0" w:tplc="955E9E34">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A800AE4"/>
    <w:multiLevelType w:val="multilevel"/>
    <w:tmpl w:val="15D27F7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0801EEE"/>
    <w:multiLevelType w:val="hybridMultilevel"/>
    <w:tmpl w:val="82C2F08A"/>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15:restartNumberingAfterBreak="0">
    <w:nsid w:val="16D228E4"/>
    <w:multiLevelType w:val="multilevel"/>
    <w:tmpl w:val="FDB6B296"/>
    <w:lvl w:ilvl="0">
      <w:start w:val="1"/>
      <w:numFmt w:val="bullet"/>
      <w:lvlText w:val="•"/>
      <w:lvlJc w:val="left"/>
      <w:pPr>
        <w:tabs>
          <w:tab w:val="num" w:pos="0"/>
        </w:tabs>
        <w:ind w:left="1146"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C8F58C1"/>
    <w:multiLevelType w:val="multilevel"/>
    <w:tmpl w:val="4490A49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1FB34C57"/>
    <w:multiLevelType w:val="hybridMultilevel"/>
    <w:tmpl w:val="D51066F8"/>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1FCD3D48"/>
    <w:multiLevelType w:val="multilevel"/>
    <w:tmpl w:val="8D5EBE8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26706CC"/>
    <w:multiLevelType w:val="hybridMultilevel"/>
    <w:tmpl w:val="B0AADD16"/>
    <w:lvl w:ilvl="0" w:tplc="5E4E46C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3EA0F30"/>
    <w:multiLevelType w:val="multilevel"/>
    <w:tmpl w:val="A300CBB6"/>
    <w:lvl w:ilvl="0">
      <w:start w:val="1"/>
      <w:numFmt w:val="lowerLetter"/>
      <w:lvlText w:val="%1)"/>
      <w:lvlJc w:val="left"/>
      <w:pPr>
        <w:tabs>
          <w:tab w:val="num" w:pos="0"/>
        </w:tabs>
        <w:ind w:left="318" w:hanging="288"/>
      </w:pPr>
      <w:rPr>
        <w:rFonts w:eastAsia="Verdana" w:cs="Verdana"/>
        <w:w w:val="99"/>
        <w:sz w:val="20"/>
        <w:szCs w:val="20"/>
        <w:lang w:val="ca-ES" w:eastAsia="en-US" w:bidi="ar-SA"/>
      </w:rPr>
    </w:lvl>
    <w:lvl w:ilvl="1">
      <w:start w:val="1"/>
      <w:numFmt w:val="bullet"/>
      <w:lvlText w:val=""/>
      <w:lvlJc w:val="left"/>
      <w:pPr>
        <w:tabs>
          <w:tab w:val="num" w:pos="0"/>
        </w:tabs>
        <w:ind w:left="1038" w:hanging="360"/>
      </w:pPr>
      <w:rPr>
        <w:rFonts w:ascii="Symbol" w:hAnsi="Symbol" w:cs="Symbol" w:hint="default"/>
        <w:w w:val="99"/>
        <w:sz w:val="20"/>
        <w:szCs w:val="20"/>
        <w:lang w:val="ca-ES" w:eastAsia="en-US" w:bidi="ar-SA"/>
      </w:rPr>
    </w:lvl>
    <w:lvl w:ilvl="2">
      <w:start w:val="1"/>
      <w:numFmt w:val="bullet"/>
      <w:lvlText w:val=""/>
      <w:lvlJc w:val="left"/>
      <w:pPr>
        <w:tabs>
          <w:tab w:val="num" w:pos="0"/>
        </w:tabs>
        <w:ind w:left="2045" w:hanging="360"/>
      </w:pPr>
      <w:rPr>
        <w:rFonts w:ascii="Symbol" w:hAnsi="Symbol" w:cs="Symbol" w:hint="default"/>
        <w:lang w:val="ca-ES" w:eastAsia="en-US" w:bidi="ar-SA"/>
      </w:rPr>
    </w:lvl>
    <w:lvl w:ilvl="3">
      <w:start w:val="1"/>
      <w:numFmt w:val="bullet"/>
      <w:lvlText w:val=""/>
      <w:lvlJc w:val="left"/>
      <w:pPr>
        <w:tabs>
          <w:tab w:val="num" w:pos="0"/>
        </w:tabs>
        <w:ind w:left="3050" w:hanging="360"/>
      </w:pPr>
      <w:rPr>
        <w:rFonts w:ascii="Symbol" w:hAnsi="Symbol" w:cs="Symbol" w:hint="default"/>
        <w:lang w:val="ca-ES" w:eastAsia="en-US" w:bidi="ar-SA"/>
      </w:rPr>
    </w:lvl>
    <w:lvl w:ilvl="4">
      <w:start w:val="1"/>
      <w:numFmt w:val="bullet"/>
      <w:lvlText w:val=""/>
      <w:lvlJc w:val="left"/>
      <w:pPr>
        <w:tabs>
          <w:tab w:val="num" w:pos="0"/>
        </w:tabs>
        <w:ind w:left="4055" w:hanging="360"/>
      </w:pPr>
      <w:rPr>
        <w:rFonts w:ascii="Symbol" w:hAnsi="Symbol" w:cs="Symbol" w:hint="default"/>
        <w:lang w:val="ca-ES" w:eastAsia="en-US" w:bidi="ar-SA"/>
      </w:rPr>
    </w:lvl>
    <w:lvl w:ilvl="5">
      <w:start w:val="1"/>
      <w:numFmt w:val="bullet"/>
      <w:lvlText w:val=""/>
      <w:lvlJc w:val="left"/>
      <w:pPr>
        <w:tabs>
          <w:tab w:val="num" w:pos="0"/>
        </w:tabs>
        <w:ind w:left="5060" w:hanging="360"/>
      </w:pPr>
      <w:rPr>
        <w:rFonts w:ascii="Symbol" w:hAnsi="Symbol" w:cs="Symbol" w:hint="default"/>
        <w:lang w:val="ca-ES" w:eastAsia="en-US" w:bidi="ar-SA"/>
      </w:rPr>
    </w:lvl>
    <w:lvl w:ilvl="6">
      <w:start w:val="1"/>
      <w:numFmt w:val="bullet"/>
      <w:lvlText w:val=""/>
      <w:lvlJc w:val="left"/>
      <w:pPr>
        <w:tabs>
          <w:tab w:val="num" w:pos="0"/>
        </w:tabs>
        <w:ind w:left="6065" w:hanging="360"/>
      </w:pPr>
      <w:rPr>
        <w:rFonts w:ascii="Symbol" w:hAnsi="Symbol" w:cs="Symbol" w:hint="default"/>
        <w:lang w:val="ca-ES" w:eastAsia="en-US" w:bidi="ar-SA"/>
      </w:rPr>
    </w:lvl>
    <w:lvl w:ilvl="7">
      <w:start w:val="1"/>
      <w:numFmt w:val="bullet"/>
      <w:lvlText w:val=""/>
      <w:lvlJc w:val="left"/>
      <w:pPr>
        <w:tabs>
          <w:tab w:val="num" w:pos="0"/>
        </w:tabs>
        <w:ind w:left="7070" w:hanging="360"/>
      </w:pPr>
      <w:rPr>
        <w:rFonts w:ascii="Symbol" w:hAnsi="Symbol" w:cs="Symbol" w:hint="default"/>
        <w:lang w:val="ca-ES" w:eastAsia="en-US" w:bidi="ar-SA"/>
      </w:rPr>
    </w:lvl>
    <w:lvl w:ilvl="8">
      <w:start w:val="1"/>
      <w:numFmt w:val="bullet"/>
      <w:lvlText w:val=""/>
      <w:lvlJc w:val="left"/>
      <w:pPr>
        <w:tabs>
          <w:tab w:val="num" w:pos="0"/>
        </w:tabs>
        <w:ind w:left="8076" w:hanging="360"/>
      </w:pPr>
      <w:rPr>
        <w:rFonts w:ascii="Symbol" w:hAnsi="Symbol" w:cs="Symbol" w:hint="default"/>
        <w:lang w:val="ca-ES" w:eastAsia="en-US" w:bidi="ar-SA"/>
      </w:rPr>
    </w:lvl>
  </w:abstractNum>
  <w:abstractNum w:abstractNumId="10" w15:restartNumberingAfterBreak="0">
    <w:nsid w:val="27DF4641"/>
    <w:multiLevelType w:val="multilevel"/>
    <w:tmpl w:val="C3FEA2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801561B"/>
    <w:multiLevelType w:val="hybridMultilevel"/>
    <w:tmpl w:val="047C84B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29376F44"/>
    <w:multiLevelType w:val="multilevel"/>
    <w:tmpl w:val="A5A680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C3F1A7C"/>
    <w:multiLevelType w:val="multilevel"/>
    <w:tmpl w:val="91FCE6D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32A52CEF"/>
    <w:multiLevelType w:val="multilevel"/>
    <w:tmpl w:val="F2146EBE"/>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15" w15:restartNumberingAfterBreak="0">
    <w:nsid w:val="3A0E624A"/>
    <w:multiLevelType w:val="multilevel"/>
    <w:tmpl w:val="E5DE3A6E"/>
    <w:lvl w:ilvl="0">
      <w:start w:val="1"/>
      <w:numFmt w:val="decimal"/>
      <w:lvlText w:val="%1."/>
      <w:lvlJc w:val="left"/>
      <w:pPr>
        <w:tabs>
          <w:tab w:val="num" w:pos="0"/>
        </w:tabs>
        <w:ind w:left="1440" w:hanging="360"/>
      </w:pPr>
      <w:rPr>
        <w:rFonts w:eastAsia="Verdana" w:cs="Verdana"/>
        <w:w w:val="99"/>
        <w:sz w:val="20"/>
        <w:szCs w:val="20"/>
        <w:lang w:val="ca-ES" w:eastAsia="en-US" w:bidi="ar-SA"/>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3DE06D7B"/>
    <w:multiLevelType w:val="multilevel"/>
    <w:tmpl w:val="A1DE2FC2"/>
    <w:lvl w:ilvl="0">
      <w:start w:val="1"/>
      <w:numFmt w:val="decimal"/>
      <w:lvlText w:val="%1."/>
      <w:lvlJc w:val="left"/>
      <w:pPr>
        <w:tabs>
          <w:tab w:val="num" w:pos="0"/>
        </w:tabs>
        <w:ind w:left="588" w:hanging="270"/>
      </w:pPr>
      <w:rPr>
        <w:rFonts w:eastAsia="Verdana" w:cs="Verdana"/>
        <w:w w:val="99"/>
        <w:sz w:val="20"/>
        <w:szCs w:val="20"/>
        <w:lang w:val="ca-ES" w:eastAsia="en-US" w:bidi="ar-SA"/>
      </w:rPr>
    </w:lvl>
    <w:lvl w:ilvl="1">
      <w:start w:val="1"/>
      <w:numFmt w:val="lowerLetter"/>
      <w:lvlText w:val="%2)"/>
      <w:lvlJc w:val="left"/>
      <w:pPr>
        <w:tabs>
          <w:tab w:val="num" w:pos="0"/>
        </w:tabs>
        <w:ind w:left="883" w:hanging="282"/>
      </w:pPr>
      <w:rPr>
        <w:rFonts w:eastAsia="Verdana" w:cs="Verdana"/>
        <w:w w:val="99"/>
        <w:sz w:val="20"/>
        <w:szCs w:val="20"/>
        <w:lang w:val="ca-ES" w:eastAsia="en-US" w:bidi="ar-SA"/>
      </w:rPr>
    </w:lvl>
    <w:lvl w:ilvl="2">
      <w:start w:val="1"/>
      <w:numFmt w:val="bullet"/>
      <w:lvlText w:val=""/>
      <w:lvlJc w:val="left"/>
      <w:pPr>
        <w:tabs>
          <w:tab w:val="num" w:pos="0"/>
        </w:tabs>
        <w:ind w:left="1902" w:hanging="282"/>
      </w:pPr>
      <w:rPr>
        <w:rFonts w:ascii="Symbol" w:hAnsi="Symbol" w:cs="Symbol" w:hint="default"/>
        <w:lang w:val="ca-ES" w:eastAsia="en-US" w:bidi="ar-SA"/>
      </w:rPr>
    </w:lvl>
    <w:lvl w:ilvl="3">
      <w:start w:val="1"/>
      <w:numFmt w:val="bullet"/>
      <w:lvlText w:val=""/>
      <w:lvlJc w:val="left"/>
      <w:pPr>
        <w:tabs>
          <w:tab w:val="num" w:pos="0"/>
        </w:tabs>
        <w:ind w:left="2925" w:hanging="282"/>
      </w:pPr>
      <w:rPr>
        <w:rFonts w:ascii="Symbol" w:hAnsi="Symbol" w:cs="Symbol" w:hint="default"/>
        <w:lang w:val="ca-ES" w:eastAsia="en-US" w:bidi="ar-SA"/>
      </w:rPr>
    </w:lvl>
    <w:lvl w:ilvl="4">
      <w:start w:val="1"/>
      <w:numFmt w:val="bullet"/>
      <w:lvlText w:val=""/>
      <w:lvlJc w:val="left"/>
      <w:pPr>
        <w:tabs>
          <w:tab w:val="num" w:pos="0"/>
        </w:tabs>
        <w:ind w:left="3948" w:hanging="282"/>
      </w:pPr>
      <w:rPr>
        <w:rFonts w:ascii="Symbol" w:hAnsi="Symbol" w:cs="Symbol" w:hint="default"/>
        <w:lang w:val="ca-ES" w:eastAsia="en-US" w:bidi="ar-SA"/>
      </w:rPr>
    </w:lvl>
    <w:lvl w:ilvl="5">
      <w:start w:val="1"/>
      <w:numFmt w:val="bullet"/>
      <w:lvlText w:val=""/>
      <w:lvlJc w:val="left"/>
      <w:pPr>
        <w:tabs>
          <w:tab w:val="num" w:pos="0"/>
        </w:tabs>
        <w:ind w:left="4971" w:hanging="282"/>
      </w:pPr>
      <w:rPr>
        <w:rFonts w:ascii="Symbol" w:hAnsi="Symbol" w:cs="Symbol" w:hint="default"/>
        <w:lang w:val="ca-ES" w:eastAsia="en-US" w:bidi="ar-SA"/>
      </w:rPr>
    </w:lvl>
    <w:lvl w:ilvl="6">
      <w:start w:val="1"/>
      <w:numFmt w:val="bullet"/>
      <w:lvlText w:val=""/>
      <w:lvlJc w:val="left"/>
      <w:pPr>
        <w:tabs>
          <w:tab w:val="num" w:pos="0"/>
        </w:tabs>
        <w:ind w:left="5994" w:hanging="282"/>
      </w:pPr>
      <w:rPr>
        <w:rFonts w:ascii="Symbol" w:hAnsi="Symbol" w:cs="Symbol" w:hint="default"/>
        <w:lang w:val="ca-ES" w:eastAsia="en-US" w:bidi="ar-SA"/>
      </w:rPr>
    </w:lvl>
    <w:lvl w:ilvl="7">
      <w:start w:val="1"/>
      <w:numFmt w:val="bullet"/>
      <w:lvlText w:val=""/>
      <w:lvlJc w:val="left"/>
      <w:pPr>
        <w:tabs>
          <w:tab w:val="num" w:pos="0"/>
        </w:tabs>
        <w:ind w:left="7017" w:hanging="282"/>
      </w:pPr>
      <w:rPr>
        <w:rFonts w:ascii="Symbol" w:hAnsi="Symbol" w:cs="Symbol" w:hint="default"/>
        <w:lang w:val="ca-ES" w:eastAsia="en-US" w:bidi="ar-SA"/>
      </w:rPr>
    </w:lvl>
    <w:lvl w:ilvl="8">
      <w:start w:val="1"/>
      <w:numFmt w:val="bullet"/>
      <w:lvlText w:val=""/>
      <w:lvlJc w:val="left"/>
      <w:pPr>
        <w:tabs>
          <w:tab w:val="num" w:pos="0"/>
        </w:tabs>
        <w:ind w:left="8040" w:hanging="282"/>
      </w:pPr>
      <w:rPr>
        <w:rFonts w:ascii="Symbol" w:hAnsi="Symbol" w:cs="Symbol" w:hint="default"/>
        <w:lang w:val="ca-ES" w:eastAsia="en-US" w:bidi="ar-SA"/>
      </w:rPr>
    </w:lvl>
  </w:abstractNum>
  <w:abstractNum w:abstractNumId="17" w15:restartNumberingAfterBreak="0">
    <w:nsid w:val="44912EA2"/>
    <w:multiLevelType w:val="multilevel"/>
    <w:tmpl w:val="5E8C7B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466D00B1"/>
    <w:multiLevelType w:val="multilevel"/>
    <w:tmpl w:val="753C22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15:restartNumberingAfterBreak="0">
    <w:nsid w:val="47FF52CC"/>
    <w:multiLevelType w:val="multilevel"/>
    <w:tmpl w:val="6240B56E"/>
    <w:lvl w:ilvl="0">
      <w:start w:val="1"/>
      <w:numFmt w:val="decimal"/>
      <w:lvlText w:val="%1."/>
      <w:lvlJc w:val="left"/>
      <w:pPr>
        <w:tabs>
          <w:tab w:val="num" w:pos="0"/>
        </w:tabs>
        <w:ind w:left="360" w:hanging="36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4A031C51"/>
    <w:multiLevelType w:val="multilevel"/>
    <w:tmpl w:val="1A5A2FF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52106D2B"/>
    <w:multiLevelType w:val="hybridMultilevel"/>
    <w:tmpl w:val="C41016DC"/>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52FD7B93"/>
    <w:multiLevelType w:val="multilevel"/>
    <w:tmpl w:val="0F322DBC"/>
    <w:lvl w:ilvl="0">
      <w:start w:val="1"/>
      <w:numFmt w:val="upperRoman"/>
      <w:lvlText w:val="%1."/>
      <w:lvlJc w:val="righ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6B778CC"/>
    <w:multiLevelType w:val="multilevel"/>
    <w:tmpl w:val="DAAEC58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15:restartNumberingAfterBreak="0">
    <w:nsid w:val="59306124"/>
    <w:multiLevelType w:val="multilevel"/>
    <w:tmpl w:val="EF74B88C"/>
    <w:lvl w:ilvl="0">
      <w:start w:val="1"/>
      <w:numFmt w:val="lowerLetter"/>
      <w:lvlText w:val="%1)"/>
      <w:lvlJc w:val="left"/>
      <w:pPr>
        <w:tabs>
          <w:tab w:val="num" w:pos="0"/>
        </w:tabs>
        <w:ind w:left="599" w:hanging="281"/>
      </w:pPr>
      <w:rPr>
        <w:rFonts w:eastAsia="Verdana" w:cs="Verdana"/>
        <w:w w:val="99"/>
        <w:sz w:val="20"/>
        <w:szCs w:val="20"/>
        <w:lang w:val="ca-ES" w:eastAsia="en-US" w:bidi="ar-SA"/>
      </w:rPr>
    </w:lvl>
    <w:lvl w:ilvl="1">
      <w:start w:val="1"/>
      <w:numFmt w:val="bullet"/>
      <w:lvlText w:val="-"/>
      <w:lvlJc w:val="left"/>
      <w:pPr>
        <w:tabs>
          <w:tab w:val="num" w:pos="0"/>
        </w:tabs>
        <w:ind w:left="1322" w:hanging="360"/>
      </w:pPr>
      <w:rPr>
        <w:rFonts w:ascii="Verdana" w:hAnsi="Verdana" w:cs="Verdana" w:hint="default"/>
        <w:w w:val="99"/>
        <w:sz w:val="20"/>
        <w:szCs w:val="20"/>
        <w:lang w:val="ca-ES" w:eastAsia="en-US" w:bidi="ar-SA"/>
      </w:rPr>
    </w:lvl>
    <w:lvl w:ilvl="2">
      <w:start w:val="1"/>
      <w:numFmt w:val="bullet"/>
      <w:lvlText w:val=""/>
      <w:lvlJc w:val="left"/>
      <w:pPr>
        <w:tabs>
          <w:tab w:val="num" w:pos="0"/>
        </w:tabs>
        <w:ind w:left="1320" w:hanging="360"/>
      </w:pPr>
      <w:rPr>
        <w:rFonts w:ascii="Symbol" w:hAnsi="Symbol" w:cs="Symbol" w:hint="default"/>
        <w:lang w:val="ca-ES" w:eastAsia="en-US" w:bidi="ar-SA"/>
      </w:rPr>
    </w:lvl>
    <w:lvl w:ilvl="3">
      <w:start w:val="1"/>
      <w:numFmt w:val="bullet"/>
      <w:lvlText w:val=""/>
      <w:lvlJc w:val="left"/>
      <w:pPr>
        <w:tabs>
          <w:tab w:val="num" w:pos="0"/>
        </w:tabs>
        <w:ind w:left="2415" w:hanging="360"/>
      </w:pPr>
      <w:rPr>
        <w:rFonts w:ascii="Symbol" w:hAnsi="Symbol" w:cs="Symbol" w:hint="default"/>
        <w:lang w:val="ca-ES" w:eastAsia="en-US" w:bidi="ar-SA"/>
      </w:rPr>
    </w:lvl>
    <w:lvl w:ilvl="4">
      <w:start w:val="1"/>
      <w:numFmt w:val="bullet"/>
      <w:lvlText w:val=""/>
      <w:lvlJc w:val="left"/>
      <w:pPr>
        <w:tabs>
          <w:tab w:val="num" w:pos="0"/>
        </w:tabs>
        <w:ind w:left="3511" w:hanging="360"/>
      </w:pPr>
      <w:rPr>
        <w:rFonts w:ascii="Symbol" w:hAnsi="Symbol" w:cs="Symbol" w:hint="default"/>
        <w:lang w:val="ca-ES" w:eastAsia="en-US" w:bidi="ar-SA"/>
      </w:rPr>
    </w:lvl>
    <w:lvl w:ilvl="5">
      <w:start w:val="1"/>
      <w:numFmt w:val="bullet"/>
      <w:lvlText w:val=""/>
      <w:lvlJc w:val="left"/>
      <w:pPr>
        <w:tabs>
          <w:tab w:val="num" w:pos="0"/>
        </w:tabs>
        <w:ind w:left="4607" w:hanging="360"/>
      </w:pPr>
      <w:rPr>
        <w:rFonts w:ascii="Symbol" w:hAnsi="Symbol" w:cs="Symbol" w:hint="default"/>
        <w:lang w:val="ca-ES" w:eastAsia="en-US" w:bidi="ar-SA"/>
      </w:rPr>
    </w:lvl>
    <w:lvl w:ilvl="6">
      <w:start w:val="1"/>
      <w:numFmt w:val="bullet"/>
      <w:lvlText w:val=""/>
      <w:lvlJc w:val="left"/>
      <w:pPr>
        <w:tabs>
          <w:tab w:val="num" w:pos="0"/>
        </w:tabs>
        <w:ind w:left="5703" w:hanging="360"/>
      </w:pPr>
      <w:rPr>
        <w:rFonts w:ascii="Symbol" w:hAnsi="Symbol" w:cs="Symbol" w:hint="default"/>
        <w:lang w:val="ca-ES" w:eastAsia="en-US" w:bidi="ar-SA"/>
      </w:rPr>
    </w:lvl>
    <w:lvl w:ilvl="7">
      <w:start w:val="1"/>
      <w:numFmt w:val="bullet"/>
      <w:lvlText w:val=""/>
      <w:lvlJc w:val="left"/>
      <w:pPr>
        <w:tabs>
          <w:tab w:val="num" w:pos="0"/>
        </w:tabs>
        <w:ind w:left="6799" w:hanging="360"/>
      </w:pPr>
      <w:rPr>
        <w:rFonts w:ascii="Symbol" w:hAnsi="Symbol" w:cs="Symbol" w:hint="default"/>
        <w:lang w:val="ca-ES" w:eastAsia="en-US" w:bidi="ar-SA"/>
      </w:rPr>
    </w:lvl>
    <w:lvl w:ilvl="8">
      <w:start w:val="1"/>
      <w:numFmt w:val="bullet"/>
      <w:lvlText w:val=""/>
      <w:lvlJc w:val="left"/>
      <w:pPr>
        <w:tabs>
          <w:tab w:val="num" w:pos="0"/>
        </w:tabs>
        <w:ind w:left="7894" w:hanging="360"/>
      </w:pPr>
      <w:rPr>
        <w:rFonts w:ascii="Symbol" w:hAnsi="Symbol" w:cs="Symbol" w:hint="default"/>
        <w:lang w:val="ca-ES" w:eastAsia="en-US" w:bidi="ar-SA"/>
      </w:rPr>
    </w:lvl>
  </w:abstractNum>
  <w:abstractNum w:abstractNumId="25" w15:restartNumberingAfterBreak="0">
    <w:nsid w:val="59CF2A57"/>
    <w:multiLevelType w:val="multilevel"/>
    <w:tmpl w:val="02C4650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b/>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9F3074F"/>
    <w:multiLevelType w:val="multilevel"/>
    <w:tmpl w:val="36AE35FC"/>
    <w:lvl w:ilvl="0">
      <w:start w:val="1"/>
      <w:numFmt w:val="decimal"/>
      <w:lvlText w:val="%1."/>
      <w:lvlJc w:val="left"/>
      <w:pPr>
        <w:tabs>
          <w:tab w:val="num" w:pos="0"/>
        </w:tabs>
        <w:ind w:left="360" w:hanging="360"/>
      </w:pPr>
    </w:lvl>
    <w:lvl w:ilvl="1">
      <w:start w:val="1"/>
      <w:numFmt w:val="decimal"/>
      <w:pStyle w:val="Ttol2"/>
      <w:lvlText w:val="%1.%2"/>
      <w:lvlJc w:val="left"/>
      <w:pPr>
        <w:tabs>
          <w:tab w:val="num" w:pos="0"/>
        </w:tabs>
        <w:ind w:left="576" w:hanging="576"/>
      </w:pPr>
    </w:lvl>
    <w:lvl w:ilvl="2">
      <w:start w:val="1"/>
      <w:numFmt w:val="decimal"/>
      <w:pStyle w:val="Ttol3"/>
      <w:lvlText w:val="%1.%2.%3"/>
      <w:lvlJc w:val="left"/>
      <w:pPr>
        <w:tabs>
          <w:tab w:val="num" w:pos="0"/>
        </w:tabs>
        <w:ind w:left="720" w:hanging="720"/>
      </w:pPr>
    </w:lvl>
    <w:lvl w:ilvl="3">
      <w:start w:val="1"/>
      <w:numFmt w:val="decimal"/>
      <w:pStyle w:val="Ttol4"/>
      <w:lvlText w:val="%1.%2.%3.%4"/>
      <w:lvlJc w:val="left"/>
      <w:pPr>
        <w:tabs>
          <w:tab w:val="num" w:pos="0"/>
        </w:tabs>
        <w:ind w:left="864" w:hanging="864"/>
      </w:pPr>
    </w:lvl>
    <w:lvl w:ilvl="4">
      <w:start w:val="1"/>
      <w:numFmt w:val="decimal"/>
      <w:pStyle w:val="Ttol5"/>
      <w:lvlText w:val="%1.%2.%3.%4.%5"/>
      <w:lvlJc w:val="left"/>
      <w:pPr>
        <w:tabs>
          <w:tab w:val="num" w:pos="0"/>
        </w:tabs>
        <w:ind w:left="1008" w:hanging="1008"/>
      </w:pPr>
    </w:lvl>
    <w:lvl w:ilvl="5">
      <w:start w:val="1"/>
      <w:numFmt w:val="decimal"/>
      <w:pStyle w:val="Ttol6"/>
      <w:lvlText w:val="%1.%2.%3.%4.%5.%6"/>
      <w:lvlJc w:val="left"/>
      <w:pPr>
        <w:tabs>
          <w:tab w:val="num" w:pos="0"/>
        </w:tabs>
        <w:ind w:left="1152" w:hanging="1152"/>
      </w:pPr>
    </w:lvl>
    <w:lvl w:ilvl="6">
      <w:start w:val="1"/>
      <w:numFmt w:val="decimal"/>
      <w:pStyle w:val="Ttol7"/>
      <w:lvlText w:val="%1.%2.%3.%4.%5.%6.%7"/>
      <w:lvlJc w:val="left"/>
      <w:pPr>
        <w:tabs>
          <w:tab w:val="num" w:pos="0"/>
        </w:tabs>
        <w:ind w:left="1296" w:hanging="1296"/>
      </w:pPr>
    </w:lvl>
    <w:lvl w:ilvl="7">
      <w:start w:val="1"/>
      <w:numFmt w:val="decimal"/>
      <w:pStyle w:val="Ttol8"/>
      <w:lvlText w:val="%1.%2.%3.%4.%5.%6.%7.%8"/>
      <w:lvlJc w:val="left"/>
      <w:pPr>
        <w:tabs>
          <w:tab w:val="num" w:pos="0"/>
        </w:tabs>
        <w:ind w:left="1440" w:hanging="1440"/>
      </w:pPr>
    </w:lvl>
    <w:lvl w:ilvl="8">
      <w:start w:val="1"/>
      <w:numFmt w:val="decimal"/>
      <w:pStyle w:val="Ttol9"/>
      <w:lvlText w:val="%1.%2.%3.%4.%5.%6.%7.%8.%9"/>
      <w:lvlJc w:val="left"/>
      <w:pPr>
        <w:tabs>
          <w:tab w:val="num" w:pos="0"/>
        </w:tabs>
        <w:ind w:left="1584" w:hanging="1584"/>
      </w:pPr>
    </w:lvl>
  </w:abstractNum>
  <w:abstractNum w:abstractNumId="27" w15:restartNumberingAfterBreak="0">
    <w:nsid w:val="5B632722"/>
    <w:multiLevelType w:val="multilevel"/>
    <w:tmpl w:val="015C6C24"/>
    <w:lvl w:ilvl="0">
      <w:start w:val="1"/>
      <w:numFmt w:val="bullet"/>
      <w:lvlText w:val="-"/>
      <w:lvlJc w:val="left"/>
      <w:pPr>
        <w:tabs>
          <w:tab w:val="num" w:pos="0"/>
        </w:tabs>
        <w:ind w:left="1386" w:hanging="360"/>
      </w:pPr>
      <w:rPr>
        <w:rFonts w:ascii="Times New Roman" w:hAnsi="Times New Roman" w:cs="Times New Roman" w:hint="default"/>
        <w:w w:val="99"/>
        <w:sz w:val="20"/>
        <w:szCs w:val="20"/>
        <w:lang w:val="ca-ES" w:eastAsia="en-US" w:bidi="ar-SA"/>
      </w:rPr>
    </w:lvl>
    <w:lvl w:ilvl="1">
      <w:start w:val="1"/>
      <w:numFmt w:val="bullet"/>
      <w:lvlText w:val=""/>
      <w:lvlJc w:val="left"/>
      <w:pPr>
        <w:tabs>
          <w:tab w:val="num" w:pos="0"/>
        </w:tabs>
        <w:ind w:left="2250" w:hanging="360"/>
      </w:pPr>
      <w:rPr>
        <w:rFonts w:ascii="Symbol" w:hAnsi="Symbol" w:cs="Symbol" w:hint="default"/>
        <w:lang w:val="ca-ES" w:eastAsia="en-US" w:bidi="ar-SA"/>
      </w:rPr>
    </w:lvl>
    <w:lvl w:ilvl="2">
      <w:start w:val="1"/>
      <w:numFmt w:val="bullet"/>
      <w:lvlText w:val=""/>
      <w:lvlJc w:val="left"/>
      <w:pPr>
        <w:tabs>
          <w:tab w:val="num" w:pos="0"/>
        </w:tabs>
        <w:ind w:left="3121" w:hanging="360"/>
      </w:pPr>
      <w:rPr>
        <w:rFonts w:ascii="Symbol" w:hAnsi="Symbol" w:cs="Symbol" w:hint="default"/>
        <w:lang w:val="ca-ES" w:eastAsia="en-US" w:bidi="ar-SA"/>
      </w:rPr>
    </w:lvl>
    <w:lvl w:ilvl="3">
      <w:start w:val="1"/>
      <w:numFmt w:val="bullet"/>
      <w:lvlText w:val=""/>
      <w:lvlJc w:val="left"/>
      <w:pPr>
        <w:tabs>
          <w:tab w:val="num" w:pos="0"/>
        </w:tabs>
        <w:ind w:left="3991" w:hanging="360"/>
      </w:pPr>
      <w:rPr>
        <w:rFonts w:ascii="Symbol" w:hAnsi="Symbol" w:cs="Symbol" w:hint="default"/>
        <w:lang w:val="ca-ES" w:eastAsia="en-US" w:bidi="ar-SA"/>
      </w:rPr>
    </w:lvl>
    <w:lvl w:ilvl="4">
      <w:start w:val="1"/>
      <w:numFmt w:val="bullet"/>
      <w:lvlText w:val=""/>
      <w:lvlJc w:val="left"/>
      <w:pPr>
        <w:tabs>
          <w:tab w:val="num" w:pos="0"/>
        </w:tabs>
        <w:ind w:left="4862" w:hanging="360"/>
      </w:pPr>
      <w:rPr>
        <w:rFonts w:ascii="Symbol" w:hAnsi="Symbol" w:cs="Symbol" w:hint="default"/>
        <w:lang w:val="ca-ES" w:eastAsia="en-US" w:bidi="ar-SA"/>
      </w:rPr>
    </w:lvl>
    <w:lvl w:ilvl="5">
      <w:start w:val="1"/>
      <w:numFmt w:val="bullet"/>
      <w:lvlText w:val=""/>
      <w:lvlJc w:val="left"/>
      <w:pPr>
        <w:tabs>
          <w:tab w:val="num" w:pos="0"/>
        </w:tabs>
        <w:ind w:left="5733" w:hanging="360"/>
      </w:pPr>
      <w:rPr>
        <w:rFonts w:ascii="Symbol" w:hAnsi="Symbol" w:cs="Symbol" w:hint="default"/>
        <w:lang w:val="ca-ES" w:eastAsia="en-US" w:bidi="ar-SA"/>
      </w:rPr>
    </w:lvl>
    <w:lvl w:ilvl="6">
      <w:start w:val="1"/>
      <w:numFmt w:val="bullet"/>
      <w:lvlText w:val=""/>
      <w:lvlJc w:val="left"/>
      <w:pPr>
        <w:tabs>
          <w:tab w:val="num" w:pos="0"/>
        </w:tabs>
        <w:ind w:left="6603" w:hanging="360"/>
      </w:pPr>
      <w:rPr>
        <w:rFonts w:ascii="Symbol" w:hAnsi="Symbol" w:cs="Symbol" w:hint="default"/>
        <w:lang w:val="ca-ES" w:eastAsia="en-US" w:bidi="ar-SA"/>
      </w:rPr>
    </w:lvl>
    <w:lvl w:ilvl="7">
      <w:start w:val="1"/>
      <w:numFmt w:val="bullet"/>
      <w:lvlText w:val=""/>
      <w:lvlJc w:val="left"/>
      <w:pPr>
        <w:tabs>
          <w:tab w:val="num" w:pos="0"/>
        </w:tabs>
        <w:ind w:left="7474" w:hanging="360"/>
      </w:pPr>
      <w:rPr>
        <w:rFonts w:ascii="Symbol" w:hAnsi="Symbol" w:cs="Symbol" w:hint="default"/>
        <w:lang w:val="ca-ES" w:eastAsia="en-US" w:bidi="ar-SA"/>
      </w:rPr>
    </w:lvl>
    <w:lvl w:ilvl="8">
      <w:start w:val="1"/>
      <w:numFmt w:val="bullet"/>
      <w:lvlText w:val=""/>
      <w:lvlJc w:val="left"/>
      <w:pPr>
        <w:tabs>
          <w:tab w:val="num" w:pos="0"/>
        </w:tabs>
        <w:ind w:left="8345" w:hanging="360"/>
      </w:pPr>
      <w:rPr>
        <w:rFonts w:ascii="Symbol" w:hAnsi="Symbol" w:cs="Symbol" w:hint="default"/>
        <w:lang w:val="ca-ES" w:eastAsia="en-US" w:bidi="ar-SA"/>
      </w:rPr>
    </w:lvl>
  </w:abstractNum>
  <w:abstractNum w:abstractNumId="28" w15:restartNumberingAfterBreak="0">
    <w:nsid w:val="620C2B44"/>
    <w:multiLevelType w:val="multilevel"/>
    <w:tmpl w:val="22A45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9" w15:restartNumberingAfterBreak="0">
    <w:nsid w:val="69954AF2"/>
    <w:multiLevelType w:val="hybridMultilevel"/>
    <w:tmpl w:val="F33CD00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6BE91201"/>
    <w:multiLevelType w:val="multilevel"/>
    <w:tmpl w:val="E02A6910"/>
    <w:lvl w:ilvl="0">
      <w:start w:val="1"/>
      <w:numFmt w:val="lowerLetter"/>
      <w:lvlText w:val="%1."/>
      <w:lvlJc w:val="left"/>
      <w:pPr>
        <w:tabs>
          <w:tab w:val="num" w:pos="0"/>
        </w:tabs>
        <w:ind w:left="962" w:hanging="284"/>
      </w:pPr>
      <w:rPr>
        <w:rFonts w:eastAsia="Verdana" w:cs="Verdana"/>
        <w:w w:val="99"/>
        <w:sz w:val="20"/>
        <w:szCs w:val="20"/>
        <w:lang w:val="ca-ES" w:eastAsia="en-US" w:bidi="ar-SA"/>
      </w:rPr>
    </w:lvl>
    <w:lvl w:ilvl="1">
      <w:start w:val="1"/>
      <w:numFmt w:val="bullet"/>
      <w:lvlText w:val=""/>
      <w:lvlJc w:val="left"/>
      <w:pPr>
        <w:tabs>
          <w:tab w:val="num" w:pos="0"/>
        </w:tabs>
        <w:ind w:left="1872" w:hanging="284"/>
      </w:pPr>
      <w:rPr>
        <w:rFonts w:ascii="Symbol" w:hAnsi="Symbol" w:cs="Symbol" w:hint="default"/>
        <w:lang w:val="ca-ES" w:eastAsia="en-US" w:bidi="ar-SA"/>
      </w:rPr>
    </w:lvl>
    <w:lvl w:ilvl="2">
      <w:start w:val="1"/>
      <w:numFmt w:val="bullet"/>
      <w:lvlText w:val=""/>
      <w:lvlJc w:val="left"/>
      <w:pPr>
        <w:tabs>
          <w:tab w:val="num" w:pos="0"/>
        </w:tabs>
        <w:ind w:left="2785" w:hanging="284"/>
      </w:pPr>
      <w:rPr>
        <w:rFonts w:ascii="Symbol" w:hAnsi="Symbol" w:cs="Symbol" w:hint="default"/>
        <w:lang w:val="ca-ES" w:eastAsia="en-US" w:bidi="ar-SA"/>
      </w:rPr>
    </w:lvl>
    <w:lvl w:ilvl="3">
      <w:start w:val="1"/>
      <w:numFmt w:val="bullet"/>
      <w:lvlText w:val=""/>
      <w:lvlJc w:val="left"/>
      <w:pPr>
        <w:tabs>
          <w:tab w:val="num" w:pos="0"/>
        </w:tabs>
        <w:ind w:left="3697" w:hanging="284"/>
      </w:pPr>
      <w:rPr>
        <w:rFonts w:ascii="Symbol" w:hAnsi="Symbol" w:cs="Symbol" w:hint="default"/>
        <w:lang w:val="ca-ES" w:eastAsia="en-US" w:bidi="ar-SA"/>
      </w:rPr>
    </w:lvl>
    <w:lvl w:ilvl="4">
      <w:start w:val="1"/>
      <w:numFmt w:val="bullet"/>
      <w:lvlText w:val=""/>
      <w:lvlJc w:val="left"/>
      <w:pPr>
        <w:tabs>
          <w:tab w:val="num" w:pos="0"/>
        </w:tabs>
        <w:ind w:left="4610" w:hanging="284"/>
      </w:pPr>
      <w:rPr>
        <w:rFonts w:ascii="Symbol" w:hAnsi="Symbol" w:cs="Symbol" w:hint="default"/>
        <w:lang w:val="ca-ES" w:eastAsia="en-US" w:bidi="ar-SA"/>
      </w:rPr>
    </w:lvl>
    <w:lvl w:ilvl="5">
      <w:start w:val="1"/>
      <w:numFmt w:val="bullet"/>
      <w:lvlText w:val=""/>
      <w:lvlJc w:val="left"/>
      <w:pPr>
        <w:tabs>
          <w:tab w:val="num" w:pos="0"/>
        </w:tabs>
        <w:ind w:left="5523" w:hanging="284"/>
      </w:pPr>
      <w:rPr>
        <w:rFonts w:ascii="Symbol" w:hAnsi="Symbol" w:cs="Symbol" w:hint="default"/>
        <w:lang w:val="ca-ES" w:eastAsia="en-US" w:bidi="ar-SA"/>
      </w:rPr>
    </w:lvl>
    <w:lvl w:ilvl="6">
      <w:start w:val="1"/>
      <w:numFmt w:val="bullet"/>
      <w:lvlText w:val=""/>
      <w:lvlJc w:val="left"/>
      <w:pPr>
        <w:tabs>
          <w:tab w:val="num" w:pos="0"/>
        </w:tabs>
        <w:ind w:left="6435" w:hanging="284"/>
      </w:pPr>
      <w:rPr>
        <w:rFonts w:ascii="Symbol" w:hAnsi="Symbol" w:cs="Symbol" w:hint="default"/>
        <w:lang w:val="ca-ES" w:eastAsia="en-US" w:bidi="ar-SA"/>
      </w:rPr>
    </w:lvl>
    <w:lvl w:ilvl="7">
      <w:start w:val="1"/>
      <w:numFmt w:val="bullet"/>
      <w:lvlText w:val=""/>
      <w:lvlJc w:val="left"/>
      <w:pPr>
        <w:tabs>
          <w:tab w:val="num" w:pos="0"/>
        </w:tabs>
        <w:ind w:left="7348" w:hanging="284"/>
      </w:pPr>
      <w:rPr>
        <w:rFonts w:ascii="Symbol" w:hAnsi="Symbol" w:cs="Symbol" w:hint="default"/>
        <w:lang w:val="ca-ES" w:eastAsia="en-US" w:bidi="ar-SA"/>
      </w:rPr>
    </w:lvl>
    <w:lvl w:ilvl="8">
      <w:start w:val="1"/>
      <w:numFmt w:val="bullet"/>
      <w:lvlText w:val=""/>
      <w:lvlJc w:val="left"/>
      <w:pPr>
        <w:tabs>
          <w:tab w:val="num" w:pos="0"/>
        </w:tabs>
        <w:ind w:left="8261" w:hanging="284"/>
      </w:pPr>
      <w:rPr>
        <w:rFonts w:ascii="Symbol" w:hAnsi="Symbol" w:cs="Symbol" w:hint="default"/>
        <w:lang w:val="ca-ES" w:eastAsia="en-US" w:bidi="ar-SA"/>
      </w:rPr>
    </w:lvl>
  </w:abstractNum>
  <w:abstractNum w:abstractNumId="31" w15:restartNumberingAfterBreak="0">
    <w:nsid w:val="6E34119B"/>
    <w:multiLevelType w:val="multilevel"/>
    <w:tmpl w:val="13CE42E2"/>
    <w:lvl w:ilvl="0">
      <w:start w:val="1"/>
      <w:numFmt w:val="lowerLetter"/>
      <w:lvlText w:val="%1."/>
      <w:lvlJc w:val="left"/>
      <w:pPr>
        <w:tabs>
          <w:tab w:val="num" w:pos="0"/>
        </w:tabs>
        <w:ind w:left="1038" w:hanging="360"/>
      </w:pPr>
      <w:rPr>
        <w:rFonts w:eastAsia="Verdana" w:cs="Verdana"/>
        <w:w w:val="99"/>
        <w:sz w:val="20"/>
        <w:szCs w:val="20"/>
        <w:lang w:val="ca-ES" w:eastAsia="en-US" w:bidi="ar-SA"/>
      </w:rPr>
    </w:lvl>
    <w:lvl w:ilvl="1">
      <w:start w:val="1"/>
      <w:numFmt w:val="bullet"/>
      <w:lvlText w:val=""/>
      <w:lvlJc w:val="left"/>
      <w:pPr>
        <w:tabs>
          <w:tab w:val="num" w:pos="0"/>
        </w:tabs>
        <w:ind w:left="1944" w:hanging="360"/>
      </w:pPr>
      <w:rPr>
        <w:rFonts w:ascii="Symbol" w:hAnsi="Symbol" w:cs="Symbol" w:hint="default"/>
        <w:lang w:val="ca-ES" w:eastAsia="en-US" w:bidi="ar-SA"/>
      </w:rPr>
    </w:lvl>
    <w:lvl w:ilvl="2">
      <w:start w:val="1"/>
      <w:numFmt w:val="bullet"/>
      <w:lvlText w:val=""/>
      <w:lvlJc w:val="left"/>
      <w:pPr>
        <w:tabs>
          <w:tab w:val="num" w:pos="0"/>
        </w:tabs>
        <w:ind w:left="2849" w:hanging="360"/>
      </w:pPr>
      <w:rPr>
        <w:rFonts w:ascii="Symbol" w:hAnsi="Symbol" w:cs="Symbol" w:hint="default"/>
        <w:lang w:val="ca-ES" w:eastAsia="en-US" w:bidi="ar-SA"/>
      </w:rPr>
    </w:lvl>
    <w:lvl w:ilvl="3">
      <w:start w:val="1"/>
      <w:numFmt w:val="bullet"/>
      <w:lvlText w:val=""/>
      <w:lvlJc w:val="left"/>
      <w:pPr>
        <w:tabs>
          <w:tab w:val="num" w:pos="0"/>
        </w:tabs>
        <w:ind w:left="3753" w:hanging="360"/>
      </w:pPr>
      <w:rPr>
        <w:rFonts w:ascii="Symbol" w:hAnsi="Symbol" w:cs="Symbol" w:hint="default"/>
        <w:lang w:val="ca-ES" w:eastAsia="en-US" w:bidi="ar-SA"/>
      </w:rPr>
    </w:lvl>
    <w:lvl w:ilvl="4">
      <w:start w:val="1"/>
      <w:numFmt w:val="bullet"/>
      <w:lvlText w:val=""/>
      <w:lvlJc w:val="left"/>
      <w:pPr>
        <w:tabs>
          <w:tab w:val="num" w:pos="0"/>
        </w:tabs>
        <w:ind w:left="4658" w:hanging="360"/>
      </w:pPr>
      <w:rPr>
        <w:rFonts w:ascii="Symbol" w:hAnsi="Symbol" w:cs="Symbol" w:hint="default"/>
        <w:lang w:val="ca-ES" w:eastAsia="en-US" w:bidi="ar-SA"/>
      </w:rPr>
    </w:lvl>
    <w:lvl w:ilvl="5">
      <w:start w:val="1"/>
      <w:numFmt w:val="bullet"/>
      <w:lvlText w:val=""/>
      <w:lvlJc w:val="left"/>
      <w:pPr>
        <w:tabs>
          <w:tab w:val="num" w:pos="0"/>
        </w:tabs>
        <w:ind w:left="5563" w:hanging="360"/>
      </w:pPr>
      <w:rPr>
        <w:rFonts w:ascii="Symbol" w:hAnsi="Symbol" w:cs="Symbol" w:hint="default"/>
        <w:lang w:val="ca-ES" w:eastAsia="en-US" w:bidi="ar-SA"/>
      </w:rPr>
    </w:lvl>
    <w:lvl w:ilvl="6">
      <w:start w:val="1"/>
      <w:numFmt w:val="bullet"/>
      <w:lvlText w:val=""/>
      <w:lvlJc w:val="left"/>
      <w:pPr>
        <w:tabs>
          <w:tab w:val="num" w:pos="0"/>
        </w:tabs>
        <w:ind w:left="6467" w:hanging="360"/>
      </w:pPr>
      <w:rPr>
        <w:rFonts w:ascii="Symbol" w:hAnsi="Symbol" w:cs="Symbol" w:hint="default"/>
        <w:lang w:val="ca-ES" w:eastAsia="en-US" w:bidi="ar-SA"/>
      </w:rPr>
    </w:lvl>
    <w:lvl w:ilvl="7">
      <w:start w:val="1"/>
      <w:numFmt w:val="bullet"/>
      <w:lvlText w:val=""/>
      <w:lvlJc w:val="left"/>
      <w:pPr>
        <w:tabs>
          <w:tab w:val="num" w:pos="0"/>
        </w:tabs>
        <w:ind w:left="7372" w:hanging="360"/>
      </w:pPr>
      <w:rPr>
        <w:rFonts w:ascii="Symbol" w:hAnsi="Symbol" w:cs="Symbol" w:hint="default"/>
        <w:lang w:val="ca-ES" w:eastAsia="en-US" w:bidi="ar-SA"/>
      </w:rPr>
    </w:lvl>
    <w:lvl w:ilvl="8">
      <w:start w:val="1"/>
      <w:numFmt w:val="bullet"/>
      <w:lvlText w:val=""/>
      <w:lvlJc w:val="left"/>
      <w:pPr>
        <w:tabs>
          <w:tab w:val="num" w:pos="0"/>
        </w:tabs>
        <w:ind w:left="8277" w:hanging="360"/>
      </w:pPr>
      <w:rPr>
        <w:rFonts w:ascii="Symbol" w:hAnsi="Symbol" w:cs="Symbol" w:hint="default"/>
        <w:lang w:val="ca-ES" w:eastAsia="en-US" w:bidi="ar-SA"/>
      </w:rPr>
    </w:lvl>
  </w:abstractNum>
  <w:abstractNum w:abstractNumId="32" w15:restartNumberingAfterBreak="0">
    <w:nsid w:val="736002E0"/>
    <w:multiLevelType w:val="multilevel"/>
    <w:tmpl w:val="0D2252CA"/>
    <w:lvl w:ilvl="0">
      <w:start w:val="1"/>
      <w:numFmt w:val="bullet"/>
      <w:lvlText w:val="-"/>
      <w:lvlJc w:val="left"/>
      <w:pPr>
        <w:tabs>
          <w:tab w:val="num" w:pos="0"/>
        </w:tabs>
        <w:ind w:left="1322" w:hanging="360"/>
      </w:pPr>
      <w:rPr>
        <w:rFonts w:ascii="Times New Roman" w:hAnsi="Times New Roman" w:cs="Times New Roman" w:hint="default"/>
        <w:w w:val="99"/>
        <w:sz w:val="20"/>
        <w:szCs w:val="20"/>
        <w:lang w:val="ca-ES" w:eastAsia="en-US" w:bidi="ar-SA"/>
      </w:rPr>
    </w:lvl>
    <w:lvl w:ilvl="1">
      <w:start w:val="1"/>
      <w:numFmt w:val="bullet"/>
      <w:lvlText w:val=""/>
      <w:lvlJc w:val="left"/>
      <w:pPr>
        <w:tabs>
          <w:tab w:val="num" w:pos="0"/>
        </w:tabs>
        <w:ind w:left="2264" w:hanging="360"/>
      </w:pPr>
      <w:rPr>
        <w:rFonts w:ascii="Symbol" w:hAnsi="Symbol" w:cs="Symbol" w:hint="default"/>
        <w:lang w:val="ca-ES" w:eastAsia="en-US" w:bidi="ar-SA"/>
      </w:rPr>
    </w:lvl>
    <w:lvl w:ilvl="2">
      <w:start w:val="1"/>
      <w:numFmt w:val="bullet"/>
      <w:lvlText w:val=""/>
      <w:lvlJc w:val="left"/>
      <w:pPr>
        <w:tabs>
          <w:tab w:val="num" w:pos="0"/>
        </w:tabs>
        <w:ind w:left="3205" w:hanging="360"/>
      </w:pPr>
      <w:rPr>
        <w:rFonts w:ascii="Symbol" w:hAnsi="Symbol" w:cs="Symbol" w:hint="default"/>
        <w:lang w:val="ca-ES" w:eastAsia="en-US" w:bidi="ar-SA"/>
      </w:rPr>
    </w:lvl>
    <w:lvl w:ilvl="3">
      <w:start w:val="1"/>
      <w:numFmt w:val="bullet"/>
      <w:lvlText w:val=""/>
      <w:lvlJc w:val="left"/>
      <w:pPr>
        <w:tabs>
          <w:tab w:val="num" w:pos="0"/>
        </w:tabs>
        <w:ind w:left="4145" w:hanging="360"/>
      </w:pPr>
      <w:rPr>
        <w:rFonts w:ascii="Symbol" w:hAnsi="Symbol" w:cs="Symbol" w:hint="default"/>
        <w:lang w:val="ca-ES" w:eastAsia="en-US" w:bidi="ar-SA"/>
      </w:rPr>
    </w:lvl>
    <w:lvl w:ilvl="4">
      <w:start w:val="1"/>
      <w:numFmt w:val="bullet"/>
      <w:lvlText w:val=""/>
      <w:lvlJc w:val="left"/>
      <w:pPr>
        <w:tabs>
          <w:tab w:val="num" w:pos="0"/>
        </w:tabs>
        <w:ind w:left="5086" w:hanging="360"/>
      </w:pPr>
      <w:rPr>
        <w:rFonts w:ascii="Symbol" w:hAnsi="Symbol" w:cs="Symbol" w:hint="default"/>
        <w:lang w:val="ca-ES" w:eastAsia="en-US" w:bidi="ar-SA"/>
      </w:rPr>
    </w:lvl>
    <w:lvl w:ilvl="5">
      <w:start w:val="1"/>
      <w:numFmt w:val="bullet"/>
      <w:lvlText w:val=""/>
      <w:lvlJc w:val="left"/>
      <w:pPr>
        <w:tabs>
          <w:tab w:val="num" w:pos="0"/>
        </w:tabs>
        <w:ind w:left="6027" w:hanging="360"/>
      </w:pPr>
      <w:rPr>
        <w:rFonts w:ascii="Symbol" w:hAnsi="Symbol" w:cs="Symbol" w:hint="default"/>
        <w:lang w:val="ca-ES" w:eastAsia="en-US" w:bidi="ar-SA"/>
      </w:rPr>
    </w:lvl>
    <w:lvl w:ilvl="6">
      <w:start w:val="1"/>
      <w:numFmt w:val="bullet"/>
      <w:lvlText w:val=""/>
      <w:lvlJc w:val="left"/>
      <w:pPr>
        <w:tabs>
          <w:tab w:val="num" w:pos="0"/>
        </w:tabs>
        <w:ind w:left="6967" w:hanging="360"/>
      </w:pPr>
      <w:rPr>
        <w:rFonts w:ascii="Symbol" w:hAnsi="Symbol" w:cs="Symbol" w:hint="default"/>
        <w:lang w:val="ca-ES" w:eastAsia="en-US" w:bidi="ar-SA"/>
      </w:rPr>
    </w:lvl>
    <w:lvl w:ilvl="7">
      <w:start w:val="1"/>
      <w:numFmt w:val="bullet"/>
      <w:lvlText w:val=""/>
      <w:lvlJc w:val="left"/>
      <w:pPr>
        <w:tabs>
          <w:tab w:val="num" w:pos="0"/>
        </w:tabs>
        <w:ind w:left="7908" w:hanging="360"/>
      </w:pPr>
      <w:rPr>
        <w:rFonts w:ascii="Symbol" w:hAnsi="Symbol" w:cs="Symbol" w:hint="default"/>
        <w:lang w:val="ca-ES" w:eastAsia="en-US" w:bidi="ar-SA"/>
      </w:rPr>
    </w:lvl>
    <w:lvl w:ilvl="8">
      <w:start w:val="1"/>
      <w:numFmt w:val="bullet"/>
      <w:lvlText w:val=""/>
      <w:lvlJc w:val="left"/>
      <w:pPr>
        <w:tabs>
          <w:tab w:val="num" w:pos="0"/>
        </w:tabs>
        <w:ind w:left="8849" w:hanging="360"/>
      </w:pPr>
      <w:rPr>
        <w:rFonts w:ascii="Symbol" w:hAnsi="Symbol" w:cs="Symbol" w:hint="default"/>
        <w:lang w:val="ca-ES" w:eastAsia="en-US" w:bidi="ar-SA"/>
      </w:rPr>
    </w:lvl>
  </w:abstractNum>
  <w:abstractNum w:abstractNumId="33" w15:restartNumberingAfterBreak="0">
    <w:nsid w:val="73B65361"/>
    <w:multiLevelType w:val="multilevel"/>
    <w:tmpl w:val="D9983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49B2B43"/>
    <w:multiLevelType w:val="multilevel"/>
    <w:tmpl w:val="C8D42BDE"/>
    <w:lvl w:ilvl="0">
      <w:start w:val="1"/>
      <w:numFmt w:val="decimal"/>
      <w:lvlText w:val="%1."/>
      <w:lvlJc w:val="left"/>
      <w:pPr>
        <w:tabs>
          <w:tab w:val="num" w:pos="0"/>
        </w:tabs>
        <w:ind w:left="588" w:hanging="270"/>
      </w:pPr>
      <w:rPr>
        <w:rFonts w:eastAsia="Verdana" w:cs="Verdana"/>
        <w:w w:val="99"/>
        <w:sz w:val="20"/>
        <w:szCs w:val="20"/>
        <w:lang w:val="ca-ES" w:eastAsia="en-US" w:bidi="ar-SA"/>
      </w:rPr>
    </w:lvl>
    <w:lvl w:ilvl="1">
      <w:start w:val="1"/>
      <w:numFmt w:val="bullet"/>
      <w:lvlText w:val="-"/>
      <w:lvlJc w:val="left"/>
      <w:pPr>
        <w:ind w:left="1440" w:hanging="360"/>
      </w:pPr>
      <w:rPr>
        <w:rFonts w:ascii="Arial" w:eastAsia="Verdana" w:hAnsi="Arial" w:cs="Arial" w:hint="default"/>
      </w:rPr>
    </w:lvl>
    <w:lvl w:ilvl="2">
      <w:start w:val="1"/>
      <w:numFmt w:val="bullet"/>
      <w:lvlText w:val=""/>
      <w:lvlJc w:val="left"/>
      <w:pPr>
        <w:tabs>
          <w:tab w:val="num" w:pos="0"/>
        </w:tabs>
        <w:ind w:left="1902" w:hanging="282"/>
      </w:pPr>
      <w:rPr>
        <w:rFonts w:ascii="Symbol" w:hAnsi="Symbol" w:cs="Symbol" w:hint="default"/>
        <w:lang w:val="ca-ES" w:eastAsia="en-US" w:bidi="ar-SA"/>
      </w:rPr>
    </w:lvl>
    <w:lvl w:ilvl="3">
      <w:start w:val="1"/>
      <w:numFmt w:val="bullet"/>
      <w:lvlText w:val=""/>
      <w:lvlJc w:val="left"/>
      <w:pPr>
        <w:tabs>
          <w:tab w:val="num" w:pos="0"/>
        </w:tabs>
        <w:ind w:left="2925" w:hanging="282"/>
      </w:pPr>
      <w:rPr>
        <w:rFonts w:ascii="Symbol" w:hAnsi="Symbol" w:cs="Symbol" w:hint="default"/>
        <w:lang w:val="ca-ES" w:eastAsia="en-US" w:bidi="ar-SA"/>
      </w:rPr>
    </w:lvl>
    <w:lvl w:ilvl="4">
      <w:start w:val="1"/>
      <w:numFmt w:val="bullet"/>
      <w:lvlText w:val=""/>
      <w:lvlJc w:val="left"/>
      <w:pPr>
        <w:tabs>
          <w:tab w:val="num" w:pos="0"/>
        </w:tabs>
        <w:ind w:left="3948" w:hanging="282"/>
      </w:pPr>
      <w:rPr>
        <w:rFonts w:ascii="Symbol" w:hAnsi="Symbol" w:cs="Symbol" w:hint="default"/>
        <w:lang w:val="ca-ES" w:eastAsia="en-US" w:bidi="ar-SA"/>
      </w:rPr>
    </w:lvl>
    <w:lvl w:ilvl="5">
      <w:start w:val="1"/>
      <w:numFmt w:val="bullet"/>
      <w:lvlText w:val=""/>
      <w:lvlJc w:val="left"/>
      <w:pPr>
        <w:tabs>
          <w:tab w:val="num" w:pos="0"/>
        </w:tabs>
        <w:ind w:left="4971" w:hanging="282"/>
      </w:pPr>
      <w:rPr>
        <w:rFonts w:ascii="Symbol" w:hAnsi="Symbol" w:cs="Symbol" w:hint="default"/>
        <w:lang w:val="ca-ES" w:eastAsia="en-US" w:bidi="ar-SA"/>
      </w:rPr>
    </w:lvl>
    <w:lvl w:ilvl="6">
      <w:start w:val="1"/>
      <w:numFmt w:val="bullet"/>
      <w:lvlText w:val=""/>
      <w:lvlJc w:val="left"/>
      <w:pPr>
        <w:tabs>
          <w:tab w:val="num" w:pos="0"/>
        </w:tabs>
        <w:ind w:left="5994" w:hanging="282"/>
      </w:pPr>
      <w:rPr>
        <w:rFonts w:ascii="Symbol" w:hAnsi="Symbol" w:cs="Symbol" w:hint="default"/>
        <w:lang w:val="ca-ES" w:eastAsia="en-US" w:bidi="ar-SA"/>
      </w:rPr>
    </w:lvl>
    <w:lvl w:ilvl="7">
      <w:start w:val="1"/>
      <w:numFmt w:val="bullet"/>
      <w:lvlText w:val=""/>
      <w:lvlJc w:val="left"/>
      <w:pPr>
        <w:tabs>
          <w:tab w:val="num" w:pos="0"/>
        </w:tabs>
        <w:ind w:left="7017" w:hanging="282"/>
      </w:pPr>
      <w:rPr>
        <w:rFonts w:ascii="Symbol" w:hAnsi="Symbol" w:cs="Symbol" w:hint="default"/>
        <w:lang w:val="ca-ES" w:eastAsia="en-US" w:bidi="ar-SA"/>
      </w:rPr>
    </w:lvl>
    <w:lvl w:ilvl="8">
      <w:start w:val="1"/>
      <w:numFmt w:val="bullet"/>
      <w:lvlText w:val=""/>
      <w:lvlJc w:val="left"/>
      <w:pPr>
        <w:tabs>
          <w:tab w:val="num" w:pos="0"/>
        </w:tabs>
        <w:ind w:left="8040" w:hanging="282"/>
      </w:pPr>
      <w:rPr>
        <w:rFonts w:ascii="Symbol" w:hAnsi="Symbol" w:cs="Symbol" w:hint="default"/>
        <w:lang w:val="ca-ES" w:eastAsia="en-US" w:bidi="ar-SA"/>
      </w:rPr>
    </w:lvl>
  </w:abstractNum>
  <w:abstractNum w:abstractNumId="35" w15:restartNumberingAfterBreak="0">
    <w:nsid w:val="7E710C69"/>
    <w:multiLevelType w:val="multilevel"/>
    <w:tmpl w:val="997246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734856263">
    <w:abstractNumId w:val="26"/>
  </w:num>
  <w:num w:numId="2" w16cid:durableId="295567540">
    <w:abstractNumId w:val="16"/>
  </w:num>
  <w:num w:numId="3" w16cid:durableId="441536877">
    <w:abstractNumId w:val="9"/>
  </w:num>
  <w:num w:numId="4" w16cid:durableId="1591697093">
    <w:abstractNumId w:val="27"/>
  </w:num>
  <w:num w:numId="5" w16cid:durableId="1371229321">
    <w:abstractNumId w:val="24"/>
  </w:num>
  <w:num w:numId="6" w16cid:durableId="86080837">
    <w:abstractNumId w:val="31"/>
  </w:num>
  <w:num w:numId="7" w16cid:durableId="555318254">
    <w:abstractNumId w:val="30"/>
  </w:num>
  <w:num w:numId="8" w16cid:durableId="1627545641">
    <w:abstractNumId w:val="32"/>
  </w:num>
  <w:num w:numId="9" w16cid:durableId="945579442">
    <w:abstractNumId w:val="19"/>
  </w:num>
  <w:num w:numId="10" w16cid:durableId="695694672">
    <w:abstractNumId w:val="5"/>
  </w:num>
  <w:num w:numId="11" w16cid:durableId="487596919">
    <w:abstractNumId w:val="23"/>
  </w:num>
  <w:num w:numId="12" w16cid:durableId="1467510812">
    <w:abstractNumId w:val="35"/>
  </w:num>
  <w:num w:numId="13" w16cid:durableId="1610551148">
    <w:abstractNumId w:val="33"/>
  </w:num>
  <w:num w:numId="14" w16cid:durableId="14965634">
    <w:abstractNumId w:val="25"/>
  </w:num>
  <w:num w:numId="15" w16cid:durableId="517042947">
    <w:abstractNumId w:val="15"/>
  </w:num>
  <w:num w:numId="16" w16cid:durableId="490564292">
    <w:abstractNumId w:val="10"/>
  </w:num>
  <w:num w:numId="17" w16cid:durableId="1572503446">
    <w:abstractNumId w:val="17"/>
  </w:num>
  <w:num w:numId="18" w16cid:durableId="1909222504">
    <w:abstractNumId w:val="20"/>
  </w:num>
  <w:num w:numId="19" w16cid:durableId="1245454046">
    <w:abstractNumId w:val="4"/>
  </w:num>
  <w:num w:numId="20" w16cid:durableId="184834306">
    <w:abstractNumId w:val="12"/>
  </w:num>
  <w:num w:numId="21" w16cid:durableId="620067296">
    <w:abstractNumId w:val="7"/>
  </w:num>
  <w:num w:numId="22" w16cid:durableId="1647586914">
    <w:abstractNumId w:val="22"/>
  </w:num>
  <w:num w:numId="23" w16cid:durableId="2058433744">
    <w:abstractNumId w:val="28"/>
  </w:num>
  <w:num w:numId="24" w16cid:durableId="1075860452">
    <w:abstractNumId w:val="13"/>
  </w:num>
  <w:num w:numId="25" w16cid:durableId="2063551407">
    <w:abstractNumId w:val="2"/>
  </w:num>
  <w:num w:numId="26" w16cid:durableId="819079247">
    <w:abstractNumId w:val="6"/>
  </w:num>
  <w:num w:numId="27" w16cid:durableId="39987466">
    <w:abstractNumId w:val="14"/>
  </w:num>
  <w:num w:numId="28" w16cid:durableId="444039085">
    <w:abstractNumId w:val="29"/>
  </w:num>
  <w:num w:numId="29" w16cid:durableId="2101245889">
    <w:abstractNumId w:val="0"/>
  </w:num>
  <w:num w:numId="30" w16cid:durableId="1748575535">
    <w:abstractNumId w:val="11"/>
  </w:num>
  <w:num w:numId="31" w16cid:durableId="1927379000">
    <w:abstractNumId w:val="1"/>
  </w:num>
  <w:num w:numId="32" w16cid:durableId="2144732200">
    <w:abstractNumId w:val="8"/>
  </w:num>
  <w:num w:numId="33" w16cid:durableId="422579227">
    <w:abstractNumId w:val="3"/>
  </w:num>
  <w:num w:numId="34" w16cid:durableId="2118215306">
    <w:abstractNumId w:val="34"/>
  </w:num>
  <w:num w:numId="35" w16cid:durableId="1997998761">
    <w:abstractNumId w:val="18"/>
  </w:num>
  <w:num w:numId="36" w16cid:durableId="1877226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76"/>
    <w:rsid w:val="00114ADF"/>
    <w:rsid w:val="001445E2"/>
    <w:rsid w:val="001777D4"/>
    <w:rsid w:val="002F6680"/>
    <w:rsid w:val="00310031"/>
    <w:rsid w:val="00365DB8"/>
    <w:rsid w:val="00391A00"/>
    <w:rsid w:val="003F2E71"/>
    <w:rsid w:val="003F3B3E"/>
    <w:rsid w:val="003F7408"/>
    <w:rsid w:val="0040616E"/>
    <w:rsid w:val="00456281"/>
    <w:rsid w:val="00484A32"/>
    <w:rsid w:val="0050202F"/>
    <w:rsid w:val="00564527"/>
    <w:rsid w:val="005B209A"/>
    <w:rsid w:val="005F01B3"/>
    <w:rsid w:val="00667DB0"/>
    <w:rsid w:val="006954E1"/>
    <w:rsid w:val="006E65B7"/>
    <w:rsid w:val="00743DFF"/>
    <w:rsid w:val="007F17B5"/>
    <w:rsid w:val="00830876"/>
    <w:rsid w:val="008C74F1"/>
    <w:rsid w:val="00951D7E"/>
    <w:rsid w:val="00962CFC"/>
    <w:rsid w:val="00966D63"/>
    <w:rsid w:val="00B35D79"/>
    <w:rsid w:val="00B51BB6"/>
    <w:rsid w:val="00B63C70"/>
    <w:rsid w:val="00C239C7"/>
    <w:rsid w:val="00C923B6"/>
    <w:rsid w:val="00CD0C0B"/>
    <w:rsid w:val="00D2721A"/>
    <w:rsid w:val="00D674AE"/>
    <w:rsid w:val="00D77DA0"/>
    <w:rsid w:val="00D8109B"/>
    <w:rsid w:val="00D8177B"/>
    <w:rsid w:val="00E47BB2"/>
    <w:rsid w:val="00EA0D27"/>
    <w:rsid w:val="00EB47BC"/>
    <w:rsid w:val="00EE316F"/>
    <w:rsid w:val="00FF09E7"/>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45C3"/>
  <w15:docId w15:val="{CC9F36B7-1BA2-4E64-BBB1-CEF56149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F"/>
    <w:pPr>
      <w:widowControl w:val="0"/>
      <w:spacing w:before="120" w:after="120"/>
      <w:ind w:left="720"/>
      <w:jc w:val="both"/>
    </w:pPr>
    <w:rPr>
      <w:rFonts w:ascii="Arial" w:eastAsia="Verdana" w:hAnsi="Arial" w:cs="Verdana"/>
      <w:lang w:val="ca-ES"/>
    </w:rPr>
  </w:style>
  <w:style w:type="paragraph" w:styleId="Ttol1">
    <w:name w:val="heading 1"/>
    <w:basedOn w:val="Normal"/>
    <w:autoRedefine/>
    <w:uiPriority w:val="9"/>
    <w:qFormat/>
    <w:rsid w:val="00966D63"/>
    <w:pPr>
      <w:spacing w:before="360"/>
      <w:ind w:left="360"/>
      <w:jc w:val="center"/>
      <w:outlineLvl w:val="0"/>
    </w:pPr>
    <w:rPr>
      <w:b/>
      <w:sz w:val="28"/>
      <w:szCs w:val="32"/>
      <w:u w:val="single"/>
    </w:rPr>
  </w:style>
  <w:style w:type="paragraph" w:styleId="Ttol2">
    <w:name w:val="heading 2"/>
    <w:basedOn w:val="Normal"/>
    <w:uiPriority w:val="9"/>
    <w:unhideWhenUsed/>
    <w:qFormat/>
    <w:rsid w:val="00BF3F82"/>
    <w:pPr>
      <w:numPr>
        <w:ilvl w:val="1"/>
        <w:numId w:val="1"/>
      </w:numPr>
      <w:spacing w:before="240"/>
      <w:ind w:left="720" w:right="567" w:firstLine="0"/>
      <w:jc w:val="left"/>
      <w:outlineLvl w:val="1"/>
    </w:pPr>
    <w:rPr>
      <w:b/>
      <w:bCs/>
      <w:sz w:val="24"/>
      <w:szCs w:val="24"/>
    </w:rPr>
  </w:style>
  <w:style w:type="paragraph" w:styleId="Ttol3">
    <w:name w:val="heading 3"/>
    <w:basedOn w:val="Normal"/>
    <w:link w:val="Ttol3Car"/>
    <w:uiPriority w:val="9"/>
    <w:unhideWhenUsed/>
    <w:qFormat/>
    <w:pPr>
      <w:numPr>
        <w:ilvl w:val="2"/>
        <w:numId w:val="1"/>
      </w:numPr>
      <w:spacing w:before="100"/>
      <w:ind w:right="177" w:firstLine="0"/>
      <w:outlineLvl w:val="2"/>
    </w:pPr>
    <w:rPr>
      <w:rFonts w:ascii="Verdana" w:hAnsi="Verdana"/>
      <w:sz w:val="24"/>
      <w:szCs w:val="24"/>
    </w:rPr>
  </w:style>
  <w:style w:type="paragraph" w:styleId="Ttol4">
    <w:name w:val="heading 4"/>
    <w:basedOn w:val="Normal"/>
    <w:uiPriority w:val="9"/>
    <w:unhideWhenUsed/>
    <w:qFormat/>
    <w:pPr>
      <w:numPr>
        <w:ilvl w:val="3"/>
        <w:numId w:val="1"/>
      </w:numPr>
      <w:spacing w:before="100"/>
      <w:outlineLvl w:val="3"/>
    </w:pPr>
    <w:rPr>
      <w:rFonts w:ascii="Verdana" w:hAnsi="Verdana"/>
      <w:i/>
      <w:iCs/>
      <w:sz w:val="24"/>
      <w:szCs w:val="24"/>
    </w:rPr>
  </w:style>
  <w:style w:type="paragraph" w:styleId="Ttol5">
    <w:name w:val="heading 5"/>
    <w:basedOn w:val="Normal"/>
    <w:uiPriority w:val="9"/>
    <w:unhideWhenUsed/>
    <w:qFormat/>
    <w:pPr>
      <w:numPr>
        <w:ilvl w:val="4"/>
        <w:numId w:val="1"/>
      </w:numPr>
      <w:outlineLvl w:val="4"/>
    </w:pPr>
    <w:rPr>
      <w:rFonts w:ascii="Verdana" w:hAnsi="Verdana"/>
      <w:b/>
      <w:bCs/>
      <w:sz w:val="20"/>
      <w:szCs w:val="20"/>
    </w:rPr>
  </w:style>
  <w:style w:type="paragraph" w:styleId="Ttol6">
    <w:name w:val="heading 6"/>
    <w:basedOn w:val="Normal"/>
    <w:uiPriority w:val="9"/>
    <w:unhideWhenUsed/>
    <w:qFormat/>
    <w:pPr>
      <w:numPr>
        <w:ilvl w:val="5"/>
        <w:numId w:val="1"/>
      </w:numPr>
      <w:spacing w:before="195"/>
      <w:outlineLvl w:val="5"/>
    </w:pPr>
    <w:rPr>
      <w:rFonts w:ascii="Verdana" w:hAnsi="Verdana"/>
      <w:b/>
      <w:bCs/>
      <w:i/>
      <w:iCs/>
      <w:sz w:val="20"/>
      <w:szCs w:val="20"/>
    </w:rPr>
  </w:style>
  <w:style w:type="paragraph" w:styleId="Ttol7">
    <w:name w:val="heading 7"/>
    <w:basedOn w:val="Normal"/>
    <w:next w:val="Normal"/>
    <w:link w:val="Ttol7Car"/>
    <w:uiPriority w:val="9"/>
    <w:semiHidden/>
    <w:unhideWhenUsed/>
    <w:qFormat/>
    <w:rsid w:val="002E5BD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uiPriority w:val="9"/>
    <w:semiHidden/>
    <w:unhideWhenUsed/>
    <w:qFormat/>
    <w:rsid w:val="002E5BD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2E5BD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D43406"/>
    <w:rPr>
      <w:rFonts w:ascii="Verdana" w:eastAsia="Verdana" w:hAnsi="Verdana" w:cs="Verdana"/>
      <w:lang w:val="ca-ES"/>
    </w:rPr>
  </w:style>
  <w:style w:type="character" w:customStyle="1" w:styleId="PeuCar">
    <w:name w:val="Peu Car"/>
    <w:basedOn w:val="Lletraperdefectedelpargraf"/>
    <w:link w:val="Peu"/>
    <w:uiPriority w:val="99"/>
    <w:qFormat/>
    <w:rsid w:val="00D43406"/>
    <w:rPr>
      <w:rFonts w:ascii="Verdana" w:eastAsia="Verdana" w:hAnsi="Verdana" w:cs="Verdana"/>
      <w:lang w:val="ca-ES"/>
    </w:rPr>
  </w:style>
  <w:style w:type="character" w:customStyle="1" w:styleId="EnlladInternet">
    <w:name w:val="Enllaç d'Internet"/>
    <w:basedOn w:val="Lletraperdefectedelpargraf"/>
    <w:uiPriority w:val="99"/>
    <w:unhideWhenUsed/>
    <w:qFormat/>
    <w:rsid w:val="00E67B9B"/>
    <w:rPr>
      <w:color w:val="0000FF" w:themeColor="hyperlink"/>
      <w:u w:val="single"/>
    </w:rPr>
  </w:style>
  <w:style w:type="character" w:customStyle="1" w:styleId="Ttol7Car">
    <w:name w:val="Títol 7 Car"/>
    <w:basedOn w:val="Lletraperdefectedelpargraf"/>
    <w:link w:val="Ttol7"/>
    <w:uiPriority w:val="9"/>
    <w:semiHidden/>
    <w:qFormat/>
    <w:rsid w:val="002E5BD3"/>
    <w:rPr>
      <w:rFonts w:asciiTheme="majorHAnsi" w:eastAsiaTheme="majorEastAsia" w:hAnsiTheme="majorHAnsi" w:cstheme="majorBidi"/>
      <w:i/>
      <w:iCs/>
      <w:color w:val="243F60" w:themeColor="accent1" w:themeShade="7F"/>
      <w:lang w:val="ca-ES"/>
    </w:rPr>
  </w:style>
  <w:style w:type="character" w:customStyle="1" w:styleId="Ttol8Car">
    <w:name w:val="Títol 8 Car"/>
    <w:basedOn w:val="Lletraperdefectedelpargraf"/>
    <w:link w:val="Ttol8"/>
    <w:uiPriority w:val="9"/>
    <w:semiHidden/>
    <w:qFormat/>
    <w:rsid w:val="002E5BD3"/>
    <w:rPr>
      <w:rFonts w:asciiTheme="majorHAnsi" w:eastAsiaTheme="majorEastAsia" w:hAnsiTheme="majorHAnsi" w:cstheme="majorBidi"/>
      <w:color w:val="272727" w:themeColor="text1" w:themeTint="D8"/>
      <w:sz w:val="21"/>
      <w:szCs w:val="21"/>
      <w:lang w:val="ca-ES"/>
    </w:rPr>
  </w:style>
  <w:style w:type="character" w:customStyle="1" w:styleId="Ttol9Car">
    <w:name w:val="Títol 9 Car"/>
    <w:basedOn w:val="Lletraperdefectedelpargraf"/>
    <w:link w:val="Ttol9"/>
    <w:uiPriority w:val="9"/>
    <w:semiHidden/>
    <w:qFormat/>
    <w:rsid w:val="002E5BD3"/>
    <w:rPr>
      <w:rFonts w:asciiTheme="majorHAnsi" w:eastAsiaTheme="majorEastAsia" w:hAnsiTheme="majorHAnsi" w:cstheme="majorBidi"/>
      <w:i/>
      <w:iCs/>
      <w:color w:val="272727" w:themeColor="text1" w:themeTint="D8"/>
      <w:sz w:val="21"/>
      <w:szCs w:val="21"/>
      <w:lang w:val="ca-ES"/>
    </w:rPr>
  </w:style>
  <w:style w:type="character" w:styleId="Mencisenseresoldre">
    <w:name w:val="Unresolved Mention"/>
    <w:basedOn w:val="Lletraperdefectedelpargraf"/>
    <w:uiPriority w:val="99"/>
    <w:semiHidden/>
    <w:unhideWhenUsed/>
    <w:qFormat/>
    <w:rsid w:val="00210BE1"/>
    <w:rPr>
      <w:color w:val="605E5C"/>
      <w:shd w:val="clear" w:color="auto" w:fill="E1DFDD"/>
    </w:rPr>
  </w:style>
  <w:style w:type="character" w:customStyle="1" w:styleId="Enlla1">
    <w:name w:val="Enllaç1"/>
    <w:unhideWhenUsed/>
    <w:qFormat/>
    <w:rsid w:val="00D21D68"/>
    <w:rPr>
      <w:color w:val="0000FF"/>
      <w:u w:val="single"/>
    </w:rPr>
  </w:style>
  <w:style w:type="character" w:styleId="Textdelcontenidor">
    <w:name w:val="Placeholder Text"/>
    <w:basedOn w:val="Lletraperdefectedelpargraf"/>
    <w:uiPriority w:val="99"/>
    <w:semiHidden/>
    <w:qFormat/>
    <w:rsid w:val="00D21D68"/>
    <w:rPr>
      <w:color w:val="808080"/>
    </w:rPr>
  </w:style>
  <w:style w:type="character" w:customStyle="1" w:styleId="Ttol3Car">
    <w:name w:val="Títol 3 Car"/>
    <w:basedOn w:val="Lletraperdefectedelpargraf"/>
    <w:link w:val="Ttol3"/>
    <w:uiPriority w:val="9"/>
    <w:qFormat/>
    <w:rsid w:val="001003F5"/>
    <w:rPr>
      <w:rFonts w:ascii="Verdana" w:eastAsia="Verdana" w:hAnsi="Verdana" w:cs="Verdana"/>
      <w:sz w:val="24"/>
      <w:szCs w:val="24"/>
      <w:lang w:val="ca-ES"/>
    </w:rPr>
  </w:style>
  <w:style w:type="character" w:styleId="Enllavisitat">
    <w:name w:val="FollowedHyperlink"/>
    <w:basedOn w:val="Lletraperdefectedelpargraf"/>
    <w:uiPriority w:val="99"/>
    <w:semiHidden/>
    <w:unhideWhenUsed/>
    <w:qFormat/>
    <w:rsid w:val="002719C0"/>
    <w:rPr>
      <w:color w:val="954F72"/>
      <w:u w:val="single"/>
    </w:rPr>
  </w:style>
  <w:style w:type="character" w:customStyle="1" w:styleId="Enlladelndex">
    <w:name w:val="Enllaç de l'índex"/>
    <w:qFormat/>
  </w:style>
  <w:style w:type="paragraph" w:customStyle="1" w:styleId="Ttulo">
    <w:name w:val="Título"/>
    <w:basedOn w:val="Normal"/>
    <w:next w:val="Textindependent"/>
    <w:qFormat/>
    <w:pPr>
      <w:keepNext/>
      <w:spacing w:before="240"/>
    </w:pPr>
    <w:rPr>
      <w:rFonts w:ascii="Liberation Sans" w:eastAsia="Microsoft YaHei" w:hAnsi="Liberation Sans" w:cs="Lucida Sans"/>
      <w:sz w:val="28"/>
      <w:szCs w:val="28"/>
    </w:rPr>
  </w:style>
  <w:style w:type="paragraph" w:styleId="Textindependent">
    <w:name w:val="Body Text"/>
    <w:basedOn w:val="Normal"/>
    <w:uiPriority w:val="1"/>
    <w:qFormat/>
    <w:rsid w:val="00E67B9B"/>
    <w:rPr>
      <w:szCs w:val="20"/>
    </w:rPr>
  </w:style>
  <w:style w:type="paragraph" w:styleId="Llista">
    <w:name w:val="List"/>
    <w:basedOn w:val="Textindependent"/>
    <w:rPr>
      <w:rFonts w:cs="Lucida Sans"/>
    </w:rPr>
  </w:style>
  <w:style w:type="paragraph" w:styleId="Llegenda">
    <w:name w:val="caption"/>
    <w:basedOn w:val="Normal"/>
    <w:qFormat/>
    <w:pPr>
      <w:suppressLineNumbers/>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next w:val="Textindependent"/>
    <w:qFormat/>
    <w:pPr>
      <w:keepNext/>
      <w:spacing w:before="240"/>
    </w:pPr>
    <w:rPr>
      <w:rFonts w:ascii="Liberation Sans" w:eastAsia="Microsoft YaHei" w:hAnsi="Liberation Sans" w:cs="Lucida Sans"/>
      <w:sz w:val="28"/>
      <w:szCs w:val="28"/>
    </w:rPr>
  </w:style>
  <w:style w:type="paragraph" w:customStyle="1" w:styleId="caption1">
    <w:name w:val="caption1"/>
    <w:basedOn w:val="Normal"/>
    <w:qFormat/>
    <w:pPr>
      <w:suppressLineNumbers/>
    </w:pPr>
    <w:rPr>
      <w:rFonts w:cs="Lucida Sans"/>
      <w:i/>
      <w:iCs/>
      <w:sz w:val="24"/>
      <w:szCs w:val="24"/>
    </w:rPr>
  </w:style>
  <w:style w:type="paragraph" w:customStyle="1" w:styleId="ndex">
    <w:name w:val="Índex"/>
    <w:basedOn w:val="Normal"/>
    <w:qFormat/>
    <w:pPr>
      <w:suppressLineNumbers/>
    </w:pPr>
    <w:rPr>
      <w:rFonts w:cs="Lucida Sans"/>
    </w:rPr>
  </w:style>
  <w:style w:type="paragraph" w:styleId="IDC1">
    <w:name w:val="toc 1"/>
    <w:basedOn w:val="Normal"/>
    <w:uiPriority w:val="39"/>
    <w:qFormat/>
    <w:rsid w:val="003A4CDF"/>
    <w:pPr>
      <w:spacing w:before="100"/>
      <w:ind w:left="318"/>
    </w:pPr>
    <w:rPr>
      <w:sz w:val="20"/>
      <w:szCs w:val="20"/>
    </w:rPr>
  </w:style>
  <w:style w:type="paragraph" w:styleId="Pargrafdellista">
    <w:name w:val="List Paragraph"/>
    <w:basedOn w:val="Normal"/>
    <w:uiPriority w:val="34"/>
    <w:qFormat/>
    <w:rsid w:val="00E67B9B"/>
    <w:pPr>
      <w:ind w:left="1038"/>
    </w:pPr>
  </w:style>
  <w:style w:type="paragraph" w:customStyle="1" w:styleId="TableParagraph">
    <w:name w:val="Table Paragraph"/>
    <w:basedOn w:val="Normal"/>
    <w:uiPriority w:val="1"/>
    <w:qFormat/>
    <w:rPr>
      <w:rFonts w:ascii="Calibri" w:eastAsia="Calibri" w:hAnsi="Calibri" w:cs="Calibri"/>
    </w:rPr>
  </w:style>
  <w:style w:type="paragraph" w:customStyle="1" w:styleId="Cabeceraypie">
    <w:name w:val="Cabecera y pie"/>
    <w:basedOn w:val="Normal"/>
    <w:qFormat/>
  </w:style>
  <w:style w:type="paragraph" w:styleId="Capalera">
    <w:name w:val="header"/>
    <w:basedOn w:val="Normal"/>
    <w:link w:val="CapaleraCar"/>
    <w:uiPriority w:val="99"/>
    <w:unhideWhenUsed/>
    <w:rsid w:val="00D43406"/>
    <w:pPr>
      <w:tabs>
        <w:tab w:val="center" w:pos="4252"/>
        <w:tab w:val="right" w:pos="8504"/>
      </w:tabs>
    </w:pPr>
  </w:style>
  <w:style w:type="paragraph" w:styleId="Peu">
    <w:name w:val="footer"/>
    <w:basedOn w:val="Normal"/>
    <w:link w:val="PeuCar"/>
    <w:uiPriority w:val="99"/>
    <w:unhideWhenUsed/>
    <w:rsid w:val="00D43406"/>
    <w:pPr>
      <w:tabs>
        <w:tab w:val="center" w:pos="4252"/>
        <w:tab w:val="right" w:pos="8504"/>
      </w:tabs>
    </w:pPr>
  </w:style>
  <w:style w:type="paragraph" w:styleId="Senseespaiat">
    <w:name w:val="No Spacing"/>
    <w:uiPriority w:val="1"/>
    <w:qFormat/>
    <w:rsid w:val="0068612C"/>
    <w:pPr>
      <w:widowControl w:val="0"/>
      <w:ind w:left="720"/>
      <w:jc w:val="both"/>
    </w:pPr>
    <w:rPr>
      <w:rFonts w:ascii="Arial" w:eastAsia="Verdana" w:hAnsi="Arial" w:cs="Verdana"/>
      <w:lang w:val="ca-ES"/>
    </w:rPr>
  </w:style>
  <w:style w:type="paragraph" w:customStyle="1" w:styleId="Ttulo11">
    <w:name w:val="Título 11"/>
    <w:basedOn w:val="Normal"/>
    <w:uiPriority w:val="1"/>
    <w:qFormat/>
    <w:rsid w:val="00D0298C"/>
    <w:pPr>
      <w:ind w:left="223"/>
      <w:outlineLvl w:val="1"/>
    </w:pPr>
    <w:rPr>
      <w:rFonts w:eastAsia="Arial" w:cs="Arial"/>
      <w:b/>
      <w:bCs/>
      <w:lang w:val="en-US" w:eastAsia="es-ES"/>
    </w:rPr>
  </w:style>
  <w:style w:type="paragraph" w:customStyle="1" w:styleId="Standard">
    <w:name w:val="Standard"/>
    <w:uiPriority w:val="99"/>
    <w:qFormat/>
    <w:rsid w:val="00D0298C"/>
    <w:pPr>
      <w:widowControl w:val="0"/>
    </w:pPr>
    <w:rPr>
      <w:rFonts w:ascii="Liberation Serif" w:eastAsia="Droid Sans Fallback" w:hAnsi="Liberation Serif" w:cs="FreeSans"/>
      <w:sz w:val="24"/>
      <w:szCs w:val="24"/>
      <w:lang w:val="ca-ES" w:eastAsia="zh-CN" w:bidi="hi-IN"/>
    </w:rPr>
  </w:style>
  <w:style w:type="paragraph" w:customStyle="1" w:styleId="western">
    <w:name w:val="western"/>
    <w:basedOn w:val="Normal"/>
    <w:uiPriority w:val="99"/>
    <w:qFormat/>
    <w:rsid w:val="001003F5"/>
    <w:pPr>
      <w:widowControl/>
      <w:spacing w:beforeAutospacing="1" w:after="0"/>
      <w:ind w:left="0"/>
    </w:pPr>
    <w:rPr>
      <w:rFonts w:ascii="Arial Narrow" w:eastAsia="Times New Roman" w:hAnsi="Arial Narrow" w:cs="Times New Roman"/>
      <w:b/>
      <w:bCs/>
      <w:color w:val="000000"/>
      <w:sz w:val="24"/>
      <w:szCs w:val="24"/>
      <w:lang w:val="es-ES" w:eastAsia="es-ES"/>
    </w:rPr>
  </w:style>
  <w:style w:type="paragraph" w:customStyle="1" w:styleId="msonormal0">
    <w:name w:val="msonormal"/>
    <w:basedOn w:val="Normal"/>
    <w:qFormat/>
    <w:rsid w:val="002719C0"/>
    <w:pPr>
      <w:widowControl/>
      <w:spacing w:beforeAutospacing="1" w:afterAutospacing="1"/>
      <w:ind w:left="0"/>
      <w:jc w:val="left"/>
    </w:pPr>
    <w:rPr>
      <w:rFonts w:ascii="Times New Roman" w:eastAsia="Times New Roman" w:hAnsi="Times New Roman" w:cs="Times New Roman"/>
      <w:sz w:val="24"/>
      <w:szCs w:val="24"/>
      <w:lang w:eastAsia="ca-ES"/>
    </w:rPr>
  </w:style>
  <w:style w:type="paragraph" w:customStyle="1" w:styleId="font5">
    <w:name w:val="font5"/>
    <w:basedOn w:val="Normal"/>
    <w:qFormat/>
    <w:rsid w:val="002719C0"/>
    <w:pPr>
      <w:widowControl/>
      <w:spacing w:beforeAutospacing="1" w:afterAutospacing="1"/>
      <w:ind w:left="0"/>
      <w:jc w:val="left"/>
    </w:pPr>
    <w:rPr>
      <w:rFonts w:eastAsia="Times New Roman" w:cs="Arial"/>
      <w:b/>
      <w:bCs/>
      <w:color w:val="333333"/>
      <w:sz w:val="18"/>
      <w:szCs w:val="18"/>
      <w:lang w:eastAsia="ca-ES"/>
    </w:rPr>
  </w:style>
  <w:style w:type="paragraph" w:customStyle="1" w:styleId="font6">
    <w:name w:val="font6"/>
    <w:basedOn w:val="Normal"/>
    <w:qFormat/>
    <w:rsid w:val="002719C0"/>
    <w:pPr>
      <w:widowControl/>
      <w:spacing w:beforeAutospacing="1" w:afterAutospacing="1"/>
      <w:ind w:left="0"/>
      <w:jc w:val="left"/>
    </w:pPr>
    <w:rPr>
      <w:rFonts w:eastAsia="Times New Roman" w:cs="Arial"/>
      <w:b/>
      <w:bCs/>
      <w:color w:val="333333"/>
      <w:sz w:val="20"/>
      <w:szCs w:val="20"/>
      <w:lang w:eastAsia="ca-ES"/>
    </w:rPr>
  </w:style>
  <w:style w:type="paragraph" w:customStyle="1" w:styleId="font7">
    <w:name w:val="font7"/>
    <w:basedOn w:val="Normal"/>
    <w:qFormat/>
    <w:rsid w:val="002719C0"/>
    <w:pPr>
      <w:widowControl/>
      <w:spacing w:beforeAutospacing="1" w:afterAutospacing="1"/>
      <w:ind w:left="0"/>
      <w:jc w:val="left"/>
    </w:pPr>
    <w:rPr>
      <w:rFonts w:eastAsia="Times New Roman" w:cs="Arial"/>
      <w:color w:val="000000"/>
      <w:sz w:val="17"/>
      <w:szCs w:val="17"/>
      <w:lang w:eastAsia="ca-ES"/>
    </w:rPr>
  </w:style>
  <w:style w:type="paragraph" w:customStyle="1" w:styleId="font8">
    <w:name w:val="font8"/>
    <w:basedOn w:val="Normal"/>
    <w:qFormat/>
    <w:rsid w:val="002719C0"/>
    <w:pPr>
      <w:widowControl/>
      <w:spacing w:beforeAutospacing="1" w:afterAutospacing="1"/>
      <w:ind w:left="0"/>
      <w:jc w:val="left"/>
    </w:pPr>
    <w:rPr>
      <w:rFonts w:eastAsia="Times New Roman" w:cs="Arial"/>
      <w:color w:val="333333"/>
      <w:sz w:val="17"/>
      <w:szCs w:val="17"/>
      <w:lang w:eastAsia="ca-ES"/>
    </w:rPr>
  </w:style>
  <w:style w:type="paragraph" w:customStyle="1" w:styleId="font9">
    <w:name w:val="font9"/>
    <w:basedOn w:val="Normal"/>
    <w:qFormat/>
    <w:rsid w:val="002719C0"/>
    <w:pPr>
      <w:widowControl/>
      <w:spacing w:beforeAutospacing="1" w:afterAutospacing="1"/>
      <w:ind w:left="0"/>
      <w:jc w:val="left"/>
    </w:pPr>
    <w:rPr>
      <w:rFonts w:eastAsia="Times New Roman" w:cs="Arial"/>
      <w:color w:val="333333"/>
      <w:sz w:val="17"/>
      <w:szCs w:val="17"/>
      <w:lang w:eastAsia="ca-ES"/>
    </w:rPr>
  </w:style>
  <w:style w:type="paragraph" w:customStyle="1" w:styleId="font10">
    <w:name w:val="font10"/>
    <w:basedOn w:val="Normal"/>
    <w:qFormat/>
    <w:rsid w:val="002719C0"/>
    <w:pPr>
      <w:widowControl/>
      <w:spacing w:beforeAutospacing="1" w:afterAutospacing="1"/>
      <w:ind w:left="0"/>
      <w:jc w:val="left"/>
    </w:pPr>
    <w:rPr>
      <w:rFonts w:eastAsia="Times New Roman" w:cs="Arial"/>
      <w:color w:val="333333"/>
      <w:sz w:val="16"/>
      <w:szCs w:val="16"/>
      <w:lang w:eastAsia="ca-ES"/>
    </w:rPr>
  </w:style>
  <w:style w:type="paragraph" w:customStyle="1" w:styleId="font11">
    <w:name w:val="font11"/>
    <w:basedOn w:val="Normal"/>
    <w:qFormat/>
    <w:rsid w:val="002719C0"/>
    <w:pPr>
      <w:widowControl/>
      <w:spacing w:beforeAutospacing="1" w:afterAutospacing="1"/>
      <w:ind w:left="0"/>
      <w:jc w:val="left"/>
    </w:pPr>
    <w:rPr>
      <w:rFonts w:eastAsia="Times New Roman" w:cs="Arial"/>
      <w:b/>
      <w:bCs/>
      <w:color w:val="333333"/>
      <w:sz w:val="16"/>
      <w:szCs w:val="16"/>
      <w:lang w:eastAsia="ca-ES"/>
    </w:rPr>
  </w:style>
  <w:style w:type="paragraph" w:customStyle="1" w:styleId="xl63">
    <w:name w:val="xl63"/>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64">
    <w:name w:val="xl64"/>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65">
    <w:name w:val="xl65"/>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66">
    <w:name w:val="xl66"/>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sz w:val="17"/>
      <w:szCs w:val="17"/>
      <w:lang w:eastAsia="ca-ES"/>
    </w:rPr>
  </w:style>
  <w:style w:type="paragraph" w:customStyle="1" w:styleId="xl67">
    <w:name w:val="xl67"/>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68">
    <w:name w:val="xl68"/>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69">
    <w:name w:val="xl69"/>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70">
    <w:name w:val="xl70"/>
    <w:basedOn w:val="Normal"/>
    <w:qFormat/>
    <w:rsid w:val="002719C0"/>
    <w:pPr>
      <w:widowControl/>
      <w:pBdr>
        <w:top w:val="dotted" w:sz="4" w:space="0" w:color="C0C0C0"/>
        <w:left w:val="dotted" w:sz="4" w:space="0" w:color="C0C0C0"/>
        <w:bottom w:val="dotted" w:sz="4" w:space="0" w:color="C0C0C0"/>
        <w:right w:val="dotted" w:sz="4" w:space="0" w:color="C0C0C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71">
    <w:name w:val="xl71"/>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72">
    <w:name w:val="xl72"/>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3">
    <w:name w:val="xl73"/>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4">
    <w:name w:val="xl74"/>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5">
    <w:name w:val="xl75"/>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left"/>
      <w:textAlignment w:val="center"/>
    </w:pPr>
    <w:rPr>
      <w:rFonts w:eastAsia="Times New Roman" w:cs="Arial"/>
      <w:sz w:val="16"/>
      <w:szCs w:val="16"/>
      <w:lang w:eastAsia="ca-ES"/>
    </w:rPr>
  </w:style>
  <w:style w:type="paragraph" w:customStyle="1" w:styleId="xl76">
    <w:name w:val="xl76"/>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sz w:val="16"/>
      <w:szCs w:val="16"/>
      <w:lang w:eastAsia="ca-ES"/>
    </w:rPr>
  </w:style>
  <w:style w:type="paragraph" w:customStyle="1" w:styleId="xl77">
    <w:name w:val="xl77"/>
    <w:basedOn w:val="Normal"/>
    <w:qFormat/>
    <w:rsid w:val="002719C0"/>
    <w:pPr>
      <w:widowControl/>
      <w:pBdr>
        <w:top w:val="dotted" w:sz="4" w:space="0" w:color="C0C0C0"/>
        <w:left w:val="dotted" w:sz="4" w:space="0" w:color="C0C0C0"/>
        <w:bottom w:val="dotted" w:sz="4" w:space="0" w:color="C0C0C0"/>
        <w:right w:val="dotted" w:sz="4" w:space="0" w:color="C0C0C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78">
    <w:name w:val="xl78"/>
    <w:basedOn w:val="Normal"/>
    <w:qFormat/>
    <w:rsid w:val="002719C0"/>
    <w:pPr>
      <w:widowControl/>
      <w:pBdr>
        <w:top w:val="dotted" w:sz="4" w:space="0" w:color="C0C0C0"/>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color w:val="808080"/>
      <w:sz w:val="16"/>
      <w:szCs w:val="16"/>
      <w:lang w:eastAsia="ca-ES"/>
    </w:rPr>
  </w:style>
  <w:style w:type="paragraph" w:customStyle="1" w:styleId="xl79">
    <w:name w:val="xl79"/>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0">
    <w:name w:val="xl80"/>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1">
    <w:name w:val="xl81"/>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2">
    <w:name w:val="xl82"/>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3">
    <w:name w:val="xl83"/>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4">
    <w:name w:val="xl84"/>
    <w:basedOn w:val="Normal"/>
    <w:qFormat/>
    <w:rsid w:val="002719C0"/>
    <w:pPr>
      <w:widowControl/>
      <w:spacing w:beforeAutospacing="1" w:afterAutospacing="1"/>
      <w:ind w:left="0"/>
      <w:jc w:val="left"/>
      <w:textAlignment w:val="center"/>
    </w:pPr>
    <w:rPr>
      <w:rFonts w:eastAsia="Times New Roman" w:cs="Arial"/>
      <w:sz w:val="18"/>
      <w:szCs w:val="18"/>
      <w:lang w:eastAsia="ca-ES"/>
    </w:rPr>
  </w:style>
  <w:style w:type="paragraph" w:customStyle="1" w:styleId="xl85">
    <w:name w:val="xl85"/>
    <w:basedOn w:val="Normal"/>
    <w:qFormat/>
    <w:rsid w:val="002719C0"/>
    <w:pPr>
      <w:widowControl/>
      <w:spacing w:beforeAutospacing="1" w:afterAutospacing="1"/>
      <w:ind w:left="0"/>
      <w:jc w:val="left"/>
      <w:textAlignment w:val="center"/>
    </w:pPr>
    <w:rPr>
      <w:rFonts w:eastAsia="Times New Roman" w:cs="Arial"/>
      <w:b/>
      <w:bCs/>
      <w:sz w:val="18"/>
      <w:szCs w:val="18"/>
      <w:lang w:eastAsia="ca-ES"/>
    </w:rPr>
  </w:style>
  <w:style w:type="paragraph" w:customStyle="1" w:styleId="xl86">
    <w:name w:val="xl86"/>
    <w:basedOn w:val="Normal"/>
    <w:qFormat/>
    <w:rsid w:val="002719C0"/>
    <w:pPr>
      <w:widowControl/>
      <w:spacing w:beforeAutospacing="1" w:afterAutospacing="1"/>
      <w:ind w:left="0"/>
      <w:jc w:val="center"/>
      <w:textAlignment w:val="center"/>
    </w:pPr>
    <w:rPr>
      <w:rFonts w:eastAsia="Times New Roman" w:cs="Arial"/>
      <w:sz w:val="18"/>
      <w:szCs w:val="18"/>
      <w:lang w:eastAsia="ca-ES"/>
    </w:rPr>
  </w:style>
  <w:style w:type="paragraph" w:customStyle="1" w:styleId="xl87">
    <w:name w:val="xl87"/>
    <w:basedOn w:val="Normal"/>
    <w:qFormat/>
    <w:rsid w:val="002719C0"/>
    <w:pPr>
      <w:widowControl/>
      <w:spacing w:beforeAutospacing="1" w:afterAutospacing="1"/>
      <w:ind w:left="0"/>
      <w:jc w:val="right"/>
      <w:textAlignment w:val="center"/>
    </w:pPr>
    <w:rPr>
      <w:rFonts w:eastAsia="Times New Roman" w:cs="Arial"/>
      <w:b/>
      <w:bCs/>
      <w:i/>
      <w:iCs/>
      <w:sz w:val="16"/>
      <w:szCs w:val="16"/>
      <w:lang w:eastAsia="ca-ES"/>
    </w:rPr>
  </w:style>
  <w:style w:type="paragraph" w:customStyle="1" w:styleId="xl88">
    <w:name w:val="xl88"/>
    <w:basedOn w:val="Normal"/>
    <w:qFormat/>
    <w:rsid w:val="002719C0"/>
    <w:pPr>
      <w:widowControl/>
      <w:pBdr>
        <w:top w:val="single" w:sz="4" w:space="0" w:color="000000"/>
        <w:left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89">
    <w:name w:val="xl89"/>
    <w:basedOn w:val="Normal"/>
    <w:qFormat/>
    <w:rsid w:val="002719C0"/>
    <w:pPr>
      <w:widowControl/>
      <w:pBdr>
        <w:top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90">
    <w:name w:val="xl90"/>
    <w:basedOn w:val="Normal"/>
    <w:qFormat/>
    <w:rsid w:val="002719C0"/>
    <w:pPr>
      <w:widowControl/>
      <w:pBdr>
        <w:top w:val="single" w:sz="4" w:space="0" w:color="000000"/>
        <w:left w:val="single" w:sz="4" w:space="0" w:color="000000"/>
        <w:bottom w:val="single" w:sz="4" w:space="0" w:color="000000"/>
        <w:right w:val="single" w:sz="4" w:space="0" w:color="000000"/>
      </w:pBdr>
      <w:spacing w:beforeAutospacing="1" w:afterAutospacing="1"/>
      <w:ind w:left="0"/>
      <w:jc w:val="center"/>
      <w:textAlignment w:val="center"/>
    </w:pPr>
    <w:rPr>
      <w:rFonts w:eastAsia="Times New Roman" w:cs="Arial"/>
      <w:sz w:val="16"/>
      <w:szCs w:val="16"/>
      <w:lang w:eastAsia="ca-ES"/>
    </w:rPr>
  </w:style>
  <w:style w:type="paragraph" w:customStyle="1" w:styleId="xl91">
    <w:name w:val="xl91"/>
    <w:basedOn w:val="Normal"/>
    <w:qFormat/>
    <w:rsid w:val="002719C0"/>
    <w:pPr>
      <w:widowControl/>
      <w:pBdr>
        <w:top w:val="dotted" w:sz="4" w:space="0" w:color="C0C0C0"/>
        <w:left w:val="dotted" w:sz="4" w:space="0" w:color="C0C0C0"/>
        <w:right w:val="dotted" w:sz="4" w:space="0" w:color="C0C0C0"/>
      </w:pBdr>
      <w:spacing w:beforeAutospacing="1" w:afterAutospacing="1"/>
      <w:ind w:left="0"/>
      <w:jc w:val="left"/>
      <w:textAlignment w:val="center"/>
    </w:pPr>
    <w:rPr>
      <w:rFonts w:eastAsia="Times New Roman" w:cs="Arial"/>
      <w:b/>
      <w:bCs/>
      <w:sz w:val="24"/>
      <w:szCs w:val="24"/>
      <w:lang w:eastAsia="ca-ES"/>
    </w:rPr>
  </w:style>
  <w:style w:type="paragraph" w:customStyle="1" w:styleId="xl92">
    <w:name w:val="xl92"/>
    <w:basedOn w:val="Normal"/>
    <w:qFormat/>
    <w:rsid w:val="002719C0"/>
    <w:pPr>
      <w:widowControl/>
      <w:pBdr>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93">
    <w:name w:val="xl93"/>
    <w:basedOn w:val="Normal"/>
    <w:qFormat/>
    <w:rsid w:val="002719C0"/>
    <w:pPr>
      <w:widowControl/>
      <w:pBdr>
        <w:left w:val="dotted" w:sz="4" w:space="0" w:color="C0C0C0"/>
        <w:bottom w:val="dotted" w:sz="4" w:space="0" w:color="C0C0C0"/>
        <w:right w:val="dotted" w:sz="4" w:space="0" w:color="C0C0C0"/>
      </w:pBdr>
      <w:spacing w:beforeAutospacing="1" w:afterAutospacing="1"/>
      <w:ind w:left="0"/>
      <w:jc w:val="center"/>
      <w:textAlignment w:val="center"/>
    </w:pPr>
    <w:rPr>
      <w:rFonts w:eastAsia="Times New Roman" w:cs="Arial"/>
      <w:b/>
      <w:bCs/>
      <w:sz w:val="24"/>
      <w:szCs w:val="24"/>
      <w:lang w:eastAsia="ca-ES"/>
    </w:rPr>
  </w:style>
  <w:style w:type="paragraph" w:customStyle="1" w:styleId="xl94">
    <w:name w:val="xl94"/>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sz w:val="17"/>
      <w:szCs w:val="17"/>
      <w:lang w:eastAsia="ca-ES"/>
    </w:rPr>
  </w:style>
  <w:style w:type="paragraph" w:customStyle="1" w:styleId="xl95">
    <w:name w:val="xl95"/>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sz w:val="17"/>
      <w:szCs w:val="17"/>
      <w:lang w:eastAsia="ca-ES"/>
    </w:rPr>
  </w:style>
  <w:style w:type="paragraph" w:customStyle="1" w:styleId="xl96">
    <w:name w:val="xl96"/>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sz w:val="17"/>
      <w:szCs w:val="17"/>
      <w:lang w:eastAsia="ca-ES"/>
    </w:rPr>
  </w:style>
  <w:style w:type="paragraph" w:customStyle="1" w:styleId="xl97">
    <w:name w:val="xl97"/>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b/>
      <w:bCs/>
      <w:color w:val="000000"/>
      <w:lang w:eastAsia="ca-ES"/>
    </w:rPr>
  </w:style>
  <w:style w:type="paragraph" w:customStyle="1" w:styleId="xl98">
    <w:name w:val="xl98"/>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99">
    <w:name w:val="xl99"/>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100">
    <w:name w:val="xl100"/>
    <w:basedOn w:val="Normal"/>
    <w:qFormat/>
    <w:rsid w:val="002719C0"/>
    <w:pPr>
      <w:widowControl/>
      <w:pBdr>
        <w:top w:val="single" w:sz="4" w:space="0" w:color="000000"/>
        <w:left w:val="single" w:sz="4" w:space="0" w:color="000000"/>
        <w:bottom w:val="single" w:sz="4" w:space="0" w:color="000000"/>
        <w:right w:val="single" w:sz="4" w:space="0" w:color="000000"/>
      </w:pBdr>
      <w:shd w:val="clear" w:color="FF6600" w:fill="B47804"/>
      <w:spacing w:beforeAutospacing="1" w:afterAutospacing="1"/>
      <w:ind w:left="0"/>
      <w:jc w:val="center"/>
      <w:textAlignment w:val="center"/>
    </w:pPr>
    <w:rPr>
      <w:rFonts w:eastAsia="Times New Roman" w:cs="Arial"/>
      <w:color w:val="000000"/>
      <w:sz w:val="17"/>
      <w:szCs w:val="17"/>
      <w:lang w:eastAsia="ca-ES"/>
    </w:rPr>
  </w:style>
  <w:style w:type="paragraph" w:customStyle="1" w:styleId="xl101">
    <w:name w:val="xl101"/>
    <w:basedOn w:val="Normal"/>
    <w:qFormat/>
    <w:rsid w:val="002719C0"/>
    <w:pPr>
      <w:widowControl/>
      <w:pBdr>
        <w:top w:val="single" w:sz="4" w:space="0" w:color="000000"/>
        <w:bottom w:val="dotted" w:sz="4" w:space="0" w:color="C0C0C0"/>
        <w:right w:val="single" w:sz="4" w:space="0" w:color="000000"/>
      </w:pBdr>
      <w:shd w:val="clear" w:color="C0C0C0" w:fill="D9D9D9"/>
      <w:spacing w:beforeAutospacing="1" w:afterAutospacing="1"/>
      <w:ind w:left="0"/>
      <w:jc w:val="center"/>
      <w:textAlignment w:val="center"/>
    </w:pPr>
    <w:rPr>
      <w:rFonts w:eastAsia="Times New Roman" w:cs="Arial"/>
      <w:b/>
      <w:bCs/>
      <w:sz w:val="24"/>
      <w:szCs w:val="24"/>
      <w:lang w:eastAsia="ca-ES"/>
    </w:rPr>
  </w:style>
  <w:style w:type="paragraph" w:customStyle="1" w:styleId="xl102">
    <w:name w:val="xl102"/>
    <w:basedOn w:val="Normal"/>
    <w:qFormat/>
    <w:rsid w:val="002719C0"/>
    <w:pPr>
      <w:widowControl/>
      <w:pBdr>
        <w:top w:val="single" w:sz="4" w:space="0" w:color="000000"/>
        <w:left w:val="single" w:sz="4" w:space="0" w:color="000000"/>
        <w:bottom w:val="single" w:sz="4" w:space="0" w:color="000000"/>
        <w:right w:val="single" w:sz="4" w:space="0" w:color="000000"/>
      </w:pBdr>
      <w:shd w:val="clear" w:color="CCFFFF" w:fill="CCFFCC"/>
      <w:spacing w:beforeAutospacing="1" w:afterAutospacing="1"/>
      <w:ind w:left="0"/>
      <w:jc w:val="center"/>
      <w:textAlignment w:val="center"/>
    </w:pPr>
    <w:rPr>
      <w:rFonts w:eastAsia="Times New Roman" w:cs="Arial"/>
      <w:b/>
      <w:bCs/>
      <w:sz w:val="24"/>
      <w:szCs w:val="24"/>
      <w:lang w:eastAsia="ca-ES"/>
    </w:rPr>
  </w:style>
  <w:style w:type="paragraph" w:customStyle="1" w:styleId="xl103">
    <w:name w:val="xl103"/>
    <w:basedOn w:val="Normal"/>
    <w:qFormat/>
    <w:rsid w:val="00DE4B5E"/>
    <w:pPr>
      <w:widowControl/>
      <w:pBdr>
        <w:top w:val="dotted" w:sz="4" w:space="0" w:color="C0C0C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4">
    <w:name w:val="xl104"/>
    <w:basedOn w:val="Normal"/>
    <w:qFormat/>
    <w:rsid w:val="00DE4B5E"/>
    <w:pPr>
      <w:widowControl/>
      <w:pBdr>
        <w:top w:val="single" w:sz="8" w:space="0" w:color="00000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5">
    <w:name w:val="xl105"/>
    <w:basedOn w:val="Normal"/>
    <w:qFormat/>
    <w:rsid w:val="00DE4B5E"/>
    <w:pPr>
      <w:widowControl/>
      <w:pBdr>
        <w:top w:val="single" w:sz="8" w:space="0" w:color="000000"/>
        <w:left w:val="dotted" w:sz="4" w:space="0" w:color="C0C0C0"/>
        <w:bottom w:val="dotted" w:sz="4" w:space="0" w:color="C0C0C0"/>
        <w:right w:val="dotted" w:sz="4" w:space="0" w:color="C0C0C0"/>
      </w:pBdr>
      <w:shd w:val="clear" w:color="C0C0C0" w:fill="F2F2F2"/>
      <w:spacing w:beforeAutospacing="1" w:afterAutospacing="1"/>
      <w:ind w:left="0"/>
      <w:jc w:val="center"/>
      <w:textAlignment w:val="center"/>
    </w:pPr>
    <w:rPr>
      <w:rFonts w:eastAsia="Times New Roman" w:cs="Arial"/>
      <w:b/>
      <w:bCs/>
      <w:sz w:val="24"/>
      <w:szCs w:val="24"/>
      <w:lang w:eastAsia="ca-ES"/>
    </w:rPr>
  </w:style>
  <w:style w:type="paragraph" w:customStyle="1" w:styleId="xl106">
    <w:name w:val="xl106"/>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07">
    <w:name w:val="xl107"/>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sz w:val="24"/>
      <w:szCs w:val="24"/>
      <w:lang w:eastAsia="ca-ES"/>
    </w:rPr>
  </w:style>
  <w:style w:type="paragraph" w:customStyle="1" w:styleId="xl108">
    <w:name w:val="xl108"/>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F2F2F2"/>
      <w:spacing w:beforeAutospacing="1" w:afterAutospacing="1"/>
      <w:ind w:left="0"/>
      <w:jc w:val="left"/>
      <w:textAlignment w:val="center"/>
    </w:pPr>
    <w:rPr>
      <w:rFonts w:eastAsia="Times New Roman" w:cs="Arial"/>
      <w:sz w:val="24"/>
      <w:szCs w:val="24"/>
      <w:lang w:eastAsia="ca-ES"/>
    </w:rPr>
  </w:style>
  <w:style w:type="paragraph" w:customStyle="1" w:styleId="xl109">
    <w:name w:val="xl109"/>
    <w:basedOn w:val="Normal"/>
    <w:qFormat/>
    <w:rsid w:val="00DE4B5E"/>
    <w:pPr>
      <w:widowControl/>
      <w:pBdr>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10">
    <w:name w:val="xl110"/>
    <w:basedOn w:val="Normal"/>
    <w:qFormat/>
    <w:rsid w:val="00DE4B5E"/>
    <w:pPr>
      <w:widowControl/>
      <w:pBdr>
        <w:top w:val="dotted" w:sz="4" w:space="0" w:color="C0C0C0"/>
        <w:left w:val="single" w:sz="8" w:space="0" w:color="000000"/>
        <w:bottom w:val="dotted" w:sz="4" w:space="0" w:color="C0C0C0"/>
        <w:right w:val="dotted" w:sz="4" w:space="0" w:color="C0C0C0"/>
      </w:pBdr>
      <w:shd w:val="clear" w:color="000000" w:fill="F2F2F2"/>
      <w:spacing w:beforeAutospacing="1" w:afterAutospacing="1"/>
      <w:ind w:left="0"/>
      <w:jc w:val="center"/>
      <w:textAlignment w:val="center"/>
    </w:pPr>
    <w:rPr>
      <w:rFonts w:eastAsia="Times New Roman" w:cs="Arial"/>
      <w:b/>
      <w:bCs/>
      <w:sz w:val="24"/>
      <w:szCs w:val="24"/>
      <w:lang w:eastAsia="ca-ES"/>
    </w:rPr>
  </w:style>
  <w:style w:type="paragraph" w:customStyle="1" w:styleId="xl111">
    <w:name w:val="xl111"/>
    <w:basedOn w:val="Normal"/>
    <w:qFormat/>
    <w:rsid w:val="00DE4B5E"/>
    <w:pPr>
      <w:widowControl/>
      <w:pBdr>
        <w:top w:val="dotted" w:sz="4" w:space="0" w:color="C0C0C0"/>
        <w:left w:val="dotted" w:sz="4" w:space="0" w:color="C0C0C0"/>
        <w:bottom w:val="dotted" w:sz="4" w:space="0" w:color="C0C0C0"/>
        <w:right w:val="dotted" w:sz="4" w:space="0" w:color="C0C0C0"/>
      </w:pBdr>
      <w:shd w:val="clear" w:color="000000" w:fill="E2EFDA"/>
      <w:spacing w:beforeAutospacing="1" w:afterAutospacing="1"/>
      <w:ind w:left="0"/>
      <w:jc w:val="center"/>
      <w:textAlignment w:val="center"/>
    </w:pPr>
    <w:rPr>
      <w:rFonts w:eastAsia="Times New Roman" w:cs="Arial"/>
      <w:sz w:val="24"/>
      <w:szCs w:val="24"/>
      <w:lang w:eastAsia="ca-ES"/>
    </w:rPr>
  </w:style>
  <w:style w:type="paragraph" w:customStyle="1" w:styleId="xl112">
    <w:name w:val="xl112"/>
    <w:basedOn w:val="Normal"/>
    <w:qFormat/>
    <w:rsid w:val="00DE4B5E"/>
    <w:pPr>
      <w:widowControl/>
      <w:pBdr>
        <w:top w:val="single" w:sz="8" w:space="0" w:color="000000"/>
        <w:left w:val="dotted" w:sz="4" w:space="0" w:color="C0C0C0"/>
        <w:bottom w:val="dotted" w:sz="4" w:space="0" w:color="C0C0C0"/>
        <w:right w:val="dotted" w:sz="4" w:space="0" w:color="C0C0C0"/>
      </w:pBdr>
      <w:shd w:val="clear" w:color="000000" w:fill="E2EFDA"/>
      <w:spacing w:beforeAutospacing="1" w:afterAutospacing="1"/>
      <w:ind w:left="0"/>
      <w:jc w:val="center"/>
      <w:textAlignment w:val="center"/>
    </w:pPr>
    <w:rPr>
      <w:rFonts w:eastAsia="Times New Roman" w:cs="Arial"/>
      <w:sz w:val="24"/>
      <w:szCs w:val="24"/>
      <w:lang w:eastAsia="ca-ES"/>
    </w:rPr>
  </w:style>
  <w:style w:type="paragraph" w:customStyle="1" w:styleId="xl113">
    <w:name w:val="xl113"/>
    <w:basedOn w:val="Normal"/>
    <w:qFormat/>
    <w:rsid w:val="00DE4B5E"/>
    <w:pPr>
      <w:widowControl/>
      <w:pBdr>
        <w:top w:val="single" w:sz="8" w:space="0" w:color="000000"/>
        <w:left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4">
    <w:name w:val="xl114"/>
    <w:basedOn w:val="Normal"/>
    <w:qFormat/>
    <w:rsid w:val="00DE4B5E"/>
    <w:pPr>
      <w:widowControl/>
      <w:pBdr>
        <w:top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5">
    <w:name w:val="xl115"/>
    <w:basedOn w:val="Normal"/>
    <w:qFormat/>
    <w:rsid w:val="00DE4B5E"/>
    <w:pPr>
      <w:widowControl/>
      <w:pBdr>
        <w:top w:val="single" w:sz="8" w:space="0" w:color="000000"/>
        <w:bottom w:val="dotted" w:sz="4" w:space="0" w:color="C0C0C0"/>
        <w:right w:val="single" w:sz="8"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6">
    <w:name w:val="xl116"/>
    <w:basedOn w:val="Normal"/>
    <w:qFormat/>
    <w:rsid w:val="00DE4B5E"/>
    <w:pPr>
      <w:widowControl/>
      <w:pBdr>
        <w:top w:val="single" w:sz="4" w:space="0" w:color="00000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7">
    <w:name w:val="xl117"/>
    <w:basedOn w:val="Normal"/>
    <w:qFormat/>
    <w:rsid w:val="00DE4B5E"/>
    <w:pPr>
      <w:widowControl/>
      <w:pBdr>
        <w:top w:val="single" w:sz="4" w:space="0" w:color="000000"/>
        <w:left w:val="single" w:sz="8"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8">
    <w:name w:val="xl118"/>
    <w:basedOn w:val="Normal"/>
    <w:qFormat/>
    <w:rsid w:val="00DE4B5E"/>
    <w:pPr>
      <w:widowControl/>
      <w:pBdr>
        <w:top w:val="single" w:sz="4" w:space="0" w:color="000000"/>
        <w:bottom w:val="dotted" w:sz="4" w:space="0" w:color="C0C0C0"/>
        <w:right w:val="single" w:sz="4"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19">
    <w:name w:val="xl119"/>
    <w:basedOn w:val="Normal"/>
    <w:qFormat/>
    <w:rsid w:val="00DE4B5E"/>
    <w:pPr>
      <w:widowControl/>
      <w:pBdr>
        <w:top w:val="single" w:sz="4" w:space="0" w:color="000000"/>
        <w:bottom w:val="dotted" w:sz="4" w:space="0" w:color="C0C0C0"/>
        <w:right w:val="single" w:sz="8" w:space="0" w:color="000000"/>
      </w:pBdr>
      <w:shd w:val="clear" w:color="C0C0C0" w:fill="000000"/>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0">
    <w:name w:val="xl120"/>
    <w:basedOn w:val="Normal"/>
    <w:qFormat/>
    <w:rsid w:val="00DE4B5E"/>
    <w:pPr>
      <w:widowControl/>
      <w:pBdr>
        <w:top w:val="single" w:sz="8"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1">
    <w:name w:val="xl121"/>
    <w:basedOn w:val="Normal"/>
    <w:qFormat/>
    <w:rsid w:val="00DE4B5E"/>
    <w:pPr>
      <w:widowControl/>
      <w:pBdr>
        <w:top w:val="single" w:sz="4"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2">
    <w:name w:val="xl122"/>
    <w:basedOn w:val="Normal"/>
    <w:qFormat/>
    <w:rsid w:val="00DE4B5E"/>
    <w:pPr>
      <w:widowControl/>
      <w:pBdr>
        <w:top w:val="single" w:sz="8" w:space="0" w:color="000000"/>
        <w:left w:val="single" w:sz="4" w:space="0" w:color="000000"/>
        <w:bottom w:val="single" w:sz="4" w:space="0" w:color="000000"/>
        <w:right w:val="single" w:sz="8"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3">
    <w:name w:val="xl123"/>
    <w:basedOn w:val="Normal"/>
    <w:qFormat/>
    <w:rsid w:val="00DE4B5E"/>
    <w:pPr>
      <w:widowControl/>
      <w:pBdr>
        <w:top w:val="single" w:sz="4" w:space="0" w:color="000000"/>
        <w:left w:val="single" w:sz="4" w:space="0" w:color="000000"/>
        <w:bottom w:val="single" w:sz="4" w:space="0" w:color="000000"/>
        <w:right w:val="single" w:sz="8"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4">
    <w:name w:val="xl124"/>
    <w:basedOn w:val="Normal"/>
    <w:qFormat/>
    <w:rsid w:val="00DE4B5E"/>
    <w:pPr>
      <w:widowControl/>
      <w:pBdr>
        <w:top w:val="single" w:sz="8" w:space="0" w:color="000000"/>
        <w:left w:val="single" w:sz="8"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5">
    <w:name w:val="xl125"/>
    <w:basedOn w:val="Normal"/>
    <w:qFormat/>
    <w:rsid w:val="00DE4B5E"/>
    <w:pPr>
      <w:widowControl/>
      <w:pBdr>
        <w:top w:val="single" w:sz="4" w:space="0" w:color="000000"/>
        <w:left w:val="single" w:sz="8"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6">
    <w:name w:val="xl126"/>
    <w:basedOn w:val="Normal"/>
    <w:qFormat/>
    <w:rsid w:val="00DE4B5E"/>
    <w:pPr>
      <w:widowControl/>
      <w:pBdr>
        <w:top w:val="single" w:sz="8"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xl127">
    <w:name w:val="xl127"/>
    <w:basedOn w:val="Normal"/>
    <w:qFormat/>
    <w:rsid w:val="00DE4B5E"/>
    <w:pPr>
      <w:widowControl/>
      <w:pBdr>
        <w:top w:val="single" w:sz="4" w:space="0" w:color="000000"/>
        <w:left w:val="single" w:sz="4" w:space="0" w:color="000000"/>
        <w:bottom w:val="single" w:sz="4" w:space="0" w:color="000000"/>
        <w:right w:val="single" w:sz="4" w:space="0" w:color="000000"/>
      </w:pBdr>
      <w:shd w:val="clear" w:color="FF6600" w:fill="757171"/>
      <w:spacing w:beforeAutospacing="1" w:afterAutospacing="1"/>
      <w:ind w:left="0"/>
      <w:jc w:val="center"/>
      <w:textAlignment w:val="center"/>
    </w:pPr>
    <w:rPr>
      <w:rFonts w:eastAsia="Times New Roman" w:cs="Arial"/>
      <w:b/>
      <w:bCs/>
      <w:color w:val="FFFFFF"/>
      <w:sz w:val="24"/>
      <w:szCs w:val="24"/>
      <w:lang w:eastAsia="ca-ES"/>
    </w:rPr>
  </w:style>
  <w:style w:type="paragraph" w:customStyle="1" w:styleId="Contingutdelmarc">
    <w:name w:val="Contingut del marc"/>
    <w:basedOn w:val="Normal"/>
    <w:qFormat/>
  </w:style>
  <w:style w:type="paragraph" w:styleId="TtoldIDA">
    <w:name w:val="toa heading"/>
    <w:basedOn w:val="Encapalament"/>
    <w:qFormat/>
    <w:pPr>
      <w:suppressLineNumbers/>
      <w:ind w:left="0"/>
    </w:pPr>
    <w:rPr>
      <w:b/>
      <w:bCs/>
      <w:sz w:val="32"/>
      <w:szCs w:val="32"/>
    </w:rPr>
  </w:style>
  <w:style w:type="paragraph" w:customStyle="1" w:styleId="Contenidodelmarco">
    <w:name w:val="Contenido del marco"/>
    <w:basedOn w:val="Normal"/>
    <w:qFormat/>
  </w:style>
  <w:style w:type="paragraph" w:styleId="IDC2">
    <w:name w:val="toc 2"/>
    <w:basedOn w:val="ndice"/>
  </w:style>
  <w:style w:type="paragraph" w:styleId="IDC3">
    <w:name w:val="toc 3"/>
    <w:basedOn w:val="ndice"/>
  </w:style>
  <w:style w:type="paragraph" w:styleId="IDC4">
    <w:name w:val="toc 4"/>
    <w:basedOn w:val="ndice"/>
  </w:style>
  <w:style w:type="paragraph" w:styleId="IDC5">
    <w:name w:val="toc 5"/>
    <w:basedOn w:val="ndice"/>
  </w:style>
  <w:style w:type="paragraph" w:styleId="IDC6">
    <w:name w:val="toc 6"/>
    <w:basedOn w:val="ndice"/>
  </w:style>
  <w:style w:type="paragraph" w:styleId="IDC7">
    <w:name w:val="toc 7"/>
    <w:basedOn w:val="ndice"/>
  </w:style>
  <w:style w:type="paragraph" w:styleId="IDC8">
    <w:name w:val="toc 8"/>
    <w:basedOn w:val="ndice"/>
  </w:style>
  <w:style w:type="paragraph" w:styleId="IDC9">
    <w:name w:val="toc 9"/>
    <w:basedOn w:val="ndice"/>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ulaambquadrcula">
    <w:name w:val="Table Grid"/>
    <w:basedOn w:val="Taulanormal"/>
    <w:uiPriority w:val="39"/>
    <w:rsid w:val="007C5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484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C1E3-1BBA-43FB-80E0-27B1C1FD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4059</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blanco lópez</dc:creator>
  <dc:description/>
  <cp:lastModifiedBy>Noemi Garrido González</cp:lastModifiedBy>
  <cp:revision>8</cp:revision>
  <dcterms:created xsi:type="dcterms:W3CDTF">2025-06-27T07:15:00Z</dcterms:created>
  <dcterms:modified xsi:type="dcterms:W3CDTF">2026-03-30T10:50:00Z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2010</vt:lpwstr>
  </property>
  <property fmtid="{D5CDD505-2E9C-101B-9397-08002B2CF9AE}" pid="4" name="HyperlinksChanged">
    <vt:bool>false</vt:bool>
  </property>
  <property fmtid="{D5CDD505-2E9C-101B-9397-08002B2CF9AE}" pid="5" name="LastSaved">
    <vt:filetime>2022-10-07T00:00:00Z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